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FEE" w:rsidRDefault="00C16FEE" w:rsidP="00C16FEE">
      <w:pPr>
        <w:ind w:firstLine="720"/>
        <w:rPr>
          <w:rFonts w:ascii="Arial" w:hAnsi="Arial" w:cs="Arial"/>
          <w:sz w:val="36"/>
          <w:szCs w:val="28"/>
          <w:u w:val="single"/>
          <w:lang w:val="en-US"/>
        </w:rPr>
      </w:pPr>
    </w:p>
    <w:p w:rsidR="00C16FEE" w:rsidRPr="00FC6CAB" w:rsidRDefault="00C16FEE" w:rsidP="00C16FEE">
      <w:pPr>
        <w:ind w:firstLine="720"/>
        <w:rPr>
          <w:rFonts w:ascii="Arial" w:hAnsi="Arial" w:cs="Arial"/>
          <w:b/>
          <w:sz w:val="36"/>
          <w:szCs w:val="28"/>
          <w:u w:val="single"/>
          <w:lang w:val="en-US"/>
        </w:rPr>
      </w:pPr>
      <w:r w:rsidRPr="00FC6CAB">
        <w:rPr>
          <w:rFonts w:ascii="Arial" w:hAnsi="Arial" w:cs="Arial"/>
          <w:b/>
          <w:sz w:val="36"/>
          <w:szCs w:val="28"/>
          <w:u w:val="single"/>
          <w:lang w:val="en-US"/>
        </w:rPr>
        <w:t xml:space="preserve">Multi-node </w:t>
      </w:r>
      <w:proofErr w:type="spellStart"/>
      <w:r w:rsidRPr="00FC6CAB">
        <w:rPr>
          <w:rFonts w:ascii="Arial" w:hAnsi="Arial" w:cs="Arial"/>
          <w:b/>
          <w:sz w:val="36"/>
          <w:szCs w:val="28"/>
          <w:u w:val="single"/>
          <w:lang w:val="en-US"/>
        </w:rPr>
        <w:t>Hadoop</w:t>
      </w:r>
      <w:proofErr w:type="spellEnd"/>
      <w:r w:rsidRPr="00FC6CAB">
        <w:rPr>
          <w:rFonts w:ascii="Arial" w:hAnsi="Arial" w:cs="Arial"/>
          <w:b/>
          <w:sz w:val="36"/>
          <w:szCs w:val="28"/>
          <w:u w:val="single"/>
          <w:lang w:val="en-US"/>
        </w:rPr>
        <w:t xml:space="preserve"> Cluster Using </w:t>
      </w:r>
      <w:proofErr w:type="spellStart"/>
      <w:r w:rsidRPr="00FC6CAB">
        <w:rPr>
          <w:rFonts w:ascii="Arial" w:hAnsi="Arial" w:cs="Arial"/>
          <w:b/>
          <w:sz w:val="36"/>
          <w:szCs w:val="28"/>
          <w:u w:val="single"/>
          <w:lang w:val="en-US"/>
        </w:rPr>
        <w:t>Cloudera</w:t>
      </w:r>
      <w:proofErr w:type="spellEnd"/>
    </w:p>
    <w:p w:rsidR="00C16FEE" w:rsidRDefault="00C16FEE" w:rsidP="00C16FEE">
      <w:pPr>
        <w:rPr>
          <w:rFonts w:ascii="Arial" w:hAnsi="Arial" w:cs="Arial"/>
          <w:sz w:val="30"/>
          <w:szCs w:val="28"/>
          <w:lang w:val="en-US"/>
        </w:rPr>
      </w:pPr>
      <w:r>
        <w:rPr>
          <w:rFonts w:ascii="Arial" w:hAnsi="Arial" w:cs="Arial"/>
          <w:sz w:val="30"/>
          <w:szCs w:val="28"/>
          <w:lang w:val="en-US"/>
        </w:rPr>
        <w:tab/>
      </w:r>
      <w:r>
        <w:rPr>
          <w:rFonts w:ascii="Arial" w:hAnsi="Arial" w:cs="Arial"/>
          <w:sz w:val="30"/>
          <w:szCs w:val="28"/>
          <w:lang w:val="en-US"/>
        </w:rPr>
        <w:tab/>
      </w:r>
      <w:r>
        <w:rPr>
          <w:rFonts w:ascii="Arial" w:hAnsi="Arial" w:cs="Arial"/>
          <w:sz w:val="30"/>
          <w:szCs w:val="28"/>
          <w:lang w:val="en-US"/>
        </w:rPr>
        <w:tab/>
      </w:r>
      <w:r>
        <w:rPr>
          <w:rFonts w:ascii="Arial" w:hAnsi="Arial" w:cs="Arial"/>
          <w:sz w:val="30"/>
          <w:szCs w:val="28"/>
          <w:lang w:val="en-US"/>
        </w:rPr>
        <w:tab/>
      </w:r>
      <w:r>
        <w:rPr>
          <w:rFonts w:ascii="Arial" w:hAnsi="Arial" w:cs="Arial"/>
          <w:sz w:val="30"/>
          <w:szCs w:val="28"/>
          <w:lang w:val="en-US"/>
        </w:rPr>
        <w:tab/>
        <w:t>CSE 487</w:t>
      </w:r>
    </w:p>
    <w:p w:rsidR="00C16FEE" w:rsidRDefault="00C16FEE" w:rsidP="00C16FEE">
      <w:pPr>
        <w:rPr>
          <w:rFonts w:ascii="Arial" w:hAnsi="Arial" w:cs="Arial"/>
          <w:sz w:val="30"/>
          <w:szCs w:val="28"/>
          <w:lang w:val="en-US"/>
        </w:rPr>
      </w:pPr>
      <w:r>
        <w:rPr>
          <w:rFonts w:ascii="Arial" w:hAnsi="Arial" w:cs="Arial"/>
          <w:sz w:val="30"/>
          <w:szCs w:val="28"/>
          <w:lang w:val="en-US"/>
        </w:rPr>
        <w:tab/>
      </w:r>
      <w:r>
        <w:rPr>
          <w:rFonts w:ascii="Arial" w:hAnsi="Arial" w:cs="Arial"/>
          <w:sz w:val="30"/>
          <w:szCs w:val="28"/>
          <w:lang w:val="en-US"/>
        </w:rPr>
        <w:tab/>
      </w:r>
      <w:r>
        <w:rPr>
          <w:rFonts w:ascii="Arial" w:hAnsi="Arial" w:cs="Arial"/>
          <w:sz w:val="30"/>
          <w:szCs w:val="28"/>
          <w:lang w:val="en-US"/>
        </w:rPr>
        <w:tab/>
      </w:r>
      <w:r>
        <w:rPr>
          <w:rFonts w:ascii="Arial" w:hAnsi="Arial" w:cs="Arial"/>
          <w:sz w:val="30"/>
          <w:szCs w:val="28"/>
          <w:lang w:val="en-US"/>
        </w:rPr>
        <w:tab/>
        <w:t xml:space="preserve">   Cloud Computing</w:t>
      </w:r>
    </w:p>
    <w:p w:rsidR="00C16FEE" w:rsidRDefault="00C16FEE" w:rsidP="00C16FEE">
      <w:pPr>
        <w:rPr>
          <w:rFonts w:ascii="Arial" w:hAnsi="Arial" w:cs="Arial"/>
          <w:sz w:val="30"/>
          <w:szCs w:val="28"/>
          <w:lang w:val="en-US"/>
        </w:rPr>
      </w:pPr>
      <w:r>
        <w:rPr>
          <w:rFonts w:ascii="Arial" w:hAnsi="Arial" w:cs="Arial"/>
          <w:sz w:val="30"/>
          <w:szCs w:val="28"/>
          <w:lang w:val="en-US"/>
        </w:rPr>
        <w:tab/>
      </w:r>
      <w:r>
        <w:rPr>
          <w:rFonts w:ascii="Arial" w:hAnsi="Arial" w:cs="Arial"/>
          <w:sz w:val="30"/>
          <w:szCs w:val="28"/>
          <w:lang w:val="en-US"/>
        </w:rPr>
        <w:tab/>
      </w:r>
      <w:r>
        <w:rPr>
          <w:rFonts w:ascii="Arial" w:hAnsi="Arial" w:cs="Arial"/>
          <w:sz w:val="30"/>
          <w:szCs w:val="28"/>
          <w:lang w:val="en-US"/>
        </w:rPr>
        <w:tab/>
      </w:r>
      <w:r>
        <w:rPr>
          <w:rFonts w:ascii="Arial" w:hAnsi="Arial" w:cs="Arial"/>
          <w:sz w:val="30"/>
          <w:szCs w:val="28"/>
          <w:lang w:val="en-US"/>
        </w:rPr>
        <w:tab/>
        <w:t xml:space="preserve">      Summer 172</w:t>
      </w:r>
    </w:p>
    <w:p w:rsidR="00C16FEE" w:rsidRDefault="00C16FEE" w:rsidP="00C16FEE">
      <w:pPr>
        <w:rPr>
          <w:rFonts w:ascii="Arial" w:hAnsi="Arial" w:cs="Arial"/>
          <w:sz w:val="30"/>
          <w:szCs w:val="28"/>
          <w:lang w:val="en-US"/>
        </w:rPr>
      </w:pPr>
      <w:r>
        <w:rPr>
          <w:rFonts w:ascii="Arial" w:hAnsi="Arial" w:cs="Arial"/>
          <w:sz w:val="30"/>
          <w:szCs w:val="28"/>
          <w:lang w:val="en-US"/>
        </w:rPr>
        <w:t xml:space="preserve">           </w:t>
      </w:r>
      <w:r w:rsidR="00FC6CAB">
        <w:rPr>
          <w:rFonts w:ascii="Arial" w:hAnsi="Arial" w:cs="Arial"/>
          <w:sz w:val="30"/>
          <w:szCs w:val="28"/>
          <w:lang w:val="en-US"/>
        </w:rPr>
        <w:t xml:space="preserve">  </w:t>
      </w:r>
      <w:r>
        <w:rPr>
          <w:rFonts w:ascii="Arial" w:hAnsi="Arial" w:cs="Arial"/>
          <w:sz w:val="30"/>
          <w:szCs w:val="28"/>
          <w:lang w:val="en-US"/>
        </w:rPr>
        <w:t>Department of Computer Science and Engineering</w:t>
      </w:r>
    </w:p>
    <w:p w:rsidR="00C16FEE" w:rsidRDefault="00C16FEE" w:rsidP="00C16FEE">
      <w:pPr>
        <w:ind w:left="2160"/>
        <w:rPr>
          <w:rFonts w:ascii="Arial" w:hAnsi="Arial" w:cs="Arial"/>
          <w:sz w:val="30"/>
          <w:szCs w:val="28"/>
          <w:lang w:val="en-US"/>
        </w:rPr>
      </w:pPr>
      <w:r>
        <w:rPr>
          <w:rFonts w:ascii="Arial" w:hAnsi="Arial" w:cs="Arial"/>
          <w:sz w:val="30"/>
          <w:szCs w:val="28"/>
          <w:lang w:val="en-US"/>
        </w:rPr>
        <w:t xml:space="preserve">   United International University</w:t>
      </w:r>
    </w:p>
    <w:p w:rsidR="00C16FEE" w:rsidRDefault="00C16FEE" w:rsidP="00C16FEE">
      <w:pPr>
        <w:rPr>
          <w:rFonts w:ascii="Arial" w:hAnsi="Arial" w:cs="Arial"/>
          <w:sz w:val="30"/>
          <w:szCs w:val="28"/>
          <w:lang w:val="en-US"/>
        </w:rPr>
      </w:pPr>
    </w:p>
    <w:p w:rsidR="00C16FEE" w:rsidRDefault="00C16FEE" w:rsidP="00C16FEE">
      <w:pPr>
        <w:ind w:left="2160" w:firstLine="720"/>
        <w:rPr>
          <w:rFonts w:ascii="Arial" w:hAnsi="Arial" w:cs="Arial"/>
          <w:sz w:val="30"/>
          <w:szCs w:val="28"/>
          <w:lang w:val="en-US"/>
        </w:rPr>
      </w:pPr>
    </w:p>
    <w:p w:rsidR="00C16FEE" w:rsidRDefault="00C16FEE" w:rsidP="00C16FEE">
      <w:pPr>
        <w:ind w:left="2160" w:firstLine="720"/>
        <w:rPr>
          <w:rFonts w:ascii="Arial" w:hAnsi="Arial" w:cs="Arial"/>
          <w:sz w:val="30"/>
          <w:szCs w:val="28"/>
          <w:lang w:val="en-US"/>
        </w:rPr>
      </w:pPr>
    </w:p>
    <w:p w:rsidR="00C16FEE" w:rsidRDefault="00C16FEE" w:rsidP="00C16FEE">
      <w:pPr>
        <w:ind w:left="2160" w:firstLine="720"/>
        <w:rPr>
          <w:rFonts w:ascii="Arial" w:hAnsi="Arial" w:cs="Arial"/>
          <w:sz w:val="30"/>
          <w:szCs w:val="28"/>
          <w:lang w:val="en-US"/>
        </w:rPr>
      </w:pPr>
    </w:p>
    <w:p w:rsidR="00C16FEE" w:rsidRDefault="00C16FEE" w:rsidP="00C16FEE">
      <w:pPr>
        <w:ind w:left="2160" w:firstLine="720"/>
        <w:rPr>
          <w:rFonts w:ascii="Arial" w:hAnsi="Arial" w:cs="Arial"/>
          <w:sz w:val="30"/>
          <w:szCs w:val="28"/>
          <w:lang w:val="en-US"/>
        </w:rPr>
      </w:pPr>
      <w:r>
        <w:rPr>
          <w:rFonts w:ascii="Arial" w:hAnsi="Arial" w:cs="Arial"/>
          <w:sz w:val="30"/>
          <w:szCs w:val="28"/>
          <w:lang w:val="en-US"/>
        </w:rPr>
        <w:t xml:space="preserve">Submitted by: Group 4 </w:t>
      </w:r>
    </w:p>
    <w:p w:rsidR="00C16FEE" w:rsidRDefault="00C16FEE" w:rsidP="00C16FEE">
      <w:pPr>
        <w:ind w:left="2880"/>
        <w:rPr>
          <w:rFonts w:ascii="Arial" w:hAnsi="Arial" w:cs="Arial"/>
          <w:sz w:val="30"/>
          <w:szCs w:val="28"/>
          <w:lang w:val="en-US"/>
        </w:rPr>
      </w:pPr>
      <w:r>
        <w:rPr>
          <w:rFonts w:ascii="Arial" w:hAnsi="Arial" w:cs="Arial"/>
          <w:sz w:val="30"/>
          <w:szCs w:val="28"/>
          <w:lang w:val="en-US"/>
        </w:rPr>
        <w:t xml:space="preserve">    Group members</w:t>
      </w:r>
    </w:p>
    <w:p w:rsidR="00C16FEE" w:rsidRPr="00C16FEE" w:rsidRDefault="00C16FEE" w:rsidP="00C16FE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C16FEE">
        <w:rPr>
          <w:rFonts w:ascii="Arial" w:hAnsi="Arial" w:cs="Arial"/>
          <w:color w:val="000000"/>
        </w:rPr>
        <w:t>Asif</w:t>
      </w:r>
      <w:proofErr w:type="spellEnd"/>
      <w:r w:rsidRPr="00C16FEE">
        <w:rPr>
          <w:rFonts w:ascii="Arial" w:hAnsi="Arial" w:cs="Arial"/>
          <w:color w:val="000000"/>
        </w:rPr>
        <w:t xml:space="preserve"> Ahmed</w:t>
      </w:r>
      <w:r>
        <w:rPr>
          <w:rFonts w:ascii="Arial" w:hAnsi="Arial" w:cs="Arial"/>
          <w:color w:val="000000"/>
        </w:rPr>
        <w:t xml:space="preserve"> - </w:t>
      </w:r>
      <w:hyperlink r:id="rId6" w:history="1">
        <w:r w:rsidRPr="00787FF6">
          <w:rPr>
            <w:rStyle w:val="Hyperlink"/>
            <w:rFonts w:ascii="Arial" w:hAnsi="Arial" w:cs="Arial"/>
          </w:rPr>
          <w:t>aahmed141068@bscse.uiu.ac.bd</w:t>
        </w:r>
      </w:hyperlink>
    </w:p>
    <w:p w:rsidR="00C16FEE" w:rsidRPr="00C16FEE" w:rsidRDefault="00C16FEE" w:rsidP="00C16FE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color w:val="000000"/>
        </w:rPr>
        <w:t xml:space="preserve">Md. </w:t>
      </w:r>
      <w:proofErr w:type="spellStart"/>
      <w:r>
        <w:rPr>
          <w:rFonts w:ascii="Arial" w:hAnsi="Arial" w:cs="Arial"/>
          <w:color w:val="000000"/>
        </w:rPr>
        <w:t>Younus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Bipul</w:t>
      </w:r>
      <w:proofErr w:type="spellEnd"/>
      <w:r>
        <w:rPr>
          <w:rFonts w:ascii="Arial" w:hAnsi="Arial" w:cs="Arial"/>
          <w:color w:val="000000"/>
        </w:rPr>
        <w:t xml:space="preserve"> - </w:t>
      </w:r>
      <w:hyperlink r:id="rId7" w:history="1">
        <w:r w:rsidRPr="00787FF6">
          <w:rPr>
            <w:rStyle w:val="Hyperlink"/>
            <w:rFonts w:ascii="Arial" w:hAnsi="Arial" w:cs="Arial"/>
          </w:rPr>
          <w:t>mbipul141075@bscse.uiu.ac.bd</w:t>
        </w:r>
      </w:hyperlink>
    </w:p>
    <w:p w:rsidR="00C16FEE" w:rsidRPr="00C16FEE" w:rsidRDefault="00C16FEE" w:rsidP="00C16FE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color w:val="000000"/>
        </w:rPr>
        <w:t>Syed Md. Imran</w:t>
      </w:r>
      <w:r>
        <w:rPr>
          <w:rFonts w:ascii="Arial" w:hAnsi="Arial" w:cs="Arial"/>
          <w:color w:val="000000"/>
        </w:rPr>
        <w:t xml:space="preserve"> - </w:t>
      </w:r>
      <w:hyperlink r:id="rId8" w:history="1">
        <w:r w:rsidRPr="00787FF6">
          <w:rPr>
            <w:rStyle w:val="Hyperlink"/>
            <w:rFonts w:ascii="Arial" w:hAnsi="Arial" w:cs="Arial"/>
          </w:rPr>
          <w:t>simran141086@bscse.uiu.ac.bd</w:t>
        </w:r>
      </w:hyperlink>
    </w:p>
    <w:p w:rsidR="00C16FEE" w:rsidRPr="00C16FEE" w:rsidRDefault="00C16FEE" w:rsidP="00C16FE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color w:val="000000"/>
        </w:rPr>
        <w:t xml:space="preserve">Niger Sultana </w:t>
      </w:r>
      <w:proofErr w:type="spellStart"/>
      <w:r>
        <w:rPr>
          <w:rFonts w:ascii="Arial" w:hAnsi="Arial" w:cs="Arial"/>
          <w:color w:val="000000"/>
        </w:rPr>
        <w:t>Tahniat</w:t>
      </w:r>
      <w:proofErr w:type="spellEnd"/>
      <w:r>
        <w:rPr>
          <w:rFonts w:ascii="Arial" w:hAnsi="Arial" w:cs="Arial"/>
          <w:color w:val="000000"/>
        </w:rPr>
        <w:t xml:space="preserve"> - </w:t>
      </w:r>
      <w:hyperlink r:id="rId9" w:history="1">
        <w:r w:rsidRPr="00787FF6">
          <w:rPr>
            <w:rStyle w:val="Hyperlink"/>
            <w:rFonts w:ascii="Arial" w:hAnsi="Arial" w:cs="Arial"/>
          </w:rPr>
          <w:t>ntahniat141088@bscse.uiu.ac.bd</w:t>
        </w:r>
      </w:hyperlink>
    </w:p>
    <w:p w:rsidR="00C16FEE" w:rsidRPr="00C16FEE" w:rsidRDefault="00C16FEE" w:rsidP="00C16FE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</w:rPr>
        <w:t>Toha</w:t>
      </w:r>
      <w:proofErr w:type="spellEnd"/>
      <w:r>
        <w:rPr>
          <w:rFonts w:ascii="Arial" w:hAnsi="Arial" w:cs="Arial"/>
          <w:color w:val="000000"/>
        </w:rPr>
        <w:t xml:space="preserve"> Khan </w:t>
      </w:r>
      <w:proofErr w:type="spellStart"/>
      <w:r>
        <w:rPr>
          <w:rFonts w:ascii="Arial" w:hAnsi="Arial" w:cs="Arial"/>
          <w:color w:val="000000"/>
        </w:rPr>
        <w:t>Mozlish</w:t>
      </w:r>
      <w:proofErr w:type="spellEnd"/>
      <w:r>
        <w:rPr>
          <w:rFonts w:ascii="Arial" w:hAnsi="Arial" w:cs="Arial"/>
          <w:color w:val="000000"/>
        </w:rPr>
        <w:t xml:space="preserve"> - </w:t>
      </w:r>
      <w:hyperlink r:id="rId10" w:history="1">
        <w:r w:rsidRPr="00787FF6">
          <w:rPr>
            <w:rStyle w:val="Hyperlink"/>
            <w:rFonts w:ascii="Arial" w:hAnsi="Arial" w:cs="Arial"/>
          </w:rPr>
          <w:t>tmozlish141089@bscse.uiu.ac.bd</w:t>
        </w:r>
      </w:hyperlink>
    </w:p>
    <w:p w:rsidR="00C16FEE" w:rsidRDefault="00C16FEE" w:rsidP="00C16FEE">
      <w:pPr>
        <w:pStyle w:val="ListParagraph"/>
        <w:rPr>
          <w:rFonts w:ascii="Arial" w:hAnsi="Arial" w:cs="Arial"/>
          <w:color w:val="000000"/>
        </w:rPr>
      </w:pPr>
    </w:p>
    <w:p w:rsidR="00C16FEE" w:rsidRPr="00C16FEE" w:rsidRDefault="00C16FEE" w:rsidP="00C16FEE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C16FEE" w:rsidRDefault="00C16FEE">
      <w:pPr>
        <w:rPr>
          <w:rFonts w:ascii="Arial" w:hAnsi="Arial" w:cs="Arial"/>
          <w:sz w:val="28"/>
          <w:szCs w:val="28"/>
          <w:lang w:val="en-US"/>
        </w:rPr>
      </w:pPr>
    </w:p>
    <w:p w:rsidR="00C16FEE" w:rsidRDefault="00C16FEE">
      <w:pPr>
        <w:rPr>
          <w:rFonts w:ascii="Arial" w:hAnsi="Arial" w:cs="Arial"/>
          <w:sz w:val="28"/>
          <w:szCs w:val="28"/>
          <w:lang w:val="en-US"/>
        </w:rPr>
      </w:pPr>
    </w:p>
    <w:p w:rsidR="00C16FEE" w:rsidRDefault="00C16FEE">
      <w:pPr>
        <w:rPr>
          <w:rFonts w:ascii="Arial" w:hAnsi="Arial" w:cs="Arial"/>
          <w:sz w:val="28"/>
          <w:szCs w:val="28"/>
          <w:lang w:val="en-US"/>
        </w:rPr>
      </w:pPr>
    </w:p>
    <w:p w:rsidR="00C16FEE" w:rsidRDefault="00C16FEE">
      <w:pPr>
        <w:rPr>
          <w:rFonts w:ascii="Arial" w:hAnsi="Arial" w:cs="Arial"/>
          <w:sz w:val="28"/>
          <w:szCs w:val="28"/>
          <w:lang w:val="en-US"/>
        </w:rPr>
      </w:pPr>
    </w:p>
    <w:p w:rsidR="00C16FEE" w:rsidRDefault="00C16FEE">
      <w:pPr>
        <w:rPr>
          <w:rFonts w:ascii="Arial" w:hAnsi="Arial" w:cs="Arial"/>
          <w:sz w:val="28"/>
          <w:szCs w:val="28"/>
          <w:lang w:val="en-US"/>
        </w:rPr>
      </w:pPr>
    </w:p>
    <w:p w:rsidR="0040794B" w:rsidRDefault="0040794B">
      <w:pPr>
        <w:rPr>
          <w:rFonts w:ascii="Arial" w:hAnsi="Arial" w:cs="Arial"/>
          <w:sz w:val="28"/>
          <w:szCs w:val="28"/>
          <w:lang w:val="en-US"/>
        </w:rPr>
      </w:pPr>
    </w:p>
    <w:p w:rsidR="00836015" w:rsidRPr="00E07C7D" w:rsidRDefault="00836015">
      <w:pPr>
        <w:rPr>
          <w:rFonts w:ascii="Arial" w:hAnsi="Arial" w:cs="Arial"/>
          <w:szCs w:val="28"/>
          <w:lang w:val="en-US"/>
        </w:rPr>
      </w:pPr>
      <w:bookmarkStart w:id="0" w:name="_GoBack"/>
      <w:bookmarkEnd w:id="0"/>
      <w:r w:rsidRPr="00E07C7D">
        <w:rPr>
          <w:rFonts w:ascii="Arial" w:hAnsi="Arial" w:cs="Arial"/>
          <w:sz w:val="28"/>
          <w:szCs w:val="28"/>
          <w:lang w:val="en-US"/>
        </w:rPr>
        <w:lastRenderedPageBreak/>
        <w:t>Multi-node Cluster</w:t>
      </w:r>
    </w:p>
    <w:p w:rsidR="00836015" w:rsidRPr="00E07C7D" w:rsidRDefault="00836015">
      <w:pPr>
        <w:rPr>
          <w:rFonts w:ascii="Arial" w:hAnsi="Arial" w:cs="Arial"/>
          <w:color w:val="333333"/>
        </w:rPr>
      </w:pPr>
      <w:r w:rsidRPr="00E07C7D">
        <w:rPr>
          <w:rFonts w:ascii="Arial" w:hAnsi="Arial" w:cs="Arial"/>
          <w:color w:val="222222"/>
          <w:shd w:val="clear" w:color="auto" w:fill="FFFFFF"/>
        </w:rPr>
        <w:t xml:space="preserve">Multi node </w:t>
      </w:r>
      <w:r w:rsidRPr="00E07C7D">
        <w:rPr>
          <w:rFonts w:ascii="Arial" w:hAnsi="Arial" w:cs="Arial"/>
          <w:color w:val="222222"/>
          <w:shd w:val="clear" w:color="auto" w:fill="FFFFFF"/>
        </w:rPr>
        <w:t xml:space="preserve">or Fully Distributed Cluster is a typical </w:t>
      </w:r>
      <w:proofErr w:type="spellStart"/>
      <w:r w:rsidRPr="00E07C7D"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 w:rsidRPr="00E07C7D">
        <w:rPr>
          <w:rFonts w:ascii="Arial" w:hAnsi="Arial" w:cs="Arial"/>
          <w:color w:val="222222"/>
          <w:shd w:val="clear" w:color="auto" w:fill="FFFFFF"/>
        </w:rPr>
        <w:t xml:space="preserve"> cluster which follows </w:t>
      </w:r>
      <w:proofErr w:type="gramStart"/>
      <w:r w:rsidRPr="00E07C7D">
        <w:rPr>
          <w:rFonts w:ascii="Arial" w:hAnsi="Arial" w:cs="Arial"/>
          <w:color w:val="222222"/>
          <w:shd w:val="clear" w:color="auto" w:fill="FFFFFF"/>
        </w:rPr>
        <w:t>a master</w:t>
      </w:r>
      <w:proofErr w:type="gramEnd"/>
      <w:r w:rsidRPr="00E07C7D">
        <w:rPr>
          <w:rFonts w:ascii="Arial" w:hAnsi="Arial" w:cs="Arial"/>
          <w:color w:val="222222"/>
          <w:shd w:val="clear" w:color="auto" w:fill="FFFFFF"/>
        </w:rPr>
        <w:t>-slave architecture</w:t>
      </w:r>
      <w:r w:rsidRPr="00E07C7D">
        <w:rPr>
          <w:rFonts w:ascii="Arial" w:hAnsi="Arial" w:cs="Arial"/>
          <w:color w:val="222222"/>
          <w:shd w:val="clear" w:color="auto" w:fill="FFFFFF"/>
        </w:rPr>
        <w:t>.</w:t>
      </w:r>
      <w:r w:rsidRPr="00E07C7D">
        <w:rPr>
          <w:rFonts w:ascii="Arial" w:hAnsi="Arial" w:cs="Arial"/>
          <w:color w:val="333333"/>
          <w:sz w:val="21"/>
          <w:szCs w:val="21"/>
        </w:rPr>
        <w:t xml:space="preserve"> </w:t>
      </w:r>
      <w:r w:rsidRPr="00E07C7D">
        <w:rPr>
          <w:rFonts w:ascii="Arial" w:hAnsi="Arial" w:cs="Arial"/>
          <w:color w:val="333333"/>
        </w:rPr>
        <w:t xml:space="preserve">It will basically comprise of one master machine (running the </w:t>
      </w:r>
      <w:proofErr w:type="spellStart"/>
      <w:r w:rsidRPr="00E07C7D">
        <w:rPr>
          <w:rFonts w:ascii="Arial" w:hAnsi="Arial" w:cs="Arial"/>
          <w:color w:val="333333"/>
        </w:rPr>
        <w:t>NameNode</w:t>
      </w:r>
      <w:proofErr w:type="spellEnd"/>
      <w:r w:rsidRPr="00E07C7D">
        <w:rPr>
          <w:rFonts w:ascii="Arial" w:hAnsi="Arial" w:cs="Arial"/>
          <w:color w:val="333333"/>
        </w:rPr>
        <w:t xml:space="preserve"> and </w:t>
      </w:r>
      <w:proofErr w:type="spellStart"/>
      <w:r w:rsidRPr="00E07C7D">
        <w:rPr>
          <w:rFonts w:ascii="Arial" w:hAnsi="Arial" w:cs="Arial"/>
          <w:color w:val="333333"/>
        </w:rPr>
        <w:t>TaskTracker</w:t>
      </w:r>
      <w:proofErr w:type="spellEnd"/>
      <w:r w:rsidRPr="00E07C7D">
        <w:rPr>
          <w:rFonts w:ascii="Arial" w:hAnsi="Arial" w:cs="Arial"/>
          <w:color w:val="333333"/>
        </w:rPr>
        <w:t xml:space="preserve"> daemon) and one or more slave machines (running the </w:t>
      </w:r>
      <w:proofErr w:type="spellStart"/>
      <w:r w:rsidRPr="00E07C7D">
        <w:rPr>
          <w:rFonts w:ascii="Arial" w:hAnsi="Arial" w:cs="Arial"/>
          <w:color w:val="333333"/>
        </w:rPr>
        <w:t>DataNode</w:t>
      </w:r>
      <w:proofErr w:type="spellEnd"/>
      <w:r w:rsidRPr="00E07C7D">
        <w:rPr>
          <w:rFonts w:ascii="Arial" w:hAnsi="Arial" w:cs="Arial"/>
          <w:color w:val="333333"/>
        </w:rPr>
        <w:t xml:space="preserve"> and </w:t>
      </w:r>
      <w:proofErr w:type="spellStart"/>
      <w:r w:rsidRPr="00E07C7D">
        <w:rPr>
          <w:rFonts w:ascii="Arial" w:hAnsi="Arial" w:cs="Arial"/>
          <w:color w:val="333333"/>
        </w:rPr>
        <w:t>TaskTracker</w:t>
      </w:r>
      <w:proofErr w:type="spellEnd"/>
      <w:r w:rsidRPr="00E07C7D">
        <w:rPr>
          <w:rFonts w:ascii="Arial" w:hAnsi="Arial" w:cs="Arial"/>
          <w:color w:val="333333"/>
        </w:rPr>
        <w:t xml:space="preserve"> daemon). The default replication factor for a multi node cluster is 3. It is basically used for full stack development of </w:t>
      </w:r>
      <w:proofErr w:type="spellStart"/>
      <w:r w:rsidRPr="00E07C7D">
        <w:rPr>
          <w:rFonts w:ascii="Arial" w:hAnsi="Arial" w:cs="Arial"/>
          <w:color w:val="333333"/>
        </w:rPr>
        <w:t>hadoop</w:t>
      </w:r>
      <w:proofErr w:type="spellEnd"/>
      <w:r w:rsidRPr="00E07C7D">
        <w:rPr>
          <w:rFonts w:ascii="Arial" w:hAnsi="Arial" w:cs="Arial"/>
          <w:color w:val="333333"/>
        </w:rPr>
        <w:t xml:space="preserve"> application and projects.</w:t>
      </w:r>
    </w:p>
    <w:p w:rsidR="004E116A" w:rsidRDefault="004E116A">
      <w:pPr>
        <w:rPr>
          <w:rFonts w:ascii="Arial" w:hAnsi="Arial" w:cs="Arial"/>
          <w:color w:val="333333"/>
          <w:sz w:val="28"/>
        </w:rPr>
      </w:pPr>
    </w:p>
    <w:p w:rsidR="00836015" w:rsidRPr="00E07C7D" w:rsidRDefault="00836015">
      <w:pPr>
        <w:rPr>
          <w:rFonts w:ascii="Arial" w:hAnsi="Arial" w:cs="Arial"/>
          <w:color w:val="333333"/>
          <w:sz w:val="28"/>
        </w:rPr>
      </w:pPr>
      <w:proofErr w:type="spellStart"/>
      <w:r w:rsidRPr="00E07C7D">
        <w:rPr>
          <w:rFonts w:ascii="Arial" w:hAnsi="Arial" w:cs="Arial"/>
          <w:color w:val="333333"/>
          <w:sz w:val="28"/>
        </w:rPr>
        <w:t>Hadoop</w:t>
      </w:r>
      <w:proofErr w:type="spellEnd"/>
    </w:p>
    <w:p w:rsidR="0082450B" w:rsidRPr="00E07C7D" w:rsidRDefault="0082450B" w:rsidP="0082450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E07C7D">
        <w:rPr>
          <w:rFonts w:ascii="Arial" w:hAnsi="Arial" w:cs="Arial"/>
          <w:bCs/>
          <w:color w:val="222222"/>
          <w:sz w:val="21"/>
          <w:szCs w:val="21"/>
        </w:rPr>
        <w:t xml:space="preserve">Apache </w:t>
      </w:r>
      <w:proofErr w:type="spellStart"/>
      <w:r w:rsidRPr="00E07C7D">
        <w:rPr>
          <w:rFonts w:ascii="Arial" w:hAnsi="Arial" w:cs="Arial"/>
          <w:bCs/>
          <w:color w:val="222222"/>
          <w:sz w:val="21"/>
          <w:szCs w:val="21"/>
        </w:rPr>
        <w:t>Hadoop</w:t>
      </w:r>
      <w:proofErr w:type="spellEnd"/>
      <w:r w:rsidRPr="00E07C7D">
        <w:rPr>
          <w:rFonts w:ascii="Arial" w:hAnsi="Arial" w:cs="Arial"/>
          <w:color w:val="222222"/>
          <w:sz w:val="21"/>
          <w:szCs w:val="21"/>
        </w:rPr>
        <w:t> is an </w:t>
      </w:r>
      <w:r w:rsidRPr="00E07C7D">
        <w:rPr>
          <w:rFonts w:ascii="Arial" w:hAnsi="Arial" w:cs="Arial"/>
          <w:color w:val="222222"/>
          <w:sz w:val="21"/>
          <w:szCs w:val="21"/>
        </w:rPr>
        <w:t>open-source</w:t>
      </w:r>
      <w:r w:rsidRPr="00E07C7D">
        <w:rPr>
          <w:rFonts w:ascii="Arial" w:hAnsi="Arial" w:cs="Arial"/>
          <w:color w:val="222222"/>
          <w:sz w:val="21"/>
          <w:szCs w:val="21"/>
        </w:rPr>
        <w:t> </w:t>
      </w:r>
      <w:r w:rsidRPr="00E07C7D">
        <w:rPr>
          <w:rFonts w:ascii="Arial" w:hAnsi="Arial" w:cs="Arial"/>
          <w:color w:val="222222"/>
          <w:sz w:val="21"/>
          <w:szCs w:val="21"/>
        </w:rPr>
        <w:t>software framework</w:t>
      </w:r>
      <w:r w:rsidRPr="00E07C7D">
        <w:rPr>
          <w:rFonts w:ascii="Arial" w:hAnsi="Arial" w:cs="Arial"/>
          <w:color w:val="222222"/>
          <w:sz w:val="21"/>
          <w:szCs w:val="21"/>
        </w:rPr>
        <w:t> used for </w:t>
      </w:r>
      <w:r w:rsidRPr="00E07C7D">
        <w:rPr>
          <w:rFonts w:ascii="Arial" w:hAnsi="Arial" w:cs="Arial"/>
          <w:color w:val="222222"/>
          <w:sz w:val="21"/>
          <w:szCs w:val="21"/>
        </w:rPr>
        <w:t>distributed storage</w:t>
      </w:r>
      <w:r w:rsidRPr="00E07C7D">
        <w:rPr>
          <w:rFonts w:ascii="Arial" w:hAnsi="Arial" w:cs="Arial"/>
          <w:color w:val="222222"/>
          <w:sz w:val="21"/>
          <w:szCs w:val="21"/>
        </w:rPr>
        <w:t> and processing of </w:t>
      </w:r>
      <w:r w:rsidRPr="00E07C7D">
        <w:rPr>
          <w:rFonts w:ascii="Arial" w:hAnsi="Arial" w:cs="Arial"/>
          <w:color w:val="222222"/>
          <w:sz w:val="21"/>
          <w:szCs w:val="21"/>
        </w:rPr>
        <w:t>dataset</w:t>
      </w:r>
      <w:r w:rsidRPr="00E07C7D">
        <w:rPr>
          <w:rFonts w:ascii="Arial" w:hAnsi="Arial" w:cs="Arial"/>
          <w:color w:val="222222"/>
          <w:sz w:val="21"/>
          <w:szCs w:val="21"/>
        </w:rPr>
        <w:t> of </w:t>
      </w:r>
      <w:r w:rsidRPr="00E07C7D">
        <w:rPr>
          <w:rFonts w:ascii="Arial" w:hAnsi="Arial" w:cs="Arial"/>
          <w:color w:val="222222"/>
          <w:sz w:val="21"/>
          <w:szCs w:val="21"/>
        </w:rPr>
        <w:t>big data using</w:t>
      </w:r>
      <w:r w:rsidRPr="00E07C7D">
        <w:rPr>
          <w:rFonts w:ascii="Arial" w:hAnsi="Arial" w:cs="Arial"/>
          <w:color w:val="222222"/>
          <w:sz w:val="21"/>
          <w:szCs w:val="21"/>
        </w:rPr>
        <w:t xml:space="preserve"> the </w:t>
      </w:r>
      <w:hyperlink r:id="rId11" w:tooltip="MapReduce" w:history="1">
        <w:proofErr w:type="spellStart"/>
        <w:r w:rsidRPr="00E07C7D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MapReduce</w:t>
        </w:r>
        <w:proofErr w:type="spellEnd"/>
      </w:hyperlink>
      <w:r w:rsidRPr="00E07C7D">
        <w:rPr>
          <w:rFonts w:ascii="Arial" w:hAnsi="Arial" w:cs="Arial"/>
          <w:color w:val="222222"/>
          <w:sz w:val="21"/>
          <w:szCs w:val="21"/>
        </w:rPr>
        <w:t> </w:t>
      </w:r>
      <w:r w:rsidRPr="00E07C7D">
        <w:rPr>
          <w:rFonts w:ascii="Arial" w:hAnsi="Arial" w:cs="Arial"/>
          <w:color w:val="222222"/>
          <w:sz w:val="21"/>
          <w:szCs w:val="21"/>
        </w:rPr>
        <w:t>programming model</w:t>
      </w:r>
      <w:r w:rsidRPr="00E07C7D">
        <w:rPr>
          <w:rFonts w:ascii="Arial" w:hAnsi="Arial" w:cs="Arial"/>
          <w:color w:val="222222"/>
          <w:sz w:val="21"/>
          <w:szCs w:val="21"/>
        </w:rPr>
        <w:t>. It consists of </w:t>
      </w:r>
      <w:r w:rsidRPr="00E07C7D">
        <w:rPr>
          <w:rFonts w:ascii="Arial" w:hAnsi="Arial" w:cs="Arial"/>
          <w:color w:val="222222"/>
          <w:sz w:val="21"/>
          <w:szCs w:val="21"/>
        </w:rPr>
        <w:t>computer clusters</w:t>
      </w:r>
      <w:r w:rsidRPr="00E07C7D">
        <w:rPr>
          <w:rFonts w:ascii="Arial" w:hAnsi="Arial" w:cs="Arial"/>
          <w:color w:val="222222"/>
          <w:sz w:val="21"/>
          <w:szCs w:val="21"/>
        </w:rPr>
        <w:t> built from </w:t>
      </w:r>
      <w:r w:rsidRPr="00E07C7D">
        <w:rPr>
          <w:rFonts w:ascii="Arial" w:hAnsi="Arial" w:cs="Arial"/>
          <w:color w:val="222222"/>
          <w:sz w:val="21"/>
          <w:szCs w:val="21"/>
        </w:rPr>
        <w:t>commodity hardware</w:t>
      </w:r>
      <w:r w:rsidRPr="00E07C7D">
        <w:rPr>
          <w:rFonts w:ascii="Arial" w:hAnsi="Arial" w:cs="Arial"/>
          <w:color w:val="222222"/>
          <w:sz w:val="21"/>
          <w:szCs w:val="21"/>
        </w:rPr>
        <w:t xml:space="preserve">. All the modules in </w:t>
      </w:r>
      <w:proofErr w:type="spellStart"/>
      <w:r w:rsidRPr="00E07C7D">
        <w:rPr>
          <w:rFonts w:ascii="Arial" w:hAnsi="Arial" w:cs="Arial"/>
          <w:color w:val="222222"/>
          <w:sz w:val="21"/>
          <w:szCs w:val="21"/>
        </w:rPr>
        <w:t>Hadoop</w:t>
      </w:r>
      <w:proofErr w:type="spellEnd"/>
      <w:r w:rsidRPr="00E07C7D">
        <w:rPr>
          <w:rFonts w:ascii="Arial" w:hAnsi="Arial" w:cs="Arial"/>
          <w:color w:val="222222"/>
          <w:sz w:val="21"/>
          <w:szCs w:val="21"/>
        </w:rPr>
        <w:t xml:space="preserve"> are designed with a fundamental assumption that hardware failures are common occurrences and should be automatically handled by the framework.</w:t>
      </w:r>
    </w:p>
    <w:p w:rsidR="0082450B" w:rsidRPr="00E07C7D" w:rsidRDefault="0082450B" w:rsidP="0082450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E07C7D">
        <w:rPr>
          <w:rFonts w:ascii="Arial" w:hAnsi="Arial" w:cs="Arial"/>
          <w:color w:val="222222"/>
          <w:sz w:val="21"/>
          <w:szCs w:val="21"/>
        </w:rPr>
        <w:t xml:space="preserve">The core of Apache </w:t>
      </w:r>
      <w:proofErr w:type="spellStart"/>
      <w:r w:rsidRPr="00E07C7D">
        <w:rPr>
          <w:rFonts w:ascii="Arial" w:hAnsi="Arial" w:cs="Arial"/>
          <w:color w:val="222222"/>
          <w:sz w:val="21"/>
          <w:szCs w:val="21"/>
        </w:rPr>
        <w:t>Hadoop</w:t>
      </w:r>
      <w:proofErr w:type="spellEnd"/>
      <w:r w:rsidRPr="00E07C7D">
        <w:rPr>
          <w:rFonts w:ascii="Arial" w:hAnsi="Arial" w:cs="Arial"/>
          <w:color w:val="222222"/>
          <w:sz w:val="21"/>
          <w:szCs w:val="21"/>
        </w:rPr>
        <w:t xml:space="preserve"> consists of a storage part, known as </w:t>
      </w:r>
      <w:proofErr w:type="spellStart"/>
      <w:r w:rsidRPr="00E07C7D">
        <w:rPr>
          <w:rFonts w:ascii="Arial" w:hAnsi="Arial" w:cs="Arial"/>
          <w:color w:val="222222"/>
          <w:sz w:val="21"/>
          <w:szCs w:val="21"/>
        </w:rPr>
        <w:t>Hadoop</w:t>
      </w:r>
      <w:proofErr w:type="spellEnd"/>
      <w:r w:rsidRPr="00E07C7D">
        <w:rPr>
          <w:rFonts w:ascii="Arial" w:hAnsi="Arial" w:cs="Arial"/>
          <w:color w:val="222222"/>
          <w:sz w:val="21"/>
          <w:szCs w:val="21"/>
        </w:rPr>
        <w:t xml:space="preserve"> Distributed File System (HDFS), and a processing part which is a </w:t>
      </w:r>
      <w:proofErr w:type="spellStart"/>
      <w:r w:rsidRPr="00E07C7D">
        <w:rPr>
          <w:rFonts w:ascii="Arial" w:hAnsi="Arial" w:cs="Arial"/>
          <w:color w:val="222222"/>
          <w:sz w:val="21"/>
          <w:szCs w:val="21"/>
        </w:rPr>
        <w:t>MapReduce</w:t>
      </w:r>
      <w:proofErr w:type="spellEnd"/>
      <w:r w:rsidRPr="00E07C7D">
        <w:rPr>
          <w:rFonts w:ascii="Arial" w:hAnsi="Arial" w:cs="Arial"/>
          <w:color w:val="222222"/>
          <w:sz w:val="21"/>
          <w:szCs w:val="21"/>
        </w:rPr>
        <w:t xml:space="preserve"> programming model. </w:t>
      </w:r>
      <w:proofErr w:type="spellStart"/>
      <w:r w:rsidRPr="00E07C7D">
        <w:rPr>
          <w:rFonts w:ascii="Arial" w:hAnsi="Arial" w:cs="Arial"/>
          <w:color w:val="222222"/>
          <w:sz w:val="21"/>
          <w:szCs w:val="21"/>
        </w:rPr>
        <w:t>Hadoop</w:t>
      </w:r>
      <w:proofErr w:type="spellEnd"/>
      <w:r w:rsidRPr="00E07C7D">
        <w:rPr>
          <w:rFonts w:ascii="Arial" w:hAnsi="Arial" w:cs="Arial"/>
          <w:color w:val="222222"/>
          <w:sz w:val="21"/>
          <w:szCs w:val="21"/>
        </w:rPr>
        <w:t xml:space="preserve"> splits files into large blocks and distributes them across nodes in a cluster. It then transfers </w:t>
      </w:r>
      <w:r w:rsidRPr="00E07C7D">
        <w:rPr>
          <w:rFonts w:ascii="Arial" w:hAnsi="Arial" w:cs="Arial"/>
          <w:color w:val="222222"/>
          <w:sz w:val="21"/>
          <w:szCs w:val="21"/>
        </w:rPr>
        <w:t>packaged code</w:t>
      </w:r>
      <w:r w:rsidRPr="00E07C7D">
        <w:rPr>
          <w:rFonts w:ascii="Arial" w:hAnsi="Arial" w:cs="Arial"/>
          <w:color w:val="222222"/>
          <w:sz w:val="21"/>
          <w:szCs w:val="21"/>
        </w:rPr>
        <w:t> into nodes to process the data in parallel. This approach takes advantage of </w:t>
      </w:r>
      <w:r w:rsidRPr="00E07C7D">
        <w:rPr>
          <w:rFonts w:ascii="Arial" w:hAnsi="Arial" w:cs="Arial"/>
          <w:color w:val="222222"/>
          <w:sz w:val="21"/>
          <w:szCs w:val="21"/>
        </w:rPr>
        <w:t>data locality</w:t>
      </w:r>
      <w:r w:rsidRPr="00E07C7D">
        <w:rPr>
          <w:rFonts w:ascii="Arial" w:hAnsi="Arial" w:cs="Arial"/>
          <w:color w:val="222222"/>
          <w:sz w:val="21"/>
          <w:szCs w:val="21"/>
        </w:rPr>
        <w:t>,</w:t>
      </w:r>
      <w:r w:rsidRPr="00E07C7D">
        <w:rPr>
          <w:rFonts w:ascii="Arial" w:hAnsi="Arial" w:cs="Arial"/>
          <w:color w:val="222222"/>
          <w:sz w:val="21"/>
          <w:szCs w:val="21"/>
        </w:rPr>
        <w:t xml:space="preserve"> </w:t>
      </w:r>
      <w:r w:rsidRPr="00E07C7D">
        <w:rPr>
          <w:rFonts w:ascii="Arial" w:hAnsi="Arial" w:cs="Arial"/>
          <w:color w:val="222222"/>
          <w:sz w:val="21"/>
          <w:szCs w:val="21"/>
        </w:rPr>
        <w:t>where nodes manipulate the data they have access to. This allows the dataset to be </w:t>
      </w:r>
      <w:r w:rsidRPr="00E07C7D">
        <w:rPr>
          <w:rFonts w:ascii="Arial" w:hAnsi="Arial" w:cs="Arial"/>
          <w:color w:val="222222"/>
          <w:sz w:val="21"/>
          <w:szCs w:val="21"/>
        </w:rPr>
        <w:t>processed</w:t>
      </w:r>
      <w:r w:rsidRPr="00E07C7D">
        <w:rPr>
          <w:rFonts w:ascii="Arial" w:hAnsi="Arial" w:cs="Arial"/>
          <w:color w:val="222222"/>
          <w:sz w:val="21"/>
          <w:szCs w:val="21"/>
        </w:rPr>
        <w:t> faster and more efficiently than it would be in a more conventional </w:t>
      </w:r>
      <w:r w:rsidRPr="00E07C7D">
        <w:rPr>
          <w:rFonts w:ascii="Arial" w:hAnsi="Arial" w:cs="Arial"/>
          <w:color w:val="222222"/>
          <w:sz w:val="21"/>
          <w:szCs w:val="21"/>
        </w:rPr>
        <w:t>supercomputer architecture</w:t>
      </w:r>
      <w:r w:rsidRPr="00E07C7D">
        <w:rPr>
          <w:rFonts w:ascii="Arial" w:hAnsi="Arial" w:cs="Arial"/>
          <w:color w:val="222222"/>
          <w:sz w:val="21"/>
          <w:szCs w:val="21"/>
        </w:rPr>
        <w:t> that relies on a </w:t>
      </w:r>
      <w:r w:rsidRPr="00E07C7D">
        <w:rPr>
          <w:rFonts w:ascii="Arial" w:hAnsi="Arial" w:cs="Arial"/>
          <w:color w:val="222222"/>
          <w:sz w:val="21"/>
          <w:szCs w:val="21"/>
        </w:rPr>
        <w:t>parallel file system</w:t>
      </w:r>
      <w:r w:rsidRPr="00E07C7D">
        <w:rPr>
          <w:rFonts w:ascii="Arial" w:hAnsi="Arial" w:cs="Arial"/>
          <w:color w:val="222222"/>
          <w:sz w:val="21"/>
          <w:szCs w:val="21"/>
        </w:rPr>
        <w:t> where computation and data are distributed via high-speed networking</w:t>
      </w:r>
    </w:p>
    <w:p w:rsidR="004E116A" w:rsidRDefault="004E116A">
      <w:pPr>
        <w:rPr>
          <w:rFonts w:ascii="Arial" w:hAnsi="Arial" w:cs="Arial"/>
          <w:color w:val="000000"/>
          <w:sz w:val="28"/>
        </w:rPr>
      </w:pPr>
    </w:p>
    <w:p w:rsidR="00836015" w:rsidRPr="00E07C7D" w:rsidRDefault="00836015">
      <w:pPr>
        <w:rPr>
          <w:rFonts w:ascii="Arial" w:hAnsi="Arial" w:cs="Arial"/>
          <w:color w:val="000000"/>
          <w:sz w:val="28"/>
        </w:rPr>
      </w:pPr>
      <w:r w:rsidRPr="00E07C7D">
        <w:rPr>
          <w:rFonts w:ascii="Arial" w:hAnsi="Arial" w:cs="Arial"/>
          <w:color w:val="000000"/>
          <w:sz w:val="28"/>
        </w:rPr>
        <w:t>Hive</w:t>
      </w:r>
    </w:p>
    <w:p w:rsidR="0082450B" w:rsidRPr="00E07C7D" w:rsidRDefault="009A282A">
      <w:pPr>
        <w:rPr>
          <w:rFonts w:ascii="Arial" w:hAnsi="Arial" w:cs="Arial"/>
          <w:color w:val="000000"/>
          <w:sz w:val="28"/>
        </w:rPr>
      </w:pPr>
      <w:r w:rsidRPr="00E07C7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Apache Hive</w:t>
      </w:r>
      <w:r w:rsidRPr="00E07C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E07C7D">
        <w:rPr>
          <w:rFonts w:ascii="Arial" w:hAnsi="Arial" w:cs="Arial"/>
          <w:sz w:val="21"/>
          <w:szCs w:val="21"/>
          <w:shd w:val="clear" w:color="auto" w:fill="FFFFFF"/>
        </w:rPr>
        <w:t>data warehouse</w:t>
      </w:r>
      <w:r w:rsidRPr="00E07C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software project built on top of </w:t>
      </w:r>
      <w:r w:rsidRPr="00E07C7D">
        <w:rPr>
          <w:rFonts w:ascii="Arial" w:hAnsi="Arial" w:cs="Arial"/>
          <w:sz w:val="21"/>
          <w:szCs w:val="21"/>
          <w:shd w:val="clear" w:color="auto" w:fill="FFFFFF"/>
        </w:rPr>
        <w:t xml:space="preserve">Apache </w:t>
      </w:r>
      <w:proofErr w:type="spellStart"/>
      <w:r w:rsidRPr="00E07C7D">
        <w:rPr>
          <w:rFonts w:ascii="Arial" w:hAnsi="Arial" w:cs="Arial"/>
          <w:sz w:val="21"/>
          <w:szCs w:val="21"/>
          <w:shd w:val="clear" w:color="auto" w:fill="FFFFFF"/>
        </w:rPr>
        <w:t>Hadoop</w:t>
      </w:r>
      <w:proofErr w:type="spellEnd"/>
      <w:r w:rsidRPr="00E07C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providing data summarization, query, and analysis Hive gives an </w:t>
      </w:r>
      <w:r w:rsidRPr="00E07C7D">
        <w:rPr>
          <w:rFonts w:ascii="Arial" w:hAnsi="Arial" w:cs="Arial"/>
          <w:sz w:val="21"/>
          <w:szCs w:val="21"/>
          <w:shd w:val="clear" w:color="auto" w:fill="FFFFFF"/>
        </w:rPr>
        <w:t>SQL</w:t>
      </w:r>
      <w:r w:rsidRPr="00E07C7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-like interface to query data stored in various databases and file systems that integrate with </w:t>
      </w:r>
      <w:proofErr w:type="spellStart"/>
      <w:r w:rsidRPr="00E07C7D">
        <w:rPr>
          <w:rFonts w:ascii="Arial" w:hAnsi="Arial" w:cs="Arial"/>
          <w:color w:val="222222"/>
          <w:sz w:val="21"/>
          <w:szCs w:val="21"/>
          <w:shd w:val="clear" w:color="auto" w:fill="FFFFFF"/>
        </w:rPr>
        <w:t>Hadoop</w:t>
      </w:r>
      <w:proofErr w:type="spellEnd"/>
      <w:r w:rsidRPr="00E07C7D">
        <w:rPr>
          <w:rFonts w:ascii="Arial" w:hAnsi="Arial" w:cs="Arial"/>
          <w:color w:val="222222"/>
          <w:sz w:val="21"/>
          <w:szCs w:val="21"/>
          <w:shd w:val="clear" w:color="auto" w:fill="FFFFFF"/>
        </w:rPr>
        <w:t>. Traditional SQL queries must be implemented in the </w:t>
      </w:r>
      <w:hyperlink r:id="rId12" w:tooltip="MapReduce" w:history="1">
        <w:proofErr w:type="spellStart"/>
        <w:r w:rsidRPr="00E07C7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MapReduce</w:t>
        </w:r>
        <w:proofErr w:type="spellEnd"/>
      </w:hyperlink>
      <w:r w:rsidRPr="00E07C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Java API to execute SQL applications and queries over distributed data. Hive provides the necessary SQL abstraction to integrate SQL-like queries (</w:t>
      </w:r>
      <w:proofErr w:type="spellStart"/>
      <w:r w:rsidRPr="00E07C7D">
        <w:rPr>
          <w:rFonts w:ascii="Arial" w:hAnsi="Arial" w:cs="Arial"/>
        </w:rPr>
        <w:fldChar w:fldCharType="begin"/>
      </w:r>
      <w:r w:rsidRPr="00E07C7D">
        <w:rPr>
          <w:rFonts w:ascii="Arial" w:hAnsi="Arial" w:cs="Arial"/>
        </w:rPr>
        <w:instrText xml:space="preserve"> HYPERLINK "https://en.wikipedia.org/wiki/HiveQL" \o "HiveQL" </w:instrText>
      </w:r>
      <w:r w:rsidRPr="00E07C7D">
        <w:rPr>
          <w:rFonts w:ascii="Arial" w:hAnsi="Arial" w:cs="Arial"/>
        </w:rPr>
        <w:fldChar w:fldCharType="separate"/>
      </w:r>
      <w:r w:rsidRPr="00E07C7D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HiveQL</w:t>
      </w:r>
      <w:proofErr w:type="spellEnd"/>
      <w:r w:rsidRPr="00E07C7D">
        <w:rPr>
          <w:rFonts w:ascii="Arial" w:hAnsi="Arial" w:cs="Arial"/>
        </w:rPr>
        <w:fldChar w:fldCharType="end"/>
      </w:r>
      <w:r w:rsidRPr="00E07C7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into the underlying Java without the need to implement queries in the low-level Java API. Since most data warehousing applications work with SQL-based querying languages, Hive aids portability of SQL-based applications to </w:t>
      </w:r>
      <w:proofErr w:type="spellStart"/>
      <w:r w:rsidRPr="00E07C7D">
        <w:rPr>
          <w:rFonts w:ascii="Arial" w:hAnsi="Arial" w:cs="Arial"/>
          <w:color w:val="222222"/>
          <w:sz w:val="21"/>
          <w:szCs w:val="21"/>
          <w:shd w:val="clear" w:color="auto" w:fill="FFFFFF"/>
        </w:rPr>
        <w:t>Hadoop</w:t>
      </w:r>
      <w:proofErr w:type="spellEnd"/>
      <w:r w:rsidRPr="00E07C7D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13" w:anchor="cite_note-:3-3" w:history="1">
        <w:r w:rsidRPr="00E07C7D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]</w:t>
        </w:r>
      </w:hyperlink>
      <w:r w:rsidRPr="00E07C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While initially developed by </w:t>
      </w:r>
      <w:r w:rsidRPr="00E07C7D">
        <w:rPr>
          <w:rFonts w:ascii="Arial" w:hAnsi="Arial" w:cs="Arial"/>
          <w:sz w:val="21"/>
          <w:szCs w:val="21"/>
          <w:shd w:val="clear" w:color="auto" w:fill="FFFFFF"/>
        </w:rPr>
        <w:t>Facebook</w:t>
      </w:r>
      <w:r w:rsidRPr="00E07C7D">
        <w:rPr>
          <w:rFonts w:ascii="Arial" w:hAnsi="Arial" w:cs="Arial"/>
          <w:color w:val="222222"/>
          <w:sz w:val="21"/>
          <w:szCs w:val="21"/>
          <w:shd w:val="clear" w:color="auto" w:fill="FFFFFF"/>
        </w:rPr>
        <w:t>, Apache Hive is used and developed by other companies such as </w:t>
      </w:r>
      <w:r w:rsidRPr="00E07C7D">
        <w:rPr>
          <w:rFonts w:ascii="Arial" w:hAnsi="Arial" w:cs="Arial"/>
          <w:sz w:val="21"/>
          <w:szCs w:val="21"/>
          <w:shd w:val="clear" w:color="auto" w:fill="FFFFFF"/>
        </w:rPr>
        <w:t>Netflix</w:t>
      </w:r>
      <w:r w:rsidRPr="00E07C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the </w:t>
      </w:r>
      <w:r w:rsidRPr="00E07C7D">
        <w:rPr>
          <w:rFonts w:ascii="Arial" w:hAnsi="Arial" w:cs="Arial"/>
          <w:sz w:val="21"/>
          <w:szCs w:val="21"/>
          <w:shd w:val="clear" w:color="auto" w:fill="FFFFFF"/>
        </w:rPr>
        <w:t>Financial Industry Regulatory Authority</w:t>
      </w:r>
      <w:r w:rsidRPr="00E07C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(FINRA). Amazon maintains a software fork of Apache Hive included in </w:t>
      </w:r>
      <w:r w:rsidRPr="00E07C7D">
        <w:rPr>
          <w:rFonts w:ascii="Arial" w:hAnsi="Arial" w:cs="Arial"/>
          <w:sz w:val="21"/>
          <w:szCs w:val="21"/>
          <w:shd w:val="clear" w:color="auto" w:fill="FFFFFF"/>
        </w:rPr>
        <w:t xml:space="preserve">Amazon Elastic </w:t>
      </w:r>
      <w:proofErr w:type="spellStart"/>
      <w:r w:rsidRPr="00E07C7D">
        <w:rPr>
          <w:rFonts w:ascii="Arial" w:hAnsi="Arial" w:cs="Arial"/>
          <w:sz w:val="21"/>
          <w:szCs w:val="21"/>
          <w:shd w:val="clear" w:color="auto" w:fill="FFFFFF"/>
        </w:rPr>
        <w:t>MapReduce</w:t>
      </w:r>
      <w:proofErr w:type="spellEnd"/>
      <w:r w:rsidRPr="00E07C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on </w:t>
      </w:r>
      <w:r w:rsidRPr="00E07C7D">
        <w:rPr>
          <w:rFonts w:ascii="Arial" w:hAnsi="Arial" w:cs="Arial"/>
          <w:sz w:val="21"/>
          <w:szCs w:val="21"/>
          <w:shd w:val="clear" w:color="auto" w:fill="FFFFFF"/>
        </w:rPr>
        <w:t>Amazon Web Services</w:t>
      </w:r>
    </w:p>
    <w:p w:rsidR="004E116A" w:rsidRDefault="004E116A" w:rsidP="00C80981">
      <w:pPr>
        <w:rPr>
          <w:rFonts w:ascii="Arial" w:hAnsi="Arial" w:cs="Arial"/>
          <w:color w:val="333333"/>
          <w:sz w:val="28"/>
          <w:szCs w:val="21"/>
        </w:rPr>
      </w:pPr>
    </w:p>
    <w:p w:rsidR="00C80981" w:rsidRPr="00C80981" w:rsidRDefault="00C80981" w:rsidP="00C80981">
      <w:pPr>
        <w:rPr>
          <w:rFonts w:ascii="Arial" w:hAnsi="Arial" w:cs="Arial"/>
          <w:color w:val="333333"/>
          <w:sz w:val="28"/>
          <w:szCs w:val="21"/>
        </w:rPr>
      </w:pPr>
      <w:proofErr w:type="spellStart"/>
      <w:r w:rsidRPr="00C80981">
        <w:rPr>
          <w:rFonts w:ascii="Arial" w:hAnsi="Arial" w:cs="Arial"/>
          <w:color w:val="333333"/>
          <w:sz w:val="28"/>
          <w:szCs w:val="21"/>
        </w:rPr>
        <w:t>VirtualBox</w:t>
      </w:r>
      <w:proofErr w:type="spellEnd"/>
    </w:p>
    <w:p w:rsidR="00C80981" w:rsidRPr="004E116A" w:rsidRDefault="00C80981">
      <w:pPr>
        <w:rPr>
          <w:rFonts w:ascii="Arial" w:hAnsi="Arial" w:cs="Arial"/>
          <w:color w:val="333333"/>
        </w:rPr>
      </w:pPr>
      <w:r w:rsidRPr="004E116A">
        <w:rPr>
          <w:rFonts w:ascii="Arial" w:hAnsi="Arial" w:cs="Arial"/>
          <w:color w:val="454545"/>
          <w:shd w:val="clear" w:color="auto" w:fill="FFFFFF"/>
        </w:rPr>
        <w:t>A </w:t>
      </w:r>
      <w:proofErr w:type="spellStart"/>
      <w:r w:rsidRPr="004E116A">
        <w:rPr>
          <w:rFonts w:ascii="Arial" w:hAnsi="Arial" w:cs="Arial"/>
          <w:bCs/>
          <w:color w:val="454545"/>
          <w:shd w:val="clear" w:color="auto" w:fill="FFFFFF"/>
        </w:rPr>
        <w:t>VirtualBox</w:t>
      </w:r>
      <w:proofErr w:type="spellEnd"/>
      <w:r w:rsidRPr="004E116A">
        <w:rPr>
          <w:rFonts w:ascii="Arial" w:hAnsi="Arial" w:cs="Arial"/>
          <w:color w:val="454545"/>
          <w:shd w:val="clear" w:color="auto" w:fill="FFFFFF"/>
        </w:rPr>
        <w:t> or </w:t>
      </w:r>
      <w:r w:rsidRPr="004E116A">
        <w:rPr>
          <w:rFonts w:ascii="Arial" w:hAnsi="Arial" w:cs="Arial"/>
          <w:bCs/>
          <w:color w:val="454545"/>
          <w:shd w:val="clear" w:color="auto" w:fill="FFFFFF"/>
        </w:rPr>
        <w:t>VB</w:t>
      </w:r>
      <w:r w:rsidRPr="004E116A">
        <w:rPr>
          <w:rFonts w:ascii="Arial" w:hAnsi="Arial" w:cs="Arial"/>
          <w:color w:val="454545"/>
          <w:shd w:val="clear" w:color="auto" w:fill="FFFFFF"/>
        </w:rPr>
        <w:t xml:space="preserve"> is a software virtualization package that installs on an operating system as an application. </w:t>
      </w:r>
      <w:proofErr w:type="spellStart"/>
      <w:r w:rsidRPr="004E116A">
        <w:rPr>
          <w:rFonts w:ascii="Arial" w:hAnsi="Arial" w:cs="Arial"/>
          <w:color w:val="454545"/>
          <w:shd w:val="clear" w:color="auto" w:fill="FFFFFF"/>
        </w:rPr>
        <w:t>VirtualBox</w:t>
      </w:r>
      <w:proofErr w:type="spellEnd"/>
      <w:r w:rsidRPr="004E116A">
        <w:rPr>
          <w:rFonts w:ascii="Arial" w:hAnsi="Arial" w:cs="Arial"/>
          <w:color w:val="454545"/>
          <w:shd w:val="clear" w:color="auto" w:fill="FFFFFF"/>
        </w:rPr>
        <w:t xml:space="preserve"> allows additional operating systems to be installed on it, as a Guest OS, and run in a virtual environment. In 2010, </w:t>
      </w:r>
      <w:proofErr w:type="spellStart"/>
      <w:r w:rsidRPr="004E116A">
        <w:rPr>
          <w:rFonts w:ascii="Arial" w:hAnsi="Arial" w:cs="Arial"/>
          <w:color w:val="454545"/>
          <w:shd w:val="clear" w:color="auto" w:fill="FFFFFF"/>
        </w:rPr>
        <w:t>VirtualBox</w:t>
      </w:r>
      <w:proofErr w:type="spellEnd"/>
      <w:r w:rsidRPr="004E116A">
        <w:rPr>
          <w:rFonts w:ascii="Arial" w:hAnsi="Arial" w:cs="Arial"/>
          <w:color w:val="454545"/>
          <w:shd w:val="clear" w:color="auto" w:fill="FFFFFF"/>
        </w:rPr>
        <w:t xml:space="preserve"> was the most popular virtualization software application. Supported operating systems include </w:t>
      </w:r>
      <w:r w:rsidRPr="004E116A">
        <w:rPr>
          <w:rFonts w:ascii="Arial" w:hAnsi="Arial" w:cs="Arial"/>
          <w:shd w:val="clear" w:color="auto" w:fill="FFFFFF"/>
        </w:rPr>
        <w:t>Windows XP</w:t>
      </w:r>
      <w:r w:rsidRPr="004E116A">
        <w:rPr>
          <w:rFonts w:ascii="Arial" w:hAnsi="Arial" w:cs="Arial"/>
          <w:color w:val="454545"/>
          <w:shd w:val="clear" w:color="auto" w:fill="FFFFFF"/>
        </w:rPr>
        <w:t>, </w:t>
      </w:r>
      <w:r w:rsidRPr="004E116A">
        <w:rPr>
          <w:rFonts w:ascii="Arial" w:hAnsi="Arial" w:cs="Arial"/>
          <w:shd w:val="clear" w:color="auto" w:fill="FFFFFF"/>
        </w:rPr>
        <w:t>Windows Vista</w:t>
      </w:r>
      <w:r w:rsidRPr="004E116A">
        <w:rPr>
          <w:rFonts w:ascii="Arial" w:hAnsi="Arial" w:cs="Arial"/>
          <w:color w:val="454545"/>
          <w:shd w:val="clear" w:color="auto" w:fill="FFFFFF"/>
        </w:rPr>
        <w:t>, </w:t>
      </w:r>
      <w:r w:rsidRPr="004E116A">
        <w:rPr>
          <w:rFonts w:ascii="Arial" w:hAnsi="Arial" w:cs="Arial"/>
          <w:shd w:val="clear" w:color="auto" w:fill="FFFFFF"/>
        </w:rPr>
        <w:t>Windows 7</w:t>
      </w:r>
      <w:r w:rsidRPr="004E116A">
        <w:rPr>
          <w:rFonts w:ascii="Arial" w:hAnsi="Arial" w:cs="Arial"/>
          <w:color w:val="454545"/>
          <w:shd w:val="clear" w:color="auto" w:fill="FFFFFF"/>
        </w:rPr>
        <w:t>, </w:t>
      </w:r>
      <w:proofErr w:type="spellStart"/>
      <w:r w:rsidRPr="004E116A">
        <w:rPr>
          <w:rFonts w:ascii="Arial" w:hAnsi="Arial" w:cs="Arial"/>
        </w:rPr>
        <w:fldChar w:fldCharType="begin"/>
      </w:r>
      <w:r w:rsidRPr="004E116A">
        <w:rPr>
          <w:rFonts w:ascii="Arial" w:hAnsi="Arial" w:cs="Arial"/>
        </w:rPr>
        <w:instrText xml:space="preserve"> HYPERLINK "https://www.computerhope.com/jargon/m/macosx.htm" </w:instrText>
      </w:r>
      <w:r w:rsidRPr="004E116A">
        <w:rPr>
          <w:rFonts w:ascii="Arial" w:hAnsi="Arial" w:cs="Arial"/>
        </w:rPr>
        <w:fldChar w:fldCharType="separate"/>
      </w:r>
      <w:proofErr w:type="gramStart"/>
      <w:r w:rsidRPr="004E116A">
        <w:rPr>
          <w:rStyle w:val="Hyperlink"/>
          <w:rFonts w:ascii="Arial" w:hAnsi="Arial" w:cs="Arial"/>
          <w:color w:val="663366"/>
          <w:u w:val="none"/>
          <w:shd w:val="clear" w:color="auto" w:fill="FFFFFF"/>
        </w:rPr>
        <w:t>macOS</w:t>
      </w:r>
      <w:proofErr w:type="spellEnd"/>
      <w:r w:rsidRPr="004E116A">
        <w:rPr>
          <w:rStyle w:val="Hyperlink"/>
          <w:rFonts w:ascii="Arial" w:hAnsi="Arial" w:cs="Arial"/>
          <w:color w:val="663366"/>
          <w:u w:val="none"/>
          <w:shd w:val="clear" w:color="auto" w:fill="FFFFFF"/>
        </w:rPr>
        <w:t xml:space="preserve"> X</w:t>
      </w:r>
      <w:r w:rsidRPr="004E116A">
        <w:rPr>
          <w:rFonts w:ascii="Arial" w:hAnsi="Arial" w:cs="Arial"/>
        </w:rPr>
        <w:fldChar w:fldCharType="end"/>
      </w:r>
      <w:r w:rsidRPr="004E116A">
        <w:rPr>
          <w:rFonts w:ascii="Arial" w:hAnsi="Arial" w:cs="Arial"/>
          <w:color w:val="454545"/>
          <w:shd w:val="clear" w:color="auto" w:fill="FFFFFF"/>
        </w:rPr>
        <w:t>, </w:t>
      </w:r>
      <w:hyperlink r:id="rId14" w:history="1">
        <w:r w:rsidRPr="004E116A">
          <w:rPr>
            <w:rStyle w:val="Hyperlink"/>
            <w:rFonts w:ascii="Arial" w:hAnsi="Arial" w:cs="Arial"/>
            <w:color w:val="663366"/>
            <w:u w:val="none"/>
            <w:shd w:val="clear" w:color="auto" w:fill="FFFFFF"/>
          </w:rPr>
          <w:t>Linux</w:t>
        </w:r>
      </w:hyperlink>
      <w:proofErr w:type="gramEnd"/>
      <w:r w:rsidRPr="004E116A">
        <w:rPr>
          <w:rFonts w:ascii="Arial" w:hAnsi="Arial" w:cs="Arial"/>
          <w:color w:val="454545"/>
          <w:shd w:val="clear" w:color="auto" w:fill="FFFFFF"/>
        </w:rPr>
        <w:t>, </w:t>
      </w:r>
      <w:r w:rsidRPr="004E116A">
        <w:rPr>
          <w:rFonts w:ascii="Arial" w:hAnsi="Arial" w:cs="Arial"/>
          <w:shd w:val="clear" w:color="auto" w:fill="FFFFFF"/>
        </w:rPr>
        <w:t>Solaris</w:t>
      </w:r>
      <w:r w:rsidRPr="004E116A">
        <w:rPr>
          <w:rFonts w:ascii="Arial" w:hAnsi="Arial" w:cs="Arial"/>
          <w:color w:val="454545"/>
          <w:shd w:val="clear" w:color="auto" w:fill="FFFFFF"/>
        </w:rPr>
        <w:t xml:space="preserve">, and </w:t>
      </w:r>
      <w:proofErr w:type="spellStart"/>
      <w:r w:rsidRPr="004E116A">
        <w:rPr>
          <w:rFonts w:ascii="Arial" w:hAnsi="Arial" w:cs="Arial"/>
          <w:color w:val="454545"/>
          <w:shd w:val="clear" w:color="auto" w:fill="FFFFFF"/>
        </w:rPr>
        <w:t>OpenSolaris</w:t>
      </w:r>
      <w:proofErr w:type="spellEnd"/>
      <w:r w:rsidRPr="004E116A">
        <w:rPr>
          <w:rFonts w:ascii="Arial" w:hAnsi="Arial" w:cs="Arial"/>
          <w:color w:val="454545"/>
          <w:shd w:val="clear" w:color="auto" w:fill="FFFFFF"/>
        </w:rPr>
        <w:t>.</w:t>
      </w:r>
      <w:r w:rsidR="004E116A">
        <w:rPr>
          <w:rFonts w:ascii="Arial" w:hAnsi="Arial" w:cs="Arial"/>
          <w:color w:val="454545"/>
          <w:shd w:val="clear" w:color="auto" w:fill="FFFFFF"/>
        </w:rPr>
        <w:t xml:space="preserve">  The current </w:t>
      </w:r>
      <w:r w:rsidR="004E116A">
        <w:rPr>
          <w:rFonts w:ascii="Arial" w:hAnsi="Arial" w:cs="Arial"/>
          <w:color w:val="454545"/>
          <w:shd w:val="clear" w:color="auto" w:fill="FFFFFF"/>
        </w:rPr>
        <w:lastRenderedPageBreak/>
        <w:t xml:space="preserve">version is </w:t>
      </w:r>
      <w:proofErr w:type="gramStart"/>
      <w:r w:rsidR="004E116A">
        <w:rPr>
          <w:rFonts w:ascii="Arial" w:hAnsi="Arial" w:cs="Arial"/>
          <w:color w:val="454545"/>
          <w:shd w:val="clear" w:color="auto" w:fill="FFFFFF"/>
        </w:rPr>
        <w:t>5.1.28 .</w:t>
      </w:r>
      <w:proofErr w:type="gramEnd"/>
      <w:r w:rsidR="004E116A">
        <w:rPr>
          <w:rFonts w:ascii="Arial" w:hAnsi="Arial" w:cs="Arial"/>
          <w:color w:val="454545"/>
          <w:shd w:val="clear" w:color="auto" w:fill="FFFFFF"/>
        </w:rPr>
        <w:t xml:space="preserve"> It is a type-2 hypervisor that sits on </w:t>
      </w:r>
      <w:proofErr w:type="gramStart"/>
      <w:r w:rsidR="004E116A">
        <w:rPr>
          <w:rFonts w:ascii="Arial" w:hAnsi="Arial" w:cs="Arial"/>
          <w:color w:val="454545"/>
          <w:shd w:val="clear" w:color="auto" w:fill="FFFFFF"/>
        </w:rPr>
        <w:t>an</w:t>
      </w:r>
      <w:proofErr w:type="gramEnd"/>
      <w:r w:rsidR="004E116A">
        <w:rPr>
          <w:rFonts w:ascii="Arial" w:hAnsi="Arial" w:cs="Arial"/>
          <w:color w:val="454545"/>
          <w:shd w:val="clear" w:color="auto" w:fill="FFFFFF"/>
        </w:rPr>
        <w:t xml:space="preserve"> host OS and can run multiple </w:t>
      </w:r>
      <w:proofErr w:type="spellStart"/>
      <w:r w:rsidR="004E116A">
        <w:rPr>
          <w:rFonts w:ascii="Arial" w:hAnsi="Arial" w:cs="Arial"/>
          <w:color w:val="454545"/>
          <w:shd w:val="clear" w:color="auto" w:fill="FFFFFF"/>
        </w:rPr>
        <w:t>gues</w:t>
      </w:r>
      <w:proofErr w:type="spellEnd"/>
      <w:r w:rsidR="004E116A">
        <w:rPr>
          <w:rFonts w:ascii="Arial" w:hAnsi="Arial" w:cs="Arial"/>
          <w:color w:val="454545"/>
          <w:shd w:val="clear" w:color="auto" w:fill="FFFFFF"/>
        </w:rPr>
        <w:t xml:space="preserve"> OS in it.</w:t>
      </w:r>
    </w:p>
    <w:p w:rsidR="00C80981" w:rsidRDefault="00C80981">
      <w:pPr>
        <w:rPr>
          <w:rFonts w:ascii="Arial" w:hAnsi="Arial" w:cs="Arial"/>
          <w:color w:val="333333"/>
          <w:sz w:val="28"/>
          <w:szCs w:val="21"/>
        </w:rPr>
      </w:pPr>
    </w:p>
    <w:p w:rsidR="00836015" w:rsidRPr="00E07C7D" w:rsidRDefault="00F27B8E">
      <w:pPr>
        <w:rPr>
          <w:rFonts w:ascii="Arial" w:hAnsi="Arial" w:cs="Arial"/>
          <w:color w:val="333333"/>
          <w:sz w:val="28"/>
          <w:szCs w:val="21"/>
        </w:rPr>
      </w:pPr>
      <w:proofErr w:type="spellStart"/>
      <w:r w:rsidRPr="00E07C7D">
        <w:rPr>
          <w:rFonts w:ascii="Arial" w:hAnsi="Arial" w:cs="Arial"/>
          <w:color w:val="333333"/>
          <w:sz w:val="28"/>
          <w:szCs w:val="21"/>
        </w:rPr>
        <w:t>Cloudera</w:t>
      </w:r>
      <w:proofErr w:type="spellEnd"/>
      <w:r w:rsidRPr="00E07C7D">
        <w:rPr>
          <w:rFonts w:ascii="Arial" w:hAnsi="Arial" w:cs="Arial"/>
          <w:color w:val="333333"/>
          <w:sz w:val="28"/>
          <w:szCs w:val="21"/>
        </w:rPr>
        <w:t xml:space="preserve"> Manager</w:t>
      </w:r>
    </w:p>
    <w:p w:rsidR="00F27B8E" w:rsidRDefault="00F27B8E">
      <w:pPr>
        <w:rPr>
          <w:rFonts w:ascii="Arial" w:hAnsi="Arial" w:cs="Arial"/>
          <w:color w:val="333333"/>
          <w:szCs w:val="21"/>
        </w:rPr>
      </w:pPr>
      <w:proofErr w:type="spellStart"/>
      <w:r w:rsidRPr="00E07C7D">
        <w:rPr>
          <w:rFonts w:ascii="Arial" w:hAnsi="Arial" w:cs="Arial"/>
          <w:color w:val="333333"/>
          <w:szCs w:val="21"/>
        </w:rPr>
        <w:t>Coudera</w:t>
      </w:r>
      <w:proofErr w:type="spellEnd"/>
      <w:r w:rsidRPr="00E07C7D">
        <w:rPr>
          <w:rFonts w:ascii="Arial" w:hAnsi="Arial" w:cs="Arial"/>
          <w:color w:val="333333"/>
          <w:szCs w:val="21"/>
        </w:rPr>
        <w:t xml:space="preserve"> manager is </w:t>
      </w:r>
      <w:proofErr w:type="gramStart"/>
      <w:r w:rsidRPr="00E07C7D">
        <w:rPr>
          <w:rFonts w:ascii="Arial" w:hAnsi="Arial" w:cs="Arial"/>
          <w:color w:val="333333"/>
          <w:szCs w:val="21"/>
        </w:rPr>
        <w:t>a software</w:t>
      </w:r>
      <w:proofErr w:type="gramEnd"/>
      <w:r w:rsidRPr="00E07C7D">
        <w:rPr>
          <w:rFonts w:ascii="Arial" w:hAnsi="Arial" w:cs="Arial"/>
          <w:color w:val="333333"/>
          <w:szCs w:val="21"/>
        </w:rPr>
        <w:t xml:space="preserve"> that makes it easy to manage </w:t>
      </w:r>
      <w:proofErr w:type="spellStart"/>
      <w:r w:rsidRPr="00E07C7D">
        <w:rPr>
          <w:rFonts w:ascii="Arial" w:hAnsi="Arial" w:cs="Arial"/>
          <w:color w:val="333333"/>
          <w:szCs w:val="21"/>
        </w:rPr>
        <w:t>Hadoop</w:t>
      </w:r>
      <w:proofErr w:type="spellEnd"/>
      <w:r w:rsidRPr="00E07C7D">
        <w:rPr>
          <w:rFonts w:ascii="Arial" w:hAnsi="Arial" w:cs="Arial"/>
          <w:color w:val="333333"/>
          <w:szCs w:val="21"/>
        </w:rPr>
        <w:t xml:space="preserve"> deployments of any scale in production. Quickly deploy, configure and monitor your cluster </w:t>
      </w:r>
      <w:proofErr w:type="gramStart"/>
      <w:r w:rsidRPr="00E07C7D">
        <w:rPr>
          <w:rFonts w:ascii="Arial" w:hAnsi="Arial" w:cs="Arial"/>
          <w:color w:val="333333"/>
          <w:szCs w:val="21"/>
        </w:rPr>
        <w:t>through an</w:t>
      </w:r>
      <w:proofErr w:type="gramEnd"/>
      <w:r w:rsidRPr="00E07C7D">
        <w:rPr>
          <w:rFonts w:ascii="Arial" w:hAnsi="Arial" w:cs="Arial"/>
          <w:color w:val="333333"/>
          <w:szCs w:val="21"/>
        </w:rPr>
        <w:t xml:space="preserve"> intuitive UI-complete with </w:t>
      </w:r>
      <w:proofErr w:type="spellStart"/>
      <w:r w:rsidRPr="00E07C7D">
        <w:rPr>
          <w:rFonts w:ascii="Arial" w:hAnsi="Arial" w:cs="Arial"/>
          <w:color w:val="333333"/>
          <w:szCs w:val="21"/>
        </w:rPr>
        <w:t>roling</w:t>
      </w:r>
      <w:proofErr w:type="spellEnd"/>
      <w:r w:rsidRPr="00E07C7D">
        <w:rPr>
          <w:rFonts w:ascii="Arial" w:hAnsi="Arial" w:cs="Arial"/>
          <w:color w:val="333333"/>
          <w:szCs w:val="21"/>
        </w:rPr>
        <w:t xml:space="preserve"> upgrades, backups and disaster recovery and customizable alerting. </w:t>
      </w:r>
      <w:proofErr w:type="spellStart"/>
      <w:r w:rsidRPr="00E07C7D">
        <w:rPr>
          <w:rFonts w:ascii="Arial" w:hAnsi="Arial" w:cs="Arial"/>
          <w:color w:val="333333"/>
          <w:szCs w:val="21"/>
        </w:rPr>
        <w:t>Cloudera</w:t>
      </w:r>
      <w:proofErr w:type="spellEnd"/>
      <w:r w:rsidRPr="00E07C7D">
        <w:rPr>
          <w:rFonts w:ascii="Arial" w:hAnsi="Arial" w:cs="Arial"/>
          <w:color w:val="333333"/>
          <w:szCs w:val="21"/>
        </w:rPr>
        <w:t xml:space="preserve"> manager is available as integrated and supported part of </w:t>
      </w:r>
      <w:proofErr w:type="spellStart"/>
      <w:r w:rsidRPr="00E07C7D">
        <w:rPr>
          <w:rFonts w:ascii="Arial" w:hAnsi="Arial" w:cs="Arial"/>
          <w:color w:val="333333"/>
          <w:szCs w:val="21"/>
        </w:rPr>
        <w:t>Cloudera</w:t>
      </w:r>
      <w:proofErr w:type="spellEnd"/>
      <w:r w:rsidRPr="00E07C7D">
        <w:rPr>
          <w:rFonts w:ascii="Arial" w:hAnsi="Arial" w:cs="Arial"/>
          <w:color w:val="333333"/>
          <w:szCs w:val="21"/>
        </w:rPr>
        <w:t xml:space="preserve"> Enterprise. The current version is </w:t>
      </w:r>
      <w:proofErr w:type="spellStart"/>
      <w:r w:rsidRPr="00E07C7D">
        <w:rPr>
          <w:rFonts w:ascii="Arial" w:hAnsi="Arial" w:cs="Arial"/>
          <w:color w:val="333333"/>
          <w:szCs w:val="21"/>
        </w:rPr>
        <w:t>Cloudera</w:t>
      </w:r>
      <w:proofErr w:type="spellEnd"/>
      <w:r w:rsidRPr="00E07C7D">
        <w:rPr>
          <w:rFonts w:ascii="Arial" w:hAnsi="Arial" w:cs="Arial"/>
          <w:color w:val="333333"/>
          <w:szCs w:val="21"/>
        </w:rPr>
        <w:t xml:space="preserve"> Manager </w:t>
      </w:r>
      <w:proofErr w:type="gramStart"/>
      <w:r w:rsidRPr="00E07C7D">
        <w:rPr>
          <w:rFonts w:ascii="Arial" w:hAnsi="Arial" w:cs="Arial"/>
          <w:color w:val="333333"/>
          <w:szCs w:val="21"/>
        </w:rPr>
        <w:t>5.12.1 .</w:t>
      </w:r>
      <w:proofErr w:type="gramEnd"/>
    </w:p>
    <w:p w:rsidR="00836015" w:rsidRPr="00E07C7D" w:rsidRDefault="00836015">
      <w:pPr>
        <w:rPr>
          <w:rFonts w:ascii="Arial" w:hAnsi="Arial" w:cs="Arial"/>
          <w:sz w:val="21"/>
          <w:szCs w:val="28"/>
          <w:lang w:val="en-US"/>
        </w:rPr>
      </w:pPr>
    </w:p>
    <w:sectPr w:rsidR="00836015" w:rsidRPr="00E0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80D09"/>
    <w:multiLevelType w:val="hybridMultilevel"/>
    <w:tmpl w:val="6CD476B8"/>
    <w:lvl w:ilvl="0" w:tplc="FA8ECD88">
      <w:start w:val="1"/>
      <w:numFmt w:val="decimal"/>
      <w:lvlText w:val="%1."/>
      <w:lvlJc w:val="left"/>
      <w:pPr>
        <w:ind w:left="2160" w:hanging="360"/>
      </w:pPr>
      <w:rPr>
        <w:rFonts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6B346C1F"/>
    <w:multiLevelType w:val="hybridMultilevel"/>
    <w:tmpl w:val="32160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744"/>
    <w:rsid w:val="002935BA"/>
    <w:rsid w:val="0040794B"/>
    <w:rsid w:val="004E116A"/>
    <w:rsid w:val="0082450B"/>
    <w:rsid w:val="00836015"/>
    <w:rsid w:val="009A282A"/>
    <w:rsid w:val="00C16FEE"/>
    <w:rsid w:val="00C80981"/>
    <w:rsid w:val="00E07C7D"/>
    <w:rsid w:val="00F27B8E"/>
    <w:rsid w:val="00FC6CAB"/>
    <w:rsid w:val="00F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0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pa">
    <w:name w:val="ipa"/>
    <w:basedOn w:val="DefaultParagraphFont"/>
    <w:rsid w:val="0082450B"/>
  </w:style>
  <w:style w:type="paragraph" w:styleId="ListParagraph">
    <w:name w:val="List Paragraph"/>
    <w:basedOn w:val="Normal"/>
    <w:uiPriority w:val="34"/>
    <w:qFormat/>
    <w:rsid w:val="00C16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0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pa">
    <w:name w:val="ipa"/>
    <w:basedOn w:val="DefaultParagraphFont"/>
    <w:rsid w:val="0082450B"/>
  </w:style>
  <w:style w:type="paragraph" w:styleId="ListParagraph">
    <w:name w:val="List Paragraph"/>
    <w:basedOn w:val="Normal"/>
    <w:uiPriority w:val="34"/>
    <w:qFormat/>
    <w:rsid w:val="00C1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ran141086@bscse.uiu.ac.bd" TargetMode="External"/><Relationship Id="rId13" Type="http://schemas.openxmlformats.org/officeDocument/2006/relationships/hyperlink" Target="https://en.wikipedia.org/wiki/Apache_Hiv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bipul141075@bscse.uiu.ac.bd" TargetMode="External"/><Relationship Id="rId12" Type="http://schemas.openxmlformats.org/officeDocument/2006/relationships/hyperlink" Target="https://en.wikipedia.org/wiki/MapRedu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ahmed141068@bscse.uiu.ac.bd" TargetMode="External"/><Relationship Id="rId11" Type="http://schemas.openxmlformats.org/officeDocument/2006/relationships/hyperlink" Target="https://en.wikipedia.org/wiki/MapReduc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mozlish141089@bscse.uiu.ac.b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tahniat141088@bscse.uiu.ac.bd" TargetMode="External"/><Relationship Id="rId14" Type="http://schemas.openxmlformats.org/officeDocument/2006/relationships/hyperlink" Target="https://www.computerhope.com/jargon/l/linu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Younus Bipul</dc:creator>
  <cp:lastModifiedBy>Younus Bipul</cp:lastModifiedBy>
  <cp:revision>10</cp:revision>
  <dcterms:created xsi:type="dcterms:W3CDTF">2017-09-22T16:39:00Z</dcterms:created>
  <dcterms:modified xsi:type="dcterms:W3CDTF">2017-09-22T19:11:00Z</dcterms:modified>
</cp:coreProperties>
</file>