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63F80A" w14:textId="77777777" w:rsidR="002927AA" w:rsidRDefault="00AF39C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просвещения Российской Федерации </w:t>
      </w:r>
    </w:p>
    <w:p w14:paraId="1F2F6795" w14:textId="77777777" w:rsidR="002927AA" w:rsidRDefault="00AF39C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АВТОНОМНАЯ НЕКОММЕРЧЕСКАЯ </w:t>
      </w:r>
    </w:p>
    <w:p w14:paraId="78A591B2" w14:textId="77777777" w:rsidR="002927AA" w:rsidRDefault="00AF39C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ПРОФЕССИОНАЛЬНАЯ ОБРАЗОВАТЕЛЬНАЯ ОРГАНИЗАЦИЯ </w:t>
      </w:r>
    </w:p>
    <w:p w14:paraId="02D36050" w14:textId="77777777" w:rsidR="002927AA" w:rsidRDefault="00AF39C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«РЕГИОНАЛЬНЫЙ ОТКРЫТЫЙ СОЦИАЛЬНЫЙ ТЕХНИКУМ» </w:t>
      </w:r>
    </w:p>
    <w:p w14:paraId="0222A047" w14:textId="77777777" w:rsidR="002927AA" w:rsidRDefault="00AF39C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(АНПОО «РОСТ») </w:t>
      </w:r>
    </w:p>
    <w:p w14:paraId="056B74A7" w14:textId="77777777" w:rsidR="002927AA" w:rsidRDefault="002927A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66DF44" w14:textId="77777777" w:rsidR="002927AA" w:rsidRDefault="002927A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38FF32F" w14:textId="77777777" w:rsidR="002927AA" w:rsidRDefault="00AF39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СОГЛАСОВАНО                                                            УТВЕРЖДАЮ </w:t>
      </w:r>
    </w:p>
    <w:p w14:paraId="347116AB" w14:textId="77777777" w:rsidR="002927AA" w:rsidRDefault="00AF39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Председатель предметной 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цикловой)  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Директор техникума </w:t>
      </w:r>
    </w:p>
    <w:p w14:paraId="717F6856" w14:textId="77777777" w:rsidR="002927AA" w:rsidRDefault="00AF39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комиссии специальных дисциплин                             ___________________ </w:t>
      </w:r>
    </w:p>
    <w:p w14:paraId="3FD29501" w14:textId="77777777" w:rsidR="002927AA" w:rsidRDefault="00AF39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__________________О.В. Антонова                            П.С. Гридин </w:t>
      </w:r>
    </w:p>
    <w:p w14:paraId="0CAB1CDC" w14:textId="49E51AE0" w:rsidR="002927AA" w:rsidRDefault="00AF39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«__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_»_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_______202</w:t>
      </w:r>
      <w:r w:rsidR="00EF01F1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г.                                                    «___» _________202</w:t>
      </w:r>
      <w:r w:rsidR="00EF01F1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14:paraId="1B7EE111" w14:textId="77777777" w:rsidR="002927AA" w:rsidRDefault="002927A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D8D050B" w14:textId="77777777" w:rsidR="002927AA" w:rsidRDefault="00AF39C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КУРСОВАЯ РАБОТА </w:t>
      </w:r>
    </w:p>
    <w:p w14:paraId="560755DB" w14:textId="77777777" w:rsidR="002927AA" w:rsidRDefault="00AF39C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МДК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01.02  Методы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и средства проектирования информационной системы</w:t>
      </w:r>
    </w:p>
    <w:p w14:paraId="72758AE5" w14:textId="77777777" w:rsidR="002927AA" w:rsidRDefault="00AF39C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теме: </w:t>
      </w:r>
    </w:p>
    <w:p w14:paraId="225E7951" w14:textId="77777777" w:rsidR="002927AA" w:rsidRDefault="00AF39C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Проектирование автоматизированной информационной системы «</w:t>
      </w:r>
      <w:r w:rsidR="00970BD0">
        <w:rPr>
          <w:rFonts w:ascii="Times New Roman" w:eastAsia="Times New Roman" w:hAnsi="Times New Roman" w:cs="Times New Roman"/>
          <w:sz w:val="28"/>
          <w:szCs w:val="28"/>
          <w:lang w:val="ru-RU"/>
        </w:rPr>
        <w:t>Музыкального магазина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1D60D14C" w14:textId="77777777" w:rsidR="002927AA" w:rsidRDefault="002927A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64A2548" w14:textId="77777777" w:rsidR="002927AA" w:rsidRDefault="002927A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84F860" w14:textId="77777777" w:rsidR="002927AA" w:rsidRDefault="00AF39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курсовой работы (проекта): </w:t>
      </w:r>
    </w:p>
    <w:p w14:paraId="59393DB6" w14:textId="77777777" w:rsidR="002927AA" w:rsidRDefault="00AF39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  </w:t>
      </w:r>
    </w:p>
    <w:p w14:paraId="040149DC" w14:textId="77777777" w:rsidR="002927AA" w:rsidRDefault="00AF39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___________Е.Н. Иванова</w:t>
      </w:r>
    </w:p>
    <w:p w14:paraId="407B2F20" w14:textId="77777777" w:rsidR="002927AA" w:rsidRDefault="00AF39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0CBACED" w14:textId="04CE6F6F" w:rsidR="002927AA" w:rsidRDefault="00AF39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студент 3 курса группы ИС-31 </w:t>
      </w:r>
    </w:p>
    <w:p w14:paraId="30B5D2D2" w14:textId="77777777" w:rsidR="002927AA" w:rsidRDefault="00AF39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специальности 09.02.04 Информационные системы </w:t>
      </w:r>
    </w:p>
    <w:p w14:paraId="4A658A25" w14:textId="77777777" w:rsidR="002927AA" w:rsidRDefault="00AF39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(по отраслям)</w:t>
      </w:r>
    </w:p>
    <w:p w14:paraId="34718EB3" w14:textId="625E5F8E" w:rsidR="002927AA" w:rsidRPr="00970BD0" w:rsidRDefault="00AF39C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</w:t>
      </w:r>
      <w:r w:rsidR="00CE00AE">
        <w:rPr>
          <w:rFonts w:ascii="Times New Roman" w:eastAsia="Times New Roman" w:hAnsi="Times New Roman" w:cs="Times New Roman"/>
          <w:sz w:val="28"/>
          <w:szCs w:val="28"/>
          <w:lang w:val="ru-RU"/>
        </w:rPr>
        <w:t>А.А. Малы</w:t>
      </w:r>
      <w:r w:rsidR="00970BD0">
        <w:rPr>
          <w:rFonts w:ascii="Times New Roman" w:eastAsia="Times New Roman" w:hAnsi="Times New Roman" w:cs="Times New Roman"/>
          <w:sz w:val="28"/>
          <w:szCs w:val="28"/>
          <w:lang w:val="ru-RU"/>
        </w:rPr>
        <w:t>ш</w:t>
      </w:r>
      <w:r w:rsidR="00CE00AE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="00970BD0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</w:p>
    <w:p w14:paraId="037C3A07" w14:textId="77777777" w:rsidR="002927AA" w:rsidRDefault="002927A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FCADF95" w14:textId="3BF5E7A9" w:rsidR="002927AA" w:rsidRPr="00A15789" w:rsidRDefault="00AF39CB" w:rsidP="002855F7">
      <w:pPr>
        <w:spacing w:line="360" w:lineRule="auto"/>
        <w:jc w:val="center"/>
        <w:rPr>
          <w:rFonts w:ascii="Times New Roman" w:eastAsia="Times New Roman" w:hAnsi="Times New Roman" w:cs="Times New Roman"/>
          <w:sz w:val="23"/>
          <w:szCs w:val="23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Курск 202</w:t>
      </w:r>
      <w:r w:rsidR="00A15789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14:paraId="34F02415" w14:textId="77777777" w:rsidR="002927AA" w:rsidRDefault="00AF39CB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>СОДЕРЖАНИЕ</w:t>
      </w:r>
    </w:p>
    <w:p w14:paraId="7BA50202" w14:textId="77777777" w:rsidR="002927AA" w:rsidRDefault="00AF39C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ВВЕДЕНИЕ……………………………………………………………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…….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.3</w:t>
      </w:r>
    </w:p>
    <w:p w14:paraId="044AF267" w14:textId="43B303F5" w:rsidR="002927AA" w:rsidRPr="009E5E1E" w:rsidRDefault="00AF39C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1 Анализ предметной области………………………………………………</w:t>
      </w:r>
      <w:r w:rsidR="009E5E1E" w:rsidRPr="009E5E1E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5</w:t>
      </w:r>
    </w:p>
    <w:p w14:paraId="63123D91" w14:textId="258FC725" w:rsidR="002927AA" w:rsidRPr="009E5E1E" w:rsidRDefault="00AF39CB" w:rsidP="00F006D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2 </w:t>
      </w:r>
      <w:r w:rsidR="009348E0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Составление т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ехническо</w:t>
      </w:r>
      <w:r w:rsidR="009348E0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го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задани</w:t>
      </w:r>
      <w:r w:rsidR="009348E0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я……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…………………………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…….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.1</w:t>
      </w:r>
      <w:r w:rsidR="009E5E1E" w:rsidRPr="009E5E1E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2</w:t>
      </w:r>
    </w:p>
    <w:p w14:paraId="4DD0E095" w14:textId="42B8FAC1" w:rsidR="002927AA" w:rsidRPr="009E5E1E" w:rsidRDefault="00F006D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3</w:t>
      </w:r>
      <w:r w:rsidR="00AF39CB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Проектирование структуры базы </w:t>
      </w:r>
      <w:proofErr w:type="gramStart"/>
      <w:r w:rsidR="00AF39CB">
        <w:rPr>
          <w:rFonts w:ascii="Times New Roman" w:eastAsia="Times New Roman" w:hAnsi="Times New Roman" w:cs="Times New Roman"/>
          <w:sz w:val="28"/>
          <w:szCs w:val="28"/>
          <w:highlight w:val="white"/>
        </w:rPr>
        <w:t>данных.…</w:t>
      </w:r>
      <w:proofErr w:type="gramEnd"/>
      <w:r w:rsidR="00AF39CB">
        <w:rPr>
          <w:rFonts w:ascii="Times New Roman" w:eastAsia="Times New Roman" w:hAnsi="Times New Roman" w:cs="Times New Roman"/>
          <w:sz w:val="28"/>
          <w:szCs w:val="28"/>
          <w:highlight w:val="white"/>
        </w:rPr>
        <w:t>…………………………...</w:t>
      </w:r>
      <w:r w:rsidR="009E5E1E" w:rsidRPr="009E5E1E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25</w:t>
      </w:r>
    </w:p>
    <w:p w14:paraId="61448619" w14:textId="6C2D6058" w:rsidR="002927AA" w:rsidRPr="009E5E1E" w:rsidRDefault="00AF39C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ЗАКЛЮЧЕНИЕ………………………………………………………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…….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3</w:t>
      </w:r>
      <w:r w:rsidR="009E5E1E" w:rsidRPr="009E5E1E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0</w:t>
      </w:r>
    </w:p>
    <w:p w14:paraId="67BE5C83" w14:textId="72545686" w:rsidR="006B4A87" w:rsidRPr="009E5E1E" w:rsidRDefault="0068796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СПИСОК ИСПОЛЬЗОВАННЫХ ИСТОЧНИКОВ</w:t>
      </w:r>
      <w:r w:rsidR="006B4A87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……………</w:t>
      </w:r>
      <w:proofErr w:type="gramStart"/>
      <w:r w:rsidR="006B4A87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……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.</w:t>
      </w:r>
      <w:r w:rsidR="006B4A87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…..</w:t>
      </w:r>
      <w:r w:rsidR="009E5E1E" w:rsidRPr="009E5E1E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31</w:t>
      </w:r>
    </w:p>
    <w:p w14:paraId="47047994" w14:textId="77777777" w:rsidR="006B4A87" w:rsidRPr="006B4A87" w:rsidRDefault="006B4A87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14:paraId="19C553DD" w14:textId="77777777" w:rsidR="006B4A87" w:rsidRDefault="006B4A87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_43o68vnvpjmb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03A31B71" w14:textId="02914309" w:rsidR="002927AA" w:rsidRDefault="00AF39CB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ВВЕДЕНИЕ</w:t>
      </w:r>
    </w:p>
    <w:p w14:paraId="23607905" w14:textId="77777777" w:rsidR="002927AA" w:rsidRDefault="002927AA"/>
    <w:p w14:paraId="07549672" w14:textId="2B60FB44" w:rsidR="00EE3040" w:rsidRDefault="009E5E1E" w:rsidP="00EE304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нашем мире</w:t>
      </w:r>
      <w:r w:rsidR="00EE3040" w:rsidRPr="001B49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EE30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музыка стала неотъемлемой частью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повседневной</w:t>
      </w:r>
      <w:r w:rsidR="00EE30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жизни, всё больше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людей </w:t>
      </w:r>
      <w:r w:rsidR="00EE30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становятся музыкантами, </w:t>
      </w:r>
      <w:r w:rsidR="00AB4F80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="00EE304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интерес к </w:t>
      </w:r>
      <w:r w:rsidR="004323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музыкальным инструментам </w:t>
      </w:r>
      <w:r w:rsidR="00AB4F80">
        <w:rPr>
          <w:rFonts w:ascii="Times New Roman" w:eastAsia="Times New Roman" w:hAnsi="Times New Roman" w:cs="Times New Roman"/>
          <w:sz w:val="28"/>
          <w:szCs w:val="28"/>
          <w:lang w:val="ru-RU"/>
        </w:rPr>
        <w:t>стремительно</w:t>
      </w:r>
      <w:r w:rsidR="004323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растёт</w:t>
      </w:r>
      <w:r w:rsidR="004E28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 этим причинам работа</w:t>
      </w:r>
      <w:r w:rsidR="004E28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музыкальных магазинов</w:t>
      </w:r>
      <w:r w:rsidR="004E28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может испытывать определённые</w:t>
      </w:r>
      <w:r w:rsidR="004E28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сложности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а</w:t>
      </w:r>
      <w:r w:rsidR="004E28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их преодоления рекомендуется использовать автоматизированные информационные системы</w:t>
      </w:r>
      <w:r w:rsidR="004E28D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(АИС).</w:t>
      </w:r>
    </w:p>
    <w:p w14:paraId="68B66073" w14:textId="4C7E5A46" w:rsidR="00F30694" w:rsidRPr="00B05611" w:rsidRDefault="00432389" w:rsidP="00F3069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АИС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 э</w:t>
      </w:r>
      <w:r w:rsidR="00F30694">
        <w:rPr>
          <w:rFonts w:ascii="Times New Roman" w:eastAsia="Times New Roman" w:hAnsi="Times New Roman" w:cs="Times New Roman"/>
          <w:sz w:val="28"/>
          <w:szCs w:val="28"/>
          <w:lang w:val="ru-RU"/>
        </w:rPr>
        <w:t>то</w:t>
      </w:r>
      <w:proofErr w:type="gramEnd"/>
      <w:r w:rsidR="00F3069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30694" w:rsidRPr="001B496A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программно-аппаратный комплекс для авто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матизации</w:t>
      </w:r>
      <w:r w:rsidR="00F30694" w:rsidRPr="001B49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деятельности организации, котор</w:t>
      </w:r>
      <w:r w:rsidR="00F30694">
        <w:rPr>
          <w:rFonts w:ascii="Times New Roman" w:eastAsia="Times New Roman" w:hAnsi="Times New Roman" w:cs="Times New Roman"/>
          <w:sz w:val="28"/>
          <w:szCs w:val="28"/>
          <w:lang w:val="ru-RU"/>
        </w:rPr>
        <w:t>ы</w:t>
      </w:r>
      <w:r w:rsidR="00F30694" w:rsidRPr="001B49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й обеспечивает хранение, передачу и обработку информации. </w:t>
      </w:r>
    </w:p>
    <w:p w14:paraId="5B2F24BF" w14:textId="2A4AED62" w:rsidR="004E28D9" w:rsidRPr="00B05611" w:rsidRDefault="004E28D9" w:rsidP="00F3069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Автоматизированные информационные системы в настоящее время всё больше входят в сферы промышленности и услуг.</w:t>
      </w:r>
    </w:p>
    <w:p w14:paraId="0FD53F84" w14:textId="77777777" w:rsidR="002927AA" w:rsidRPr="00367966" w:rsidRDefault="00367966" w:rsidP="005527C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Автоматизация музыкальных магазинов должна обеспечить повышение эффективности для быстрого</w:t>
      </w:r>
      <w:r w:rsidRPr="0036796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обслужив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ания покупателей и эффективности</w:t>
      </w:r>
      <w:r w:rsidRPr="0036796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сотрудников</w:t>
      </w:r>
      <w:r w:rsidR="00C8400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84005">
        <w:rPr>
          <w:rFonts w:ascii="Times New Roman" w:eastAsia="Times New Roman" w:hAnsi="Times New Roman" w:cs="Times New Roman"/>
          <w:sz w:val="28"/>
          <w:szCs w:val="28"/>
          <w:lang w:val="ru-RU"/>
        </w:rPr>
        <w:t>К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онтроль и учёт </w:t>
      </w:r>
      <w:r w:rsidR="004E77E6">
        <w:rPr>
          <w:rFonts w:ascii="Times New Roman" w:eastAsia="Times New Roman" w:hAnsi="Times New Roman" w:cs="Times New Roman"/>
          <w:sz w:val="28"/>
          <w:szCs w:val="28"/>
          <w:lang w:val="ru-RU"/>
        </w:rPr>
        <w:t>товаров для отслеживания</w:t>
      </w:r>
      <w:r w:rsidRPr="0036796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движения товаров</w:t>
      </w:r>
      <w:r w:rsidR="00C8400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чтобы </w:t>
      </w:r>
      <w:r w:rsidRPr="00367966">
        <w:rPr>
          <w:rFonts w:ascii="Times New Roman" w:eastAsia="Times New Roman" w:hAnsi="Times New Roman" w:cs="Times New Roman"/>
          <w:sz w:val="28"/>
          <w:szCs w:val="28"/>
          <w:lang w:val="ru-RU"/>
        </w:rPr>
        <w:t>посмотреть реальные остатки, быстро найти нужную по</w:t>
      </w:r>
      <w:r w:rsidR="004E77E6">
        <w:rPr>
          <w:rFonts w:ascii="Times New Roman" w:eastAsia="Times New Roman" w:hAnsi="Times New Roman" w:cs="Times New Roman"/>
          <w:sz w:val="28"/>
          <w:szCs w:val="28"/>
          <w:lang w:val="ru-RU"/>
        </w:rPr>
        <w:t>зицию и провести инвентаризацию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снижение расходов</w:t>
      </w:r>
      <w:r w:rsidR="004E77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84005">
        <w:rPr>
          <w:rFonts w:ascii="Times New Roman" w:eastAsia="Times New Roman" w:hAnsi="Times New Roman" w:cs="Times New Roman"/>
          <w:sz w:val="28"/>
          <w:szCs w:val="28"/>
          <w:lang w:val="ru-RU"/>
        </w:rPr>
        <w:t>для</w:t>
      </w:r>
      <w:r w:rsidR="004E77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</w:t>
      </w:r>
      <w:r w:rsidR="004E77E6" w:rsidRPr="004E77E6">
        <w:rPr>
          <w:rFonts w:ascii="Times New Roman" w:eastAsia="Times New Roman" w:hAnsi="Times New Roman" w:cs="Times New Roman"/>
          <w:sz w:val="28"/>
          <w:szCs w:val="28"/>
          <w:lang w:val="ru-RU"/>
        </w:rPr>
        <w:t>окращени</w:t>
      </w:r>
      <w:r w:rsidR="00C84005">
        <w:rPr>
          <w:rFonts w:ascii="Times New Roman" w:eastAsia="Times New Roman" w:hAnsi="Times New Roman" w:cs="Times New Roman"/>
          <w:sz w:val="28"/>
          <w:szCs w:val="28"/>
          <w:lang w:val="ru-RU"/>
        </w:rPr>
        <w:t>я</w:t>
      </w:r>
      <w:r w:rsidR="004E77E6" w:rsidRPr="004E77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штата или рабочих смен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доступную аналитику</w:t>
      </w:r>
      <w:r w:rsidR="004E77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чтобы</w:t>
      </w:r>
      <w:r w:rsidR="004E77E6" w:rsidRPr="004E77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любой момент можно</w:t>
      </w:r>
      <w:r w:rsidR="004E77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было</w:t>
      </w:r>
      <w:r w:rsidR="004E77E6" w:rsidRPr="004E77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выгрузить из системы отчет о продажах, отследить самые популярные и непопулярные позиции, настроит</w:t>
      </w:r>
      <w:r w:rsidR="004E77E6">
        <w:rPr>
          <w:rFonts w:ascii="Times New Roman" w:eastAsia="Times New Roman" w:hAnsi="Times New Roman" w:cs="Times New Roman"/>
          <w:sz w:val="28"/>
          <w:szCs w:val="28"/>
          <w:lang w:val="ru-RU"/>
        </w:rPr>
        <w:t>ь си</w:t>
      </w:r>
      <w:r w:rsidR="00C84005">
        <w:rPr>
          <w:rFonts w:ascii="Times New Roman" w:eastAsia="Times New Roman" w:hAnsi="Times New Roman" w:cs="Times New Roman"/>
          <w:sz w:val="28"/>
          <w:szCs w:val="28"/>
          <w:lang w:val="ru-RU"/>
        </w:rPr>
        <w:t>стему бонусов,</w:t>
      </w:r>
      <w:r w:rsidR="004E77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скидок и т.д.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02F26FD1" w14:textId="77777777" w:rsidR="001D5324" w:rsidRDefault="009047B7" w:rsidP="001D532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047B7">
        <w:rPr>
          <w:rFonts w:ascii="Times New Roman" w:eastAsia="Times New Roman" w:hAnsi="Times New Roman" w:cs="Times New Roman"/>
          <w:sz w:val="28"/>
          <w:szCs w:val="28"/>
          <w:lang w:val="ru-RU"/>
        </w:rPr>
        <w:t>Не секрет, что лидерами рынка становятся наиболее эффективные предприятия, имеющие минимальные издержки, высочайший уровень производительности труда и полностью контролируемые и четко отлаженные процессы.  Ни что так не способствует контролю и анализу деятельности на предприятии как внедрение автоматизированной информационной системы (АИС).</w:t>
      </w:r>
      <w:r w:rsidR="001D5324" w:rsidRPr="001D532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1FB9DDE1" w14:textId="6313F501" w:rsidR="002927AA" w:rsidRPr="00605CFC" w:rsidRDefault="00AF39CB" w:rsidP="005527C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Целью курсовой работы </w:t>
      </w:r>
      <w:r w:rsidR="00A07186">
        <w:rPr>
          <w:rFonts w:ascii="Times New Roman" w:eastAsia="Times New Roman" w:hAnsi="Times New Roman" w:cs="Times New Roman"/>
          <w:sz w:val="28"/>
          <w:szCs w:val="28"/>
          <w:lang w:val="ru-RU"/>
        </w:rPr>
        <w:t>является</w:t>
      </w:r>
      <w:r w:rsidR="000224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05CFC">
        <w:rPr>
          <w:rFonts w:ascii="Times New Roman" w:eastAsia="Times New Roman" w:hAnsi="Times New Roman" w:cs="Times New Roman"/>
          <w:sz w:val="28"/>
          <w:szCs w:val="28"/>
          <w:lang w:val="ru-RU"/>
        </w:rPr>
        <w:t>приобретение умений проектирования</w:t>
      </w:r>
      <w:r w:rsidR="000224B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605CFC">
        <w:rPr>
          <w:rFonts w:ascii="Times New Roman" w:eastAsia="Times New Roman" w:hAnsi="Times New Roman" w:cs="Times New Roman"/>
          <w:sz w:val="28"/>
          <w:szCs w:val="28"/>
          <w:lang w:val="ru-RU"/>
        </w:rPr>
        <w:t>автоматизированных информационных систем</w:t>
      </w:r>
      <w:r w:rsidR="00B3191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</w:t>
      </w:r>
      <w:r w:rsidR="00605C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получение опыта в работе с программными средствами</w:t>
      </w:r>
      <w:r w:rsidR="009E5E1E">
        <w:rPr>
          <w:rFonts w:ascii="Times New Roman" w:eastAsia="Times New Roman" w:hAnsi="Times New Roman" w:cs="Times New Roman"/>
          <w:sz w:val="28"/>
          <w:szCs w:val="28"/>
        </w:rPr>
        <w:t>.</w:t>
      </w:r>
      <w:r w:rsidR="00605C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результате</w:t>
      </w:r>
      <w:r w:rsidR="00B3191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курсовой работы</w:t>
      </w:r>
      <w:r w:rsidR="00605CF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мы должны </w:t>
      </w:r>
      <w:r w:rsidR="00605CFC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получить автоматизированную информационную систему музыкального магазина.</w:t>
      </w:r>
    </w:p>
    <w:p w14:paraId="3881C9CB" w14:textId="45270F1C" w:rsidR="002927AA" w:rsidRDefault="002B77B0" w:rsidP="005527C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Цель курсовой работы поставила задачи</w:t>
      </w:r>
      <w:r w:rsidR="00AF39CB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6274E68" w14:textId="77777777" w:rsidR="002927AA" w:rsidRDefault="00AF39CB" w:rsidP="005527C5">
      <w:pPr>
        <w:numPr>
          <w:ilvl w:val="0"/>
          <w:numId w:val="3"/>
        </w:numPr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провести исследование деятельности рассматриваемого предприятия, описать его основные бизнес-процессы, обосновать необходимость разработки автоматизированной системы;</w:t>
      </w:r>
    </w:p>
    <w:p w14:paraId="0CF7C792" w14:textId="77777777" w:rsidR="002927AA" w:rsidRDefault="00AF39CB" w:rsidP="005527C5">
      <w:pPr>
        <w:numPr>
          <w:ilvl w:val="0"/>
          <w:numId w:val="3"/>
        </w:numPr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дать краткий анализ существующих систем и выбрать стратегию автоматизации предприятия;</w:t>
      </w:r>
    </w:p>
    <w:p w14:paraId="18AFF313" w14:textId="3FD99FCE" w:rsidR="002927AA" w:rsidRDefault="005527C5" w:rsidP="005527C5">
      <w:pPr>
        <w:numPr>
          <w:ilvl w:val="0"/>
          <w:numId w:val="3"/>
        </w:numPr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составить</w:t>
      </w:r>
      <w:r w:rsidR="00AF39CB">
        <w:rPr>
          <w:rFonts w:ascii="Times New Roman" w:eastAsia="Times New Roman" w:hAnsi="Times New Roman" w:cs="Times New Roman"/>
          <w:sz w:val="28"/>
          <w:szCs w:val="28"/>
        </w:rPr>
        <w:t xml:space="preserve"> техническое задание по ГОСТу 34.602-89</w:t>
      </w:r>
      <w:r w:rsidR="00DF4F3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F39CB">
        <w:rPr>
          <w:rFonts w:ascii="Times New Roman" w:eastAsia="Times New Roman" w:hAnsi="Times New Roman" w:cs="Times New Roman"/>
          <w:sz w:val="28"/>
          <w:szCs w:val="28"/>
        </w:rPr>
        <w:t>[1];</w:t>
      </w:r>
    </w:p>
    <w:p w14:paraId="310CDADF" w14:textId="77777777" w:rsidR="002927AA" w:rsidRDefault="005527C5" w:rsidP="005527C5">
      <w:pPr>
        <w:numPr>
          <w:ilvl w:val="0"/>
          <w:numId w:val="3"/>
        </w:numPr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выполнить </w:t>
      </w:r>
      <w:r w:rsidR="00AF39CB">
        <w:rPr>
          <w:rFonts w:ascii="Times New Roman" w:eastAsia="Times New Roman" w:hAnsi="Times New Roman" w:cs="Times New Roman"/>
          <w:sz w:val="28"/>
          <w:szCs w:val="28"/>
        </w:rPr>
        <w:t>эскизное проектирование автоматизированной системы;</w:t>
      </w:r>
    </w:p>
    <w:p w14:paraId="553574FA" w14:textId="3787BCA8" w:rsidR="002927AA" w:rsidRPr="005527C5" w:rsidRDefault="00F46E96" w:rsidP="005527C5">
      <w:pPr>
        <w:numPr>
          <w:ilvl w:val="0"/>
          <w:numId w:val="3"/>
        </w:numPr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проектирование</w:t>
      </w:r>
      <w:r w:rsidR="005527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модел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="00AF39CB">
        <w:rPr>
          <w:rFonts w:ascii="Times New Roman" w:eastAsia="Times New Roman" w:hAnsi="Times New Roman" w:cs="Times New Roman"/>
          <w:sz w:val="28"/>
          <w:szCs w:val="28"/>
        </w:rPr>
        <w:t xml:space="preserve"> баз</w:t>
      </w:r>
      <w:r w:rsidR="005527C5">
        <w:rPr>
          <w:rFonts w:ascii="Times New Roman" w:eastAsia="Times New Roman" w:hAnsi="Times New Roman" w:cs="Times New Roman"/>
          <w:sz w:val="28"/>
          <w:szCs w:val="28"/>
          <w:lang w:val="ru-RU"/>
        </w:rPr>
        <w:t>ы</w:t>
      </w:r>
      <w:r w:rsidR="00AF39CB">
        <w:rPr>
          <w:rFonts w:ascii="Times New Roman" w:eastAsia="Times New Roman" w:hAnsi="Times New Roman" w:cs="Times New Roman"/>
          <w:sz w:val="28"/>
          <w:szCs w:val="28"/>
        </w:rPr>
        <w:t xml:space="preserve"> данных.</w:t>
      </w:r>
    </w:p>
    <w:p w14:paraId="7ED57E19" w14:textId="4974B2AF" w:rsidR="005527C5" w:rsidRDefault="005527C5" w:rsidP="005527C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Объектом исследования в курсовой работе является </w:t>
      </w:r>
      <w:r w:rsidR="009E5E1E">
        <w:rPr>
          <w:rFonts w:ascii="Times New Roman" w:eastAsia="Times New Roman" w:hAnsi="Times New Roman" w:cs="Times New Roman"/>
          <w:sz w:val="28"/>
          <w:szCs w:val="28"/>
          <w:lang w:val="ru-RU"/>
        </w:rPr>
        <w:t>музыкальный магазин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Предмет исследования </w:t>
      </w:r>
      <w:r w:rsidR="008A475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информационная система.</w:t>
      </w:r>
    </w:p>
    <w:p w14:paraId="5F5378C5" w14:textId="65E35C17" w:rsidR="00733388" w:rsidRDefault="005527C5" w:rsidP="005527C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процессе проектирования информ</w:t>
      </w:r>
      <w:r w:rsidR="00733388">
        <w:rPr>
          <w:rFonts w:ascii="Times New Roman" w:eastAsia="Times New Roman" w:hAnsi="Times New Roman" w:cs="Times New Roman"/>
          <w:sz w:val="28"/>
          <w:szCs w:val="28"/>
          <w:lang w:val="ru-RU"/>
        </w:rPr>
        <w:t>ационной системы использовались</w:t>
      </w:r>
      <w:r w:rsidR="004323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32389" w:rsidRPr="00432389">
        <w:rPr>
          <w:rFonts w:ascii="Times New Roman" w:eastAsia="Times New Roman" w:hAnsi="Times New Roman" w:cs="Times New Roman"/>
          <w:sz w:val="28"/>
          <w:szCs w:val="28"/>
          <w:lang w:val="ru-RU"/>
        </w:rPr>
        <w:t>[2]</w:t>
      </w:r>
      <w:r w:rsidR="00733388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204D08CB" w14:textId="0D98DFE7" w:rsidR="005527C5" w:rsidRDefault="00733388" w:rsidP="005527C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6D461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5527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методы структурного анализа предметной области, результаты представлены графически в нотации </w:t>
      </w:r>
      <w:r w:rsidR="005527C5">
        <w:rPr>
          <w:rFonts w:ascii="Times New Roman" w:eastAsia="Times New Roman" w:hAnsi="Times New Roman" w:cs="Times New Roman"/>
          <w:sz w:val="28"/>
          <w:szCs w:val="28"/>
          <w:lang w:val="en-US"/>
        </w:rPr>
        <w:t>IDEF</w:t>
      </w:r>
      <w:r w:rsidR="005527C5" w:rsidRPr="005527C5">
        <w:rPr>
          <w:rFonts w:ascii="Times New Roman" w:eastAsia="Times New Roman" w:hAnsi="Times New Roman" w:cs="Times New Roman"/>
          <w:sz w:val="28"/>
          <w:szCs w:val="28"/>
          <w:lang w:val="ru-RU"/>
        </w:rPr>
        <w:t>0</w:t>
      </w:r>
      <w:r w:rsidR="005527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использованием </w:t>
      </w:r>
      <w:r w:rsidR="005527C5">
        <w:rPr>
          <w:rFonts w:ascii="Times New Roman" w:eastAsia="Times New Roman" w:hAnsi="Times New Roman" w:cs="Times New Roman"/>
          <w:sz w:val="28"/>
          <w:szCs w:val="28"/>
          <w:lang w:val="en-US"/>
        </w:rPr>
        <w:t>case</w:t>
      </w:r>
      <w:r w:rsidR="005527C5" w:rsidRPr="005527C5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5527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средства </w:t>
      </w:r>
      <w:r w:rsidR="005527C5">
        <w:rPr>
          <w:rFonts w:ascii="Times New Roman" w:eastAsia="Times New Roman" w:hAnsi="Times New Roman" w:cs="Times New Roman"/>
          <w:sz w:val="28"/>
          <w:szCs w:val="28"/>
          <w:lang w:val="en-US"/>
        </w:rPr>
        <w:t>draw</w:t>
      </w:r>
      <w:r w:rsidR="005527C5" w:rsidRPr="005527C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 w:rsidR="005527C5">
        <w:rPr>
          <w:rFonts w:ascii="Times New Roman" w:eastAsia="Times New Roman" w:hAnsi="Times New Roman" w:cs="Times New Roman"/>
          <w:sz w:val="28"/>
          <w:szCs w:val="28"/>
          <w:lang w:val="en-US"/>
        </w:rPr>
        <w:t>io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46570473" w14:textId="6CDF8E25" w:rsidR="00733388" w:rsidRDefault="00733388" w:rsidP="005527C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6D461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методы функционального моделирования информационной системы, результаты представлены графически в виде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DFD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-модели в нотации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Гейн-Сарсона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использованием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case</w:t>
      </w:r>
      <w:r w:rsidRPr="005527C5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средства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draw</w:t>
      </w:r>
      <w:r w:rsidRPr="005527C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13528C2B" w14:textId="28038998" w:rsidR="00733388" w:rsidRDefault="00733388" w:rsidP="005527C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6D461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методы логического моделирования баз данных, результаты представлены графически в виде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ER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-модели (модели сущность связь) в нотации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Баркера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использованием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case</w:t>
      </w:r>
      <w:r w:rsidRPr="005527C5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средства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draw</w:t>
      </w:r>
      <w:r w:rsidRPr="005527C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0D7FFAC" w14:textId="77777777" w:rsidR="00733388" w:rsidRPr="00733388" w:rsidRDefault="00733388" w:rsidP="005527C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 информационной системы изложен в документе «Техническое задание» по ГОСТ 34.602-89.</w:t>
      </w:r>
    </w:p>
    <w:p w14:paraId="0CEADB37" w14:textId="2F9BFDE8" w:rsidR="009B370D" w:rsidRDefault="009B370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0E688819" w14:textId="77777777" w:rsidR="00201027" w:rsidRDefault="0020102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72C8B93" w14:textId="77777777" w:rsidR="002927AA" w:rsidRDefault="00AF39C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 Анализ предметной области</w:t>
      </w:r>
    </w:p>
    <w:p w14:paraId="12F351C9" w14:textId="77777777" w:rsidR="002927AA" w:rsidRDefault="002927AA" w:rsidP="007130C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B953528" w14:textId="2C684700" w:rsidR="002927AA" w:rsidRDefault="00E82D47" w:rsidP="007130C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Объектом автоматизации является магазин музыкальных инструментов</w:t>
      </w:r>
      <w:r w:rsidR="00AA3EF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«Музторг»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9597422" w14:textId="22BE2D20" w:rsidR="003101F7" w:rsidRDefault="00DA08BE" w:rsidP="007130C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Магазин </w:t>
      </w:r>
      <w:r w:rsidR="00DF4F32">
        <w:rPr>
          <w:rFonts w:ascii="Times New Roman" w:eastAsia="Times New Roman" w:hAnsi="Times New Roman" w:cs="Times New Roman"/>
          <w:sz w:val="28"/>
          <w:szCs w:val="28"/>
          <w:lang w:val="ru-RU"/>
        </w:rPr>
        <w:t>«Музторг»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73AC0" w:rsidRPr="00F73AC0">
        <w:rPr>
          <w:rFonts w:ascii="Times New Roman" w:eastAsia="Times New Roman" w:hAnsi="Times New Roman" w:cs="Times New Roman"/>
          <w:sz w:val="28"/>
          <w:szCs w:val="28"/>
        </w:rPr>
        <w:t xml:space="preserve">специально оборудованное </w:t>
      </w:r>
      <w:r w:rsidR="000E76B9">
        <w:rPr>
          <w:rFonts w:ascii="Times New Roman" w:eastAsia="Times New Roman" w:hAnsi="Times New Roman" w:cs="Times New Roman"/>
          <w:sz w:val="28"/>
          <w:szCs w:val="28"/>
          <w:lang w:val="ru-RU"/>
        </w:rPr>
        <w:t>помещение</w:t>
      </w:r>
      <w:r w:rsidR="00F73AC0" w:rsidRPr="00F73AC0">
        <w:rPr>
          <w:rFonts w:ascii="Times New Roman" w:eastAsia="Times New Roman" w:hAnsi="Times New Roman" w:cs="Times New Roman"/>
          <w:sz w:val="28"/>
          <w:szCs w:val="28"/>
        </w:rPr>
        <w:t>, предназначенное для продажи</w:t>
      </w:r>
      <w:r w:rsidR="000E76B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музыкальных</w:t>
      </w:r>
      <w:r w:rsidR="00F73AC0" w:rsidRPr="00F73AC0">
        <w:rPr>
          <w:rFonts w:ascii="Times New Roman" w:eastAsia="Times New Roman" w:hAnsi="Times New Roman" w:cs="Times New Roman"/>
          <w:sz w:val="28"/>
          <w:szCs w:val="28"/>
        </w:rPr>
        <w:t xml:space="preserve"> товаров и оказания услуг покупателям</w:t>
      </w:r>
      <w:r w:rsidR="000E76B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3C41438" w14:textId="32C926F3" w:rsidR="00CE3B41" w:rsidRPr="000E76B9" w:rsidRDefault="00DF4F32" w:rsidP="007130C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«Музторг» </w:t>
      </w:r>
      <w:r w:rsidR="0041456F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CE3B41" w:rsidRPr="00CE3B4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лидер рынка розничной продажи музыкальных инструментов и оборудования в России. Наши магазины предлагают лучшие музыкальные инструменты, созданные мировыми производителями, а также весь спектр профессионального звукового, светового и студийного оборудования.</w:t>
      </w:r>
    </w:p>
    <w:p w14:paraId="565CE7CB" w14:textId="77777777" w:rsidR="009B370D" w:rsidRDefault="00AF39CB" w:rsidP="009B370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Организационная форма предприятия </w:t>
      </w:r>
      <w:r w:rsidR="0041456F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262BA">
        <w:rPr>
          <w:rFonts w:ascii="Times New Roman" w:eastAsia="Times New Roman" w:hAnsi="Times New Roman" w:cs="Times New Roman"/>
          <w:sz w:val="28"/>
          <w:szCs w:val="28"/>
          <w:lang w:val="ru-RU"/>
        </w:rPr>
        <w:t>ООО «Муз</w:t>
      </w:r>
      <w:r w:rsidR="002C7418">
        <w:rPr>
          <w:rFonts w:ascii="Times New Roman" w:eastAsia="Times New Roman" w:hAnsi="Times New Roman" w:cs="Times New Roman"/>
          <w:sz w:val="28"/>
          <w:szCs w:val="28"/>
          <w:lang w:val="ru-RU"/>
        </w:rPr>
        <w:t>ыкант</w:t>
      </w:r>
      <w:r w:rsidR="00D262BA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C3C7518" w14:textId="453529D7" w:rsidR="002927AA" w:rsidRDefault="00851CBC" w:rsidP="007130C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9B68D72" wp14:editId="3644222F">
            <wp:extent cx="6126480" cy="2758440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52576" w14:textId="7F7A9AF7" w:rsidR="002927AA" w:rsidRPr="00B76FC9" w:rsidRDefault="00AF39CB" w:rsidP="007130CA">
      <w:pPr>
        <w:spacing w:line="360" w:lineRule="auto"/>
        <w:ind w:firstLine="708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1 </w:t>
      </w:r>
      <w:r w:rsidR="00B76FC9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Производственная структура </w:t>
      </w:r>
      <w:r w:rsidR="000232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магазина </w:t>
      </w:r>
      <w:r w:rsidR="00B76FC9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="0002325C">
        <w:rPr>
          <w:rFonts w:ascii="Times New Roman" w:eastAsia="Times New Roman" w:hAnsi="Times New Roman" w:cs="Times New Roman"/>
          <w:sz w:val="28"/>
          <w:szCs w:val="28"/>
          <w:lang w:val="ru-RU"/>
        </w:rPr>
        <w:t>Музторг</w:t>
      </w:r>
      <w:r w:rsidR="00DF4F32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5B39E040" w14:textId="77777777" w:rsidR="009B370D" w:rsidRDefault="009B370D" w:rsidP="004532C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4D3DFBB8" w14:textId="3B7D0DD9" w:rsidR="00F47681" w:rsidRDefault="004532CD" w:rsidP="004532C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Директор магазина </w:t>
      </w:r>
      <w:r w:rsidR="00642A7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4532C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руководит экономической, финансовой, производственной деятельностью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2047FF0B" w14:textId="26E1CBEB" w:rsidR="004532CD" w:rsidRDefault="004532CD" w:rsidP="004532C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Главный бухгалтер </w:t>
      </w:r>
      <w:r w:rsidR="00EC6F0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п</w:t>
      </w:r>
      <w:r w:rsidRPr="004532C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одчиняется непосредственно руководителю организации и несет ответственность за формирование учетной политики, </w:t>
      </w:r>
      <w:r w:rsidRPr="004532C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lastRenderedPageBreak/>
        <w:t>ведение бухгалтерского учета, своевременное представление полной и достоверной бухгалтерской отчетности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5B9900BC" w14:textId="49F9BEAA" w:rsidR="0025773C" w:rsidRPr="004532CD" w:rsidRDefault="004C3B37" w:rsidP="001406A1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 xml:space="preserve">Администратор торгового зала </w:t>
      </w:r>
      <w:r w:rsidR="00EC6F0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п</w:t>
      </w:r>
      <w:r w:rsidRPr="004C3B3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омимо работы с товаром организует работу сотрудников, составляет график работы, следит за соблюдением прав работников. Дополнительно в обязанности администратора входит контроль над размещением товара в торговом зале магазина, работа с отчетностью и контроль продаж</w:t>
      </w:r>
      <w:r w:rsidR="0025773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  <w:r w:rsidR="001406A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У</w:t>
      </w:r>
      <w:r w:rsidR="001406A1" w:rsidRPr="001406A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частвует в процессе приема товара, контролирует соблюдение товарного соседства в торговом зале, осуществляет возврат товара поставщику. </w:t>
      </w:r>
    </w:p>
    <w:p w14:paraId="26AC10AE" w14:textId="034BC5C5" w:rsidR="00F47681" w:rsidRDefault="00154118" w:rsidP="007130C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Из-за высокого спроса на музыкальные инструменты и оборудование, магазины </w:t>
      </w:r>
      <w:r w:rsidR="00DF4F32">
        <w:rPr>
          <w:rFonts w:ascii="Times New Roman" w:eastAsia="Times New Roman" w:hAnsi="Times New Roman" w:cs="Times New Roman"/>
          <w:sz w:val="28"/>
          <w:szCs w:val="28"/>
          <w:lang w:val="ru-RU"/>
        </w:rPr>
        <w:t>«Музторг»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постоянно расширяются.</w:t>
      </w:r>
      <w:r w:rsidR="00692FE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Они всё больше занимают рынок и</w:t>
      </w:r>
      <w:r w:rsidR="0066212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каждый год</w:t>
      </w:r>
      <w:r w:rsidR="00692FE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приносят </w:t>
      </w:r>
      <w:r w:rsidR="0066212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миллионы рублей выручки. </w:t>
      </w:r>
    </w:p>
    <w:p w14:paraId="3E76F5B0" w14:textId="3F066277" w:rsidR="00DF4F32" w:rsidRDefault="0050448D" w:rsidP="00DF4F3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 р</w:t>
      </w:r>
      <w:r w:rsidR="004B143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аботе </w:t>
      </w:r>
      <w:r w:rsidR="00AC093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магазина </w:t>
      </w:r>
      <w:r w:rsidR="00DF4F32">
        <w:rPr>
          <w:rFonts w:ascii="Times New Roman" w:eastAsia="Times New Roman" w:hAnsi="Times New Roman" w:cs="Times New Roman"/>
          <w:sz w:val="28"/>
          <w:szCs w:val="28"/>
          <w:lang w:val="ru-RU"/>
        </w:rPr>
        <w:t>«Музторг»</w:t>
      </w:r>
      <w:r w:rsidR="004B143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можно выделить следующие важные составляющие:</w:t>
      </w:r>
    </w:p>
    <w:p w14:paraId="638B471E" w14:textId="79710E23" w:rsidR="00DF4F32" w:rsidRPr="00DF4F32" w:rsidRDefault="00DF4F32" w:rsidP="00DF4F32">
      <w:pPr>
        <w:pStyle w:val="a7"/>
        <w:numPr>
          <w:ilvl w:val="0"/>
          <w:numId w:val="41"/>
        </w:numPr>
        <w:spacing w:line="360" w:lineRule="auto"/>
        <w:ind w:left="1276" w:hanging="56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DF4F3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</w:t>
      </w:r>
      <w:r w:rsidR="004B1432" w:rsidRPr="00DF4F3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ачество обслуживания покупателей. Сервис, превосходящий ожидания клиентов. После него у клиента есть желание ра</w:t>
      </w:r>
      <w:r w:rsidRPr="00DF4F3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ссказать об обслуживании другим.</w:t>
      </w:r>
    </w:p>
    <w:p w14:paraId="684D173F" w14:textId="77777777" w:rsidR="00DF4F32" w:rsidRDefault="00DF4F32" w:rsidP="00DF4F32">
      <w:pPr>
        <w:pStyle w:val="a7"/>
        <w:numPr>
          <w:ilvl w:val="0"/>
          <w:numId w:val="41"/>
        </w:numPr>
        <w:spacing w:line="360" w:lineRule="auto"/>
        <w:ind w:left="1276" w:hanging="56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</w:t>
      </w:r>
      <w:r w:rsidR="004B1432" w:rsidRPr="00DF4F3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корость обслуживания. Мы </w:t>
      </w:r>
      <w:r w:rsidR="00AC093E" w:rsidRPr="00DF4F3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стараемся как можно качественно и быстро обслуживать покупателей</w:t>
      </w:r>
      <w:r w:rsidR="004B1432" w:rsidRPr="00DF4F3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1392DDF1" w14:textId="77777777" w:rsidR="00DF4F32" w:rsidRDefault="004B1432" w:rsidP="007130CA">
      <w:pPr>
        <w:pStyle w:val="a7"/>
        <w:numPr>
          <w:ilvl w:val="0"/>
          <w:numId w:val="41"/>
        </w:numPr>
        <w:spacing w:line="360" w:lineRule="auto"/>
        <w:ind w:left="1276" w:hanging="56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DF4F3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Лояльность к покупателю. К любому клиенту продавец должен уметь найти индивидуальный подход, не допускать пренебрежительного общения в независимости от статуса и возраста посетителя.</w:t>
      </w:r>
    </w:p>
    <w:p w14:paraId="5FA4EAB2" w14:textId="77777777" w:rsidR="00DF4F32" w:rsidRDefault="00A30B6B" w:rsidP="007130CA">
      <w:pPr>
        <w:pStyle w:val="a7"/>
        <w:numPr>
          <w:ilvl w:val="0"/>
          <w:numId w:val="41"/>
        </w:numPr>
        <w:spacing w:line="360" w:lineRule="auto"/>
        <w:ind w:left="1276" w:hanging="56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DF4F3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Приветствие и отношение</w:t>
      </w:r>
      <w:r w:rsidR="00ED6347" w:rsidRPr="00DF4F3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  <w:r w:rsidRPr="00DF4F3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ED6347" w:rsidRPr="00DF4F3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</w:t>
      </w:r>
      <w:r w:rsidRPr="00DF4F3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аждый клиент должен чувствовать себя в магазине желанным и долгожданным.</w:t>
      </w:r>
    </w:p>
    <w:p w14:paraId="5DFD978E" w14:textId="54CC88BA" w:rsidR="00A30B6B" w:rsidRPr="00DF4F32" w:rsidRDefault="00A30B6B" w:rsidP="007130CA">
      <w:pPr>
        <w:pStyle w:val="a7"/>
        <w:numPr>
          <w:ilvl w:val="0"/>
          <w:numId w:val="41"/>
        </w:numPr>
        <w:spacing w:line="360" w:lineRule="auto"/>
        <w:ind w:left="1276" w:hanging="56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DF4F3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Готовность помочь. Торговый персонал должен уметь «слышать» и «слушать» своего клиента, точно знать, чего он хочет, и стараться максимально ему в этом помочь.</w:t>
      </w:r>
    </w:p>
    <w:p w14:paraId="3C4C6AE5" w14:textId="52ED9450" w:rsidR="004B1432" w:rsidRDefault="00A82610" w:rsidP="00DF4F3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Основными функциями магазина</w:t>
      </w:r>
      <w:r w:rsidR="001F7DC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DF4F32">
        <w:rPr>
          <w:rFonts w:ascii="Times New Roman" w:eastAsia="Times New Roman" w:hAnsi="Times New Roman" w:cs="Times New Roman"/>
          <w:sz w:val="28"/>
          <w:szCs w:val="28"/>
          <w:lang w:val="ru-RU"/>
        </w:rPr>
        <w:t>«Музторг»</w:t>
      </w:r>
      <w:r w:rsidR="006D0B7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являются:</w:t>
      </w:r>
    </w:p>
    <w:p w14:paraId="0FD47231" w14:textId="77777777" w:rsidR="00DF4F32" w:rsidRDefault="00DF4F32" w:rsidP="00DF4F3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 р</w:t>
      </w:r>
      <w:r w:rsidR="00F656C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азмещение товаров</w:t>
      </w:r>
      <w:r w:rsidR="0056151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в соответствии их хранения в помещении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;</w:t>
      </w:r>
      <w:r w:rsidR="00F656C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</w:p>
    <w:p w14:paraId="09E1D39A" w14:textId="77777777" w:rsidR="00DF4F32" w:rsidRDefault="00DF4F32" w:rsidP="00DF4F3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lastRenderedPageBreak/>
        <w:t>- и</w:t>
      </w:r>
      <w:r w:rsidR="00F656C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нструменты </w:t>
      </w:r>
      <w:r w:rsidR="00CE667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после поступления в магазин всегда настраиваются и доводятся до рабочего состояния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;</w:t>
      </w:r>
    </w:p>
    <w:p w14:paraId="2B06C42A" w14:textId="77777777" w:rsidR="00DF4F32" w:rsidRDefault="00DF4F32" w:rsidP="00DF4F3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 п</w:t>
      </w:r>
      <w:r w:rsidR="0056151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ервым размещать тот товар, который имеет больше спроса у покупателей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;</w:t>
      </w:r>
    </w:p>
    <w:p w14:paraId="730BB19A" w14:textId="496A7E11" w:rsidR="0007069C" w:rsidRDefault="00DF4F32" w:rsidP="00DF4F3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 в</w:t>
      </w:r>
      <w:r w:rsidR="0056151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сегда разрешать покупателю п</w:t>
      </w:r>
      <w:r w:rsidR="00D63AA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оиграть на музыкальных инструментах</w:t>
      </w:r>
      <w:r w:rsidR="0056151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289BEDD3" w14:textId="49C8E325" w:rsidR="00A80942" w:rsidRDefault="00A80942" w:rsidP="00425953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В данный момент на предприятии отсутствует автоматизация. Персонал всё делают вручную, а информация о работниках и продукции хранится в бумажном виде.</w:t>
      </w:r>
      <w:r w:rsidR="005E116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Компьютер есть только у директора, на нём ведётся работа с поставщиками и проводятся онлайн совещания с коллегами в этой сети.</w:t>
      </w:r>
      <w:r w:rsidR="0013599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EC6F0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Из-за того, что</w:t>
      </w:r>
      <w:r w:rsidR="0013599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автоматизация отсутствует, работа в магазине идёт медленно.</w:t>
      </w:r>
    </w:p>
    <w:p w14:paraId="21E844AE" w14:textId="26230D01" w:rsidR="00843F5D" w:rsidRDefault="00843F5D" w:rsidP="00425953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Всех работников можно разделить на две категории: руководителей и исполнителей.</w:t>
      </w:r>
    </w:p>
    <w:p w14:paraId="106343FE" w14:textId="59FC4E42" w:rsidR="001329FA" w:rsidRDefault="001329FA" w:rsidP="00425953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Руководители: директор магазина, 1 главный бухгалтер, 1 администратор торгового зала.</w:t>
      </w:r>
    </w:p>
    <w:p w14:paraId="32875733" w14:textId="2EFCB0D3" w:rsidR="00C02FBA" w:rsidRDefault="001329FA" w:rsidP="00425953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Исполнители: 1 бухгалтер, 2 кассира, 2 продавц</w:t>
      </w:r>
      <w:r w:rsidR="00FC322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-консультант</w:t>
      </w:r>
      <w:r w:rsidR="00FC322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 водители и грузчики.</w:t>
      </w:r>
    </w:p>
    <w:p w14:paraId="1E7F6B22" w14:textId="47D243AB" w:rsidR="007D7B6A" w:rsidRDefault="007D7B6A" w:rsidP="007D7B6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Организационная структура управления Музторга </w:t>
      </w:r>
      <w:r w:rsidR="00775B2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значительно замедляет передачу информации и приводит к снижению скорости принятия решений. Согласование действий руководителей </w:t>
      </w:r>
      <w:r w:rsidR="002E448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магазина увеличивает</w:t>
      </w:r>
      <w:r w:rsidR="00775B2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объём </w:t>
      </w:r>
      <w:r w:rsidR="002E448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работы для</w:t>
      </w:r>
      <w:r w:rsidR="00775B2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директора магазина.</w:t>
      </w:r>
    </w:p>
    <w:p w14:paraId="65115992" w14:textId="7A3A70B4" w:rsidR="00775B26" w:rsidRDefault="005E47B8" w:rsidP="007D7B6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Огромные объёмы работы с информацией и требования к быстроте обслуживания клиентов проявляет необходимость использования программных средств. Для этого необходимо автоматизировать информационную систему.</w:t>
      </w:r>
    </w:p>
    <w:p w14:paraId="204B94CB" w14:textId="77777777" w:rsidR="00EF3775" w:rsidRDefault="00EF3775" w:rsidP="00EF377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Описание существующей ИС:</w:t>
      </w:r>
    </w:p>
    <w:p w14:paraId="33769FDF" w14:textId="637B46C5" w:rsidR="00980803" w:rsidRDefault="00EF3775" w:rsidP="00EF377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Торговый зал. Здесь целью персонала являются обслуживание покупателей. Помогать им в выборе инструмента, рассказывать про характеристики выбираемого инструмента.</w:t>
      </w:r>
      <w:r w:rsidR="0098080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</w:p>
    <w:p w14:paraId="0B56F100" w14:textId="4E27AAFE" w:rsidR="00756B7B" w:rsidRDefault="00756B7B" w:rsidP="00EF377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Чтобы покупателю предоставить характеристики инструмента, нужно его доставать из коробки и читать его инструкцию. Без автоматизации это занимает много времени как для </w:t>
      </w:r>
      <w:r w:rsidR="00907BD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продавца,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так и для покупателя.</w:t>
      </w:r>
    </w:p>
    <w:p w14:paraId="40283AB4" w14:textId="399EAFED" w:rsidR="00753B8C" w:rsidRDefault="00756B7B" w:rsidP="00753B8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lastRenderedPageBreak/>
        <w:t xml:space="preserve">А для </w:t>
      </w:r>
      <w:r w:rsidR="00907BD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того,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98080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чтобы проверить товар на его наличие в магазине, продавец-консультант идёт на склад и там уже проверяет. Без автоматизации продавец-консультант тратит на это много времени, из-за чего замедляется процесс работы.</w:t>
      </w:r>
      <w:r w:rsidR="00BF3A2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</w:p>
    <w:p w14:paraId="6563925C" w14:textId="3BEB1052" w:rsidR="00756B7B" w:rsidRPr="00756B7B" w:rsidRDefault="00756B7B" w:rsidP="00753B8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 рисунке 2 приведена диаграмма 0</w:t>
      </w:r>
      <w:r w:rsidR="002F0D7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го уровня продажи музыкальных товаров.</w:t>
      </w:r>
    </w:p>
    <w:p w14:paraId="0A1F58FC" w14:textId="203D5266" w:rsidR="008925DD" w:rsidRDefault="00756B7B" w:rsidP="00EF377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57328FEE" wp14:editId="20313EB4">
            <wp:extent cx="5892795" cy="29794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612" cy="3004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D9119" w14:textId="6921AAD0" w:rsidR="00756B7B" w:rsidRPr="00B76FC9" w:rsidRDefault="00756B7B" w:rsidP="00615EF7">
      <w:pPr>
        <w:spacing w:line="360" w:lineRule="auto"/>
        <w:ind w:firstLine="708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17ECF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F4F32">
        <w:rPr>
          <w:rFonts w:ascii="Times New Roman" w:eastAsia="Times New Roman" w:hAnsi="Times New Roman" w:cs="Times New Roman"/>
          <w:sz w:val="28"/>
          <w:szCs w:val="28"/>
          <w:lang w:val="ru-RU"/>
        </w:rPr>
        <w:t>Продажа музыкальных товаров</w:t>
      </w:r>
    </w:p>
    <w:p w14:paraId="239307CE" w14:textId="77777777" w:rsidR="009B370D" w:rsidRDefault="009B370D" w:rsidP="00C01B2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23870DC" w14:textId="615F5900" w:rsidR="002F0D71" w:rsidRDefault="00B568B8" w:rsidP="00C01B2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 складе принимают заказ покупателя, после начинают искать нужный товар. Из-за отсутствия автоматизации искать товар на складе невероятно трудно, т.к. приходится разбирать много стеллажей, читать много лишней информации на коробках. После нахождения нужного товара, продавец-консультант отдает его покупателю.</w:t>
      </w:r>
      <w:r w:rsidR="002F0D7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На рисунке 3 предоставлена диаграмма 0-го уровня процесса поиска товара на складе.</w:t>
      </w:r>
    </w:p>
    <w:p w14:paraId="4E14A732" w14:textId="03673497" w:rsidR="002F0D71" w:rsidRDefault="00FE5CF6" w:rsidP="002F0D7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lastRenderedPageBreak/>
        <w:drawing>
          <wp:inline distT="0" distB="0" distL="0" distR="0" wp14:anchorId="09F5C473" wp14:editId="42E7F5DC">
            <wp:extent cx="5618400" cy="3040380"/>
            <wp:effectExtent l="0" t="0" r="190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364" cy="3109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01032" w14:textId="4BA2CE85" w:rsidR="00FE5CF6" w:rsidRDefault="00FE5CF6" w:rsidP="00615EF7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128B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Поиск товаров</w:t>
      </w:r>
      <w:r w:rsidR="00376F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складе</w:t>
      </w:r>
    </w:p>
    <w:p w14:paraId="5A9F367C" w14:textId="77777777" w:rsidR="009B370D" w:rsidRDefault="00D57862" w:rsidP="00FA12C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</w:p>
    <w:p w14:paraId="32B4D3D4" w14:textId="28FA2C48" w:rsidR="00D57862" w:rsidRDefault="00D57862" w:rsidP="009B370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Касса. Когда продавец-консультант отдаёт найденный на складе товар, то</w:t>
      </w:r>
      <w:r w:rsidR="006F1DE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всегда предоставляет возможность его протестировать. В зависимости от типа товара продавец-консультант предлагает купить к нему дополнительные инструменты. После</w:t>
      </w:r>
      <w:r w:rsidR="00AE51F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</w:t>
      </w:r>
      <w:r w:rsidR="00FA12C2">
        <w:rPr>
          <w:rFonts w:ascii="Times New Roman" w:eastAsia="Times New Roman" w:hAnsi="Times New Roman" w:cs="Times New Roman"/>
          <w:sz w:val="28"/>
          <w:szCs w:val="28"/>
          <w:lang w:val="ru-RU"/>
        </w:rPr>
        <w:t>ыбранный товар</w:t>
      </w:r>
      <w:r w:rsidR="00AE51F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относят на </w:t>
      </w:r>
      <w:r w:rsidR="00043648">
        <w:rPr>
          <w:rFonts w:ascii="Times New Roman" w:eastAsia="Times New Roman" w:hAnsi="Times New Roman" w:cs="Times New Roman"/>
          <w:sz w:val="28"/>
          <w:szCs w:val="28"/>
          <w:lang w:val="ru-RU"/>
        </w:rPr>
        <w:t>кассу,</w:t>
      </w:r>
      <w:r w:rsidR="00AE51F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где кассир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предоставляет чек, на котором фиксируется </w:t>
      </w:r>
      <w:r w:rsidR="00FA12C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общая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стоимость</w:t>
      </w:r>
      <w:r w:rsidR="00FA12C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покупок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752D7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Всё рассчитывается вручную, общую стоимость всех покупок предоставляют при помощи калькулятора.</w:t>
      </w:r>
      <w:r w:rsidR="0067144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Из-за этого неудобства, </w:t>
      </w:r>
      <w:r w:rsidR="00043648">
        <w:rPr>
          <w:rFonts w:ascii="Times New Roman" w:eastAsia="Times New Roman" w:hAnsi="Times New Roman" w:cs="Times New Roman"/>
          <w:sz w:val="28"/>
          <w:szCs w:val="28"/>
          <w:lang w:val="ru-RU"/>
        </w:rPr>
        <w:t>кассиры иногда</w:t>
      </w:r>
      <w:r w:rsidR="0067144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могут ошибиться в расчётах и дать ошибочную стоимость товара, внимательный покупатель это заметит и не станет ничего покупать в это</w:t>
      </w:r>
      <w:r w:rsidR="000345D1">
        <w:rPr>
          <w:rFonts w:ascii="Times New Roman" w:eastAsia="Times New Roman" w:hAnsi="Times New Roman" w:cs="Times New Roman"/>
          <w:sz w:val="28"/>
          <w:szCs w:val="28"/>
          <w:lang w:val="ru-RU"/>
        </w:rPr>
        <w:t>м</w:t>
      </w:r>
      <w:r w:rsidR="0067144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магазине и оставит негативный отзыв о нём.</w:t>
      </w:r>
    </w:p>
    <w:p w14:paraId="6B13E29C" w14:textId="77777777" w:rsidR="00FA12C2" w:rsidRDefault="00FA12C2" w:rsidP="00FA12C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Склад. Складом занимаются грузчики, они относят туда привезённый товар, раскладывают в порядке их предназначения, делают отчёт всех привезённых товаров и предоставляют его директору.</w:t>
      </w:r>
    </w:p>
    <w:p w14:paraId="4547D038" w14:textId="199C300D" w:rsidR="00FA12C2" w:rsidRPr="00B76FC9" w:rsidRDefault="00FA12C2" w:rsidP="00FA12C2">
      <w:pPr>
        <w:spacing w:line="360" w:lineRule="auto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После того, как покупатель попросит заказанный товар, продавец-консультант, будет писать именование товара с блокнот, потом он его отдаст </w:t>
      </w:r>
      <w:r w:rsidR="00077BBD">
        <w:rPr>
          <w:rFonts w:ascii="Times New Roman" w:eastAsia="Times New Roman" w:hAnsi="Times New Roman" w:cs="Times New Roman"/>
          <w:sz w:val="28"/>
          <w:szCs w:val="28"/>
          <w:lang w:val="ru-RU"/>
        </w:rPr>
        <w:t>директору,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он уже потом будет анализировать и составлять список самых востребованных товаров на складе.   </w:t>
      </w:r>
    </w:p>
    <w:p w14:paraId="686754C4" w14:textId="58024107" w:rsidR="00CA5A21" w:rsidRPr="00CA5A21" w:rsidRDefault="00CA5A21" w:rsidP="00FA12C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CA5A2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lastRenderedPageBreak/>
        <w:t>Разработка информационных систем включает в себя следующие этапы:</w:t>
      </w:r>
      <w:r w:rsidR="00C02FB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CA5A2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Сбор и обработка требований</w:t>
      </w:r>
      <w:r w:rsidR="00C02FB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 о</w:t>
      </w:r>
      <w:r w:rsidRPr="00CA5A2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ценка и планирование работ</w:t>
      </w:r>
      <w:r w:rsidR="00C02FB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 р</w:t>
      </w:r>
      <w:r w:rsidRPr="00CA5A2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азработка технического задания и спецификаций</w:t>
      </w:r>
      <w:r w:rsidR="00C02FB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 w:rsidR="000345D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</w:t>
      </w:r>
      <w:r w:rsidRPr="00CA5A2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роектирование системы</w:t>
      </w:r>
      <w:r w:rsidR="00C02FB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 w:rsidR="000345D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</w:t>
      </w:r>
      <w:r w:rsidRPr="00CA5A2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азработка интерфейсов</w:t>
      </w:r>
      <w:r w:rsidR="00C02FB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 р</w:t>
      </w:r>
      <w:r w:rsidRPr="00CA5A2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азработка отчетности</w:t>
      </w:r>
      <w:r w:rsidR="00C02FB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 н</w:t>
      </w:r>
      <w:r w:rsidRPr="00CA5A2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аписание кода</w:t>
      </w:r>
      <w:r w:rsidR="00C02FB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 т</w:t>
      </w:r>
      <w:r w:rsidRPr="00CA5A2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естирование и контроль качества разрабатываемого приложения</w:t>
      </w:r>
      <w:r w:rsidR="00C02FB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 п</w:t>
      </w:r>
      <w:r w:rsidRPr="00CA5A2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одготовка сопровождающей документации</w:t>
      </w:r>
      <w:r w:rsidR="00C02FB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 с</w:t>
      </w:r>
      <w:r w:rsidRPr="00CA5A2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дача системы в эксплуатацию;</w:t>
      </w:r>
    </w:p>
    <w:p w14:paraId="4508E900" w14:textId="1C8054CF" w:rsidR="00FB4DC9" w:rsidRDefault="00CA5A21" w:rsidP="00FA12C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CA5A2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Сопровождение системы </w:t>
      </w:r>
      <w:r w:rsidR="00637E4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 w:rsidRPr="00CA5A2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вторая и третья линии технической поддержки.</w:t>
      </w:r>
    </w:p>
    <w:p w14:paraId="31BCDF2A" w14:textId="425FA015" w:rsidR="00367532" w:rsidRPr="00367532" w:rsidRDefault="00674B6B" w:rsidP="00FA12C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Требование к разработке</w:t>
      </w:r>
      <w:r w:rsidR="00367532" w:rsidRPr="0036753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ИС:</w:t>
      </w:r>
    </w:p>
    <w:p w14:paraId="35CA2254" w14:textId="71363188" w:rsidR="00367532" w:rsidRPr="00367532" w:rsidRDefault="00367532" w:rsidP="00FA12C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9F658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Определение</w:t>
      </w:r>
      <w:r w:rsidRPr="0036753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9F658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требований.</w:t>
      </w:r>
      <w:r w:rsidRPr="0036753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Разработка любой системы начинается с постановки задачи. ИС, как правило, создается для большого количества пользователей. Каждый из </w:t>
      </w:r>
      <w:r w:rsidR="008760E3" w:rsidRPr="0036753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них предъявляет</w:t>
      </w:r>
      <w:r w:rsidRPr="0036753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собственные требования к системе. На этом этапе необходимо выявить всех потенциальных пользователей ИС, и для каждого из них составить список требований к ней. Так будут сформулированы основные функциональные требования к системе.</w:t>
      </w:r>
    </w:p>
    <w:p w14:paraId="2693C2B7" w14:textId="77777777" w:rsidR="00367532" w:rsidRPr="00367532" w:rsidRDefault="00367532" w:rsidP="00FA12C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9F658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Этап анализа.</w:t>
      </w:r>
      <w:r w:rsidRPr="0036753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Аналитическая модель структурирует функциональные требования к системе. Она описывает уже внутренний вид системы, используя язык разработчиков. Она представляет собой анализ каждого варианта использования и определяет его дальнейшую реализацию.</w:t>
      </w:r>
    </w:p>
    <w:p w14:paraId="0DA1A3ED" w14:textId="53B9BB75" w:rsidR="00367532" w:rsidRPr="00367532" w:rsidRDefault="00367532" w:rsidP="00FA12C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9F658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Этап проектирования.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36753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Это самый трудоемкий этап разработки информационной системы. На данном этапе необходимо разработать проекционную модель всей системы в целом и каждого из ее блоков. Для каждой задачи, которая будет реализована в рамках системы, необходимо описать возможные методы ее решения. Эти методы следует сравнить между собой по критериям, значимым с точки зрения системы, на основании чего выбрать лучший из них. Именно этот метод должен быть реализован впоследствии в программе.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36753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Также на этом этапе происходит проектирование базы данных.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D565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36753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Сложные информационные системы, как правило, структурированы, т.е. представляют собой совокупность нескольких функциональных блоков. На этапе проектирования должна быть строго описана </w:t>
      </w:r>
      <w:r w:rsidRPr="0036753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lastRenderedPageBreak/>
        <w:t>функциональность каждого из блоков. Здесь же обосновывается выбор методов интеграции блоков в единый информационный комплекс.</w:t>
      </w:r>
    </w:p>
    <w:p w14:paraId="0D1A6C7B" w14:textId="6C94719E" w:rsidR="00367532" w:rsidRPr="00367532" w:rsidRDefault="00367532" w:rsidP="00FA12C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9F658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Этап реализации.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36753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На этапе реализации происходит непосредственно написание программы на выбранном языке программирования. В техническом задании должен быть обоснован выбор именно этого языка, а также выбор СУБД и иных программных средств. </w:t>
      </w:r>
    </w:p>
    <w:p w14:paraId="49C052B2" w14:textId="15D7A8D8" w:rsidR="00367532" w:rsidRPr="00367532" w:rsidRDefault="00367532" w:rsidP="00FA12C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9F658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Этап тестирования.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36753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На этапе тестирования необходимо проверить корректность функционирования системы в нормальных условиях функционирования (когда в систему вводятся корректные исходные данные), в граничных условиях (когда на вход подаются допустимые, но редко используемые параметры или граничные параметры) и в экстремальных условиях (когда на вход системы подаются некорректные данные). Модель тестирования должна описывать результаты, которые были получены при обработке всех этих данных. </w:t>
      </w:r>
    </w:p>
    <w:p w14:paraId="7231505A" w14:textId="3DD76AC7" w:rsidR="00367532" w:rsidRPr="00367532" w:rsidRDefault="00367532" w:rsidP="00FA12C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9F658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Этап внедрения и сопровождения.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36753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 этом этапе происходит обеспечение стабильной работы и снижение рисков возникновения сбоев в работе информационных систем; оперативное исправление технических неполадок в работе систем; предоставление новых версий, обновлений и дополнений, консультации по вопросам эксплуатации и администрирования информационных систем; консультации по установке и настройке новых версий, обновлений, дополнений и т.д.</w:t>
      </w:r>
    </w:p>
    <w:p w14:paraId="350B5E08" w14:textId="2B6A7587" w:rsidR="00DD4045" w:rsidRDefault="00367532" w:rsidP="007A265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9F658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Оценка эффективности ИС.</w:t>
      </w:r>
      <w:r w:rsidRPr="0036753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На этом этапе собираются отзывы у клиента о процессе использования информационной системы и выявляются требования по улучшению ее работы.</w:t>
      </w:r>
    </w:p>
    <w:p w14:paraId="31A24650" w14:textId="20819BF4" w:rsidR="009B370D" w:rsidRDefault="009B370D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 w:type="page"/>
      </w:r>
    </w:p>
    <w:p w14:paraId="2748924B" w14:textId="77777777" w:rsidR="00C01DD1" w:rsidRDefault="00C01DD1" w:rsidP="00FA12C2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09667C33" w14:textId="56665347" w:rsidR="00493CF3" w:rsidRDefault="00DD4045" w:rsidP="00FA12C2">
      <w:pPr>
        <w:pStyle w:val="a7"/>
        <w:spacing w:line="360" w:lineRule="auto"/>
        <w:ind w:left="216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2 Составление технического задания</w:t>
      </w:r>
    </w:p>
    <w:p w14:paraId="2E95B3EB" w14:textId="77777777" w:rsidR="003B6978" w:rsidRDefault="003B6978" w:rsidP="00FA12C2">
      <w:pPr>
        <w:pStyle w:val="a7"/>
        <w:spacing w:line="360" w:lineRule="auto"/>
        <w:ind w:left="216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3752DD9" w14:textId="5353BC5C" w:rsidR="007B4F47" w:rsidRDefault="00F8616C" w:rsidP="0032127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1 Общие сведен</w:t>
      </w:r>
      <w:r w:rsidR="00CE00A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и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я</w:t>
      </w:r>
    </w:p>
    <w:p w14:paraId="1E396499" w14:textId="7A730778" w:rsidR="000B4F17" w:rsidRPr="000B4F17" w:rsidRDefault="000B4F17" w:rsidP="0032127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1.1 П</w:t>
      </w:r>
      <w:r w:rsidRPr="000B4F1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олное наименование сис</w:t>
      </w:r>
      <w:r w:rsidR="00DF4F3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темы и ее условное обозначение</w:t>
      </w:r>
    </w:p>
    <w:p w14:paraId="772B5495" w14:textId="351202F8" w:rsidR="00F8616C" w:rsidRDefault="00F8616C" w:rsidP="0032127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Наименование разрабатываемой</w:t>
      </w:r>
      <w:r w:rsidR="00BC6BB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системы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E922B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Автоматизация работы</w:t>
      </w:r>
      <w:r w:rsidR="00BC6BB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музыкального магазина. Далее используется название магазин «Музторг» или сокращение системы АРММ.</w:t>
      </w:r>
    </w:p>
    <w:p w14:paraId="1172D54B" w14:textId="57247D8C" w:rsidR="00B26491" w:rsidRDefault="00B26491" w:rsidP="0032127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1.2 </w:t>
      </w:r>
      <w:r w:rsidR="00A161A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</w:t>
      </w:r>
      <w:r w:rsidR="00A161A8" w:rsidRPr="00A161A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аименование компаний разработчика и заказчика (польз</w:t>
      </w:r>
      <w:r w:rsidR="00DF4F3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ователя) системы и их реквизиты</w:t>
      </w:r>
    </w:p>
    <w:p w14:paraId="222002E9" w14:textId="35BEFE43" w:rsidR="00885EAB" w:rsidRDefault="00885EAB" w:rsidP="0032127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Заказчик</w:t>
      </w:r>
    </w:p>
    <w:p w14:paraId="7B2D2F92" w14:textId="43393E06" w:rsidR="00885EAB" w:rsidRDefault="00885EAB" w:rsidP="0032127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ООО «Музыкант»</w:t>
      </w:r>
    </w:p>
    <w:p w14:paraId="060D4426" w14:textId="321C6C6B" w:rsidR="00885EAB" w:rsidRDefault="00885EAB" w:rsidP="0032127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Адрес: г. Курск, ул. Ленина, 86</w:t>
      </w:r>
      <w:r w:rsidR="004A188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0778186B" w14:textId="0DF9C65F" w:rsidR="004A188F" w:rsidRDefault="004A188F" w:rsidP="0032127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Исполнитель работ (разработчик)</w:t>
      </w:r>
    </w:p>
    <w:p w14:paraId="423BE8ED" w14:textId="16FFD449" w:rsidR="004A188F" w:rsidRDefault="004A188F" w:rsidP="0032127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Малышев Антон Александрович, студент специальности 09.02.04 Информационные системы (по отраслям), Курского Регионального Открытого Социального Техникума.</w:t>
      </w:r>
    </w:p>
    <w:p w14:paraId="6F7FA1C6" w14:textId="1F3CBB23" w:rsidR="004A188F" w:rsidRDefault="004A188F" w:rsidP="0032127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1.3 </w:t>
      </w:r>
      <w:r w:rsidR="00B91BC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</w:t>
      </w:r>
      <w:r w:rsidR="00B91BCF" w:rsidRPr="00B91BC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еречень документов, на основании которых создается система, кем и</w:t>
      </w:r>
      <w:r w:rsidR="00DF4F3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когда утверждены эти документы</w:t>
      </w:r>
    </w:p>
    <w:p w14:paraId="45D4F8EB" w14:textId="69B6D92C" w:rsidR="00B91BCF" w:rsidRDefault="003435F8" w:rsidP="0032127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Методические материалы по «Метода</w:t>
      </w:r>
      <w:r w:rsidR="001038D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и средствам проектирования информационных систем»</w:t>
      </w:r>
      <w:r w:rsidR="00243DC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7CE28785" w14:textId="7C2EC760" w:rsidR="00DB7DB2" w:rsidRPr="00DF4F32" w:rsidRDefault="00DB7DB2" w:rsidP="0032127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1.4</w:t>
      </w:r>
      <w:r w:rsidR="009E787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Плановые</w:t>
      </w:r>
      <w:r w:rsidRPr="00DB7DB2">
        <w:rPr>
          <w:rFonts w:ascii="Times New Roman" w:eastAsia="Times New Roman" w:hAnsi="Times New Roman" w:cs="Times New Roman"/>
          <w:bCs/>
          <w:sz w:val="28"/>
          <w:szCs w:val="28"/>
        </w:rPr>
        <w:t xml:space="preserve"> сроки начала и оконч</w:t>
      </w:r>
      <w:r w:rsidR="00DF4F32">
        <w:rPr>
          <w:rFonts w:ascii="Times New Roman" w:eastAsia="Times New Roman" w:hAnsi="Times New Roman" w:cs="Times New Roman"/>
          <w:bCs/>
          <w:sz w:val="28"/>
          <w:szCs w:val="28"/>
        </w:rPr>
        <w:t>ания работы по созданию системы</w:t>
      </w:r>
    </w:p>
    <w:p w14:paraId="5646E0D6" w14:textId="6ADFCE4B" w:rsidR="009E7879" w:rsidRDefault="00B66F24" w:rsidP="0032127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Сроки работ: 14 января 2022 г. </w:t>
      </w:r>
      <w:r w:rsidR="00391B8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29 апреля 2022 г.</w:t>
      </w:r>
    </w:p>
    <w:p w14:paraId="77206B35" w14:textId="10431549" w:rsidR="00E3170D" w:rsidRDefault="00E3170D" w:rsidP="00E3170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1.5 </w:t>
      </w:r>
      <w:r w:rsidR="00D35F5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Порядок</w:t>
      </w:r>
      <w:r w:rsidR="00D35F57" w:rsidRPr="00D35F5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оформления и предъявления заказчику результатов работ по созданию системы </w:t>
      </w:r>
      <w:r w:rsidR="0036282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АРММ</w:t>
      </w:r>
      <w:r w:rsidR="00CC32C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C153C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осуществляется исполнителем</w:t>
      </w:r>
      <w:r w:rsidR="0010655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с</w:t>
      </w:r>
      <w:r w:rsidR="00662F9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огласно </w:t>
      </w:r>
      <w:r w:rsidR="0010655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календарному плану</w:t>
      </w:r>
      <w:r w:rsidR="00D35F57" w:rsidRPr="00D35F5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системы.</w:t>
      </w:r>
    </w:p>
    <w:p w14:paraId="7783EBE0" w14:textId="77777777" w:rsidR="0060100F" w:rsidRPr="0060100F" w:rsidRDefault="0060100F" w:rsidP="0060100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0100F">
        <w:rPr>
          <w:rFonts w:ascii="Times New Roman" w:eastAsia="Times New Roman" w:hAnsi="Times New Roman" w:cs="Times New Roman"/>
          <w:bCs/>
          <w:sz w:val="28"/>
          <w:szCs w:val="28"/>
        </w:rPr>
        <w:t>-</w:t>
      </w:r>
      <w:r w:rsidRPr="0060100F">
        <w:rPr>
          <w:rFonts w:ascii="Times New Roman" w:eastAsia="Times New Roman" w:hAnsi="Times New Roman" w:cs="Times New Roman"/>
          <w:bCs/>
          <w:sz w:val="28"/>
          <w:szCs w:val="28"/>
        </w:rPr>
        <w:tab/>
        <w:t>ГОСТ 34.602-89. Комплекс стандартов на автоматизированные системы. Техническое задание на создание автоматизированной системы»;</w:t>
      </w:r>
    </w:p>
    <w:p w14:paraId="446C2808" w14:textId="77777777" w:rsidR="00E32727" w:rsidRDefault="0060100F" w:rsidP="00E3272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60100F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-</w:t>
      </w:r>
      <w:r w:rsidRPr="0060100F">
        <w:rPr>
          <w:rFonts w:ascii="Times New Roman" w:eastAsia="Times New Roman" w:hAnsi="Times New Roman" w:cs="Times New Roman"/>
          <w:bCs/>
          <w:sz w:val="28"/>
          <w:szCs w:val="28"/>
        </w:rPr>
        <w:tab/>
        <w:t>РД 50.1.028-2001. Информационные технологии поддержки жизненного цикла продукции.</w:t>
      </w:r>
    </w:p>
    <w:p w14:paraId="3436DB94" w14:textId="179A0D4E" w:rsidR="0060100F" w:rsidRPr="001E2D16" w:rsidRDefault="00E32727" w:rsidP="00E3272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2 </w:t>
      </w:r>
      <w:r w:rsidR="008A1BA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Назначение</w:t>
      </w:r>
      <w:r w:rsidRPr="00E32727">
        <w:rPr>
          <w:rFonts w:ascii="Times New Roman" w:eastAsia="Times New Roman" w:hAnsi="Times New Roman" w:cs="Times New Roman"/>
          <w:bCs/>
          <w:sz w:val="28"/>
          <w:szCs w:val="28"/>
        </w:rPr>
        <w:t xml:space="preserve"> и цели создания системы</w:t>
      </w:r>
      <w:r w:rsidR="001E2D1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АРММ</w:t>
      </w:r>
    </w:p>
    <w:p w14:paraId="31A45DA4" w14:textId="05DE9816" w:rsidR="001E2D16" w:rsidRDefault="001E2D16" w:rsidP="00E3272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2.1</w:t>
      </w:r>
      <w:r w:rsidR="00E45E6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Н</w:t>
      </w:r>
      <w:r w:rsidR="00E45E62" w:rsidRPr="00E45E6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азначение и ц</w:t>
      </w:r>
      <w:r w:rsidR="00DF4F3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ели создания (развития) системы</w:t>
      </w:r>
    </w:p>
    <w:p w14:paraId="403936DE" w14:textId="14F2B231" w:rsidR="00E45E62" w:rsidRDefault="00E45E62" w:rsidP="00E45E6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Создаваемая автоматизация информационной системы для магазина «Музторг» предназначена для более упрощённой и быстрой работы магазина. Она упрощает учёт привезённых товаров, указывает тип товара, предоставляет инструкции ко всем инструментам, формирует необходимые документы и отчёты.</w:t>
      </w:r>
    </w:p>
    <w:p w14:paraId="3DAAC636" w14:textId="755D73E5" w:rsidR="00EE19D7" w:rsidRDefault="00EE19D7" w:rsidP="00E45E6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Объектами автоматизации являются место продавца-консультанта, кассира</w:t>
      </w:r>
      <w:r w:rsidR="00296B0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 бухгалтера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и грузчика.</w:t>
      </w:r>
    </w:p>
    <w:p w14:paraId="1D33FE19" w14:textId="1AA434D9" w:rsidR="00120AAB" w:rsidRDefault="00120AAB" w:rsidP="00E45E6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Система АРММ предназначена для автоматизации работы магазина, в частности процессов:</w:t>
      </w:r>
    </w:p>
    <w:p w14:paraId="292C1166" w14:textId="7AC1DBB3" w:rsidR="00120AAB" w:rsidRDefault="00120AAB" w:rsidP="00120AAB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="0044352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б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ыстрого поиска товара на складе</w:t>
      </w:r>
      <w:r w:rsidRPr="00120AA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;</w:t>
      </w:r>
    </w:p>
    <w:p w14:paraId="28060B80" w14:textId="48F9B537" w:rsidR="00120AAB" w:rsidRPr="0044352D" w:rsidRDefault="00120AAB" w:rsidP="00120AAB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="0044352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у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чёта привезённых товаров</w:t>
      </w:r>
      <w:r w:rsidRPr="0044352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;</w:t>
      </w:r>
    </w:p>
    <w:p w14:paraId="23366797" w14:textId="42775E6A" w:rsidR="00120AAB" w:rsidRPr="0044352D" w:rsidRDefault="00120AAB" w:rsidP="00120AAB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44352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-</w:t>
      </w:r>
      <w:r w:rsidRPr="0044352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="0044352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роверка наличия на складе</w:t>
      </w:r>
      <w:r w:rsidRPr="0044352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;</w:t>
      </w:r>
    </w:p>
    <w:p w14:paraId="7F542104" w14:textId="28639B18" w:rsidR="00120AAB" w:rsidRPr="0044352D" w:rsidRDefault="00120AAB" w:rsidP="00120AAB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44352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-</w:t>
      </w:r>
      <w:r w:rsidRPr="0044352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="0044352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у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чёта клиентов и сотрудников</w:t>
      </w:r>
      <w:r w:rsidRPr="0044352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;</w:t>
      </w:r>
    </w:p>
    <w:p w14:paraId="786869B6" w14:textId="44AE6800" w:rsidR="00120AAB" w:rsidRDefault="00120AAB" w:rsidP="00120AAB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44352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17490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 w:rsidR="00174907" w:rsidRPr="0017490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="0044352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</w:t>
      </w:r>
      <w:r w:rsidR="0017490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ля учёта проданных товаров</w:t>
      </w:r>
      <w:r w:rsidR="00174907" w:rsidRPr="0017490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;</w:t>
      </w:r>
    </w:p>
    <w:p w14:paraId="0874C40E" w14:textId="214F298D" w:rsidR="00174907" w:rsidRDefault="00174907" w:rsidP="00120AAB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="0044352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очное определение суммы купленных товаров</w:t>
      </w:r>
      <w:r w:rsidRPr="0017490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;</w:t>
      </w:r>
    </w:p>
    <w:p w14:paraId="296CDFCD" w14:textId="477D44E1" w:rsidR="00174907" w:rsidRDefault="00142CA7" w:rsidP="00120AAB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2.2 Ц</w:t>
      </w:r>
      <w:r w:rsidRPr="00142CA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ели создания системы</w:t>
      </w:r>
    </w:p>
    <w:p w14:paraId="751CA698" w14:textId="4F3180BD" w:rsidR="0044352D" w:rsidRDefault="0044352D" w:rsidP="00120AAB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Основными целями создания системы АРММ являются:</w:t>
      </w:r>
    </w:p>
    <w:p w14:paraId="3924B125" w14:textId="76980A95" w:rsidR="0044352D" w:rsidRDefault="0044352D" w:rsidP="00120AAB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 xml:space="preserve">обеспечение более быстрой работы </w:t>
      </w:r>
      <w:r w:rsidR="00BC737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магазина</w:t>
      </w:r>
      <w:r w:rsidR="00BC7373" w:rsidRPr="00BC737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;</w:t>
      </w:r>
    </w:p>
    <w:p w14:paraId="41DAF20F" w14:textId="154B7D52" w:rsidR="00BC7373" w:rsidRDefault="00BC7373" w:rsidP="00120AAB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BC737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 w:rsidRPr="00BC737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экономия сил и ресурсов в работе</w:t>
      </w:r>
      <w:r w:rsidRPr="00BC737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;</w:t>
      </w:r>
    </w:p>
    <w:p w14:paraId="0C136E83" w14:textId="4D2F6160" w:rsidR="00BC7373" w:rsidRDefault="00BC7373" w:rsidP="00120AAB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обеспечение точного учёта товаров и стоимости</w:t>
      </w:r>
      <w:r w:rsidRPr="00BC737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;</w:t>
      </w:r>
    </w:p>
    <w:p w14:paraId="2DB783D5" w14:textId="392D0B1C" w:rsidR="00BC7373" w:rsidRDefault="00BC7373" w:rsidP="00120AAB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BC790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="008368C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более продвинутая работа магазина</w:t>
      </w:r>
      <w:r w:rsidR="008368C6" w:rsidRPr="00BC790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;</w:t>
      </w:r>
    </w:p>
    <w:p w14:paraId="163F8160" w14:textId="7EC9F92C" w:rsidR="008368C6" w:rsidRPr="00BC790C" w:rsidRDefault="008368C6" w:rsidP="00120AAB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3 Характеристика объекта</w:t>
      </w:r>
    </w:p>
    <w:p w14:paraId="2569155B" w14:textId="2BC8511E" w:rsidR="008368C6" w:rsidRDefault="008368C6" w:rsidP="00120AAB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BC790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3.1 Краткие сведенья об объекте автоматизации</w:t>
      </w:r>
    </w:p>
    <w:p w14:paraId="52DC8DA1" w14:textId="7382E007" w:rsidR="008368C6" w:rsidRDefault="008368C6" w:rsidP="00120AAB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Объектом автоматизации является сеть магазинов «Музторг»,</w:t>
      </w:r>
    </w:p>
    <w:p w14:paraId="7ED96A32" w14:textId="2BED3B2B" w:rsidR="008368C6" w:rsidRDefault="008368C6" w:rsidP="00120AAB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занимающее значительное место на рынке.</w:t>
      </w:r>
    </w:p>
    <w:p w14:paraId="4703BD88" w14:textId="3EDCBC86" w:rsidR="008368C6" w:rsidRPr="00BC790C" w:rsidRDefault="008368C6" w:rsidP="00120AAB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 xml:space="preserve">4 </w:t>
      </w:r>
      <w:r w:rsidR="000727A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Требование к системе</w:t>
      </w:r>
    </w:p>
    <w:p w14:paraId="6BFFF25E" w14:textId="3539253D" w:rsidR="000727A6" w:rsidRDefault="000727A6" w:rsidP="00120AAB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BC790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lastRenderedPageBreak/>
        <w:tab/>
      </w:r>
      <w:r w:rsidRPr="007639A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4.1 </w:t>
      </w:r>
      <w:r w:rsidR="007639A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Требование к системе в целом</w:t>
      </w:r>
    </w:p>
    <w:p w14:paraId="7E9344D1" w14:textId="4B48CFEA" w:rsidR="007639A6" w:rsidRDefault="007639A6" w:rsidP="00120AAB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="00967B2D" w:rsidRPr="00967B2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4.1.</w:t>
      </w:r>
      <w:r w:rsidR="00157E2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1 </w:t>
      </w:r>
      <w:r w:rsidR="00967B2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Требование к структуре и функционированию системы</w:t>
      </w:r>
    </w:p>
    <w:p w14:paraId="4EC192F9" w14:textId="1CB420F6" w:rsidR="00967B2D" w:rsidRDefault="00967B2D" w:rsidP="00120AAB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На рисунке 4 предоставлена контекстная диаграмма информационного обеспечения предприятия.</w:t>
      </w:r>
    </w:p>
    <w:p w14:paraId="45613D22" w14:textId="2E3A829A" w:rsidR="00967B2D" w:rsidRPr="00967B2D" w:rsidRDefault="00967B2D" w:rsidP="00120AAB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655E0F8E" wp14:editId="18026071">
            <wp:extent cx="6118860" cy="32461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B98A5" w14:textId="34D2F1E3" w:rsidR="008368C6" w:rsidRDefault="00967B2D" w:rsidP="00967B2D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Рисунок 4 </w:t>
      </w:r>
      <w:r w:rsidR="00DC2B2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-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Контекстная диаграмма работы магазина</w:t>
      </w:r>
    </w:p>
    <w:p w14:paraId="2682AE55" w14:textId="446446DB" w:rsidR="00967B2D" w:rsidRDefault="00157E20" w:rsidP="004471C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4.1.1.1</w:t>
      </w:r>
      <w:r w:rsidR="0077118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П</w:t>
      </w:r>
      <w:r w:rsidR="00771183" w:rsidRPr="0077118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еречень подсистем, их назначение и основные характеристики</w:t>
      </w:r>
    </w:p>
    <w:p w14:paraId="5741E60B" w14:textId="1C958340" w:rsidR="004471C2" w:rsidRDefault="004471C2" w:rsidP="0003602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Система АРММ состоит из следующих подсистем</w:t>
      </w:r>
      <w:r w:rsidRPr="004471C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;</w:t>
      </w:r>
    </w:p>
    <w:p w14:paraId="2ED8EB78" w14:textId="4C2762AA" w:rsidR="00036024" w:rsidRDefault="00036024" w:rsidP="0003602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03602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 w:rsidRPr="0003602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подсистема сбор</w:t>
      </w:r>
      <w:r w:rsidR="00F1200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и </w:t>
      </w:r>
      <w:r w:rsidR="00F1200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загрузки данных</w:t>
      </w:r>
      <w:r w:rsidRPr="0003602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;</w:t>
      </w:r>
    </w:p>
    <w:p w14:paraId="1B822D3C" w14:textId="15030051" w:rsidR="00036024" w:rsidRPr="00BC790C" w:rsidRDefault="00036024" w:rsidP="0003602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BC790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подсистема хранения данных</w:t>
      </w:r>
      <w:r w:rsidRPr="00BC790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;</w:t>
      </w:r>
    </w:p>
    <w:p w14:paraId="2F2FD39B" w14:textId="139119F3" w:rsidR="00036024" w:rsidRPr="00036024" w:rsidRDefault="00036024" w:rsidP="0003602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03602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 w:rsidRPr="0003602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подсистема</w:t>
      </w:r>
      <w:r w:rsidR="00320C2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формирования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отчётности</w:t>
      </w:r>
      <w:r w:rsidRPr="0003602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;</w:t>
      </w:r>
    </w:p>
    <w:p w14:paraId="78D8B46A" w14:textId="485241A0" w:rsidR="00036024" w:rsidRPr="00036024" w:rsidRDefault="00036024" w:rsidP="0003602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 xml:space="preserve">подсистема </w:t>
      </w:r>
      <w:r w:rsidR="00320C2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анализа работы системы</w:t>
      </w:r>
      <w:r w:rsidRPr="0003602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;</w:t>
      </w:r>
    </w:p>
    <w:p w14:paraId="7177A1F4" w14:textId="3AE4F2B3" w:rsidR="00036024" w:rsidRPr="00320C21" w:rsidRDefault="00036024" w:rsidP="00320C2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подсистема приложений</w:t>
      </w:r>
      <w:r w:rsidRPr="00320C2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;</w:t>
      </w:r>
    </w:p>
    <w:p w14:paraId="2FF7A2BA" w14:textId="21C617A2" w:rsidR="004471C2" w:rsidRDefault="00F1200F" w:rsidP="00157E2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Подсистема сбора и обработки информации предназначена для внесения и загрузки информации о товарах определённого типа.</w:t>
      </w:r>
    </w:p>
    <w:p w14:paraId="47856619" w14:textId="104C9AD7" w:rsidR="00F1200F" w:rsidRDefault="00F1200F" w:rsidP="00157E2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Подсистема хранения данных предназначена для хранения оперативных данных о товарах, посетителей,</w:t>
      </w:r>
      <w:r w:rsidR="00320C2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данных для формирования отчётов о товарах.</w:t>
      </w:r>
    </w:p>
    <w:p w14:paraId="65DCDD48" w14:textId="00834502" w:rsidR="00320C21" w:rsidRDefault="00320C21" w:rsidP="00157E2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Подсистема</w:t>
      </w:r>
      <w:r w:rsidR="005D6A8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формирования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отчётности </w:t>
      </w:r>
      <w:r w:rsidR="005D6A8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предназначена для создания и формирования отчётов в виде </w:t>
      </w:r>
      <w:r w:rsidR="002C1E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удобном </w:t>
      </w:r>
      <w:r w:rsidR="005D6A8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для вывода на печатающие устройства</w:t>
      </w:r>
      <w:r w:rsidR="00030A9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  <w:r w:rsidR="005D6A8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 </w:t>
      </w:r>
      <w:r w:rsidR="00030A9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</w:t>
      </w:r>
      <w:r w:rsidR="002C1E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 основе системы АРММ.</w:t>
      </w:r>
    </w:p>
    <w:p w14:paraId="7197A412" w14:textId="1982FBF9" w:rsidR="00320C21" w:rsidRDefault="00320C21" w:rsidP="00157E2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lastRenderedPageBreak/>
        <w:t xml:space="preserve">Подсистема </w:t>
      </w:r>
      <w:r w:rsidR="00A30BA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анализа работы системы предназначена для аналитической работы системы, для быстрого выявления неполадок и багов.</w:t>
      </w:r>
    </w:p>
    <w:p w14:paraId="48467813" w14:textId="0E70C8E4" w:rsidR="00320C21" w:rsidRDefault="005D6A82" w:rsidP="00BD34E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Подсистема приложения</w:t>
      </w:r>
      <w:r w:rsidR="00030A9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BC790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предназначена для ввода информации о заказах на определённый товар.</w:t>
      </w:r>
    </w:p>
    <w:p w14:paraId="17D798AA" w14:textId="61B6F9BF" w:rsidR="00BC790C" w:rsidRDefault="00DE4F81" w:rsidP="00BD34E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4.1.1.2</w:t>
      </w:r>
      <w:r w:rsidR="00E86A1B" w:rsidRPr="00E86A1B">
        <w:t xml:space="preserve"> </w:t>
      </w:r>
      <w:r w:rsidR="00E86A1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</w:t>
      </w:r>
      <w:r w:rsidR="00E86A1B" w:rsidRPr="00E86A1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ребования к способам и средствам связи для информационного обмена между компонентами системы</w:t>
      </w:r>
    </w:p>
    <w:p w14:paraId="4397FBDD" w14:textId="044C113C" w:rsidR="00715D15" w:rsidRDefault="00715D15" w:rsidP="00BD34E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Входящие в систему АРММ подсистемы в процессе работы должны обмениваться информацией на основе открытых форматов обмена данными. Используя для это специальные модули информационного взаимодействия.</w:t>
      </w:r>
    </w:p>
    <w:p w14:paraId="753DD0B5" w14:textId="7667D934" w:rsidR="00715D15" w:rsidRDefault="008B7B4B" w:rsidP="00BD34E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4.1.1.3</w:t>
      </w:r>
      <w:r w:rsidR="00BE2AD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Т</w:t>
      </w:r>
      <w:r w:rsidR="00BE2ADA" w:rsidRPr="00BE2AD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ребования к характеристикам взаимосвязей создаваемой системы со смежными системами, требования к ее совместимости, в том числе указания о способах обмена информацией</w:t>
      </w:r>
    </w:p>
    <w:p w14:paraId="0904A20B" w14:textId="5F7686E2" w:rsidR="00F276A3" w:rsidRDefault="00F276A3" w:rsidP="00BD34E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276A3">
        <w:rPr>
          <w:rFonts w:ascii="Times New Roman" w:eastAsia="Times New Roman" w:hAnsi="Times New Roman" w:cs="Times New Roman"/>
          <w:bCs/>
          <w:sz w:val="28"/>
          <w:szCs w:val="28"/>
        </w:rPr>
        <w:t>Взаимодействие подсистемы хранения данных с подсистемой интеграции должно обеспечить возможность экспорта данных для последующего анализа системой «1С: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F276A3">
        <w:rPr>
          <w:rFonts w:ascii="Times New Roman" w:eastAsia="Times New Roman" w:hAnsi="Times New Roman" w:cs="Times New Roman"/>
          <w:bCs/>
          <w:sz w:val="28"/>
          <w:szCs w:val="28"/>
        </w:rPr>
        <w:t>Предприятие». Обмен данными может быть обеспечен передачей информации как по локальной сети на компьютеры отдела бухгалтерии, так и переносом на внешних накопителях.</w:t>
      </w:r>
    </w:p>
    <w:p w14:paraId="61218509" w14:textId="6E8A62F4" w:rsidR="00BB5508" w:rsidRDefault="00BB5508" w:rsidP="00BD34E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4.1.1.4 Т</w:t>
      </w:r>
      <w:r w:rsidRPr="00BB550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ребования к режимам функционирования системы</w:t>
      </w:r>
    </w:p>
    <w:p w14:paraId="4E0327C5" w14:textId="4CEE16B0" w:rsidR="00BB5508" w:rsidRDefault="00BB5508" w:rsidP="00BB5508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В системе АРММ определены следующие режимы работы:</w:t>
      </w:r>
    </w:p>
    <w:p w14:paraId="64E92963" w14:textId="45FB3CA9" w:rsidR="00BB5508" w:rsidRPr="004D1290" w:rsidRDefault="00BB5508" w:rsidP="00BB5508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Нормальный режим работы</w:t>
      </w:r>
      <w:r w:rsidRPr="004D129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;</w:t>
      </w:r>
    </w:p>
    <w:p w14:paraId="5252E839" w14:textId="2325AD22" w:rsidR="00BB5508" w:rsidRPr="004D1290" w:rsidRDefault="00BB5508" w:rsidP="00BB5508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4D129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-</w:t>
      </w:r>
      <w:r w:rsidRPr="004D129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Аварийный режим работы</w:t>
      </w:r>
      <w:r w:rsidRPr="004D129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;</w:t>
      </w:r>
    </w:p>
    <w:p w14:paraId="776FA7AC" w14:textId="0B62EBC1" w:rsidR="00BB5508" w:rsidRDefault="00BB5508" w:rsidP="00BB5508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 xml:space="preserve">В нормальном режиме работы все системы функционирования специальных технических средств: серверные программные обеспечения, технические средства серверов, </w:t>
      </w:r>
      <w:r w:rsidR="00AD752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базовые и прикладные программные обеспечения работают двадцать четыре часа в сутки.</w:t>
      </w:r>
    </w:p>
    <w:p w14:paraId="6CFAF2D3" w14:textId="08EE89C2" w:rsidR="00AD7521" w:rsidRDefault="00C34035" w:rsidP="00BB5508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 xml:space="preserve">Для обеспечения нормального режима функционирования системы необходимо выполнять правила техники безопасности, выдерживать условия хранения программного обеспечения и комплекса программных средств, указанных в технических документах (правила техники безопасности на рабочем месте, инструкции по эксплуатации и т.д.).  </w:t>
      </w:r>
    </w:p>
    <w:p w14:paraId="42278568" w14:textId="64F1045F" w:rsidR="005F30C9" w:rsidRPr="00BB5508" w:rsidRDefault="005F30C9" w:rsidP="00BB5508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lastRenderedPageBreak/>
        <w:tab/>
        <w:t xml:space="preserve">Аварийный режим функционирования производится </w:t>
      </w:r>
      <w:r w:rsidR="00AF73B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тогда, когда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один из нескольких компонентов программного обеспечения перестаёт работать.</w:t>
      </w:r>
    </w:p>
    <w:p w14:paraId="7896B3C7" w14:textId="08282E8C" w:rsidR="00F276A3" w:rsidRPr="00C34035" w:rsidRDefault="005F30C9" w:rsidP="00BD34E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 случае если система перешла в аварийный режим, то необходимо:</w:t>
      </w:r>
    </w:p>
    <w:p w14:paraId="4712E4EB" w14:textId="2847191E" w:rsidR="00320C21" w:rsidRPr="00541146" w:rsidRDefault="00541146" w:rsidP="00541146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-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выключить все интерфейсные устройства</w:t>
      </w:r>
      <w:r w:rsidRPr="0054114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;</w:t>
      </w:r>
    </w:p>
    <w:p w14:paraId="65747C0E" w14:textId="0DDCA975" w:rsidR="00541146" w:rsidRDefault="00541146" w:rsidP="00541146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выключить все периферийные устройства</w:t>
      </w:r>
      <w:r w:rsidRPr="0054114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;</w:t>
      </w:r>
    </w:p>
    <w:p w14:paraId="655D9AC2" w14:textId="172C21EB" w:rsidR="00541146" w:rsidRDefault="00541146" w:rsidP="00541146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выполнить резервное копирование базы данных</w:t>
      </w:r>
      <w:r w:rsidRPr="0054114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;</w:t>
      </w:r>
    </w:p>
    <w:p w14:paraId="131E023A" w14:textId="0F1DA9EE" w:rsidR="00541146" w:rsidRDefault="00541146" w:rsidP="00541146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После этого необходимо выполнить комплекс мероприятий по устранению причины перехода системы в аварийный режим.</w:t>
      </w:r>
    </w:p>
    <w:p w14:paraId="000CB707" w14:textId="0F7748A6" w:rsidR="00541146" w:rsidRDefault="0016032D" w:rsidP="0016032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4.1.1.5 </w:t>
      </w:r>
      <w:r w:rsidR="00034D2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</w:t>
      </w:r>
      <w:r w:rsidR="00034D2B" w:rsidRPr="00034D2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ребования по диагностированию системы</w:t>
      </w:r>
    </w:p>
    <w:p w14:paraId="6BF464D9" w14:textId="5753C9EE" w:rsidR="00301793" w:rsidRDefault="00301793" w:rsidP="0030179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Система АРММ должна предоставлять инструменты диагностирования всех основных процессов системы</w:t>
      </w:r>
      <w:r w:rsidR="00AF696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4416D62B" w14:textId="216A4E5B" w:rsidR="00541146" w:rsidRDefault="002D0210" w:rsidP="002D021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При аварийных ситуациях, диагностические инструменты должны позволять сохранить всю информацию, необходимую разработчику для обнаружения проблемы (текущее состояние памяти, файлы системы и т.д.).</w:t>
      </w:r>
    </w:p>
    <w:p w14:paraId="064CC9E9" w14:textId="7E56AFB7" w:rsidR="002E763C" w:rsidRDefault="00D338AE" w:rsidP="002D021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4.1.1.6 П</w:t>
      </w:r>
      <w:r w:rsidRPr="00D338A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ерспективы развития, модернизации системы</w:t>
      </w:r>
    </w:p>
    <w:p w14:paraId="3B050FCE" w14:textId="10E123B0" w:rsidR="00541146" w:rsidRDefault="00B33716" w:rsidP="00541146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Автоматизированная информационная система должна в дальнейшем иметь возможность модернизации как программного обеспечения и модернизацию комплексов технических средств.</w:t>
      </w:r>
    </w:p>
    <w:p w14:paraId="2822CA7D" w14:textId="43390A8E" w:rsidR="00B33716" w:rsidRDefault="00B33716" w:rsidP="00541146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4.1.2.</w:t>
      </w:r>
      <w:r w:rsidR="000C74F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1 Требование к численности и квалификации персонала</w:t>
      </w:r>
      <w:r w:rsidR="0050005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системы и режиму его работы</w:t>
      </w:r>
    </w:p>
    <w:p w14:paraId="248246E5" w14:textId="7DE948B0" w:rsidR="000C74F7" w:rsidRDefault="000C74F7" w:rsidP="00541146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В эксплуатации системы АРММ учувствуют следующая часть персонала:</w:t>
      </w:r>
    </w:p>
    <w:p w14:paraId="79967D0C" w14:textId="38654EB9" w:rsidR="000C74F7" w:rsidRPr="004D1290" w:rsidRDefault="000C74F7" w:rsidP="00541146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системный администратор</w:t>
      </w:r>
      <w:r w:rsidRPr="004D129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;</w:t>
      </w:r>
    </w:p>
    <w:p w14:paraId="0ABDD83D" w14:textId="7AC47C90" w:rsidR="000C74F7" w:rsidRDefault="000C74F7" w:rsidP="00541146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4D129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-</w:t>
      </w:r>
      <w:r w:rsidRPr="004D129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кассир, продавец-консультант.</w:t>
      </w:r>
    </w:p>
    <w:p w14:paraId="3DFD53D3" w14:textId="5AECD72C" w:rsidR="005767F7" w:rsidRDefault="005767F7" w:rsidP="00541146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В обязанности системного администратора входит:</w:t>
      </w:r>
    </w:p>
    <w:p w14:paraId="09C26B6B" w14:textId="77777777" w:rsidR="005767F7" w:rsidRDefault="005767F7" w:rsidP="005767F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="000C74F7" w:rsidRPr="000C74F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Установка и обслуживание компьютерной и офисной техники, оргтехники, внутренней АТС. </w:t>
      </w:r>
    </w:p>
    <w:p w14:paraId="19B668F7" w14:textId="3BDB5E21" w:rsidR="005767F7" w:rsidRDefault="005767F7" w:rsidP="005767F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="000C74F7" w:rsidRPr="000C74F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Обеспечение безошибочной работы системного программного обеспечения (ОС</w:t>
      </w:r>
      <w:r w:rsidR="000C74F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0C74F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Windows</w:t>
      </w:r>
      <w:r w:rsidR="000C74F7" w:rsidRPr="000C74F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 w:rsidR="000C74F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Windows</w:t>
      </w:r>
      <w:r w:rsidR="000C74F7" w:rsidRPr="000C74F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0C74F7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server</w:t>
      </w:r>
      <w:r w:rsidR="000C74F7" w:rsidRPr="000C74F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)</w:t>
      </w:r>
      <w:r w:rsidR="001038D6" w:rsidRPr="001038D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[3]</w:t>
      </w:r>
      <w:r w:rsidR="000C74F7" w:rsidRPr="000C74F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. </w:t>
      </w:r>
    </w:p>
    <w:p w14:paraId="5EEB96C6" w14:textId="53A67F63" w:rsidR="000C74F7" w:rsidRDefault="005767F7" w:rsidP="005767F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="000C74F7" w:rsidRPr="000C74F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Обеспечение работоспособности и безопасности сети компании.</w:t>
      </w:r>
    </w:p>
    <w:p w14:paraId="32858C7F" w14:textId="5C7AB6A4" w:rsidR="005767F7" w:rsidRDefault="005767F7" w:rsidP="005767F7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lastRenderedPageBreak/>
        <w:tab/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5767F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Помощь штатным сотрудникам, работающим с ПК и офисной техникой, электронной почтой и т.д. в случае, возникновения трудностей</w:t>
      </w:r>
      <w:r w:rsidR="00F32CA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6ABD99F3" w14:textId="6F41A1CA" w:rsidR="00F32CA9" w:rsidRDefault="00F32CA9" w:rsidP="005767F7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F32CA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Создание резервных копий данных, удаление и их восстановление в случае необходимости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608BDBC1" w14:textId="77777777" w:rsidR="00F32CA9" w:rsidRDefault="00F32CA9" w:rsidP="005767F7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Системный администратор должен владеть высоким уровнем квалификации, для выполнения установки и администрированию программных и технических средств.</w:t>
      </w:r>
    </w:p>
    <w:p w14:paraId="43E8A284" w14:textId="7E52CB23" w:rsidR="00F32CA9" w:rsidRDefault="00F32CA9" w:rsidP="005767F7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 xml:space="preserve">Кассир и продавец-консультант занимаются вводом информации о посетителях, </w:t>
      </w:r>
      <w:r w:rsidR="00860CB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учётом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860CB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нового товара на складе, указанием цен</w:t>
      </w:r>
      <w:r w:rsidR="00912DE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и вводом информации </w:t>
      </w:r>
      <w:r w:rsidR="000813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на </w:t>
      </w:r>
      <w:r w:rsidR="00912DE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товар</w:t>
      </w:r>
      <w:r w:rsidR="0008130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ы.</w:t>
      </w:r>
      <w:r w:rsidR="0028642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Сообщают системному администратору о возникновении неисправности системы либо сетевого оборудования.</w:t>
      </w:r>
    </w:p>
    <w:p w14:paraId="4947F9A5" w14:textId="64A3421F" w:rsidR="00161371" w:rsidRDefault="00161371" w:rsidP="005767F7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Кассир и продавец консультант должны иметь опыт работы с персональным компьютером, на уровне квалифицированного пользователя. В основном на операционной системе</w:t>
      </w:r>
      <w:r w:rsidRPr="0016137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Windows</w:t>
      </w:r>
      <w:r w:rsidR="005F425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5F4254" w:rsidRPr="0016137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Microsoft</w:t>
      </w:r>
      <w:r w:rsidRPr="0016137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 таже опыт ведения баз данных.</w:t>
      </w:r>
    </w:p>
    <w:p w14:paraId="614894B9" w14:textId="2BCB0979" w:rsidR="005F4254" w:rsidRPr="00161371" w:rsidRDefault="00D84C32" w:rsidP="005767F7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 xml:space="preserve">Режим всех сотрудников магазина не менее </w:t>
      </w:r>
      <w:r w:rsidR="00CD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10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часов в сутки.</w:t>
      </w:r>
    </w:p>
    <w:p w14:paraId="6A8E7C0F" w14:textId="63AFC742" w:rsidR="005767F7" w:rsidRDefault="00286427" w:rsidP="005767F7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4.1.2.2</w:t>
      </w:r>
      <w:r w:rsidR="002B3F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Требования безопасности</w:t>
      </w:r>
    </w:p>
    <w:p w14:paraId="71145038" w14:textId="393F182C" w:rsidR="00A137B1" w:rsidRDefault="002B3FF6" w:rsidP="005767F7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="00A137B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Все элементы технических средств системы, находящиеся под напряжением, должны иметь защиту от внешнего воздействия, а также иметь заземление в соответствии с Р 50.1.028-2001</w:t>
      </w:r>
      <w:r w:rsidR="00C768F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A137B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(Информационные технологии поддержки жизненного цикла продукции).</w:t>
      </w:r>
    </w:p>
    <w:p w14:paraId="2918E1E8" w14:textId="22880E51" w:rsidR="00986645" w:rsidRDefault="006F02EF" w:rsidP="005767F7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6F02E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Система электропитания должна обеспечивать защитное отключение при перегрузках и коротких замыканиях в цепях нагрузки, а также аварийное ручное отключение.</w:t>
      </w:r>
      <w:r w:rsidR="003937F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</w:p>
    <w:p w14:paraId="697C28BC" w14:textId="01049643" w:rsidR="002B3FF6" w:rsidRDefault="003937FB" w:rsidP="003937F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3937F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Системы пожарной безопасности должны характеризоваться уровнем обеспечения пожарной безопасности людей и материальных ценностей, а также экономическими критериями эффективности этих систем для материальных ценностей</w:t>
      </w:r>
      <w:r w:rsidR="00D542F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28053932" w14:textId="260475C4" w:rsidR="00D542F8" w:rsidRDefault="00D542F8" w:rsidP="003937F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Факторы, оказывающие вредные воздействия на здоровье со стороны всех элементов системы (в том числе электромагнитные излучения, вибрация,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lastRenderedPageBreak/>
        <w:t>шум, электростатические поля, и т.д.), не должны превышать действующих норм (СанПин 2.2.2.</w:t>
      </w:r>
      <w:r w:rsidRPr="00D542F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/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2.4.1340-03 от 03.06.2003г.).</w:t>
      </w:r>
    </w:p>
    <w:p w14:paraId="14269495" w14:textId="0394DA9B" w:rsidR="00556DD0" w:rsidRDefault="00556DD0" w:rsidP="003937F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4.1.4</w:t>
      </w:r>
      <w:r w:rsidR="00530C4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Требование к эргономике технической эстетики</w:t>
      </w:r>
    </w:p>
    <w:p w14:paraId="00931C6B" w14:textId="3746D0C1" w:rsidR="00530C41" w:rsidRDefault="00530C41" w:rsidP="003937F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530C4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Взаимодействие пользователей с прикладным программным обеспечением, входящим в состав системы должно осуществляться посредством визуального графического интерфейса.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 Навигационные элементы должны быть выполнены в удобной для пользователя форме. Средства редактирования информации должны удовлетворять принятым соглашениям в части использования функциональных клавиш, режимов работы, поиска, использования оконной системы. Ввод-вывод данных системы, прием управляющих команд и отображение результатов их исполнения должны выполняться в интерактивном режиме. Интерфейс должен соответствовать современным эргономическим требованиям и обеспечивать удобный доступ к основным функциям и операциям системы.</w:t>
      </w:r>
    </w:p>
    <w:p w14:paraId="7F7C0D0C" w14:textId="68F3721B" w:rsidR="007C3C94" w:rsidRPr="007C3C94" w:rsidRDefault="007C3C94" w:rsidP="0064798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7C3C9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Интерфейс должен быть рассчитан на преимущественное использование манипулятора типа «мышь», то есть управление системой должно осуществляться с помощью набора экранных меню, кнопок, значков и т.п. элементов. Клавиатурный режим ввода должен используется главным образом при заполнении и/или редактировании текстовых и числовых полей экранных форм.</w:t>
      </w:r>
    </w:p>
    <w:p w14:paraId="32C35368" w14:textId="2B2CCCF9" w:rsidR="007C3C94" w:rsidRDefault="007C3C94" w:rsidP="007C3C9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7C3C9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Все надписи экранных форм, а также сообщения, выдаваемые пользователю (кроме системных сообщений) должны быть на русском языке.</w:t>
      </w:r>
    </w:p>
    <w:p w14:paraId="777BAF6F" w14:textId="77777777" w:rsidR="006C4EAA" w:rsidRPr="006C4EAA" w:rsidRDefault="006C4EAA" w:rsidP="006C4EA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6C4EA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Экранные формы должны проектироваться с учетом требований унификации:</w:t>
      </w:r>
    </w:p>
    <w:p w14:paraId="09C50A73" w14:textId="59F782CA" w:rsidR="006C4EAA" w:rsidRPr="006C4EAA" w:rsidRDefault="006C4EAA" w:rsidP="006C4EA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6C4EA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все экранные формы пользовательского интерфейса должны быть выполнены в едином графическом дизайне, с одинаковым расположением основных элементов управления и навигации;</w:t>
      </w:r>
    </w:p>
    <w:p w14:paraId="010E5636" w14:textId="1EDD96D7" w:rsidR="006C4EAA" w:rsidRPr="006C4EAA" w:rsidRDefault="006C4EAA" w:rsidP="006C4EA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lastRenderedPageBreak/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6C4EA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для обозначения сходных операций должны использоваться сходные графические значки, кнопки и другие управляющие (навигационные) элементы.</w:t>
      </w:r>
    </w:p>
    <w:p w14:paraId="70C04698" w14:textId="154DAA6C" w:rsidR="00647988" w:rsidRDefault="006C4EAA" w:rsidP="006C4EA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6C4EA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термины, используемые для обозначения типовых операций (добавление информационной сущности, редактирование поля данных), а также последовательности действий пользователя при их выполнении, должны быть унифицированы.</w:t>
      </w:r>
    </w:p>
    <w:p w14:paraId="5F8FB32B" w14:textId="7052797B" w:rsidR="00EC3DA5" w:rsidRDefault="00A75CA2" w:rsidP="006C4EA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4.1.5 Т</w:t>
      </w:r>
      <w:r w:rsidRPr="00A75CA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ребования к эксплуатации, техническому обслуживанию, ремонту и хранению компонентов системы</w:t>
      </w:r>
    </w:p>
    <w:p w14:paraId="3981649C" w14:textId="2C430986" w:rsidR="00DD07EC" w:rsidRPr="00DD07EC" w:rsidRDefault="00DD07EC" w:rsidP="00DD07E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</w:t>
      </w:r>
      <w:r w:rsidRPr="00DD07E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истема должна быть рассчитана на эксплуатацию в составе программно-технического комплекса. Техническая и физическая защита аппаратных компонентов системы, носителей данных, бесперебойное энергоснабжение, резервирование ресурсов, текущее обслуживание реализуется техническими и организационными средствами, предусмотренными в ИТ инфраструктуре Заказчика.</w:t>
      </w:r>
    </w:p>
    <w:p w14:paraId="1E8DE914" w14:textId="22D13505" w:rsidR="00DD07EC" w:rsidRPr="00DD07EC" w:rsidRDefault="00DD07EC" w:rsidP="00DD07E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DD07E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Для нормальной эксплуатации разрабатываемой системы должно быть обеспечено бесперебойное питание ЭВМ. 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 Периодическое техническое обслуживание должно проводиться в соответствии с требованиями технической документации изготовителей.</w:t>
      </w:r>
    </w:p>
    <w:p w14:paraId="601B4A47" w14:textId="4EEBC467" w:rsidR="00DD07EC" w:rsidRPr="00DD07EC" w:rsidRDefault="00DD07EC" w:rsidP="00DD07E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DD07E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Периодическое техническое обслуживание должно проводиться не реже одного раза в год.</w:t>
      </w:r>
    </w:p>
    <w:p w14:paraId="4186CD4C" w14:textId="45DA771D" w:rsidR="00DD07EC" w:rsidRPr="00DD07EC" w:rsidRDefault="00DD07EC" w:rsidP="00DD07E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DD07E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Периодическое техническое обслуживание и тестирование технических средств должны включать в себя обслуживание и тестирование всех используемых средств, включая рабочие станции, серверы, кабельные системы и сетевое оборудование, устройства бесперебойного питания. На основании результатов тестирования технических средств должны проводиться анализ </w:t>
      </w:r>
      <w:r w:rsidRPr="00DD07E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lastRenderedPageBreak/>
        <w:t>причин возникновения обнаруженных дефектов и приниматься меры по их ликвидации.</w:t>
      </w:r>
    </w:p>
    <w:p w14:paraId="78272011" w14:textId="69186940" w:rsidR="00DD07EC" w:rsidRPr="00DD07EC" w:rsidRDefault="00DD07EC" w:rsidP="00DD07E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DD07E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При вводе системы в опытную эксплуатацию должен быть разработан план выполнения резервного копирования программного обеспечения и обрабатываемой информации. Во время эксплуатации системы, персонал, ответственный за эксплуатацию системы должен выполнять разработанный план.</w:t>
      </w:r>
    </w:p>
    <w:p w14:paraId="553AF581" w14:textId="688AB4A8" w:rsidR="00DD07EC" w:rsidRPr="00DD07EC" w:rsidRDefault="00DD07EC" w:rsidP="00DD07E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DD07E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Размещение помещений и их оборудование должны исключать возможность бесконтрольного проникновения в них посторонних лиц и обеспечивать сохранность находящихся в этих помещениях конфиденциальных документов и технических средств.</w:t>
      </w:r>
    </w:p>
    <w:p w14:paraId="7CD75B87" w14:textId="2C418D44" w:rsidR="00DD07EC" w:rsidRPr="00DD07EC" w:rsidRDefault="00DD07EC" w:rsidP="00DD07E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DD07E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Все пользователи системы должны соблюдать правила эксплуатации электронной вычислительной техники.</w:t>
      </w:r>
    </w:p>
    <w:p w14:paraId="270B6250" w14:textId="19DD57C3" w:rsidR="00DD07EC" w:rsidRDefault="00DD07EC" w:rsidP="00DD07E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DD07E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Квалификация персонала и его подготовка должны соответствовать технической документации.</w:t>
      </w:r>
    </w:p>
    <w:p w14:paraId="5B7C8272" w14:textId="5E310E69" w:rsidR="00F941FC" w:rsidRDefault="00F941FC" w:rsidP="00DD07E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4.1.6 </w:t>
      </w:r>
      <w:r w:rsidRPr="00F941F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Требования к защите информации от несанкционированного доступа</w:t>
      </w:r>
    </w:p>
    <w:p w14:paraId="351208ED" w14:textId="09A623CD" w:rsidR="00B865AD" w:rsidRPr="00B865AD" w:rsidRDefault="00B865AD" w:rsidP="00B865A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B865A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Требования:</w:t>
      </w:r>
    </w:p>
    <w:p w14:paraId="1A705315" w14:textId="615CE9F6" w:rsidR="00B865AD" w:rsidRPr="00B865AD" w:rsidRDefault="00B865AD" w:rsidP="00B865A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B865A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пароли администратора для доступа к данным и пользователей с ограничением доступа (логин и пароль);</w:t>
      </w:r>
    </w:p>
    <w:p w14:paraId="662201BF" w14:textId="18AB994A" w:rsidR="00B865AD" w:rsidRPr="00B865AD" w:rsidRDefault="00B865AD" w:rsidP="00B865A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B865A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ежемесячная смена паролей;</w:t>
      </w:r>
    </w:p>
    <w:p w14:paraId="2E9CFD70" w14:textId="618F28FC" w:rsidR="00B865AD" w:rsidRPr="00B865AD" w:rsidRDefault="00B865AD" w:rsidP="00B865A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B865A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работа с персоналом с целью исключения инсайдерства;</w:t>
      </w:r>
    </w:p>
    <w:p w14:paraId="1B02B3EE" w14:textId="3DD316AC" w:rsidR="00F941FC" w:rsidRDefault="00B865AD" w:rsidP="00B865A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B865A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отключение служб и сетевых протоколов не участвующих в работе системы.</w:t>
      </w:r>
    </w:p>
    <w:p w14:paraId="6619A4FD" w14:textId="6635DAEC" w:rsidR="00FF55C5" w:rsidRDefault="00D64A42" w:rsidP="00D64A4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4.1.7 Т</w:t>
      </w:r>
      <w:r w:rsidRPr="00D64A4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ребования по сохранности информации при авариях</w:t>
      </w:r>
    </w:p>
    <w:p w14:paraId="7A79FE6C" w14:textId="2A566C40" w:rsidR="0072575B" w:rsidRDefault="00D12AE0" w:rsidP="00D64A4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D12AE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 Системе должно быть обеспечено резервное копирование данных.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D12AE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Приводится перечень событий: аварий, отказов технических средств (в том числе потеря питания), при которых должна быть обеспечена сохранность информации в системе.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D12AE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В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</w:t>
      </w:r>
      <w:r w:rsidRPr="00D12AE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истеме</w:t>
      </w:r>
      <w:r w:rsidR="00F225D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также</w:t>
      </w:r>
      <w:r w:rsidRPr="00D12AE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должн</w:t>
      </w:r>
      <w:r w:rsidR="00F225D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</w:t>
      </w:r>
      <w:r w:rsidRPr="00D12AE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быть </w:t>
      </w:r>
      <w:r w:rsidR="00F225D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предусмотрена возможность организации автоматического или резервного копирования </w:t>
      </w:r>
      <w:r w:rsidR="00F225D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lastRenderedPageBreak/>
        <w:t>данных</w:t>
      </w:r>
      <w:r w:rsidR="007D6D3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системного и базового программного обеспечения</w:t>
      </w:r>
      <w:r w:rsidRPr="00D12AE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D12AE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Выход из строя трех жестких дисков дискового массива не должен сказываться на работоспособности подсистемы хранения данных.</w:t>
      </w:r>
    </w:p>
    <w:p w14:paraId="1A6A61EB" w14:textId="0C25EEB5" w:rsidR="0087020C" w:rsidRDefault="00F225D4" w:rsidP="00D64A4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4.1.8</w:t>
      </w:r>
      <w:r w:rsidR="007D6D3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217B1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</w:t>
      </w:r>
      <w:r w:rsidR="00217B1C" w:rsidRPr="00217B1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ребования по стандартизации и унификации</w:t>
      </w:r>
    </w:p>
    <w:p w14:paraId="783A65DD" w14:textId="7A335AC6" w:rsidR="007421B3" w:rsidRDefault="007421B3" w:rsidP="007421B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7421B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 требования к стандартизации и унификации включают: показатели, устанавливающие требуемую степень использования стандартных, унифицированных методов реализации функций (задач) системы, поставляемых программных средств, типовых математических методов и моделей, типовых проектных решений, унифицированных форм управленческих документов, установленных ГОСТ 6.10.1, общесоюзных классификаторов технико-экономической информации и классификаторов других категорий в соответствии с областью их применения, требования к использованию типовых автоматизированных рабочих мест, компонентов и комплексов.</w:t>
      </w:r>
    </w:p>
    <w:p w14:paraId="1F2E44E2" w14:textId="3FAFDA4D" w:rsidR="00FA1EBD" w:rsidRPr="00FA1EBD" w:rsidRDefault="00FA1EBD" w:rsidP="007421B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Система должна иметь стандартный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SQL</w:t>
      </w:r>
      <w:r w:rsidRPr="00FA1EB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интерфейс </w:t>
      </w:r>
      <w:r w:rsidRPr="00FA1EB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Structured</w:t>
      </w:r>
      <w:r w:rsidRPr="00FA1EB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Query</w:t>
      </w:r>
      <w:r w:rsidRPr="00FA1EB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Language</w:t>
      </w:r>
      <w:r w:rsidRPr="00FA1EB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)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 язык программирования для проектирования баз данных</w:t>
      </w:r>
      <w:r w:rsidR="001038D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1038D6" w:rsidRPr="001038D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[4]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26435405" w14:textId="58568208" w:rsidR="007421B3" w:rsidRDefault="007421B3" w:rsidP="007421B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7421B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 Моделирование должно выполняться в рамках стандартов</w:t>
      </w:r>
      <w:r w:rsidR="001038D6" w:rsidRPr="001038D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[5]</w:t>
      </w:r>
      <w:r w:rsidRPr="007421B3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поддерживаемых программными средствами моделирования ERWin 4.х и BPWin 4.х. </w:t>
      </w:r>
    </w:p>
    <w:p w14:paraId="2F32F390" w14:textId="785A6A95" w:rsidR="003F4512" w:rsidRDefault="00842FB9" w:rsidP="003F451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="00A9410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4.2</w:t>
      </w:r>
      <w:r w:rsidR="003F4512">
        <w:rPr>
          <w:rFonts w:ascii="Times New Roman" w:eastAsia="Times New Roman" w:hAnsi="Times New Roman" w:cs="Times New Roman"/>
          <w:sz w:val="28"/>
          <w:szCs w:val="28"/>
        </w:rPr>
        <w:t xml:space="preserve"> Требование к функциям (задачам)</w:t>
      </w:r>
    </w:p>
    <w:p w14:paraId="50B694EF" w14:textId="6E54A931" w:rsidR="003F4512" w:rsidRDefault="003F4512" w:rsidP="003F451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Подсистема сбора, обработки и загрузки данных должна осуществлять сбор, обработку и загрузку информации в БД. </w:t>
      </w:r>
      <w:r w:rsidR="00B35CCF">
        <w:rPr>
          <w:rFonts w:ascii="Times New Roman" w:eastAsia="Times New Roman" w:hAnsi="Times New Roman" w:cs="Times New Roman"/>
          <w:sz w:val="28"/>
          <w:szCs w:val="28"/>
        </w:rPr>
        <w:t>Вся информация,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собранная </w:t>
      </w:r>
      <w:r w:rsidR="00B35CCF">
        <w:rPr>
          <w:rFonts w:ascii="Times New Roman" w:eastAsia="Times New Roman" w:hAnsi="Times New Roman" w:cs="Times New Roman"/>
          <w:sz w:val="28"/>
          <w:szCs w:val="28"/>
        </w:rPr>
        <w:t>персоналом,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должна пройти обработку и загрузиться в базу.</w:t>
      </w:r>
    </w:p>
    <w:p w14:paraId="077C6274" w14:textId="77777777" w:rsidR="003F4512" w:rsidRDefault="003F4512" w:rsidP="003F451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Подсистема хранения данных должна осуществлять хранение оперативных данных системы, данных для формирования аналитических отчетов, документов системы, сформированных в процессе работы отчетов.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Подсистема должна обеспечивать периодическое резервное копирование и сохранение данных на дополнительных носителях информации.</w:t>
      </w:r>
    </w:p>
    <w:p w14:paraId="49D9B682" w14:textId="77777777" w:rsidR="003F4512" w:rsidRDefault="003F4512" w:rsidP="003F451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Подсистема приложений представляет собой СУБД, в которую оператор вносит информацию о заказах посетителей.</w:t>
      </w:r>
    </w:p>
    <w:p w14:paraId="403B862C" w14:textId="3B6CC2F9" w:rsidR="003F4512" w:rsidRDefault="003F4512" w:rsidP="003F451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Подсистема анализа предназначена для аналитической обработки накопленного массива данных. Подсистема анализа должна быть построена на основе современных OLAP-технологий (технология обработки данных), позволяющих строить многомерные аналитические отчеты произвольного вида, включая графическое и текстовое представление данных</w:t>
      </w:r>
      <w:r w:rsidR="00BE3EF7" w:rsidRPr="00BE3EF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[6]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69723DF" w14:textId="77777777" w:rsidR="003F4512" w:rsidRDefault="003F4512" w:rsidP="003F451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Подсистема формирования отчетности предназначена для создания и формирования отчетов в виде удобном для вывода на печатающие устройства на основе данных системы АРПОП. Форма отчета может быть, как произвольной, так и установленной в рамках данной организации. </w:t>
      </w:r>
    </w:p>
    <w:p w14:paraId="2F47EC58" w14:textId="77777777" w:rsidR="003F4512" w:rsidRDefault="003F4512" w:rsidP="003F451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4.3 Требования к видам обеспечения</w:t>
      </w:r>
    </w:p>
    <w:p w14:paraId="7542A6A2" w14:textId="77777777" w:rsidR="003F4512" w:rsidRDefault="003F4512" w:rsidP="003F451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4.3.1 Требования к математическому обеспечению системы</w:t>
      </w:r>
    </w:p>
    <w:p w14:paraId="18FF9DAC" w14:textId="56808DF7" w:rsidR="003F4512" w:rsidRDefault="003F4512" w:rsidP="003F451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Математические методы и алгоритмы, используемые для шифрования/дешифрования данных, а также программное обеспечение, реализующее их, должны быть сертифицированы уполномоченными организациями для использования в государственных органах Российской Федерации</w:t>
      </w:r>
      <w:r w:rsidR="00BE3EF7" w:rsidRPr="00BE3EF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[7]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1509D0A" w14:textId="77777777" w:rsidR="003F4512" w:rsidRDefault="003F4512" w:rsidP="003F451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4.3.2 Требования к информационному обеспечению системы</w:t>
      </w:r>
    </w:p>
    <w:p w14:paraId="2CA53C09" w14:textId="77777777" w:rsidR="003F4512" w:rsidRDefault="003F4512" w:rsidP="003F451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Уровень хранения данных в системе должен быть построен на основе современных реляционных или объектно-реляционных СУБД. Для обеспечения целостности данных должны использоваться встроенные механизмы СУБД.</w:t>
      </w:r>
    </w:p>
    <w:p w14:paraId="59FCEFF9" w14:textId="77777777" w:rsidR="003F4512" w:rsidRDefault="003F4512" w:rsidP="003F451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Средства СУБД, а также средства используемых операционных систем должны обеспечивать документирование и протоколирование обрабатываемой в системе информации.</w:t>
      </w:r>
    </w:p>
    <w:p w14:paraId="578F00F7" w14:textId="1CD32FD3" w:rsidR="003F4512" w:rsidRDefault="003F4512" w:rsidP="003F451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Доступ к данным должен быть предоставлен только авторизованным пользователям с учетом их служебных полномочий, а также с учетом категории запрашиваемой информации</w:t>
      </w:r>
      <w:r w:rsidR="00BE3EF7" w:rsidRPr="00BE3EF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[8]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424F7F2" w14:textId="77777777" w:rsidR="003F4512" w:rsidRDefault="003F4512" w:rsidP="003F451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Структура базы данных должна быть организована рациональным способом, исключающим единовременную полную выгрузку информации, содержащейся в базе данных системы.</w:t>
      </w:r>
    </w:p>
    <w:p w14:paraId="3948CE30" w14:textId="77777777" w:rsidR="003F4512" w:rsidRDefault="003F4512" w:rsidP="003F451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Технические средства, обеспечивающие хранение информации, должны использовать современные технологии, позволяющие обеспечить повышенную надежность хранения данных и оперативную замену оборудования (распределенная избыточная запись/считывание данных; зеркалирование; независимые дисковые массивы; кластеризация). </w:t>
      </w:r>
    </w:p>
    <w:p w14:paraId="391AE805" w14:textId="6CDE6520" w:rsidR="003F4512" w:rsidRDefault="003F4512" w:rsidP="003F451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состав системы должна входить специализированная подсистема резервного копирования и восстановления данных</w:t>
      </w:r>
      <w:r w:rsidR="00BE3EF7" w:rsidRPr="00BE3EF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[9]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843E6D3" w14:textId="77777777" w:rsidR="003F4512" w:rsidRDefault="003F4512" w:rsidP="003F451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4.3.3 Требования к лингвистическому обеспечению системы</w:t>
      </w:r>
    </w:p>
    <w:p w14:paraId="3FFB12C8" w14:textId="77777777" w:rsidR="003F4512" w:rsidRDefault="003F4512" w:rsidP="003F451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Все прикладное программное обеспечение системы должно использовать русский язык.</w:t>
      </w:r>
    </w:p>
    <w:p w14:paraId="1E0C4C3D" w14:textId="77777777" w:rsidR="003F4512" w:rsidRDefault="003F4512" w:rsidP="003F451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4.3.4 Требования к программному обеспечению системы</w:t>
      </w:r>
    </w:p>
    <w:p w14:paraId="58D581DF" w14:textId="2ADA74A9" w:rsidR="003F4512" w:rsidRDefault="003F4512" w:rsidP="003F451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проектировании и разработке системы необходимо максимально эффективным образом использовать ранее закупленное программное обеспечение, как серверное, так и для рабочих станций</w:t>
      </w:r>
      <w:r w:rsidR="00BE3EF7" w:rsidRPr="00BE3EF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[10]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11E42D51" w14:textId="77777777" w:rsidR="003F4512" w:rsidRDefault="003F4512" w:rsidP="003F451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Базовой программной платформой должна являться операционная система MS Windows.</w:t>
      </w:r>
    </w:p>
    <w:p w14:paraId="79AB4614" w14:textId="19BA50C9" w:rsidR="003F4512" w:rsidRDefault="003F4512" w:rsidP="003F451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Программное обеспечение, поставляемое вместе со специальным оборудованием, должно иметь средства интеграции с самыми современными СУБД</w:t>
      </w:r>
      <w:r w:rsidR="00BE3EF7" w:rsidRPr="00BE3EF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[11]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AAC5C4F" w14:textId="77777777" w:rsidR="003F4512" w:rsidRDefault="003F4512" w:rsidP="003F451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4.3.5 Требования к техническому обеспечению</w:t>
      </w:r>
    </w:p>
    <w:p w14:paraId="015E2409" w14:textId="77777777" w:rsidR="003F4512" w:rsidRDefault="003F4512" w:rsidP="003F451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Техническое обеспечение системы должно максимально и наиболее эффективным образом использовать существующие в органах федерального агентства технические средства.</w:t>
      </w:r>
    </w:p>
    <w:p w14:paraId="13991EE0" w14:textId="77777777" w:rsidR="003F4512" w:rsidRDefault="003F4512" w:rsidP="003F451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состав комплекса должны входить следующие технические средства:</w:t>
      </w:r>
    </w:p>
    <w:p w14:paraId="628D344C" w14:textId="77777777" w:rsidR="00B35CCF" w:rsidRPr="00B35CCF" w:rsidRDefault="00B35CCF" w:rsidP="00B35CC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35CCF">
        <w:rPr>
          <w:rFonts w:ascii="Times New Roman" w:eastAsia="Times New Roman" w:hAnsi="Times New Roman" w:cs="Times New Roman"/>
          <w:sz w:val="28"/>
          <w:szCs w:val="28"/>
        </w:rPr>
        <w:t>для сервера БД:</w:t>
      </w:r>
    </w:p>
    <w:p w14:paraId="5E1C2FD5" w14:textId="01056707" w:rsidR="00B35CCF" w:rsidRPr="00B35CCF" w:rsidRDefault="00B35CCF" w:rsidP="00B35CC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B35CCF">
        <w:rPr>
          <w:rFonts w:ascii="Times New Roman" w:eastAsia="Times New Roman" w:hAnsi="Times New Roman" w:cs="Times New Roman"/>
          <w:sz w:val="28"/>
          <w:szCs w:val="28"/>
        </w:rPr>
        <w:t>процессор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</w:t>
      </w:r>
      <w:r w:rsidRPr="00B35CCF">
        <w:rPr>
          <w:rFonts w:ascii="Times New Roman" w:eastAsia="Times New Roman" w:hAnsi="Times New Roman" w:cs="Times New Roman"/>
          <w:sz w:val="28"/>
          <w:szCs w:val="28"/>
        </w:rPr>
        <w:t xml:space="preserve"> 2 х IntelXeon3 ГГц;</w:t>
      </w:r>
    </w:p>
    <w:p w14:paraId="7A63F19E" w14:textId="441571FD" w:rsidR="00B35CCF" w:rsidRPr="00B35CCF" w:rsidRDefault="00B35CCF" w:rsidP="00B35CC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B35CCF">
        <w:rPr>
          <w:rFonts w:ascii="Times New Roman" w:eastAsia="Times New Roman" w:hAnsi="Times New Roman" w:cs="Times New Roman"/>
          <w:sz w:val="28"/>
          <w:szCs w:val="28"/>
        </w:rPr>
        <w:t>объем оперативной памяти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</w:t>
      </w:r>
      <w:r w:rsidRPr="00B35CCF">
        <w:rPr>
          <w:rFonts w:ascii="Times New Roman" w:eastAsia="Times New Roman" w:hAnsi="Times New Roman" w:cs="Times New Roman"/>
          <w:sz w:val="28"/>
          <w:szCs w:val="28"/>
        </w:rPr>
        <w:t>16 Гб;</w:t>
      </w:r>
    </w:p>
    <w:p w14:paraId="6739222C" w14:textId="4D65DE5F" w:rsidR="00B35CCF" w:rsidRPr="00B35CCF" w:rsidRDefault="00B35CCF" w:rsidP="00B35CC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B35CCF">
        <w:rPr>
          <w:rFonts w:ascii="Times New Roman" w:eastAsia="Times New Roman" w:hAnsi="Times New Roman" w:cs="Times New Roman"/>
          <w:sz w:val="28"/>
          <w:szCs w:val="28"/>
        </w:rPr>
        <w:t>дисковая подсистема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</w:t>
      </w:r>
      <w:r w:rsidRPr="00B35CCF">
        <w:rPr>
          <w:rFonts w:ascii="Times New Roman" w:eastAsia="Times New Roman" w:hAnsi="Times New Roman" w:cs="Times New Roman"/>
          <w:sz w:val="28"/>
          <w:szCs w:val="28"/>
        </w:rPr>
        <w:t>4 х 146 Гб;</w:t>
      </w:r>
    </w:p>
    <w:p w14:paraId="15E0E1DB" w14:textId="69771A8D" w:rsidR="00B35CCF" w:rsidRPr="00B35CCF" w:rsidRDefault="00B35CCF" w:rsidP="00B35CC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B35CCF">
        <w:rPr>
          <w:rFonts w:ascii="Times New Roman" w:eastAsia="Times New Roman" w:hAnsi="Times New Roman" w:cs="Times New Roman"/>
          <w:sz w:val="28"/>
          <w:szCs w:val="28"/>
        </w:rPr>
        <w:t>устройство чтения компакт-дисков (DVD-ROM);</w:t>
      </w:r>
    </w:p>
    <w:p w14:paraId="6F45494D" w14:textId="5B9B9B4A" w:rsidR="00B35CCF" w:rsidRPr="00B35CCF" w:rsidRDefault="00B35CCF" w:rsidP="00B35CC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B35CCF">
        <w:rPr>
          <w:rFonts w:ascii="Times New Roman" w:eastAsia="Times New Roman" w:hAnsi="Times New Roman" w:cs="Times New Roman"/>
          <w:sz w:val="28"/>
          <w:szCs w:val="28"/>
        </w:rPr>
        <w:t xml:space="preserve">сетевой адаптер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B35CCF">
        <w:rPr>
          <w:rFonts w:ascii="Times New Roman" w:eastAsia="Times New Roman" w:hAnsi="Times New Roman" w:cs="Times New Roman"/>
          <w:sz w:val="28"/>
          <w:szCs w:val="28"/>
        </w:rPr>
        <w:t xml:space="preserve"> 100 Мбит/с.</w:t>
      </w:r>
    </w:p>
    <w:p w14:paraId="5019F865" w14:textId="77777777" w:rsidR="00B35CCF" w:rsidRPr="00B35CCF" w:rsidRDefault="00B35CCF" w:rsidP="00B35CC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35CCF">
        <w:rPr>
          <w:rFonts w:ascii="Times New Roman" w:eastAsia="Times New Roman" w:hAnsi="Times New Roman" w:cs="Times New Roman"/>
          <w:sz w:val="28"/>
          <w:szCs w:val="28"/>
        </w:rPr>
        <w:t>для ПК пользователя:</w:t>
      </w:r>
    </w:p>
    <w:p w14:paraId="0F5B2A6A" w14:textId="0F10F33A" w:rsidR="00B35CCF" w:rsidRPr="00B35CCF" w:rsidRDefault="00B35CCF" w:rsidP="00B35CC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B35CCF">
        <w:rPr>
          <w:rFonts w:ascii="Times New Roman" w:eastAsia="Times New Roman" w:hAnsi="Times New Roman" w:cs="Times New Roman"/>
          <w:sz w:val="28"/>
          <w:szCs w:val="28"/>
        </w:rPr>
        <w:t xml:space="preserve">процессор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Pr="00B35CCF">
        <w:rPr>
          <w:rFonts w:ascii="Times New Roman" w:eastAsia="Times New Roman" w:hAnsi="Times New Roman" w:cs="Times New Roman"/>
          <w:sz w:val="28"/>
          <w:szCs w:val="28"/>
        </w:rPr>
        <w:t>IntelPentium1.5 ГГц;</w:t>
      </w:r>
    </w:p>
    <w:p w14:paraId="3776D151" w14:textId="25FB63DB" w:rsidR="00B35CCF" w:rsidRPr="00B35CCF" w:rsidRDefault="00B35CCF" w:rsidP="00B35CC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B35CCF">
        <w:rPr>
          <w:rFonts w:ascii="Times New Roman" w:eastAsia="Times New Roman" w:hAnsi="Times New Roman" w:cs="Times New Roman"/>
          <w:sz w:val="28"/>
          <w:szCs w:val="28"/>
        </w:rPr>
        <w:t xml:space="preserve">объем оперативной памяти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B35CCF">
        <w:rPr>
          <w:rFonts w:ascii="Times New Roman" w:eastAsia="Times New Roman" w:hAnsi="Times New Roman" w:cs="Times New Roman"/>
          <w:sz w:val="28"/>
          <w:szCs w:val="28"/>
        </w:rPr>
        <w:t xml:space="preserve"> 256 Мб;</w:t>
      </w:r>
    </w:p>
    <w:p w14:paraId="6448DBBA" w14:textId="0DAFC716" w:rsidR="00B35CCF" w:rsidRPr="00B35CCF" w:rsidRDefault="00B35CCF" w:rsidP="00B35CC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B35CCF">
        <w:rPr>
          <w:rFonts w:ascii="Times New Roman" w:eastAsia="Times New Roman" w:hAnsi="Times New Roman" w:cs="Times New Roman"/>
          <w:sz w:val="28"/>
          <w:szCs w:val="28"/>
        </w:rPr>
        <w:t xml:space="preserve">дисковая память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B35CCF">
        <w:rPr>
          <w:rFonts w:ascii="Times New Roman" w:eastAsia="Times New Roman" w:hAnsi="Times New Roman" w:cs="Times New Roman"/>
          <w:sz w:val="28"/>
          <w:szCs w:val="28"/>
        </w:rPr>
        <w:t xml:space="preserve"> 40 Гб;</w:t>
      </w:r>
    </w:p>
    <w:p w14:paraId="5A225D77" w14:textId="086F742A" w:rsidR="00B35CCF" w:rsidRPr="00B35CCF" w:rsidRDefault="00B35CCF" w:rsidP="00B35CC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B35CCF">
        <w:rPr>
          <w:rFonts w:ascii="Times New Roman" w:eastAsia="Times New Roman" w:hAnsi="Times New Roman" w:cs="Times New Roman"/>
          <w:sz w:val="28"/>
          <w:szCs w:val="28"/>
        </w:rPr>
        <w:t xml:space="preserve">сетевой адаптер </w:t>
      </w:r>
      <w:r w:rsidR="00B01ED6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B35CCF">
        <w:rPr>
          <w:rFonts w:ascii="Times New Roman" w:eastAsia="Times New Roman" w:hAnsi="Times New Roman" w:cs="Times New Roman"/>
          <w:sz w:val="28"/>
          <w:szCs w:val="28"/>
        </w:rPr>
        <w:t xml:space="preserve"> 100 Мбит/с.</w:t>
      </w:r>
    </w:p>
    <w:p w14:paraId="53CAE744" w14:textId="77777777" w:rsidR="003F4512" w:rsidRDefault="003F4512" w:rsidP="003F451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4.3.6 Требования к организационному обеспечению</w:t>
      </w:r>
    </w:p>
    <w:p w14:paraId="2A16FCA9" w14:textId="1BB9FD3F" w:rsidR="003F4512" w:rsidRDefault="003F4512" w:rsidP="003F451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Организационное обеспечение системы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неавтоматизированных функций системы</w:t>
      </w:r>
      <w:r w:rsidR="00BE3EF7" w:rsidRPr="00BE3EF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[12]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EC8A8A1" w14:textId="77777777" w:rsidR="00DD04B4" w:rsidRDefault="00DD04B4" w:rsidP="00DD04B4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07954FD0" w14:textId="77777777" w:rsidR="009B370D" w:rsidRDefault="009B370D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 w:type="page"/>
      </w:r>
    </w:p>
    <w:p w14:paraId="0F33682F" w14:textId="5F9C3B21" w:rsidR="00DD04B4" w:rsidRDefault="00274AE5" w:rsidP="00DF4F32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3</w:t>
      </w:r>
      <w:r w:rsidR="00DD04B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Проектирование базы данных информационной системы</w:t>
      </w:r>
    </w:p>
    <w:p w14:paraId="59CD7E98" w14:textId="5535BFEC" w:rsidR="001A4FB5" w:rsidRDefault="001A4FB5" w:rsidP="001A4FB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A10ADD5" w14:textId="7FE55C9C" w:rsidR="001A4FB5" w:rsidRDefault="001A4FB5" w:rsidP="001A4FB5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 этом разделе мы будем проектировать базу данных информационной системы.</w:t>
      </w:r>
    </w:p>
    <w:p w14:paraId="5A5D0A2B" w14:textId="316484A8" w:rsidR="00B73324" w:rsidRPr="00B73324" w:rsidRDefault="001A4FB5" w:rsidP="00B73324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="00B73324" w:rsidRPr="00B7332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При проектировании модели интернет - магазина применяется метод семантического моделирования. В качестве инструмента семантического моделирования используется диаграмма «сущность-связь» (Entity-Relationship Diagrams, ER - диаграмма).</w:t>
      </w:r>
    </w:p>
    <w:p w14:paraId="1D1EDA97" w14:textId="6CBE040F" w:rsidR="001A4FB5" w:rsidRDefault="00B73324" w:rsidP="00B7332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B7332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ER - диаграммы используются для разработки данных и представляют собой стандартный способ определения данных и отношений между ними. Таким образом, осуществляется детализация хранилищ данных. Основными понятиями ER-диаграммы являются сущность, связь, атрибут.</w:t>
      </w:r>
    </w:p>
    <w:p w14:paraId="108DB985" w14:textId="55DAB878" w:rsidR="00FE2241" w:rsidRPr="00FE2241" w:rsidRDefault="00FE2241" w:rsidP="00FE224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FE224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Атрибут сущности </w:t>
      </w:r>
      <w:proofErr w:type="gramStart"/>
      <w:r w:rsidR="007F6A6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- </w:t>
      </w:r>
      <w:r w:rsidR="007F6A6F" w:rsidRPr="00FE224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это</w:t>
      </w:r>
      <w:proofErr w:type="gramEnd"/>
      <w:r w:rsidRPr="00FE224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именованная характеристика, являющаяся некоторым свойством сущность. Наименование атрибута должно быть выражено существительным в единственном числе (возможно, с характеризующими прилагательными). Атрибуты изображаются в пределах прямоугольника, определяющего сущность</w:t>
      </w:r>
      <w:r w:rsidR="00BE3EF7" w:rsidRPr="003017E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[13]</w:t>
      </w:r>
      <w:r w:rsidRPr="00FE224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2871928B" w14:textId="18F68EBE" w:rsidR="00FE2241" w:rsidRDefault="00FE2241" w:rsidP="00FE224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FE224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Ключ сущности </w:t>
      </w:r>
      <w:proofErr w:type="gramStart"/>
      <w:r w:rsidRPr="00FE224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 это</w:t>
      </w:r>
      <w:proofErr w:type="gramEnd"/>
      <w:r w:rsidRPr="00FE224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не избыточный набор атрибутов, значения которых в совокупности являются уникальными для каждого экземпляра сущности. Неизбыточность заключается в том, что при удалении любого атрибута из ключа, нарушается его уникальность. Сущность может иметь несколько различных ключей. Ключевые атрибуты изображаются на диаграмме подчеркиванием.</w:t>
      </w:r>
    </w:p>
    <w:p w14:paraId="45CEC92B" w14:textId="42E3A81D" w:rsidR="001E046A" w:rsidRDefault="001E046A" w:rsidP="00FE224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1E04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При проектировании модели предметной области магазина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Музторг </w:t>
      </w:r>
      <w:r w:rsidRPr="001E04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выделены сущности</w:t>
      </w:r>
      <w:r w:rsidR="00350A0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: </w:t>
      </w:r>
      <w:r w:rsidR="00A804E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Данные</w:t>
      </w:r>
      <w:r w:rsidRPr="001E04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 w:rsidR="00350A0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Заказы</w:t>
      </w:r>
      <w:r w:rsidRPr="001E04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 w:rsidR="00350A0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Сотрудники</w:t>
      </w:r>
      <w:r w:rsidRPr="001E04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 w:rsidR="00350A0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Покупатели, Поставщики, Товары, Склад</w:t>
      </w:r>
      <w:r w:rsidR="00BE3EF7" w:rsidRPr="00BE3EF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[14]</w:t>
      </w:r>
      <w:r w:rsidRPr="001E04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048DB1AE" w14:textId="74AEFB5A" w:rsidR="00F177F8" w:rsidRDefault="00F177F8" w:rsidP="00FE224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Сущность Данные предназначена для отображения информации о </w:t>
      </w:r>
      <w:r w:rsidR="00DD587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магазине и содержит следующие атрибуты:</w:t>
      </w:r>
    </w:p>
    <w:p w14:paraId="77ED9FFB" w14:textId="062643CA" w:rsidR="00DD587A" w:rsidRPr="006D4616" w:rsidRDefault="00DD587A" w:rsidP="00FE224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код магазина</w:t>
      </w:r>
      <w:r w:rsidRPr="006D461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;</w:t>
      </w:r>
    </w:p>
    <w:p w14:paraId="05034932" w14:textId="7B77A92F" w:rsidR="00DD587A" w:rsidRPr="006D4616" w:rsidRDefault="00DD587A" w:rsidP="00FE224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адрес</w:t>
      </w:r>
      <w:r w:rsidRPr="006D461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;</w:t>
      </w:r>
    </w:p>
    <w:p w14:paraId="38A274EC" w14:textId="4494C2C4" w:rsidR="00DD587A" w:rsidRPr="006D4616" w:rsidRDefault="00DD587A" w:rsidP="00FE224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6D461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lastRenderedPageBreak/>
        <w:t>-</w:t>
      </w:r>
      <w:r w:rsidRPr="006D461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телефон</w:t>
      </w:r>
      <w:r w:rsidRPr="006D461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;</w:t>
      </w:r>
    </w:p>
    <w:p w14:paraId="1A00B225" w14:textId="491FE53E" w:rsidR="00DD587A" w:rsidRPr="006D4616" w:rsidRDefault="00DD587A" w:rsidP="00FE224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6D461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 w:rsidRPr="006D461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</w:t>
      </w:r>
      <w:r w:rsidRPr="006D461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mail</w:t>
      </w:r>
      <w:r w:rsidRPr="006D461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;</w:t>
      </w:r>
    </w:p>
    <w:p w14:paraId="67AA452D" w14:textId="2EA6F816" w:rsidR="00DD587A" w:rsidRPr="006D4616" w:rsidRDefault="00DD587A" w:rsidP="00FE224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6D461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 w:rsidRPr="006D461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город</w:t>
      </w:r>
      <w:r w:rsidRPr="006D461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;</w:t>
      </w:r>
    </w:p>
    <w:p w14:paraId="56883656" w14:textId="569F1196" w:rsidR="00DD587A" w:rsidRPr="006D4616" w:rsidRDefault="00DD587A" w:rsidP="00FE224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6D461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страна</w:t>
      </w:r>
      <w:r w:rsidRPr="006D461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;</w:t>
      </w:r>
    </w:p>
    <w:p w14:paraId="2F727E69" w14:textId="43984A6D" w:rsidR="00DD587A" w:rsidRDefault="00DD587A" w:rsidP="00FE224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6D461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директор</w:t>
      </w:r>
      <w:r w:rsidRPr="006D461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446C1E8D" w14:textId="1134376A" w:rsidR="00DD587A" w:rsidRDefault="00DD587A" w:rsidP="00FE224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Ключевым</w:t>
      </w:r>
      <w:r w:rsidR="0028081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атрибутом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в данной сущности является Код магазина.</w:t>
      </w:r>
    </w:p>
    <w:p w14:paraId="470123B7" w14:textId="2C40821A" w:rsidR="00252C68" w:rsidRDefault="00252C68" w:rsidP="00FE224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Сущность </w:t>
      </w:r>
      <w:r w:rsidR="00585E2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аказы предназначена для отображения заказанного покупателем товара и содержит следующие атрибуты:</w:t>
      </w:r>
    </w:p>
    <w:p w14:paraId="20BD31BE" w14:textId="7401407C" w:rsidR="00252C68" w:rsidRDefault="00585E25" w:rsidP="00FE224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код заказа;</w:t>
      </w:r>
    </w:p>
    <w:p w14:paraId="475D7A10" w14:textId="4153BD37" w:rsidR="00585E25" w:rsidRDefault="00585E25" w:rsidP="00FE224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количество товара;</w:t>
      </w:r>
    </w:p>
    <w:p w14:paraId="448EC2C5" w14:textId="7C1F3488" w:rsidR="00585E25" w:rsidRDefault="00585E25" w:rsidP="00FE224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фирма;</w:t>
      </w:r>
    </w:p>
    <w:p w14:paraId="542F5172" w14:textId="6FF1E865" w:rsidR="00585E25" w:rsidRDefault="00585E25" w:rsidP="00FE224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дата заказа;</w:t>
      </w:r>
    </w:p>
    <w:p w14:paraId="2E6D51B8" w14:textId="669716AE" w:rsidR="00585E25" w:rsidRDefault="00585E25" w:rsidP="00FE224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стоимость;</w:t>
      </w:r>
    </w:p>
    <w:p w14:paraId="4D4E0846" w14:textId="56D2B5A2" w:rsidR="00585E25" w:rsidRDefault="00585E25" w:rsidP="00FE224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код покупателя;</w:t>
      </w:r>
    </w:p>
    <w:p w14:paraId="6C8EDAB8" w14:textId="1151FF3A" w:rsidR="00585E25" w:rsidRDefault="00585E25" w:rsidP="00FE224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код магазина.</w:t>
      </w:r>
    </w:p>
    <w:p w14:paraId="11B91BDB" w14:textId="6A614771" w:rsidR="00585E25" w:rsidRDefault="00931351" w:rsidP="00FE224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Ключевым</w:t>
      </w:r>
      <w:r w:rsidR="009B3BF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атрибут</w:t>
      </w:r>
      <w:r w:rsidR="000549B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ом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в данной сущности является Код заказа.</w:t>
      </w:r>
    </w:p>
    <w:p w14:paraId="19AE3C48" w14:textId="7BFAD510" w:rsidR="00931351" w:rsidRDefault="00931351" w:rsidP="00FE224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Сущность Сотрудники предназначена для предоставления информации о всех работников в магазине и содержит следующие атрибуты:</w:t>
      </w:r>
    </w:p>
    <w:p w14:paraId="60CCBC86" w14:textId="12DC4BB0" w:rsidR="00931351" w:rsidRDefault="00931351" w:rsidP="00FE224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фамилия;</w:t>
      </w:r>
    </w:p>
    <w:p w14:paraId="4ECABC39" w14:textId="2FF475F6" w:rsidR="00931351" w:rsidRDefault="00931351" w:rsidP="00FE224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имя;</w:t>
      </w:r>
    </w:p>
    <w:p w14:paraId="7B8416B8" w14:textId="473516BB" w:rsidR="00931351" w:rsidRDefault="00931351" w:rsidP="00FE224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отчество:</w:t>
      </w:r>
    </w:p>
    <w:p w14:paraId="5ACDA61B" w14:textId="0E85610B" w:rsidR="00931351" w:rsidRDefault="00931351" w:rsidP="00FE224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должность;</w:t>
      </w:r>
    </w:p>
    <w:p w14:paraId="35FEDBB8" w14:textId="5100B930" w:rsidR="00931351" w:rsidRDefault="00931351" w:rsidP="00FE224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домашний адрес;</w:t>
      </w:r>
    </w:p>
    <w:p w14:paraId="3CC91183" w14:textId="72E4D706" w:rsidR="00931351" w:rsidRDefault="00931351" w:rsidP="00FE224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номер телефона;</w:t>
      </w:r>
    </w:p>
    <w:p w14:paraId="5019EA9A" w14:textId="4C12B4C9" w:rsidR="00931351" w:rsidRPr="006D4616" w:rsidRDefault="00931351" w:rsidP="00FE224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</w:t>
      </w:r>
      <w:r w:rsidRPr="0093135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mail</w:t>
      </w:r>
      <w:r w:rsidRPr="006D461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;</w:t>
      </w:r>
    </w:p>
    <w:p w14:paraId="04AE62B5" w14:textId="63D2A122" w:rsidR="00931351" w:rsidRDefault="00931351" w:rsidP="00FE224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0A504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код сотрудника</w:t>
      </w:r>
      <w:r w:rsidRPr="000A504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;</w:t>
      </w:r>
    </w:p>
    <w:p w14:paraId="227C7723" w14:textId="47428DD1" w:rsidR="00931351" w:rsidRDefault="00931351" w:rsidP="00FE224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код магазина.</w:t>
      </w:r>
    </w:p>
    <w:p w14:paraId="5F475900" w14:textId="00B90201" w:rsidR="00931351" w:rsidRDefault="00931351" w:rsidP="00FE224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Ключевым</w:t>
      </w:r>
      <w:r w:rsidR="000A504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EA574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атрибут</w:t>
      </w:r>
      <w:r w:rsidR="000549B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ом</w:t>
      </w:r>
      <w:r w:rsidR="00EA574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в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данной сущности является Код сотрудника.</w:t>
      </w:r>
    </w:p>
    <w:p w14:paraId="45B60335" w14:textId="3521E7A6" w:rsidR="00931351" w:rsidRDefault="009654FC" w:rsidP="00FE224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Сущность Покупатели предназначения для сохранения информации о покупателях и содержит следующие атрибуты:</w:t>
      </w:r>
    </w:p>
    <w:p w14:paraId="3E19F883" w14:textId="7A071ECE" w:rsidR="009654FC" w:rsidRDefault="009654FC" w:rsidP="009654F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lastRenderedPageBreak/>
        <w:t>-</w:t>
      </w:r>
      <w:r w:rsidRPr="009654F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фамилия;</w:t>
      </w:r>
    </w:p>
    <w:p w14:paraId="055F8472" w14:textId="77777777" w:rsidR="009654FC" w:rsidRDefault="009654FC" w:rsidP="009654F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имя;</w:t>
      </w:r>
    </w:p>
    <w:p w14:paraId="1BC6CA1C" w14:textId="71FE62F2" w:rsidR="009654FC" w:rsidRDefault="009654FC" w:rsidP="009654F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отчество:</w:t>
      </w:r>
    </w:p>
    <w:p w14:paraId="34446432" w14:textId="77777777" w:rsidR="009654FC" w:rsidRDefault="009654FC" w:rsidP="009654F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домашний адрес;</w:t>
      </w:r>
    </w:p>
    <w:p w14:paraId="3EC4ABB4" w14:textId="77777777" w:rsidR="009654FC" w:rsidRDefault="009654FC" w:rsidP="009654F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номер телефона;</w:t>
      </w:r>
    </w:p>
    <w:p w14:paraId="19FBF48E" w14:textId="4726C05F" w:rsidR="009654FC" w:rsidRDefault="009654FC" w:rsidP="009654F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</w:t>
      </w:r>
      <w:r w:rsidRPr="0093135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mail</w:t>
      </w:r>
      <w:r w:rsidRPr="009654F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;</w:t>
      </w:r>
    </w:p>
    <w:p w14:paraId="34AECA10" w14:textId="65B2E3C4" w:rsidR="009654FC" w:rsidRDefault="009654FC" w:rsidP="009654F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код покупателя;</w:t>
      </w:r>
    </w:p>
    <w:p w14:paraId="1AD8D67C" w14:textId="67B883B5" w:rsidR="009654FC" w:rsidRDefault="009654FC" w:rsidP="009654F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код товара.</w:t>
      </w:r>
    </w:p>
    <w:p w14:paraId="66704294" w14:textId="0FD7239A" w:rsidR="009654FC" w:rsidRDefault="009654FC" w:rsidP="00A804E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Ключевым</w:t>
      </w:r>
      <w:r w:rsidR="00AC238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атрибут</w:t>
      </w:r>
      <w:r w:rsidR="00036BA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</w:t>
      </w:r>
      <w:r w:rsidR="00AC238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в данной сущности является Код покупателя.</w:t>
      </w:r>
    </w:p>
    <w:p w14:paraId="1BF4308B" w14:textId="28B18092" w:rsidR="009654FC" w:rsidRDefault="00247E23" w:rsidP="00247E23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 xml:space="preserve">Сущность Поставщики предназначена </w:t>
      </w:r>
      <w:r w:rsidR="00A96CA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для предоставления</w:t>
      </w:r>
      <w:r w:rsidR="000534A0" w:rsidRPr="000534A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0534A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информации</w:t>
      </w:r>
      <w:r w:rsidR="0033165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о поставках новой продукции и содержит следующие атрибуты:</w:t>
      </w:r>
    </w:p>
    <w:p w14:paraId="2DDC7265" w14:textId="1768EB83" w:rsidR="00331657" w:rsidRDefault="00331657" w:rsidP="00247E23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фирма;</w:t>
      </w:r>
    </w:p>
    <w:p w14:paraId="2F1FCB5F" w14:textId="55B66A42" w:rsidR="00331657" w:rsidRDefault="00331657" w:rsidP="00247E23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страна;</w:t>
      </w:r>
    </w:p>
    <w:p w14:paraId="52175073" w14:textId="635F09EC" w:rsidR="00331657" w:rsidRDefault="00331657" w:rsidP="00247E23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город;</w:t>
      </w:r>
    </w:p>
    <w:p w14:paraId="500C83FE" w14:textId="51F1DD8D" w:rsidR="00331657" w:rsidRDefault="00331657" w:rsidP="00247E23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адрес;</w:t>
      </w:r>
    </w:p>
    <w:p w14:paraId="46CD4051" w14:textId="3D3E50C2" w:rsidR="00331657" w:rsidRDefault="00331657" w:rsidP="00247E23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номер телефона;</w:t>
      </w:r>
    </w:p>
    <w:p w14:paraId="1AACF9D8" w14:textId="679E854F" w:rsidR="00331657" w:rsidRPr="006D4616" w:rsidRDefault="00331657" w:rsidP="00247E23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</w:t>
      </w:r>
      <w:r w:rsidRPr="006D461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mail</w:t>
      </w:r>
      <w:r w:rsidRPr="006D461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;</w:t>
      </w:r>
    </w:p>
    <w:p w14:paraId="476D14F2" w14:textId="42F55F45" w:rsidR="00331657" w:rsidRDefault="00331657" w:rsidP="00247E23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код поставщика;</w:t>
      </w:r>
    </w:p>
    <w:p w14:paraId="4CD8CFCE" w14:textId="3F241DC0" w:rsidR="00331657" w:rsidRDefault="00331657" w:rsidP="00247E23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код товара.</w:t>
      </w:r>
    </w:p>
    <w:p w14:paraId="679613AF" w14:textId="46AF0491" w:rsidR="00331657" w:rsidRDefault="00331657" w:rsidP="00247E23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Ключевым атрибутом является Код поставщика.</w:t>
      </w:r>
    </w:p>
    <w:p w14:paraId="434F1780" w14:textId="034DDF94" w:rsidR="00331657" w:rsidRDefault="00780000" w:rsidP="00247E23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 xml:space="preserve">Сущность </w:t>
      </w:r>
      <w:r w:rsidR="00F8147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овары предназначена предоставления информации о всех товарах в магазине, их наличие и стоимость и включают в себя следующие атрибуты:</w:t>
      </w:r>
    </w:p>
    <w:p w14:paraId="66AB18D1" w14:textId="76E7DF8D" w:rsidR="00780000" w:rsidRDefault="00780000" w:rsidP="00247E23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тип инструмента;</w:t>
      </w:r>
    </w:p>
    <w:p w14:paraId="38781777" w14:textId="5733D27A" w:rsidR="00780000" w:rsidRDefault="00780000" w:rsidP="00247E23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наличие;</w:t>
      </w:r>
    </w:p>
    <w:p w14:paraId="7A1E7CDD" w14:textId="5DDA90DB" w:rsidR="00780000" w:rsidRDefault="00780000" w:rsidP="00247E23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фирма;</w:t>
      </w:r>
    </w:p>
    <w:p w14:paraId="24F41327" w14:textId="1DC291B4" w:rsidR="00780000" w:rsidRDefault="00780000" w:rsidP="00247E23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название;</w:t>
      </w:r>
    </w:p>
    <w:p w14:paraId="4C5C6927" w14:textId="10C2F710" w:rsidR="00780000" w:rsidRDefault="00780000" w:rsidP="00247E23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цена;</w:t>
      </w:r>
    </w:p>
    <w:p w14:paraId="228CCE25" w14:textId="7F6FC87C" w:rsidR="00780000" w:rsidRDefault="00780000" w:rsidP="00247E23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год выпуска;</w:t>
      </w:r>
    </w:p>
    <w:p w14:paraId="7E6B2F89" w14:textId="20A8CBC3" w:rsidR="00780000" w:rsidRDefault="00780000" w:rsidP="00247E23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код товара;</w:t>
      </w:r>
    </w:p>
    <w:p w14:paraId="069DC3E5" w14:textId="15A01115" w:rsidR="00780000" w:rsidRDefault="00780000" w:rsidP="00247E23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lastRenderedPageBreak/>
        <w:tab/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код магазина;</w:t>
      </w:r>
    </w:p>
    <w:p w14:paraId="38BC2068" w14:textId="4329EE45" w:rsidR="00780000" w:rsidRDefault="00780000" w:rsidP="00247E23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код поставщика.</w:t>
      </w:r>
    </w:p>
    <w:p w14:paraId="3AA6A94E" w14:textId="5B9CD952" w:rsidR="00780000" w:rsidRDefault="00F8147E" w:rsidP="00247E23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Ключевым атрибутом является код товара.</w:t>
      </w:r>
    </w:p>
    <w:p w14:paraId="2B49FED9" w14:textId="401E1534" w:rsidR="00F8147E" w:rsidRDefault="00F8147E" w:rsidP="00247E23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Сущность Склад предназначена для определения всего товара на складе и включает следующие атрибуты:</w:t>
      </w:r>
    </w:p>
    <w:p w14:paraId="5D203EC3" w14:textId="17A60F43" w:rsidR="00F8147E" w:rsidRDefault="00F8147E" w:rsidP="00247E23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место хранения;</w:t>
      </w:r>
    </w:p>
    <w:p w14:paraId="58A44A37" w14:textId="56EAF085" w:rsidR="00F8147E" w:rsidRDefault="00F8147E" w:rsidP="00247E23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наличие на складе;</w:t>
      </w:r>
    </w:p>
    <w:p w14:paraId="0E19F490" w14:textId="049B7EE8" w:rsidR="00F8147E" w:rsidRDefault="00F8147E" w:rsidP="00247E23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код расположения товара;</w:t>
      </w:r>
    </w:p>
    <w:p w14:paraId="5C603763" w14:textId="3DCDBCD9" w:rsidR="00F8147E" w:rsidRDefault="00F8147E" w:rsidP="00247E23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код магазина;</w:t>
      </w:r>
    </w:p>
    <w:p w14:paraId="18D29A7D" w14:textId="78712113" w:rsidR="00F8147E" w:rsidRDefault="00F8147E" w:rsidP="00247E23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 xml:space="preserve">Ключевым атрибутом является </w:t>
      </w:r>
      <w:r w:rsidR="00EF6C6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К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од расположения товара</w:t>
      </w:r>
      <w:r w:rsidR="000C1222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270ED894" w14:textId="4071185F" w:rsidR="00055757" w:rsidRDefault="00874223" w:rsidP="006E605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Ч</w:t>
      </w:r>
      <w:r w:rsidR="006E6051" w:rsidRPr="006E605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тобы создать единую информационную структуру, все сущности </w:t>
      </w:r>
      <w:r w:rsidR="000E06E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были</w:t>
      </w:r>
      <w:r w:rsidR="006E6051" w:rsidRPr="006E605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0E06E0" w:rsidRPr="006E605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объед</w:t>
      </w:r>
      <w:r w:rsidR="000E06E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и</w:t>
      </w:r>
      <w:r w:rsidR="000E06E0" w:rsidRPr="006E605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</w:t>
      </w:r>
      <w:r w:rsidR="000E06E0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ены</w:t>
      </w:r>
      <w:r w:rsidR="006E6051" w:rsidRPr="006E605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 создав для этого связи между их атрибутами. Связанные сущности дают возможность объединять все данные на основе совпадающих значений атрибутов</w:t>
      </w:r>
      <w:r w:rsidR="00B46CEB" w:rsidRPr="00B46CE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[15]</w:t>
      </w:r>
      <w:r w:rsidR="006E6051" w:rsidRPr="006E605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0D591137" w14:textId="43F08BD7" w:rsidR="00791288" w:rsidRDefault="00791288" w:rsidP="006E605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79128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Связь </w:t>
      </w:r>
      <w:proofErr w:type="gramStart"/>
      <w:r w:rsidRPr="0079128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 это</w:t>
      </w:r>
      <w:proofErr w:type="gramEnd"/>
      <w:r w:rsidRPr="0079128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некоторая ассоциация между двумя сущностями. Связи позволяют по одной сущности находить другие сущности, связанные с нею.</w:t>
      </w:r>
    </w:p>
    <w:p w14:paraId="7E318BD9" w14:textId="77777777" w:rsidR="00E5464A" w:rsidRPr="00331657" w:rsidRDefault="00E5464A" w:rsidP="006E605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26C25DED" w14:textId="7441E757" w:rsidR="00604AFB" w:rsidRDefault="00633350" w:rsidP="00604AFB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lastRenderedPageBreak/>
        <w:drawing>
          <wp:inline distT="0" distB="0" distL="0" distR="0" wp14:anchorId="679C1112" wp14:editId="71841C63">
            <wp:extent cx="6121400" cy="4419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E4D3D" w14:textId="6F368738" w:rsidR="00604AFB" w:rsidRDefault="00604AFB" w:rsidP="00604AFB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Рисунок 5 -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ER</w:t>
      </w:r>
      <w:r w:rsidRPr="003B65C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диаграмма магазина.</w:t>
      </w:r>
    </w:p>
    <w:p w14:paraId="39DA466A" w14:textId="05CC2302" w:rsidR="009D727E" w:rsidRDefault="009D727E" w:rsidP="00604AFB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B9E12B7" w14:textId="77777777" w:rsidR="009B370D" w:rsidRDefault="009B370D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 w:type="page"/>
      </w:r>
    </w:p>
    <w:p w14:paraId="0367B6AF" w14:textId="0623847B" w:rsidR="009D727E" w:rsidRDefault="00084DB9" w:rsidP="00604AFB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lastRenderedPageBreak/>
        <w:t>ЗАКЛЮЧЕНИЕ</w:t>
      </w:r>
    </w:p>
    <w:p w14:paraId="6AE455E1" w14:textId="6D2F4417" w:rsidR="00773022" w:rsidRDefault="00773022" w:rsidP="00604AFB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49541E04" w14:textId="412ECB27" w:rsidR="000673CE" w:rsidRDefault="000673CE" w:rsidP="000673CE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В итоге курсовой работы была спроектирована автоматизированная информационная система «АРММ</w:t>
      </w:r>
      <w:r w:rsidR="00A716D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</w:t>
      </w:r>
      <w:r w:rsidR="00542FA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  <w:r w:rsidR="003B65C1" w:rsidRPr="003B65C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3B65C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Осуществлена автоматизация магазина «Музторг».</w:t>
      </w:r>
      <w:r w:rsidR="008D306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</w:p>
    <w:p w14:paraId="3B346B77" w14:textId="13B672B2" w:rsidR="008D3067" w:rsidRPr="003B65C1" w:rsidRDefault="008D3067" w:rsidP="000673CE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Цели для внедрения автоматизации информационной системы:</w:t>
      </w:r>
    </w:p>
    <w:p w14:paraId="52A38698" w14:textId="29F84A3C" w:rsidR="00773022" w:rsidRDefault="001D18C8" w:rsidP="00773022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="003054E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повышение производительности труда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;</w:t>
      </w:r>
    </w:p>
    <w:p w14:paraId="4DC0290D" w14:textId="7B0676F3" w:rsidR="001D18C8" w:rsidRDefault="001D18C8" w:rsidP="00773022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="003054E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оптимизация управления магазин</w:t>
      </w:r>
      <w:r w:rsidR="00650A2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ом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;</w:t>
      </w:r>
    </w:p>
    <w:p w14:paraId="2838EDD9" w14:textId="58BF9FA9" w:rsidR="001D18C8" w:rsidRDefault="001D18C8" w:rsidP="00773022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создание удобной и комфортной рабочей среды с целью уменьшения лишней работы.</w:t>
      </w:r>
    </w:p>
    <w:p w14:paraId="30E8E125" w14:textId="56B475AE" w:rsidR="007662B3" w:rsidRDefault="007662B3" w:rsidP="00773022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Для начала было проведено исследование работы магазина, были расс</w:t>
      </w:r>
      <w:r w:rsidR="003054E5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мотрены основные процессы работы магазина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3C876107" w14:textId="55C460BA" w:rsidR="003054E5" w:rsidRDefault="003054E5" w:rsidP="00773022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="00537F9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Для того чтобы лучше разобраться в работе системы </w:t>
      </w:r>
      <w:r w:rsidR="00650A2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был проведен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анализ существующей информационной системы. </w:t>
      </w:r>
      <w:r w:rsidR="00650A2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 этом этапе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были выявлены проблемы, которые можно исправить с помощью автоматизации.</w:t>
      </w:r>
      <w:r w:rsidR="00676A7F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</w:p>
    <w:p w14:paraId="27D35382" w14:textId="77673790" w:rsidR="00676A7F" w:rsidRDefault="00676A7F" w:rsidP="00773022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>Проектируемая система была описана в техническом задании, с</w:t>
      </w:r>
      <w:r w:rsidR="00650A2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оставленном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согласно </w:t>
      </w:r>
      <w:r w:rsidRPr="0060100F">
        <w:rPr>
          <w:rFonts w:ascii="Times New Roman" w:eastAsia="Times New Roman" w:hAnsi="Times New Roman" w:cs="Times New Roman"/>
          <w:bCs/>
          <w:sz w:val="28"/>
          <w:szCs w:val="28"/>
        </w:rPr>
        <w:t>ГОСТ 34.602-89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. В техническом задании прописаны все желаемые параметры разрабатываемой автоматизации информационной системы. </w:t>
      </w:r>
    </w:p>
    <w:p w14:paraId="6C17549E" w14:textId="6FCF55CD" w:rsidR="00D01529" w:rsidRDefault="00F845E0" w:rsidP="00773022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 xml:space="preserve">В следующем разделе </w:t>
      </w:r>
      <w:r w:rsidR="00650A2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была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650A2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спроектирована база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данных. </w:t>
      </w:r>
      <w:r w:rsidR="00B622B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Все записи и связи были представлены в виде </w:t>
      </w:r>
      <w:r w:rsidR="00B622BD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ER</w:t>
      </w:r>
      <w:r w:rsidR="00B622BD" w:rsidRPr="00B622B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</w:t>
      </w:r>
      <w:r w:rsidR="00650A2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диаграмм</w:t>
      </w:r>
      <w:r w:rsidR="00B622B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  <w:r w:rsidR="00D0152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</w:p>
    <w:p w14:paraId="7F0327E5" w14:textId="3D29535E" w:rsidR="00F845E0" w:rsidRDefault="00D01529" w:rsidP="00D0152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D0152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ER-диаграммы чаще всего применяются для проектирования и отладки реляционных баз данных в сфере образования, исследования и разработки программного обеспечения и информационных систем для бизнеса.</w:t>
      </w:r>
    </w:p>
    <w:p w14:paraId="75700F58" w14:textId="65021548" w:rsidR="009E29D2" w:rsidRDefault="009E29D2" w:rsidP="00D01529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Таким образом:</w:t>
      </w:r>
    </w:p>
    <w:p w14:paraId="24E38185" w14:textId="175F498A" w:rsidR="009E29D2" w:rsidRDefault="009E29D2" w:rsidP="009E29D2">
      <w:pPr>
        <w:numPr>
          <w:ilvl w:val="0"/>
          <w:numId w:val="3"/>
        </w:numPr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было проведено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исследование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рабочей деятельности, были выявлены </w:t>
      </w:r>
      <w:r w:rsidR="00C011DA">
        <w:rPr>
          <w:rFonts w:ascii="Times New Roman" w:eastAsia="Times New Roman" w:hAnsi="Times New Roman" w:cs="Times New Roman"/>
          <w:sz w:val="28"/>
          <w:szCs w:val="28"/>
          <w:lang w:val="ru-RU"/>
        </w:rPr>
        <w:t>проблемы,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которые замедляли и не оптимизировали работу магазина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9FFA0F5" w14:textId="16CEA4A1" w:rsidR="009E29D2" w:rsidRPr="00C011DA" w:rsidRDefault="009E29D2" w:rsidP="00C011DA">
      <w:pPr>
        <w:numPr>
          <w:ilvl w:val="0"/>
          <w:numId w:val="3"/>
        </w:numPr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составлено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техническое задание по ГОСТу 34.602-89;</w:t>
      </w:r>
    </w:p>
    <w:p w14:paraId="5ECED52E" w14:textId="5B4596C8" w:rsidR="009E29D2" w:rsidRPr="005527C5" w:rsidRDefault="00C011DA" w:rsidP="009E29D2">
      <w:pPr>
        <w:numPr>
          <w:ilvl w:val="0"/>
          <w:numId w:val="3"/>
        </w:numPr>
        <w:spacing w:line="360" w:lineRule="auto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была спроектирована</w:t>
      </w:r>
      <w:r w:rsidR="009E29D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модель</w:t>
      </w:r>
      <w:r w:rsidR="009E29D2">
        <w:rPr>
          <w:rFonts w:ascii="Times New Roman" w:eastAsia="Times New Roman" w:hAnsi="Times New Roman" w:cs="Times New Roman"/>
          <w:sz w:val="28"/>
          <w:szCs w:val="28"/>
        </w:rPr>
        <w:t xml:space="preserve"> баз</w:t>
      </w:r>
      <w:r w:rsidR="009E29D2">
        <w:rPr>
          <w:rFonts w:ascii="Times New Roman" w:eastAsia="Times New Roman" w:hAnsi="Times New Roman" w:cs="Times New Roman"/>
          <w:sz w:val="28"/>
          <w:szCs w:val="28"/>
          <w:lang w:val="ru-RU"/>
        </w:rPr>
        <w:t>ы</w:t>
      </w:r>
      <w:r w:rsidR="009E29D2">
        <w:rPr>
          <w:rFonts w:ascii="Times New Roman" w:eastAsia="Times New Roman" w:hAnsi="Times New Roman" w:cs="Times New Roman"/>
          <w:sz w:val="28"/>
          <w:szCs w:val="28"/>
        </w:rPr>
        <w:t xml:space="preserve"> данных.</w:t>
      </w:r>
    </w:p>
    <w:p w14:paraId="54177EE6" w14:textId="6E6658C0" w:rsidR="001D18C8" w:rsidRDefault="009E29D2" w:rsidP="008B196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результате цел</w:t>
      </w:r>
      <w:r w:rsidR="008E785B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курсовой работы </w:t>
      </w:r>
      <w:r w:rsidR="008E785B">
        <w:rPr>
          <w:rFonts w:ascii="Times New Roman" w:eastAsia="Times New Roman" w:hAnsi="Times New Roman" w:cs="Times New Roman"/>
          <w:sz w:val="28"/>
          <w:szCs w:val="28"/>
          <w:lang w:val="ru-RU"/>
        </w:rPr>
        <w:t>были выполнены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A40BA85" w14:textId="7B2337F5" w:rsidR="009B370D" w:rsidRPr="00462C0B" w:rsidRDefault="00462C0B" w:rsidP="00DF4F32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lastRenderedPageBreak/>
        <w:t>СПИСОК ИСПОЛЬЗОВАННЫХ ИСТОЧНИКОВ</w:t>
      </w:r>
    </w:p>
    <w:p w14:paraId="7D7A8F56" w14:textId="77777777" w:rsidR="009B370D" w:rsidRPr="00DF4F32" w:rsidRDefault="009B370D" w:rsidP="008B196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82B1B33" w14:textId="77777777" w:rsidR="00DF4F32" w:rsidRPr="00DF4F32" w:rsidRDefault="00DF4F32" w:rsidP="00DF4F32">
      <w:pPr>
        <w:pStyle w:val="Literature"/>
        <w:numPr>
          <w:ilvl w:val="0"/>
          <w:numId w:val="39"/>
        </w:numPr>
        <w:tabs>
          <w:tab w:val="clear" w:pos="993"/>
          <w:tab w:val="left" w:pos="1134"/>
          <w:tab w:val="left" w:pos="1560"/>
        </w:tabs>
        <w:ind w:left="0" w:firstLine="709"/>
        <w:rPr>
          <w:szCs w:val="28"/>
          <w:lang w:val="ru-RU"/>
        </w:rPr>
      </w:pPr>
      <w:r w:rsidRPr="00DF4F32">
        <w:rPr>
          <w:szCs w:val="28"/>
          <w:lang w:val="ru-RU"/>
        </w:rPr>
        <w:t xml:space="preserve">Коцюба, И.Ю. Основы проектирования информационных </w:t>
      </w:r>
      <w:proofErr w:type="gramStart"/>
      <w:r w:rsidRPr="00DF4F32">
        <w:rPr>
          <w:szCs w:val="28"/>
          <w:lang w:val="ru-RU"/>
        </w:rPr>
        <w:t>систем :</w:t>
      </w:r>
      <w:proofErr w:type="gramEnd"/>
      <w:r w:rsidRPr="00DF4F32">
        <w:rPr>
          <w:szCs w:val="28"/>
          <w:lang w:val="ru-RU"/>
        </w:rPr>
        <w:t xml:space="preserve"> учебное пособие / А.В. Чунаков, А.Н. Шишков. – </w:t>
      </w:r>
      <w:proofErr w:type="gramStart"/>
      <w:r w:rsidRPr="00DF4F32">
        <w:rPr>
          <w:szCs w:val="28"/>
          <w:lang w:val="ru-RU"/>
        </w:rPr>
        <w:t>СПб :</w:t>
      </w:r>
      <w:proofErr w:type="gramEnd"/>
      <w:r w:rsidRPr="00DF4F32">
        <w:rPr>
          <w:szCs w:val="28"/>
          <w:lang w:val="ru-RU"/>
        </w:rPr>
        <w:t xml:space="preserve"> Университет ИТМО, 2016. – 206 с. – </w:t>
      </w:r>
      <w:r w:rsidRPr="00DF4F32">
        <w:rPr>
          <w:szCs w:val="28"/>
        </w:rPr>
        <w:t>ISBN</w:t>
      </w:r>
      <w:r w:rsidRPr="00DF4F32">
        <w:rPr>
          <w:szCs w:val="28"/>
          <w:lang w:val="ru-RU"/>
        </w:rPr>
        <w:t xml:space="preserve"> 978-5-4332-0083-8. – </w:t>
      </w:r>
      <w:proofErr w:type="gramStart"/>
      <w:r w:rsidRPr="00DF4F32">
        <w:rPr>
          <w:szCs w:val="28"/>
          <w:lang w:val="ru-RU"/>
        </w:rPr>
        <w:t>Текст :</w:t>
      </w:r>
      <w:proofErr w:type="gramEnd"/>
      <w:r w:rsidRPr="00DF4F32">
        <w:rPr>
          <w:szCs w:val="28"/>
          <w:lang w:val="ru-RU"/>
        </w:rPr>
        <w:t xml:space="preserve"> непосредственный.</w:t>
      </w:r>
    </w:p>
    <w:p w14:paraId="38BF4B1F" w14:textId="77777777" w:rsidR="00DF4F32" w:rsidRPr="00DF4F32" w:rsidRDefault="00DF4F32" w:rsidP="00DF4F32">
      <w:pPr>
        <w:pStyle w:val="Literature"/>
        <w:numPr>
          <w:ilvl w:val="0"/>
          <w:numId w:val="39"/>
        </w:numPr>
        <w:tabs>
          <w:tab w:val="clear" w:pos="993"/>
          <w:tab w:val="left" w:pos="1134"/>
          <w:tab w:val="left" w:pos="1560"/>
        </w:tabs>
        <w:ind w:left="0" w:firstLine="709"/>
        <w:rPr>
          <w:szCs w:val="28"/>
          <w:lang w:val="ru-RU"/>
        </w:rPr>
      </w:pPr>
      <w:r w:rsidRPr="00DF4F32">
        <w:rPr>
          <w:szCs w:val="28"/>
          <w:lang w:val="ru-RU"/>
        </w:rPr>
        <w:t xml:space="preserve">Мерзлякова Е.Ю. Человеко-машинное </w:t>
      </w:r>
      <w:proofErr w:type="gramStart"/>
      <w:r w:rsidRPr="00DF4F32">
        <w:rPr>
          <w:szCs w:val="28"/>
          <w:lang w:val="ru-RU"/>
        </w:rPr>
        <w:t>взаимодействие :</w:t>
      </w:r>
      <w:proofErr w:type="gramEnd"/>
      <w:r w:rsidRPr="00DF4F32">
        <w:rPr>
          <w:szCs w:val="28"/>
          <w:lang w:val="ru-RU"/>
        </w:rPr>
        <w:t xml:space="preserve"> учебное пособие для дистанционного образования / Е.Ю. Мерзляков – Новосибирск : Сибирский гос. университет телекоммуникаций и информатики, 2017. – 49 с. – ISBN: 5-222-09156-2. – </w:t>
      </w:r>
      <w:proofErr w:type="gramStart"/>
      <w:r w:rsidRPr="00DF4F32">
        <w:rPr>
          <w:szCs w:val="28"/>
          <w:lang w:val="ru-RU"/>
        </w:rPr>
        <w:t>Текст :</w:t>
      </w:r>
      <w:proofErr w:type="gramEnd"/>
      <w:r w:rsidRPr="00DF4F32">
        <w:rPr>
          <w:szCs w:val="28"/>
          <w:lang w:val="ru-RU"/>
        </w:rPr>
        <w:t xml:space="preserve"> непосредственный.</w:t>
      </w:r>
    </w:p>
    <w:p w14:paraId="1DB1A4B4" w14:textId="4CF44C1D" w:rsidR="00DF4F32" w:rsidRPr="00DF4F32" w:rsidRDefault="00DF4F32" w:rsidP="00DF4F32">
      <w:pPr>
        <w:pStyle w:val="Literature"/>
        <w:numPr>
          <w:ilvl w:val="0"/>
          <w:numId w:val="39"/>
        </w:numPr>
        <w:tabs>
          <w:tab w:val="clear" w:pos="993"/>
          <w:tab w:val="left" w:pos="1134"/>
          <w:tab w:val="left" w:pos="1560"/>
        </w:tabs>
        <w:ind w:left="0" w:firstLine="709"/>
        <w:rPr>
          <w:szCs w:val="28"/>
          <w:lang w:val="ru-RU"/>
        </w:rPr>
      </w:pPr>
      <w:r w:rsidRPr="00DF4F32">
        <w:rPr>
          <w:color w:val="000000"/>
          <w:szCs w:val="28"/>
        </w:rPr>
        <w:t>MSDN</w:t>
      </w:r>
      <w:r w:rsidRPr="00DF4F32">
        <w:rPr>
          <w:color w:val="000000"/>
          <w:szCs w:val="28"/>
          <w:lang w:val="ru-RU"/>
        </w:rPr>
        <w:t xml:space="preserve"> – сеть разработчиков </w:t>
      </w:r>
      <w:r w:rsidRPr="00DF4F32">
        <w:rPr>
          <w:color w:val="000000"/>
          <w:szCs w:val="28"/>
        </w:rPr>
        <w:t>Microsoft</w:t>
      </w:r>
      <w:r w:rsidRPr="00DF4F32">
        <w:rPr>
          <w:color w:val="000000"/>
          <w:szCs w:val="28"/>
          <w:lang w:val="ru-RU"/>
        </w:rPr>
        <w:t xml:space="preserve">. – Режим доступа: https://msdn.microsoft.com (дата обращения: </w:t>
      </w:r>
      <w:r w:rsidR="009E5E1E">
        <w:rPr>
          <w:color w:val="000000"/>
          <w:szCs w:val="28"/>
          <w:lang w:val="ru-RU"/>
        </w:rPr>
        <w:t>22</w:t>
      </w:r>
      <w:r w:rsidRPr="00DF4F32">
        <w:rPr>
          <w:color w:val="000000"/>
          <w:szCs w:val="28"/>
          <w:lang w:val="ru-RU"/>
        </w:rPr>
        <w:t>.</w:t>
      </w:r>
      <w:r w:rsidR="009E5E1E">
        <w:rPr>
          <w:color w:val="000000"/>
          <w:szCs w:val="28"/>
          <w:lang w:val="ru-RU"/>
        </w:rPr>
        <w:t>03</w:t>
      </w:r>
      <w:r w:rsidRPr="00DF4F32">
        <w:rPr>
          <w:color w:val="000000"/>
          <w:szCs w:val="28"/>
          <w:lang w:val="ru-RU"/>
        </w:rPr>
        <w:t>.20</w:t>
      </w:r>
      <w:r w:rsidR="009E5E1E">
        <w:rPr>
          <w:color w:val="000000"/>
          <w:szCs w:val="28"/>
          <w:lang w:val="ru-RU"/>
        </w:rPr>
        <w:t>22</w:t>
      </w:r>
      <w:r w:rsidRPr="00DF4F32">
        <w:rPr>
          <w:color w:val="000000"/>
          <w:szCs w:val="28"/>
          <w:lang w:val="ru-RU"/>
        </w:rPr>
        <w:t xml:space="preserve">). </w:t>
      </w:r>
      <w:r w:rsidRPr="00DF4F32">
        <w:rPr>
          <w:szCs w:val="28"/>
          <w:lang w:val="ru-RU"/>
        </w:rPr>
        <w:t>– Текст: электронный.</w:t>
      </w:r>
    </w:p>
    <w:p w14:paraId="0D3EF564" w14:textId="77777777" w:rsidR="00DF4F32" w:rsidRPr="00DF4F32" w:rsidRDefault="00DF4F32" w:rsidP="00DF4F32">
      <w:pPr>
        <w:pStyle w:val="Literature"/>
        <w:numPr>
          <w:ilvl w:val="0"/>
          <w:numId w:val="39"/>
        </w:numPr>
        <w:tabs>
          <w:tab w:val="clear" w:pos="993"/>
          <w:tab w:val="left" w:pos="1134"/>
          <w:tab w:val="left" w:pos="1560"/>
        </w:tabs>
        <w:ind w:left="0" w:firstLine="709"/>
        <w:rPr>
          <w:szCs w:val="28"/>
          <w:lang w:val="ru-RU"/>
        </w:rPr>
      </w:pPr>
      <w:r w:rsidRPr="00DF4F32">
        <w:rPr>
          <w:color w:val="000000"/>
          <w:szCs w:val="28"/>
          <w:lang w:val="ru-RU"/>
        </w:rPr>
        <w:t>Агальцов, В.П. Базы данных. Локальные базы данных: учебник / В.П. Агальцов. – М.: ИД ФОРУМ, НИЦ ИНФРА–М, 2016. – 352 c. – ISBN 978–5–16–011625–9. – Текст: непосредственный.</w:t>
      </w:r>
    </w:p>
    <w:p w14:paraId="4358B227" w14:textId="49FF0057" w:rsidR="00DF4F32" w:rsidRPr="00DF4F32" w:rsidRDefault="00DF4F32" w:rsidP="00DF4F32">
      <w:pPr>
        <w:pStyle w:val="a8"/>
        <w:numPr>
          <w:ilvl w:val="0"/>
          <w:numId w:val="39"/>
        </w:numPr>
        <w:tabs>
          <w:tab w:val="left" w:pos="1134"/>
          <w:tab w:val="left" w:pos="1560"/>
        </w:tabs>
        <w:ind w:left="0" w:firstLine="709"/>
        <w:rPr>
          <w:sz w:val="28"/>
          <w:szCs w:val="28"/>
          <w:lang w:val="en-US"/>
        </w:rPr>
      </w:pPr>
      <w:r w:rsidRPr="00DF4F32">
        <w:rPr>
          <w:sz w:val="28"/>
          <w:szCs w:val="28"/>
          <w:lang w:val="en-US"/>
        </w:rPr>
        <w:t xml:space="preserve">Enterprise Architect. Enterprise architect user guide. </w:t>
      </w:r>
      <w:proofErr w:type="spellStart"/>
      <w:r w:rsidRPr="00DF4F32">
        <w:rPr>
          <w:sz w:val="28"/>
          <w:szCs w:val="28"/>
          <w:lang w:val="en-US"/>
        </w:rPr>
        <w:t>Sparx</w:t>
      </w:r>
      <w:proofErr w:type="spellEnd"/>
      <w:r w:rsidRPr="00DF4F32">
        <w:rPr>
          <w:sz w:val="28"/>
          <w:szCs w:val="28"/>
          <w:lang w:val="en-US"/>
        </w:rPr>
        <w:t xml:space="preserve"> Systems Pty Ltd. // November, 2014. – 3362 p. – </w:t>
      </w:r>
      <w:proofErr w:type="gramStart"/>
      <w:r w:rsidR="009E5E1E" w:rsidRPr="00DF4F32">
        <w:rPr>
          <w:sz w:val="28"/>
          <w:szCs w:val="28"/>
        </w:rPr>
        <w:t>Текст :</w:t>
      </w:r>
      <w:proofErr w:type="gramEnd"/>
      <w:r w:rsidR="009E5E1E" w:rsidRPr="00DF4F32">
        <w:rPr>
          <w:sz w:val="28"/>
          <w:szCs w:val="28"/>
        </w:rPr>
        <w:t xml:space="preserve"> непосредственный</w:t>
      </w:r>
      <w:r w:rsidRPr="00DF4F32">
        <w:rPr>
          <w:sz w:val="28"/>
          <w:szCs w:val="28"/>
          <w:lang w:val="en-US"/>
        </w:rPr>
        <w:t>.</w:t>
      </w:r>
    </w:p>
    <w:p w14:paraId="3CB75E2E" w14:textId="2A81FAA7" w:rsidR="00DF4F32" w:rsidRPr="009E5E1E" w:rsidRDefault="00DF4F32" w:rsidP="00DF4F32">
      <w:pPr>
        <w:pStyle w:val="a8"/>
        <w:numPr>
          <w:ilvl w:val="0"/>
          <w:numId w:val="39"/>
        </w:numPr>
        <w:tabs>
          <w:tab w:val="left" w:pos="1134"/>
          <w:tab w:val="left" w:pos="1560"/>
        </w:tabs>
        <w:ind w:left="0" w:firstLine="709"/>
        <w:rPr>
          <w:sz w:val="28"/>
          <w:szCs w:val="28"/>
          <w:lang w:val="en-US"/>
        </w:rPr>
      </w:pPr>
      <w:r w:rsidRPr="00DF4F32">
        <w:rPr>
          <w:sz w:val="28"/>
          <w:szCs w:val="28"/>
          <w:lang w:val="en-US"/>
        </w:rPr>
        <w:t xml:space="preserve">IEEE/ISO/IEC 29148-2011, "ISO/IEC/IEEE International Standard – </w:t>
      </w:r>
      <w:r w:rsidRPr="009E5E1E">
        <w:rPr>
          <w:sz w:val="28"/>
          <w:szCs w:val="28"/>
          <w:lang w:val="en-US"/>
        </w:rPr>
        <w:t xml:space="preserve">Systems and software engineering – Life cycle processes – Requirements engineering", IEEE/ISO/IEC Std., 2011. – </w:t>
      </w:r>
      <w:proofErr w:type="gramStart"/>
      <w:r w:rsidR="009E5E1E" w:rsidRPr="009E5E1E">
        <w:rPr>
          <w:sz w:val="28"/>
          <w:szCs w:val="28"/>
        </w:rPr>
        <w:t>Текст</w:t>
      </w:r>
      <w:r w:rsidR="009E5E1E" w:rsidRPr="009E5E1E">
        <w:rPr>
          <w:sz w:val="28"/>
          <w:szCs w:val="28"/>
          <w:lang w:val="en-US"/>
        </w:rPr>
        <w:t xml:space="preserve"> :</w:t>
      </w:r>
      <w:proofErr w:type="gramEnd"/>
      <w:r w:rsidR="009E5E1E" w:rsidRPr="009E5E1E">
        <w:rPr>
          <w:sz w:val="28"/>
          <w:szCs w:val="28"/>
          <w:lang w:val="en-US"/>
        </w:rPr>
        <w:t xml:space="preserve"> </w:t>
      </w:r>
      <w:r w:rsidR="009E5E1E" w:rsidRPr="009E5E1E">
        <w:rPr>
          <w:sz w:val="28"/>
          <w:szCs w:val="28"/>
        </w:rPr>
        <w:t>непосредственный</w:t>
      </w:r>
      <w:r w:rsidRPr="009E5E1E">
        <w:rPr>
          <w:sz w:val="28"/>
          <w:szCs w:val="28"/>
          <w:lang w:val="en-US"/>
        </w:rPr>
        <w:t>.</w:t>
      </w:r>
    </w:p>
    <w:p w14:paraId="799F2F24" w14:textId="29523F65" w:rsidR="00DF4F32" w:rsidRPr="00DF4F32" w:rsidRDefault="00DF4F32" w:rsidP="00DF4F32">
      <w:pPr>
        <w:pStyle w:val="Literature"/>
        <w:numPr>
          <w:ilvl w:val="0"/>
          <w:numId w:val="39"/>
        </w:numPr>
        <w:tabs>
          <w:tab w:val="clear" w:pos="993"/>
          <w:tab w:val="left" w:pos="1134"/>
          <w:tab w:val="left" w:pos="1560"/>
        </w:tabs>
        <w:ind w:left="0" w:firstLine="709"/>
        <w:rPr>
          <w:szCs w:val="28"/>
          <w:lang w:val="ru-RU"/>
        </w:rPr>
      </w:pPr>
      <w:r w:rsidRPr="00DF4F32">
        <w:rPr>
          <w:color w:val="000000"/>
          <w:szCs w:val="28"/>
          <w:lang w:val="ru-RU"/>
        </w:rPr>
        <w:t xml:space="preserve">Иванова, Г. С. Проектирование программного </w:t>
      </w:r>
      <w:proofErr w:type="gramStart"/>
      <w:r w:rsidRPr="00DF4F32">
        <w:rPr>
          <w:color w:val="000000"/>
          <w:szCs w:val="28"/>
          <w:lang w:val="ru-RU"/>
        </w:rPr>
        <w:t>обеспечения :</w:t>
      </w:r>
      <w:proofErr w:type="gramEnd"/>
      <w:r w:rsidRPr="00DF4F32">
        <w:rPr>
          <w:color w:val="000000"/>
          <w:szCs w:val="28"/>
          <w:lang w:val="ru-RU"/>
        </w:rPr>
        <w:t xml:space="preserve"> учебное пособие / Г. С. Иванова, Т. Н. </w:t>
      </w:r>
      <w:proofErr w:type="spellStart"/>
      <w:r w:rsidRPr="00DF4F32">
        <w:rPr>
          <w:color w:val="000000"/>
          <w:szCs w:val="28"/>
          <w:lang w:val="ru-RU"/>
        </w:rPr>
        <w:t>Ничушкина</w:t>
      </w:r>
      <w:proofErr w:type="spellEnd"/>
      <w:r w:rsidRPr="00DF4F32">
        <w:rPr>
          <w:color w:val="000000"/>
          <w:szCs w:val="28"/>
          <w:lang w:val="ru-RU"/>
        </w:rPr>
        <w:t xml:space="preserve">. – </w:t>
      </w:r>
      <w:proofErr w:type="gramStart"/>
      <w:r w:rsidRPr="00DF4F32">
        <w:rPr>
          <w:color w:val="000000"/>
          <w:szCs w:val="28"/>
          <w:lang w:val="ru-RU"/>
        </w:rPr>
        <w:t>Москва :</w:t>
      </w:r>
      <w:proofErr w:type="gramEnd"/>
      <w:r w:rsidRPr="00DF4F32">
        <w:rPr>
          <w:color w:val="000000"/>
          <w:szCs w:val="28"/>
          <w:lang w:val="ru-RU"/>
        </w:rPr>
        <w:t xml:space="preserve"> МГТУ им. </w:t>
      </w:r>
      <w:r w:rsidR="009E5E1E">
        <w:rPr>
          <w:color w:val="000000"/>
          <w:szCs w:val="28"/>
          <w:lang w:val="ru-RU"/>
        </w:rPr>
        <w:t>Н. Э. Баумана, 2002. – 102</w:t>
      </w:r>
      <w:r w:rsidRPr="00DF4F32">
        <w:rPr>
          <w:color w:val="000000"/>
          <w:szCs w:val="28"/>
          <w:lang w:val="ru-RU"/>
        </w:rPr>
        <w:t xml:space="preserve"> с. – </w:t>
      </w:r>
      <w:r w:rsidRPr="00DF4F32">
        <w:rPr>
          <w:color w:val="000000"/>
          <w:szCs w:val="28"/>
        </w:rPr>
        <w:t>ISBN</w:t>
      </w:r>
      <w:r w:rsidRPr="00DF4F32">
        <w:rPr>
          <w:color w:val="000000"/>
          <w:szCs w:val="28"/>
          <w:lang w:val="ru-RU"/>
        </w:rPr>
        <w:t xml:space="preserve"> 5-7038-2285-8. – </w:t>
      </w:r>
      <w:proofErr w:type="gramStart"/>
      <w:r w:rsidRPr="00DF4F32">
        <w:rPr>
          <w:color w:val="000000"/>
          <w:szCs w:val="28"/>
          <w:lang w:val="ru-RU"/>
        </w:rPr>
        <w:t>Текст :</w:t>
      </w:r>
      <w:proofErr w:type="gramEnd"/>
      <w:r w:rsidRPr="00DF4F32">
        <w:rPr>
          <w:color w:val="000000"/>
          <w:szCs w:val="28"/>
          <w:lang w:val="ru-RU"/>
        </w:rPr>
        <w:t xml:space="preserve"> непосредственный.</w:t>
      </w:r>
    </w:p>
    <w:p w14:paraId="6AE068EB" w14:textId="088F6D34" w:rsidR="00DF4F32" w:rsidRPr="00DF4F32" w:rsidRDefault="00DF4F32" w:rsidP="00DF4F32">
      <w:pPr>
        <w:pStyle w:val="Literature"/>
        <w:numPr>
          <w:ilvl w:val="0"/>
          <w:numId w:val="39"/>
        </w:numPr>
        <w:tabs>
          <w:tab w:val="clear" w:pos="993"/>
          <w:tab w:val="left" w:pos="1134"/>
          <w:tab w:val="left" w:pos="1560"/>
        </w:tabs>
        <w:ind w:left="0" w:firstLine="709"/>
        <w:rPr>
          <w:szCs w:val="28"/>
          <w:lang w:val="ru-RU"/>
        </w:rPr>
      </w:pPr>
      <w:r w:rsidRPr="00DF4F32">
        <w:rPr>
          <w:color w:val="000000"/>
          <w:szCs w:val="28"/>
          <w:lang w:val="ru-RU"/>
        </w:rPr>
        <w:t xml:space="preserve">Назаров, С. В. Архитектура и проектирование программных систем : монография / С. В. Назаров. – 2-е изд., </w:t>
      </w:r>
      <w:proofErr w:type="spellStart"/>
      <w:r w:rsidRPr="00DF4F32">
        <w:rPr>
          <w:color w:val="000000"/>
          <w:szCs w:val="28"/>
          <w:lang w:val="ru-RU"/>
        </w:rPr>
        <w:t>перераб</w:t>
      </w:r>
      <w:proofErr w:type="spellEnd"/>
      <w:r w:rsidRPr="00DF4F32">
        <w:rPr>
          <w:color w:val="000000"/>
          <w:szCs w:val="28"/>
          <w:lang w:val="ru-RU"/>
        </w:rPr>
        <w:t xml:space="preserve">. и доп. – </w:t>
      </w:r>
      <w:proofErr w:type="gramStart"/>
      <w:r w:rsidRPr="00DF4F32">
        <w:rPr>
          <w:color w:val="000000"/>
          <w:szCs w:val="28"/>
          <w:lang w:val="ru-RU"/>
        </w:rPr>
        <w:t>Москва :</w:t>
      </w:r>
      <w:proofErr w:type="gramEnd"/>
      <w:r w:rsidRPr="00DF4F32">
        <w:rPr>
          <w:color w:val="000000"/>
          <w:szCs w:val="28"/>
          <w:lang w:val="ru-RU"/>
        </w:rPr>
        <w:t xml:space="preserve"> ИНФРА-М, 2020. – 374 с. – </w:t>
      </w:r>
      <w:r w:rsidRPr="00DF4F32">
        <w:rPr>
          <w:color w:val="000000"/>
          <w:szCs w:val="28"/>
        </w:rPr>
        <w:t>ISBN</w:t>
      </w:r>
      <w:r w:rsidRPr="00DF4F32">
        <w:rPr>
          <w:color w:val="000000"/>
          <w:szCs w:val="28"/>
          <w:lang w:val="ru-RU"/>
        </w:rPr>
        <w:t xml:space="preserve"> 978-5-16-011753-9. – </w:t>
      </w:r>
      <w:proofErr w:type="gramStart"/>
      <w:r w:rsidR="009E5E1E" w:rsidRPr="009E5E1E">
        <w:rPr>
          <w:szCs w:val="28"/>
          <w:lang w:val="ru-RU"/>
        </w:rPr>
        <w:t>Текст :</w:t>
      </w:r>
      <w:proofErr w:type="gramEnd"/>
      <w:r w:rsidR="009E5E1E" w:rsidRPr="009E5E1E">
        <w:rPr>
          <w:szCs w:val="28"/>
          <w:lang w:val="ru-RU"/>
        </w:rPr>
        <w:t xml:space="preserve"> непосредственный.</w:t>
      </w:r>
    </w:p>
    <w:p w14:paraId="3E25EE57" w14:textId="77777777" w:rsidR="00DF4F32" w:rsidRPr="00DF4F32" w:rsidRDefault="00DF4F32" w:rsidP="00DF4F32">
      <w:pPr>
        <w:pStyle w:val="Literature"/>
        <w:numPr>
          <w:ilvl w:val="0"/>
          <w:numId w:val="39"/>
        </w:numPr>
        <w:tabs>
          <w:tab w:val="clear" w:pos="993"/>
          <w:tab w:val="left" w:pos="1134"/>
          <w:tab w:val="left" w:pos="1560"/>
        </w:tabs>
        <w:ind w:left="0" w:firstLine="709"/>
        <w:rPr>
          <w:szCs w:val="28"/>
          <w:lang w:val="ru-RU"/>
        </w:rPr>
      </w:pPr>
      <w:r w:rsidRPr="00DF4F32">
        <w:rPr>
          <w:color w:val="000000"/>
          <w:szCs w:val="28"/>
          <w:lang w:val="ru-RU"/>
        </w:rPr>
        <w:t xml:space="preserve">Остроух, А. В. Проектирование информационных </w:t>
      </w:r>
      <w:proofErr w:type="gramStart"/>
      <w:r w:rsidRPr="00DF4F32">
        <w:rPr>
          <w:color w:val="000000"/>
          <w:szCs w:val="28"/>
          <w:lang w:val="ru-RU"/>
        </w:rPr>
        <w:t>систем :</w:t>
      </w:r>
      <w:proofErr w:type="gramEnd"/>
      <w:r w:rsidRPr="00DF4F32">
        <w:rPr>
          <w:color w:val="000000"/>
          <w:szCs w:val="28"/>
          <w:lang w:val="ru-RU"/>
        </w:rPr>
        <w:t xml:space="preserve"> монография / А. В. Остроух, Н. Е. Суркова. – Санкт-</w:t>
      </w:r>
      <w:proofErr w:type="gramStart"/>
      <w:r w:rsidRPr="00DF4F32">
        <w:rPr>
          <w:color w:val="000000"/>
          <w:szCs w:val="28"/>
          <w:lang w:val="ru-RU"/>
        </w:rPr>
        <w:t>Петербург :</w:t>
      </w:r>
      <w:proofErr w:type="gramEnd"/>
      <w:r w:rsidRPr="00DF4F32">
        <w:rPr>
          <w:color w:val="000000"/>
          <w:szCs w:val="28"/>
          <w:lang w:val="ru-RU"/>
        </w:rPr>
        <w:t xml:space="preserve"> Лань, 2019. – 164 с. – </w:t>
      </w:r>
      <w:r w:rsidRPr="00DF4F32">
        <w:rPr>
          <w:color w:val="000000"/>
          <w:szCs w:val="28"/>
        </w:rPr>
        <w:t>ISBN</w:t>
      </w:r>
      <w:r w:rsidRPr="00DF4F32">
        <w:rPr>
          <w:color w:val="000000"/>
          <w:szCs w:val="28"/>
          <w:lang w:val="ru-RU"/>
        </w:rPr>
        <w:t xml:space="preserve"> 978-5-8114-3404-6. – </w:t>
      </w:r>
      <w:proofErr w:type="gramStart"/>
      <w:r w:rsidRPr="00DF4F32">
        <w:rPr>
          <w:color w:val="000000"/>
          <w:szCs w:val="28"/>
          <w:lang w:val="ru-RU"/>
        </w:rPr>
        <w:t>Текст :</w:t>
      </w:r>
      <w:proofErr w:type="gramEnd"/>
      <w:r w:rsidRPr="00DF4F32">
        <w:rPr>
          <w:color w:val="000000"/>
          <w:szCs w:val="28"/>
          <w:lang w:val="ru-RU"/>
        </w:rPr>
        <w:t xml:space="preserve"> непосредственный.</w:t>
      </w:r>
    </w:p>
    <w:p w14:paraId="503559E5" w14:textId="266BAAC2" w:rsidR="00DF4F32" w:rsidRPr="00DF4F32" w:rsidRDefault="00DF4F32" w:rsidP="00DF4F32">
      <w:pPr>
        <w:pStyle w:val="Literature"/>
        <w:numPr>
          <w:ilvl w:val="0"/>
          <w:numId w:val="39"/>
        </w:numPr>
        <w:tabs>
          <w:tab w:val="clear" w:pos="993"/>
          <w:tab w:val="left" w:pos="1134"/>
          <w:tab w:val="left" w:pos="1560"/>
        </w:tabs>
        <w:ind w:left="0" w:firstLine="709"/>
        <w:rPr>
          <w:szCs w:val="28"/>
          <w:lang w:val="ru-RU"/>
        </w:rPr>
      </w:pPr>
      <w:r w:rsidRPr="00DF4F32">
        <w:rPr>
          <w:color w:val="000000"/>
          <w:szCs w:val="28"/>
          <w:lang w:val="ru-RU"/>
        </w:rPr>
        <w:lastRenderedPageBreak/>
        <w:t xml:space="preserve">Мартин, Р. Чистая архитектура. Искусство разработки программного обеспечения / Р. </w:t>
      </w:r>
      <w:proofErr w:type="gramStart"/>
      <w:r w:rsidRPr="00DF4F32">
        <w:rPr>
          <w:color w:val="000000"/>
          <w:szCs w:val="28"/>
          <w:lang w:val="ru-RU"/>
        </w:rPr>
        <w:t>Мартин ;</w:t>
      </w:r>
      <w:proofErr w:type="gramEnd"/>
      <w:r w:rsidRPr="00DF4F32">
        <w:rPr>
          <w:color w:val="000000"/>
          <w:szCs w:val="28"/>
          <w:lang w:val="ru-RU"/>
        </w:rPr>
        <w:t xml:space="preserve"> пер. с англ. </w:t>
      </w:r>
      <w:r w:rsidRPr="00DF4F32">
        <w:rPr>
          <w:color w:val="000000"/>
          <w:szCs w:val="28"/>
        </w:rPr>
        <w:t xml:space="preserve">А. </w:t>
      </w:r>
      <w:proofErr w:type="spellStart"/>
      <w:r w:rsidRPr="00DF4F32">
        <w:rPr>
          <w:color w:val="000000"/>
          <w:szCs w:val="28"/>
        </w:rPr>
        <w:t>Кисилева</w:t>
      </w:r>
      <w:proofErr w:type="spellEnd"/>
      <w:r w:rsidRPr="00DF4F32">
        <w:rPr>
          <w:color w:val="000000"/>
          <w:szCs w:val="28"/>
        </w:rPr>
        <w:t xml:space="preserve">. – </w:t>
      </w:r>
      <w:proofErr w:type="spellStart"/>
      <w:r w:rsidRPr="00DF4F32">
        <w:rPr>
          <w:color w:val="000000"/>
          <w:szCs w:val="28"/>
        </w:rPr>
        <w:t>Санкт-</w:t>
      </w:r>
      <w:proofErr w:type="gramStart"/>
      <w:r w:rsidRPr="00DF4F32">
        <w:rPr>
          <w:color w:val="000000"/>
          <w:szCs w:val="28"/>
        </w:rPr>
        <w:t>Петербург</w:t>
      </w:r>
      <w:proofErr w:type="spellEnd"/>
      <w:r w:rsidRPr="00DF4F32">
        <w:rPr>
          <w:color w:val="000000"/>
          <w:szCs w:val="28"/>
        </w:rPr>
        <w:t xml:space="preserve"> :</w:t>
      </w:r>
      <w:proofErr w:type="gramEnd"/>
      <w:r w:rsidRPr="00DF4F32">
        <w:rPr>
          <w:color w:val="000000"/>
          <w:szCs w:val="28"/>
        </w:rPr>
        <w:t xml:space="preserve"> </w:t>
      </w:r>
      <w:proofErr w:type="spellStart"/>
      <w:r w:rsidRPr="00DF4F32">
        <w:rPr>
          <w:color w:val="000000"/>
          <w:szCs w:val="28"/>
        </w:rPr>
        <w:t>Питер</w:t>
      </w:r>
      <w:proofErr w:type="spellEnd"/>
      <w:r w:rsidRPr="00DF4F32">
        <w:rPr>
          <w:color w:val="000000"/>
          <w:szCs w:val="28"/>
        </w:rPr>
        <w:t xml:space="preserve">, 2018. – 351 с. – ISBN 978-5-4461-0772-8. – </w:t>
      </w:r>
      <w:r w:rsidR="009E5E1E" w:rsidRPr="00DF4F32">
        <w:rPr>
          <w:color w:val="000000"/>
          <w:szCs w:val="28"/>
          <w:lang w:val="ru-RU"/>
        </w:rPr>
        <w:t>Текст: непосредственный</w:t>
      </w:r>
      <w:r w:rsidRPr="00DF4F32">
        <w:rPr>
          <w:color w:val="000000"/>
          <w:szCs w:val="28"/>
        </w:rPr>
        <w:t>.</w:t>
      </w:r>
    </w:p>
    <w:p w14:paraId="29C67B50" w14:textId="77777777" w:rsidR="00DF4F32" w:rsidRPr="00DF4F32" w:rsidRDefault="00DF4F32" w:rsidP="00DF4F32">
      <w:pPr>
        <w:pStyle w:val="Literature"/>
        <w:numPr>
          <w:ilvl w:val="0"/>
          <w:numId w:val="39"/>
        </w:numPr>
        <w:tabs>
          <w:tab w:val="clear" w:pos="993"/>
          <w:tab w:val="left" w:pos="1134"/>
          <w:tab w:val="left" w:pos="1560"/>
        </w:tabs>
        <w:ind w:left="0" w:firstLine="709"/>
        <w:rPr>
          <w:szCs w:val="28"/>
          <w:lang w:val="ru-RU"/>
        </w:rPr>
      </w:pPr>
      <w:proofErr w:type="spellStart"/>
      <w:r w:rsidRPr="00DF4F32">
        <w:rPr>
          <w:color w:val="000000"/>
          <w:szCs w:val="28"/>
          <w:lang w:val="ru-RU"/>
        </w:rPr>
        <w:t>Гультяев</w:t>
      </w:r>
      <w:proofErr w:type="spellEnd"/>
      <w:r w:rsidRPr="00DF4F32">
        <w:rPr>
          <w:color w:val="000000"/>
          <w:szCs w:val="28"/>
          <w:lang w:val="ru-RU"/>
        </w:rPr>
        <w:t xml:space="preserve">, А. К. Проектирование и дизайн пользовательского интерфейса / А. К. </w:t>
      </w:r>
      <w:proofErr w:type="spellStart"/>
      <w:r w:rsidRPr="00DF4F32">
        <w:rPr>
          <w:color w:val="000000"/>
          <w:szCs w:val="28"/>
          <w:lang w:val="ru-RU"/>
        </w:rPr>
        <w:t>Гультяев</w:t>
      </w:r>
      <w:proofErr w:type="spellEnd"/>
      <w:r w:rsidRPr="00DF4F32">
        <w:rPr>
          <w:color w:val="000000"/>
          <w:szCs w:val="28"/>
          <w:lang w:val="ru-RU"/>
        </w:rPr>
        <w:t xml:space="preserve">, В. А. Машин. – М.: Корона-Принт, 2010. – 350 </w:t>
      </w:r>
      <w:r w:rsidRPr="00DF4F32">
        <w:rPr>
          <w:color w:val="000000"/>
          <w:szCs w:val="28"/>
        </w:rPr>
        <w:t>c</w:t>
      </w:r>
      <w:r w:rsidRPr="00DF4F32">
        <w:rPr>
          <w:color w:val="000000"/>
          <w:szCs w:val="28"/>
          <w:lang w:val="ru-RU"/>
        </w:rPr>
        <w:t xml:space="preserve">. – </w:t>
      </w:r>
      <w:r w:rsidRPr="00DF4F32">
        <w:rPr>
          <w:color w:val="000000"/>
          <w:szCs w:val="28"/>
        </w:rPr>
        <w:t>ISBN</w:t>
      </w:r>
      <w:r w:rsidRPr="00DF4F32">
        <w:rPr>
          <w:color w:val="000000"/>
          <w:szCs w:val="28"/>
          <w:lang w:val="ru-RU"/>
        </w:rPr>
        <w:t xml:space="preserve"> 978-5-7931-0814-0 – </w:t>
      </w:r>
      <w:proofErr w:type="gramStart"/>
      <w:r w:rsidRPr="00DF4F32">
        <w:rPr>
          <w:color w:val="000000"/>
          <w:szCs w:val="28"/>
          <w:lang w:val="ru-RU"/>
        </w:rPr>
        <w:t>Текст :</w:t>
      </w:r>
      <w:proofErr w:type="gramEnd"/>
      <w:r w:rsidRPr="00DF4F32">
        <w:rPr>
          <w:color w:val="000000"/>
          <w:szCs w:val="28"/>
          <w:lang w:val="ru-RU"/>
        </w:rPr>
        <w:t xml:space="preserve"> непосредственный.</w:t>
      </w:r>
    </w:p>
    <w:p w14:paraId="3E756CBA" w14:textId="77777777" w:rsidR="00DF4F32" w:rsidRPr="00DF4F32" w:rsidRDefault="00DF4F32" w:rsidP="00DF4F32">
      <w:pPr>
        <w:pStyle w:val="Literature"/>
        <w:numPr>
          <w:ilvl w:val="0"/>
          <w:numId w:val="39"/>
        </w:numPr>
        <w:tabs>
          <w:tab w:val="clear" w:pos="993"/>
          <w:tab w:val="left" w:pos="1134"/>
          <w:tab w:val="left" w:pos="1560"/>
        </w:tabs>
        <w:ind w:left="0" w:firstLine="709"/>
        <w:rPr>
          <w:szCs w:val="28"/>
          <w:lang w:val="ru-RU"/>
        </w:rPr>
      </w:pPr>
      <w:r w:rsidRPr="00DF4F32">
        <w:rPr>
          <w:color w:val="000000"/>
          <w:szCs w:val="28"/>
          <w:lang w:val="ru-RU"/>
        </w:rPr>
        <w:t xml:space="preserve">Фримен, Э. Паттерны проектирования. Обновленное юбилейное издание. / Э. Фримен, Э. </w:t>
      </w:r>
      <w:proofErr w:type="spellStart"/>
      <w:r w:rsidRPr="00DF4F32">
        <w:rPr>
          <w:color w:val="000000"/>
          <w:szCs w:val="28"/>
          <w:lang w:val="ru-RU"/>
        </w:rPr>
        <w:t>Робсон</w:t>
      </w:r>
      <w:proofErr w:type="spellEnd"/>
      <w:r w:rsidRPr="00DF4F32">
        <w:rPr>
          <w:color w:val="000000"/>
          <w:szCs w:val="28"/>
          <w:lang w:val="ru-RU"/>
        </w:rPr>
        <w:t xml:space="preserve">, К. Сьерра, Б. Бейтс – СПБ.: Питер, 2018. – 656с. – </w:t>
      </w:r>
      <w:r w:rsidRPr="00DF4F32">
        <w:rPr>
          <w:color w:val="000000"/>
          <w:szCs w:val="28"/>
        </w:rPr>
        <w:t>ISBN</w:t>
      </w:r>
      <w:r w:rsidRPr="00DF4F32">
        <w:rPr>
          <w:color w:val="000000"/>
          <w:szCs w:val="28"/>
          <w:lang w:val="ru-RU"/>
        </w:rPr>
        <w:t xml:space="preserve"> 978–5–496–03210–0. – </w:t>
      </w:r>
      <w:proofErr w:type="gramStart"/>
      <w:r w:rsidRPr="00DF4F32">
        <w:rPr>
          <w:color w:val="000000"/>
          <w:szCs w:val="28"/>
          <w:lang w:val="ru-RU"/>
        </w:rPr>
        <w:t>Текст :</w:t>
      </w:r>
      <w:proofErr w:type="gramEnd"/>
      <w:r w:rsidRPr="00DF4F32">
        <w:rPr>
          <w:color w:val="000000"/>
          <w:szCs w:val="28"/>
          <w:lang w:val="ru-RU"/>
        </w:rPr>
        <w:t xml:space="preserve"> непосредственный.</w:t>
      </w:r>
    </w:p>
    <w:p w14:paraId="39D8EC0B" w14:textId="77777777" w:rsidR="00DF4F32" w:rsidRPr="00DF4F32" w:rsidRDefault="00DF4F32" w:rsidP="00DF4F32">
      <w:pPr>
        <w:pStyle w:val="Literature"/>
        <w:numPr>
          <w:ilvl w:val="0"/>
          <w:numId w:val="39"/>
        </w:numPr>
        <w:tabs>
          <w:tab w:val="clear" w:pos="993"/>
          <w:tab w:val="left" w:pos="1134"/>
          <w:tab w:val="left" w:pos="1560"/>
        </w:tabs>
        <w:ind w:left="0" w:firstLine="709"/>
        <w:rPr>
          <w:szCs w:val="28"/>
          <w:lang w:val="ru-RU"/>
        </w:rPr>
      </w:pPr>
      <w:r w:rsidRPr="00DF4F32">
        <w:rPr>
          <w:color w:val="000000"/>
          <w:szCs w:val="28"/>
          <w:lang w:val="ru-RU"/>
        </w:rPr>
        <w:t xml:space="preserve">Приемы объектно-ориентированного проектирования. Паттерны проектирования / Э. Гамма, Р. </w:t>
      </w:r>
      <w:proofErr w:type="spellStart"/>
      <w:r w:rsidRPr="00DF4F32">
        <w:rPr>
          <w:color w:val="000000"/>
          <w:szCs w:val="28"/>
          <w:lang w:val="ru-RU"/>
        </w:rPr>
        <w:t>Хелм</w:t>
      </w:r>
      <w:proofErr w:type="spellEnd"/>
      <w:r w:rsidRPr="00DF4F32">
        <w:rPr>
          <w:color w:val="000000"/>
          <w:szCs w:val="28"/>
          <w:lang w:val="ru-RU"/>
        </w:rPr>
        <w:t xml:space="preserve">, Р. Джонсон, Дж. </w:t>
      </w:r>
      <w:proofErr w:type="spellStart"/>
      <w:proofErr w:type="gramStart"/>
      <w:r w:rsidRPr="00DF4F32">
        <w:rPr>
          <w:color w:val="000000"/>
          <w:szCs w:val="28"/>
          <w:lang w:val="ru-RU"/>
        </w:rPr>
        <w:t>Влиссидес</w:t>
      </w:r>
      <w:proofErr w:type="spellEnd"/>
      <w:r w:rsidRPr="00DF4F32">
        <w:rPr>
          <w:color w:val="000000"/>
          <w:szCs w:val="28"/>
          <w:lang w:val="ru-RU"/>
        </w:rPr>
        <w:t xml:space="preserve"> ;</w:t>
      </w:r>
      <w:proofErr w:type="gramEnd"/>
      <w:r w:rsidRPr="00DF4F32">
        <w:rPr>
          <w:color w:val="000000"/>
          <w:szCs w:val="28"/>
          <w:lang w:val="ru-RU"/>
        </w:rPr>
        <w:t xml:space="preserve"> пер. с англ. А. </w:t>
      </w:r>
      <w:proofErr w:type="spellStart"/>
      <w:r w:rsidRPr="00DF4F32">
        <w:rPr>
          <w:color w:val="000000"/>
          <w:szCs w:val="28"/>
          <w:lang w:val="ru-RU"/>
        </w:rPr>
        <w:t>Слинкина</w:t>
      </w:r>
      <w:proofErr w:type="spellEnd"/>
      <w:r w:rsidRPr="00DF4F32">
        <w:rPr>
          <w:color w:val="000000"/>
          <w:szCs w:val="28"/>
          <w:lang w:val="ru-RU"/>
        </w:rPr>
        <w:t xml:space="preserve"> под ред. Н. Шалаева. – Санкт-</w:t>
      </w:r>
      <w:proofErr w:type="gramStart"/>
      <w:r w:rsidRPr="00DF4F32">
        <w:rPr>
          <w:color w:val="000000"/>
          <w:szCs w:val="28"/>
          <w:lang w:val="ru-RU"/>
        </w:rPr>
        <w:t>Петербург :</w:t>
      </w:r>
      <w:proofErr w:type="gramEnd"/>
      <w:r w:rsidRPr="00DF4F32">
        <w:rPr>
          <w:color w:val="000000"/>
          <w:szCs w:val="28"/>
          <w:lang w:val="ru-RU"/>
        </w:rPr>
        <w:t xml:space="preserve"> Питер, 2019. – 368 с. – </w:t>
      </w:r>
      <w:r w:rsidRPr="00DF4F32">
        <w:rPr>
          <w:color w:val="000000"/>
          <w:szCs w:val="28"/>
        </w:rPr>
        <w:t>ISBN</w:t>
      </w:r>
      <w:r w:rsidRPr="00DF4F32">
        <w:rPr>
          <w:color w:val="000000"/>
          <w:szCs w:val="28"/>
          <w:lang w:val="ru-RU"/>
        </w:rPr>
        <w:t xml:space="preserve"> 978-5-4461-1213-5. – </w:t>
      </w:r>
      <w:proofErr w:type="gramStart"/>
      <w:r w:rsidRPr="00DF4F32">
        <w:rPr>
          <w:color w:val="000000"/>
          <w:szCs w:val="28"/>
          <w:lang w:val="ru-RU"/>
        </w:rPr>
        <w:t>Текст :</w:t>
      </w:r>
      <w:proofErr w:type="gramEnd"/>
      <w:r w:rsidRPr="00DF4F32">
        <w:rPr>
          <w:color w:val="000000"/>
          <w:szCs w:val="28"/>
          <w:lang w:val="ru-RU"/>
        </w:rPr>
        <w:t xml:space="preserve"> непосредственный.</w:t>
      </w:r>
    </w:p>
    <w:p w14:paraId="3C510CFC" w14:textId="02891A1E" w:rsidR="00DF4F32" w:rsidRPr="00DF4F32" w:rsidRDefault="00DF4F32" w:rsidP="00DF4F32">
      <w:pPr>
        <w:pStyle w:val="Literature"/>
        <w:numPr>
          <w:ilvl w:val="0"/>
          <w:numId w:val="39"/>
        </w:numPr>
        <w:tabs>
          <w:tab w:val="clear" w:pos="993"/>
          <w:tab w:val="left" w:pos="1134"/>
          <w:tab w:val="left" w:pos="1560"/>
        </w:tabs>
        <w:ind w:left="0" w:firstLine="709"/>
        <w:rPr>
          <w:szCs w:val="28"/>
          <w:lang w:val="ru-RU"/>
        </w:rPr>
      </w:pPr>
      <w:r w:rsidRPr="00DF4F32">
        <w:rPr>
          <w:color w:val="000000"/>
          <w:szCs w:val="28"/>
        </w:rPr>
        <w:t>METANIT</w:t>
      </w:r>
      <w:r w:rsidRPr="00DF4F32">
        <w:rPr>
          <w:color w:val="000000"/>
          <w:szCs w:val="28"/>
          <w:lang w:val="ru-RU"/>
        </w:rPr>
        <w:t>.</w:t>
      </w:r>
      <w:r w:rsidRPr="00DF4F32">
        <w:rPr>
          <w:color w:val="000000"/>
          <w:szCs w:val="28"/>
        </w:rPr>
        <w:t>COM</w:t>
      </w:r>
      <w:r w:rsidRPr="00DF4F32">
        <w:rPr>
          <w:color w:val="000000"/>
          <w:szCs w:val="28"/>
          <w:lang w:val="ru-RU"/>
        </w:rPr>
        <w:t xml:space="preserve"> – Сайт о программировании. – Режим доступа: </w:t>
      </w:r>
      <w:r w:rsidRPr="00DF4F32">
        <w:rPr>
          <w:color w:val="000000"/>
          <w:szCs w:val="28"/>
        </w:rPr>
        <w:t>https</w:t>
      </w:r>
      <w:r w:rsidRPr="00DF4F32">
        <w:rPr>
          <w:color w:val="000000"/>
          <w:szCs w:val="28"/>
          <w:lang w:val="ru-RU"/>
        </w:rPr>
        <w:t>://</w:t>
      </w:r>
      <w:proofErr w:type="spellStart"/>
      <w:r w:rsidRPr="00DF4F32">
        <w:rPr>
          <w:color w:val="000000"/>
          <w:szCs w:val="28"/>
        </w:rPr>
        <w:t>metanit</w:t>
      </w:r>
      <w:proofErr w:type="spellEnd"/>
      <w:r w:rsidRPr="00DF4F32">
        <w:rPr>
          <w:color w:val="000000"/>
          <w:szCs w:val="28"/>
          <w:lang w:val="ru-RU"/>
        </w:rPr>
        <w:t>.</w:t>
      </w:r>
      <w:r w:rsidRPr="00DF4F32">
        <w:rPr>
          <w:color w:val="000000"/>
          <w:szCs w:val="28"/>
        </w:rPr>
        <w:t>com</w:t>
      </w:r>
      <w:r w:rsidRPr="00DF4F32">
        <w:rPr>
          <w:color w:val="000000"/>
          <w:szCs w:val="28"/>
          <w:lang w:val="ru-RU"/>
        </w:rPr>
        <w:t xml:space="preserve"> (дата обращения: </w:t>
      </w:r>
      <w:r w:rsidR="009E5E1E">
        <w:rPr>
          <w:color w:val="000000"/>
          <w:szCs w:val="28"/>
          <w:lang w:val="ru-RU"/>
        </w:rPr>
        <w:t>22</w:t>
      </w:r>
      <w:r w:rsidR="009E5E1E" w:rsidRPr="00DF4F32">
        <w:rPr>
          <w:color w:val="000000"/>
          <w:szCs w:val="28"/>
          <w:lang w:val="ru-RU"/>
        </w:rPr>
        <w:t>.</w:t>
      </w:r>
      <w:r w:rsidR="009E5E1E">
        <w:rPr>
          <w:color w:val="000000"/>
          <w:szCs w:val="28"/>
          <w:lang w:val="ru-RU"/>
        </w:rPr>
        <w:t>03</w:t>
      </w:r>
      <w:r w:rsidR="009E5E1E" w:rsidRPr="00DF4F32">
        <w:rPr>
          <w:color w:val="000000"/>
          <w:szCs w:val="28"/>
          <w:lang w:val="ru-RU"/>
        </w:rPr>
        <w:t>.20</w:t>
      </w:r>
      <w:r w:rsidR="009E5E1E">
        <w:rPr>
          <w:color w:val="000000"/>
          <w:szCs w:val="28"/>
          <w:lang w:val="ru-RU"/>
        </w:rPr>
        <w:t>22</w:t>
      </w:r>
      <w:r w:rsidRPr="00DF4F32">
        <w:rPr>
          <w:color w:val="000000"/>
          <w:szCs w:val="28"/>
          <w:lang w:val="ru-RU"/>
        </w:rPr>
        <w:t>).</w:t>
      </w:r>
      <w:r w:rsidRPr="00DF4F32">
        <w:rPr>
          <w:szCs w:val="28"/>
          <w:lang w:val="ru-RU"/>
        </w:rPr>
        <w:t xml:space="preserve"> – Текст: электронный</w:t>
      </w:r>
    </w:p>
    <w:p w14:paraId="7DB3FD32" w14:textId="05977263" w:rsidR="009B370D" w:rsidRPr="009E5E1E" w:rsidRDefault="00DF4F32" w:rsidP="009E5E1E">
      <w:pPr>
        <w:pStyle w:val="Literature"/>
        <w:numPr>
          <w:ilvl w:val="0"/>
          <w:numId w:val="39"/>
        </w:numPr>
        <w:tabs>
          <w:tab w:val="clear" w:pos="993"/>
          <w:tab w:val="left" w:pos="1134"/>
          <w:tab w:val="left" w:pos="1560"/>
        </w:tabs>
        <w:ind w:left="0" w:firstLine="709"/>
        <w:rPr>
          <w:szCs w:val="28"/>
          <w:lang w:val="ru-RU"/>
        </w:rPr>
      </w:pPr>
      <w:proofErr w:type="spellStart"/>
      <w:r w:rsidRPr="009E5E1E">
        <w:rPr>
          <w:color w:val="000000"/>
          <w:szCs w:val="28"/>
          <w:lang w:val="ru-RU"/>
        </w:rPr>
        <w:t>Макконнелл</w:t>
      </w:r>
      <w:proofErr w:type="spellEnd"/>
      <w:r w:rsidRPr="009E5E1E">
        <w:rPr>
          <w:color w:val="000000"/>
          <w:szCs w:val="28"/>
          <w:lang w:val="ru-RU"/>
        </w:rPr>
        <w:t>, Стив. Совершенный код. Мастер-</w:t>
      </w:r>
      <w:proofErr w:type="gramStart"/>
      <w:r w:rsidRPr="009E5E1E">
        <w:rPr>
          <w:color w:val="000000"/>
          <w:szCs w:val="28"/>
          <w:lang w:val="ru-RU"/>
        </w:rPr>
        <w:t>класс.</w:t>
      </w:r>
      <w:r w:rsidRPr="009E5E1E">
        <w:rPr>
          <w:rFonts w:eastAsia="Calibri"/>
          <w:szCs w:val="28"/>
          <w:lang w:val="ru-RU" w:eastAsia="en-US"/>
        </w:rPr>
        <w:t>/</w:t>
      </w:r>
      <w:proofErr w:type="gramEnd"/>
      <w:r w:rsidRPr="009E5E1E">
        <w:rPr>
          <w:rFonts w:eastAsia="Calibri"/>
          <w:szCs w:val="28"/>
          <w:lang w:val="ru-RU" w:eastAsia="en-US"/>
        </w:rPr>
        <w:t xml:space="preserve"> Пер. с англ. — М. : Издательство «Русская редакция», 2010. — 896 с. </w:t>
      </w:r>
      <w:r w:rsidRPr="009E5E1E">
        <w:rPr>
          <w:color w:val="000000"/>
          <w:szCs w:val="28"/>
          <w:lang w:val="ru-RU"/>
        </w:rPr>
        <w:t xml:space="preserve">– </w:t>
      </w:r>
      <w:r w:rsidRPr="009E5E1E">
        <w:rPr>
          <w:rFonts w:eastAsia="Calibri"/>
          <w:szCs w:val="28"/>
          <w:lang w:val="ru-RU" w:eastAsia="en-US"/>
        </w:rPr>
        <w:t xml:space="preserve">ISBN: 978-5-469-00822-4. – </w:t>
      </w:r>
      <w:proofErr w:type="gramStart"/>
      <w:r w:rsidR="009E5E1E" w:rsidRPr="00DF4F32">
        <w:rPr>
          <w:color w:val="000000"/>
          <w:szCs w:val="28"/>
          <w:lang w:val="ru-RU"/>
        </w:rPr>
        <w:t>Текст :</w:t>
      </w:r>
      <w:proofErr w:type="gramEnd"/>
      <w:r w:rsidR="009E5E1E" w:rsidRPr="00DF4F32">
        <w:rPr>
          <w:color w:val="000000"/>
          <w:szCs w:val="28"/>
          <w:lang w:val="ru-RU"/>
        </w:rPr>
        <w:t xml:space="preserve"> непосредственный</w:t>
      </w:r>
      <w:r w:rsidRPr="009E5E1E">
        <w:rPr>
          <w:rFonts w:eastAsia="Calibri"/>
          <w:szCs w:val="28"/>
          <w:lang w:val="ru-RU" w:eastAsia="en-US"/>
        </w:rPr>
        <w:t>.</w:t>
      </w:r>
    </w:p>
    <w:p w14:paraId="1E0BF1CB" w14:textId="77777777" w:rsidR="009E5E1E" w:rsidRPr="009E5E1E" w:rsidRDefault="009E5E1E" w:rsidP="009E5E1E">
      <w:pPr>
        <w:pStyle w:val="Literature"/>
        <w:numPr>
          <w:ilvl w:val="0"/>
          <w:numId w:val="0"/>
        </w:numPr>
        <w:tabs>
          <w:tab w:val="clear" w:pos="993"/>
          <w:tab w:val="left" w:pos="1134"/>
          <w:tab w:val="left" w:pos="1560"/>
        </w:tabs>
        <w:ind w:left="709"/>
        <w:rPr>
          <w:szCs w:val="28"/>
          <w:lang w:val="ru-RU"/>
        </w:rPr>
      </w:pPr>
    </w:p>
    <w:sectPr w:rsidR="009E5E1E" w:rsidRPr="009E5E1E">
      <w:footerReference w:type="default" r:id="rId13"/>
      <w:footerReference w:type="first" r:id="rId14"/>
      <w:pgSz w:w="11909" w:h="16834"/>
      <w:pgMar w:top="1133" w:right="566" w:bottom="1133" w:left="17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638B20" w14:textId="77777777" w:rsidR="000B0525" w:rsidRDefault="000B0525">
      <w:pPr>
        <w:spacing w:line="240" w:lineRule="auto"/>
      </w:pPr>
      <w:r>
        <w:separator/>
      </w:r>
    </w:p>
  </w:endnote>
  <w:endnote w:type="continuationSeparator" w:id="0">
    <w:p w14:paraId="3AA21F5F" w14:textId="77777777" w:rsidR="000B0525" w:rsidRDefault="000B05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A462CF" w14:textId="77777777" w:rsidR="00BE3EF7" w:rsidRDefault="00BE3EF7">
    <w:pPr>
      <w:jc w:val="center"/>
    </w:pPr>
    <w:r>
      <w:fldChar w:fldCharType="begin"/>
    </w:r>
    <w:r>
      <w:instrText>PAGE</w:instrText>
    </w:r>
    <w:r>
      <w:fldChar w:fldCharType="separate"/>
    </w:r>
    <w:r w:rsidR="00F60D95">
      <w:rPr>
        <w:noProof/>
      </w:rPr>
      <w:t>28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5A0EAB" w14:textId="77777777" w:rsidR="00BE3EF7" w:rsidRDefault="00BE3EF7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9EECFC" w14:textId="77777777" w:rsidR="000B0525" w:rsidRDefault="000B0525">
      <w:pPr>
        <w:spacing w:line="240" w:lineRule="auto"/>
      </w:pPr>
      <w:r>
        <w:separator/>
      </w:r>
    </w:p>
  </w:footnote>
  <w:footnote w:type="continuationSeparator" w:id="0">
    <w:p w14:paraId="3715FE98" w14:textId="77777777" w:rsidR="000B0525" w:rsidRDefault="000B052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861F5"/>
    <w:multiLevelType w:val="multilevel"/>
    <w:tmpl w:val="7242DC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38694B"/>
    <w:multiLevelType w:val="hybridMultilevel"/>
    <w:tmpl w:val="C76C20E6"/>
    <w:lvl w:ilvl="0" w:tplc="A6DA6966">
      <w:start w:val="1"/>
      <w:numFmt w:val="decimal"/>
      <w:lvlText w:val="%1."/>
      <w:lvlJc w:val="left"/>
      <w:pPr>
        <w:ind w:left="1923" w:hanging="12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23F5320"/>
    <w:multiLevelType w:val="multilevel"/>
    <w:tmpl w:val="556471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76A2CA8"/>
    <w:multiLevelType w:val="multilevel"/>
    <w:tmpl w:val="C1D22C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8E9755D"/>
    <w:multiLevelType w:val="multilevel"/>
    <w:tmpl w:val="810E9E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2817F78"/>
    <w:multiLevelType w:val="multilevel"/>
    <w:tmpl w:val="C7F0FC1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647498F"/>
    <w:multiLevelType w:val="multilevel"/>
    <w:tmpl w:val="5BDA2B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A9A38B1"/>
    <w:multiLevelType w:val="multilevel"/>
    <w:tmpl w:val="4476DCF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E4C777B"/>
    <w:multiLevelType w:val="hybridMultilevel"/>
    <w:tmpl w:val="02B29F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5A74B4"/>
    <w:multiLevelType w:val="multilevel"/>
    <w:tmpl w:val="F00803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3134E28"/>
    <w:multiLevelType w:val="multilevel"/>
    <w:tmpl w:val="48FC4CC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3DA16AB"/>
    <w:multiLevelType w:val="hybridMultilevel"/>
    <w:tmpl w:val="C2B8B81A"/>
    <w:lvl w:ilvl="0" w:tplc="186ADD0A">
      <w:start w:val="1"/>
      <w:numFmt w:val="decimal"/>
      <w:pStyle w:val="Literature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A338AC"/>
    <w:multiLevelType w:val="multilevel"/>
    <w:tmpl w:val="AA2A94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99270B9"/>
    <w:multiLevelType w:val="multilevel"/>
    <w:tmpl w:val="5492EF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0F02B7B"/>
    <w:multiLevelType w:val="multilevel"/>
    <w:tmpl w:val="893AF32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369C2DB3"/>
    <w:multiLevelType w:val="multilevel"/>
    <w:tmpl w:val="F244E0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7DB7F0D"/>
    <w:multiLevelType w:val="hybridMultilevel"/>
    <w:tmpl w:val="88665AB2"/>
    <w:lvl w:ilvl="0" w:tplc="CC348FC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704651"/>
    <w:multiLevelType w:val="multilevel"/>
    <w:tmpl w:val="A1BEA3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DC32602"/>
    <w:multiLevelType w:val="multilevel"/>
    <w:tmpl w:val="95BAA6D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2C37E07"/>
    <w:multiLevelType w:val="multilevel"/>
    <w:tmpl w:val="36140D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D853E6A"/>
    <w:multiLevelType w:val="hybridMultilevel"/>
    <w:tmpl w:val="6C2C37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5F206E"/>
    <w:multiLevelType w:val="hybridMultilevel"/>
    <w:tmpl w:val="AE021C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4733AE"/>
    <w:multiLevelType w:val="multilevel"/>
    <w:tmpl w:val="94701D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4C475FC"/>
    <w:multiLevelType w:val="multilevel"/>
    <w:tmpl w:val="0F3E040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675315E6"/>
    <w:multiLevelType w:val="multilevel"/>
    <w:tmpl w:val="BDE0B8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7A03CDC"/>
    <w:multiLevelType w:val="multilevel"/>
    <w:tmpl w:val="1CB806D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99B1E83"/>
    <w:multiLevelType w:val="hybridMultilevel"/>
    <w:tmpl w:val="77CA0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E83FA0"/>
    <w:multiLevelType w:val="hybridMultilevel"/>
    <w:tmpl w:val="3F4EFF6C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 w15:restartNumberingAfterBreak="0">
    <w:nsid w:val="6D4B1E69"/>
    <w:multiLevelType w:val="multilevel"/>
    <w:tmpl w:val="BB94BC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6E214728"/>
    <w:multiLevelType w:val="multilevel"/>
    <w:tmpl w:val="F56490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6FE6125B"/>
    <w:multiLevelType w:val="multilevel"/>
    <w:tmpl w:val="C3C02F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00B20B0"/>
    <w:multiLevelType w:val="multilevel"/>
    <w:tmpl w:val="50C870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708A37DE"/>
    <w:multiLevelType w:val="multilevel"/>
    <w:tmpl w:val="1B8C3A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1CC002B"/>
    <w:multiLevelType w:val="multilevel"/>
    <w:tmpl w:val="3E8283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774F5CCB"/>
    <w:multiLevelType w:val="hybridMultilevel"/>
    <w:tmpl w:val="21DE9A0E"/>
    <w:lvl w:ilvl="0" w:tplc="9DE4D7C8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5" w15:restartNumberingAfterBreak="0">
    <w:nsid w:val="79B15FC2"/>
    <w:multiLevelType w:val="multilevel"/>
    <w:tmpl w:val="E35CEB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7D5D1F8D"/>
    <w:multiLevelType w:val="multilevel"/>
    <w:tmpl w:val="581A5F1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7D9343AF"/>
    <w:multiLevelType w:val="multilevel"/>
    <w:tmpl w:val="842C072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2"/>
  </w:num>
  <w:num w:numId="2">
    <w:abstractNumId w:val="12"/>
  </w:num>
  <w:num w:numId="3">
    <w:abstractNumId w:val="9"/>
  </w:num>
  <w:num w:numId="4">
    <w:abstractNumId w:val="6"/>
  </w:num>
  <w:num w:numId="5">
    <w:abstractNumId w:val="15"/>
  </w:num>
  <w:num w:numId="6">
    <w:abstractNumId w:val="37"/>
  </w:num>
  <w:num w:numId="7">
    <w:abstractNumId w:val="31"/>
  </w:num>
  <w:num w:numId="8">
    <w:abstractNumId w:val="4"/>
  </w:num>
  <w:num w:numId="9">
    <w:abstractNumId w:val="30"/>
  </w:num>
  <w:num w:numId="10">
    <w:abstractNumId w:val="19"/>
  </w:num>
  <w:num w:numId="11">
    <w:abstractNumId w:val="36"/>
  </w:num>
  <w:num w:numId="12">
    <w:abstractNumId w:val="2"/>
  </w:num>
  <w:num w:numId="13">
    <w:abstractNumId w:val="7"/>
  </w:num>
  <w:num w:numId="14">
    <w:abstractNumId w:val="17"/>
  </w:num>
  <w:num w:numId="15">
    <w:abstractNumId w:val="10"/>
  </w:num>
  <w:num w:numId="16">
    <w:abstractNumId w:val="33"/>
  </w:num>
  <w:num w:numId="17">
    <w:abstractNumId w:val="22"/>
  </w:num>
  <w:num w:numId="18">
    <w:abstractNumId w:val="3"/>
  </w:num>
  <w:num w:numId="19">
    <w:abstractNumId w:val="5"/>
  </w:num>
  <w:num w:numId="20">
    <w:abstractNumId w:val="35"/>
  </w:num>
  <w:num w:numId="21">
    <w:abstractNumId w:val="29"/>
  </w:num>
  <w:num w:numId="22">
    <w:abstractNumId w:val="0"/>
  </w:num>
  <w:num w:numId="23">
    <w:abstractNumId w:val="28"/>
  </w:num>
  <w:num w:numId="24">
    <w:abstractNumId w:val="13"/>
  </w:num>
  <w:num w:numId="25">
    <w:abstractNumId w:val="24"/>
  </w:num>
  <w:num w:numId="26">
    <w:abstractNumId w:val="23"/>
  </w:num>
  <w:num w:numId="27">
    <w:abstractNumId w:val="25"/>
  </w:num>
  <w:num w:numId="28">
    <w:abstractNumId w:val="18"/>
  </w:num>
  <w:num w:numId="29">
    <w:abstractNumId w:val="21"/>
  </w:num>
  <w:num w:numId="30">
    <w:abstractNumId w:val="8"/>
  </w:num>
  <w:num w:numId="31">
    <w:abstractNumId w:val="26"/>
  </w:num>
  <w:num w:numId="32">
    <w:abstractNumId w:val="20"/>
  </w:num>
  <w:num w:numId="33">
    <w:abstractNumId w:val="27"/>
  </w:num>
  <w:num w:numId="34">
    <w:abstractNumId w:val="14"/>
  </w:num>
  <w:num w:numId="35">
    <w:abstractNumId w:val="19"/>
  </w:num>
  <w:num w:numId="36">
    <w:abstractNumId w:val="30"/>
  </w:num>
  <w:num w:numId="37">
    <w:abstractNumId w:val="18"/>
  </w:num>
  <w:num w:numId="38">
    <w:abstractNumId w:val="34"/>
  </w:num>
  <w:num w:numId="39">
    <w:abstractNumId w:val="16"/>
  </w:num>
  <w:num w:numId="40">
    <w:abstractNumId w:val="11"/>
  </w:num>
  <w:num w:numId="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27AA"/>
    <w:rsid w:val="00011C07"/>
    <w:rsid w:val="000224B6"/>
    <w:rsid w:val="0002325C"/>
    <w:rsid w:val="00030A99"/>
    <w:rsid w:val="000345D1"/>
    <w:rsid w:val="00034D2B"/>
    <w:rsid w:val="00036024"/>
    <w:rsid w:val="00036BAE"/>
    <w:rsid w:val="00037C32"/>
    <w:rsid w:val="00043648"/>
    <w:rsid w:val="000534A0"/>
    <w:rsid w:val="000549BE"/>
    <w:rsid w:val="00055757"/>
    <w:rsid w:val="00062E73"/>
    <w:rsid w:val="000673CE"/>
    <w:rsid w:val="0007069C"/>
    <w:rsid w:val="000727A6"/>
    <w:rsid w:val="00077BBD"/>
    <w:rsid w:val="00081302"/>
    <w:rsid w:val="00084DB9"/>
    <w:rsid w:val="00094AAE"/>
    <w:rsid w:val="000A504E"/>
    <w:rsid w:val="000B0525"/>
    <w:rsid w:val="000B390E"/>
    <w:rsid w:val="000B4F17"/>
    <w:rsid w:val="000C1222"/>
    <w:rsid w:val="000C5074"/>
    <w:rsid w:val="000C74F7"/>
    <w:rsid w:val="000E06E0"/>
    <w:rsid w:val="000E76B9"/>
    <w:rsid w:val="000F2529"/>
    <w:rsid w:val="001038D6"/>
    <w:rsid w:val="00106552"/>
    <w:rsid w:val="00120AAB"/>
    <w:rsid w:val="00121FAC"/>
    <w:rsid w:val="00122593"/>
    <w:rsid w:val="001329FA"/>
    <w:rsid w:val="0013599F"/>
    <w:rsid w:val="001406A1"/>
    <w:rsid w:val="00142CA7"/>
    <w:rsid w:val="00154118"/>
    <w:rsid w:val="00157E20"/>
    <w:rsid w:val="0016032D"/>
    <w:rsid w:val="00161371"/>
    <w:rsid w:val="00174907"/>
    <w:rsid w:val="001A4FB5"/>
    <w:rsid w:val="001A7960"/>
    <w:rsid w:val="001B496A"/>
    <w:rsid w:val="001C1AA6"/>
    <w:rsid w:val="001D18C8"/>
    <w:rsid w:val="001D5324"/>
    <w:rsid w:val="001E046A"/>
    <w:rsid w:val="001E2D16"/>
    <w:rsid w:val="001F7DC4"/>
    <w:rsid w:val="00201027"/>
    <w:rsid w:val="00206D33"/>
    <w:rsid w:val="00217B1C"/>
    <w:rsid w:val="00234991"/>
    <w:rsid w:val="00235A6B"/>
    <w:rsid w:val="00243DCC"/>
    <w:rsid w:val="002472B6"/>
    <w:rsid w:val="00247E23"/>
    <w:rsid w:val="00252C68"/>
    <w:rsid w:val="0025773C"/>
    <w:rsid w:val="00260CAA"/>
    <w:rsid w:val="00274AE5"/>
    <w:rsid w:val="00280811"/>
    <w:rsid w:val="002855F7"/>
    <w:rsid w:val="00286427"/>
    <w:rsid w:val="002927AA"/>
    <w:rsid w:val="00296B0C"/>
    <w:rsid w:val="002B0DAD"/>
    <w:rsid w:val="002B3FF6"/>
    <w:rsid w:val="002B77B0"/>
    <w:rsid w:val="002C1EF6"/>
    <w:rsid w:val="002C7418"/>
    <w:rsid w:val="002D0210"/>
    <w:rsid w:val="002D0EF6"/>
    <w:rsid w:val="002E448C"/>
    <w:rsid w:val="002E763C"/>
    <w:rsid w:val="002F0D71"/>
    <w:rsid w:val="00301793"/>
    <w:rsid w:val="003017E2"/>
    <w:rsid w:val="00303B65"/>
    <w:rsid w:val="003054E5"/>
    <w:rsid w:val="003101F7"/>
    <w:rsid w:val="00320C21"/>
    <w:rsid w:val="0032127E"/>
    <w:rsid w:val="00322D83"/>
    <w:rsid w:val="00331657"/>
    <w:rsid w:val="003435F8"/>
    <w:rsid w:val="00346E45"/>
    <w:rsid w:val="00350A00"/>
    <w:rsid w:val="00362825"/>
    <w:rsid w:val="00367532"/>
    <w:rsid w:val="00367966"/>
    <w:rsid w:val="00376F06"/>
    <w:rsid w:val="00391B8B"/>
    <w:rsid w:val="003937FB"/>
    <w:rsid w:val="003A53BB"/>
    <w:rsid w:val="003B65C1"/>
    <w:rsid w:val="003B6978"/>
    <w:rsid w:val="003F4512"/>
    <w:rsid w:val="0041456F"/>
    <w:rsid w:val="00425953"/>
    <w:rsid w:val="00432389"/>
    <w:rsid w:val="0044352D"/>
    <w:rsid w:val="0044683F"/>
    <w:rsid w:val="004471C2"/>
    <w:rsid w:val="0045275C"/>
    <w:rsid w:val="004532CD"/>
    <w:rsid w:val="00462C0B"/>
    <w:rsid w:val="00473B8B"/>
    <w:rsid w:val="00473CBC"/>
    <w:rsid w:val="004831FD"/>
    <w:rsid w:val="00486609"/>
    <w:rsid w:val="00493CF3"/>
    <w:rsid w:val="004A188F"/>
    <w:rsid w:val="004B1432"/>
    <w:rsid w:val="004B572A"/>
    <w:rsid w:val="004C1CFD"/>
    <w:rsid w:val="004C3B37"/>
    <w:rsid w:val="004D1290"/>
    <w:rsid w:val="004E28D9"/>
    <w:rsid w:val="004E3C7C"/>
    <w:rsid w:val="004E77E6"/>
    <w:rsid w:val="00500051"/>
    <w:rsid w:val="0050448D"/>
    <w:rsid w:val="0051080A"/>
    <w:rsid w:val="00530C41"/>
    <w:rsid w:val="0053616E"/>
    <w:rsid w:val="00537F9A"/>
    <w:rsid w:val="00541146"/>
    <w:rsid w:val="00542FAE"/>
    <w:rsid w:val="005527C5"/>
    <w:rsid w:val="00556DD0"/>
    <w:rsid w:val="00561519"/>
    <w:rsid w:val="0057046B"/>
    <w:rsid w:val="005767F7"/>
    <w:rsid w:val="00585947"/>
    <w:rsid w:val="00585E25"/>
    <w:rsid w:val="005D6A82"/>
    <w:rsid w:val="005E1160"/>
    <w:rsid w:val="005E1D20"/>
    <w:rsid w:val="005E47B8"/>
    <w:rsid w:val="005F30C9"/>
    <w:rsid w:val="005F4254"/>
    <w:rsid w:val="0060100F"/>
    <w:rsid w:val="00604AFB"/>
    <w:rsid w:val="00605CFC"/>
    <w:rsid w:val="00615EF7"/>
    <w:rsid w:val="00617ECF"/>
    <w:rsid w:val="0062415A"/>
    <w:rsid w:val="006265B5"/>
    <w:rsid w:val="00633350"/>
    <w:rsid w:val="00634D65"/>
    <w:rsid w:val="00637E48"/>
    <w:rsid w:val="00642A70"/>
    <w:rsid w:val="00647988"/>
    <w:rsid w:val="00650A28"/>
    <w:rsid w:val="00655C29"/>
    <w:rsid w:val="0066212E"/>
    <w:rsid w:val="00662F9E"/>
    <w:rsid w:val="00671446"/>
    <w:rsid w:val="00674B6B"/>
    <w:rsid w:val="00676A7F"/>
    <w:rsid w:val="0068237F"/>
    <w:rsid w:val="00687965"/>
    <w:rsid w:val="00690A56"/>
    <w:rsid w:val="00692FE4"/>
    <w:rsid w:val="006963DD"/>
    <w:rsid w:val="006B155F"/>
    <w:rsid w:val="006B4A87"/>
    <w:rsid w:val="006C338C"/>
    <w:rsid w:val="006C4EAA"/>
    <w:rsid w:val="006D0B7D"/>
    <w:rsid w:val="006D4616"/>
    <w:rsid w:val="006D7E92"/>
    <w:rsid w:val="006E6051"/>
    <w:rsid w:val="006F02EF"/>
    <w:rsid w:val="006F1DE3"/>
    <w:rsid w:val="006F2222"/>
    <w:rsid w:val="007130CA"/>
    <w:rsid w:val="00715D15"/>
    <w:rsid w:val="0072575B"/>
    <w:rsid w:val="00733388"/>
    <w:rsid w:val="007421B3"/>
    <w:rsid w:val="00752D7D"/>
    <w:rsid w:val="00753B8C"/>
    <w:rsid w:val="00756B7B"/>
    <w:rsid w:val="007639A6"/>
    <w:rsid w:val="007662B3"/>
    <w:rsid w:val="00771183"/>
    <w:rsid w:val="00773022"/>
    <w:rsid w:val="0077451A"/>
    <w:rsid w:val="00775B26"/>
    <w:rsid w:val="00780000"/>
    <w:rsid w:val="00791288"/>
    <w:rsid w:val="007A265C"/>
    <w:rsid w:val="007B4F47"/>
    <w:rsid w:val="007C3C94"/>
    <w:rsid w:val="007D4FC0"/>
    <w:rsid w:val="007D6D36"/>
    <w:rsid w:val="007D7B6A"/>
    <w:rsid w:val="007F6A6F"/>
    <w:rsid w:val="008368C6"/>
    <w:rsid w:val="00842FB9"/>
    <w:rsid w:val="00843F5D"/>
    <w:rsid w:val="0084629C"/>
    <w:rsid w:val="00851CBC"/>
    <w:rsid w:val="00852ECF"/>
    <w:rsid w:val="0085547F"/>
    <w:rsid w:val="00860CB7"/>
    <w:rsid w:val="00865027"/>
    <w:rsid w:val="0087020C"/>
    <w:rsid w:val="00874223"/>
    <w:rsid w:val="00874766"/>
    <w:rsid w:val="008760E3"/>
    <w:rsid w:val="00877BD4"/>
    <w:rsid w:val="00882EF4"/>
    <w:rsid w:val="00885EAB"/>
    <w:rsid w:val="008925DD"/>
    <w:rsid w:val="008A1BAB"/>
    <w:rsid w:val="008A3D64"/>
    <w:rsid w:val="008A4697"/>
    <w:rsid w:val="008A475B"/>
    <w:rsid w:val="008B196B"/>
    <w:rsid w:val="008B7B4B"/>
    <w:rsid w:val="008D3067"/>
    <w:rsid w:val="008E6316"/>
    <w:rsid w:val="008E785B"/>
    <w:rsid w:val="008F29C7"/>
    <w:rsid w:val="009047B7"/>
    <w:rsid w:val="00907BDB"/>
    <w:rsid w:val="00912DE2"/>
    <w:rsid w:val="00931351"/>
    <w:rsid w:val="009333BF"/>
    <w:rsid w:val="009348E0"/>
    <w:rsid w:val="00945AF0"/>
    <w:rsid w:val="009654FC"/>
    <w:rsid w:val="00967B2D"/>
    <w:rsid w:val="00970BD0"/>
    <w:rsid w:val="00980803"/>
    <w:rsid w:val="00986645"/>
    <w:rsid w:val="009B370D"/>
    <w:rsid w:val="009B3BF6"/>
    <w:rsid w:val="009C3418"/>
    <w:rsid w:val="009D1114"/>
    <w:rsid w:val="009D727E"/>
    <w:rsid w:val="009D72FC"/>
    <w:rsid w:val="009E29D2"/>
    <w:rsid w:val="009E5E1E"/>
    <w:rsid w:val="009E7879"/>
    <w:rsid w:val="009F6585"/>
    <w:rsid w:val="00A0230D"/>
    <w:rsid w:val="00A07186"/>
    <w:rsid w:val="00A128BF"/>
    <w:rsid w:val="00A137B1"/>
    <w:rsid w:val="00A15789"/>
    <w:rsid w:val="00A161A8"/>
    <w:rsid w:val="00A30B6B"/>
    <w:rsid w:val="00A30BA7"/>
    <w:rsid w:val="00A354BC"/>
    <w:rsid w:val="00A716D6"/>
    <w:rsid w:val="00A7283D"/>
    <w:rsid w:val="00A75CA2"/>
    <w:rsid w:val="00A804E9"/>
    <w:rsid w:val="00A80942"/>
    <w:rsid w:val="00A82610"/>
    <w:rsid w:val="00A83EDD"/>
    <w:rsid w:val="00A94100"/>
    <w:rsid w:val="00A96CA6"/>
    <w:rsid w:val="00AA3EF3"/>
    <w:rsid w:val="00AB4F80"/>
    <w:rsid w:val="00AB5F0E"/>
    <w:rsid w:val="00AC093E"/>
    <w:rsid w:val="00AC2385"/>
    <w:rsid w:val="00AC2A3F"/>
    <w:rsid w:val="00AD7521"/>
    <w:rsid w:val="00AE2BA0"/>
    <w:rsid w:val="00AE3831"/>
    <w:rsid w:val="00AE51F9"/>
    <w:rsid w:val="00AF39CB"/>
    <w:rsid w:val="00AF6964"/>
    <w:rsid w:val="00AF73B8"/>
    <w:rsid w:val="00B01ED6"/>
    <w:rsid w:val="00B05611"/>
    <w:rsid w:val="00B15ECE"/>
    <w:rsid w:val="00B26491"/>
    <w:rsid w:val="00B31917"/>
    <w:rsid w:val="00B33716"/>
    <w:rsid w:val="00B35CCF"/>
    <w:rsid w:val="00B36393"/>
    <w:rsid w:val="00B46CEB"/>
    <w:rsid w:val="00B55EF8"/>
    <w:rsid w:val="00B568B8"/>
    <w:rsid w:val="00B622BD"/>
    <w:rsid w:val="00B66F24"/>
    <w:rsid w:val="00B67CAA"/>
    <w:rsid w:val="00B73324"/>
    <w:rsid w:val="00B76FC9"/>
    <w:rsid w:val="00B81511"/>
    <w:rsid w:val="00B85BE0"/>
    <w:rsid w:val="00B865AD"/>
    <w:rsid w:val="00B9139E"/>
    <w:rsid w:val="00B91BCF"/>
    <w:rsid w:val="00B93DCC"/>
    <w:rsid w:val="00BA1C25"/>
    <w:rsid w:val="00BA1C3F"/>
    <w:rsid w:val="00BB5508"/>
    <w:rsid w:val="00BC6BB3"/>
    <w:rsid w:val="00BC7373"/>
    <w:rsid w:val="00BC790C"/>
    <w:rsid w:val="00BD34E7"/>
    <w:rsid w:val="00BE2ADA"/>
    <w:rsid w:val="00BE3EF7"/>
    <w:rsid w:val="00BF18F3"/>
    <w:rsid w:val="00BF3A20"/>
    <w:rsid w:val="00BF5157"/>
    <w:rsid w:val="00C0090B"/>
    <w:rsid w:val="00C011DA"/>
    <w:rsid w:val="00C01B23"/>
    <w:rsid w:val="00C01DD1"/>
    <w:rsid w:val="00C02FBA"/>
    <w:rsid w:val="00C153C7"/>
    <w:rsid w:val="00C167F3"/>
    <w:rsid w:val="00C34035"/>
    <w:rsid w:val="00C54F8C"/>
    <w:rsid w:val="00C62A23"/>
    <w:rsid w:val="00C768F8"/>
    <w:rsid w:val="00C84005"/>
    <w:rsid w:val="00C92EB8"/>
    <w:rsid w:val="00C9311A"/>
    <w:rsid w:val="00CA5A21"/>
    <w:rsid w:val="00CB0A80"/>
    <w:rsid w:val="00CC32C2"/>
    <w:rsid w:val="00CC65E1"/>
    <w:rsid w:val="00CD456A"/>
    <w:rsid w:val="00CE00AE"/>
    <w:rsid w:val="00CE3B41"/>
    <w:rsid w:val="00CE6673"/>
    <w:rsid w:val="00D01529"/>
    <w:rsid w:val="00D10BDB"/>
    <w:rsid w:val="00D12AE0"/>
    <w:rsid w:val="00D23B21"/>
    <w:rsid w:val="00D26233"/>
    <w:rsid w:val="00D262BA"/>
    <w:rsid w:val="00D338AE"/>
    <w:rsid w:val="00D35F57"/>
    <w:rsid w:val="00D40318"/>
    <w:rsid w:val="00D542F8"/>
    <w:rsid w:val="00D54346"/>
    <w:rsid w:val="00D56502"/>
    <w:rsid w:val="00D56FAB"/>
    <w:rsid w:val="00D57862"/>
    <w:rsid w:val="00D63AAA"/>
    <w:rsid w:val="00D64A42"/>
    <w:rsid w:val="00D7576E"/>
    <w:rsid w:val="00D8439E"/>
    <w:rsid w:val="00D84C32"/>
    <w:rsid w:val="00D92663"/>
    <w:rsid w:val="00D970A4"/>
    <w:rsid w:val="00DA08BE"/>
    <w:rsid w:val="00DB256B"/>
    <w:rsid w:val="00DB7DB2"/>
    <w:rsid w:val="00DC2B22"/>
    <w:rsid w:val="00DD04B4"/>
    <w:rsid w:val="00DD07EC"/>
    <w:rsid w:val="00DD4045"/>
    <w:rsid w:val="00DD587A"/>
    <w:rsid w:val="00DE4F81"/>
    <w:rsid w:val="00DF4F32"/>
    <w:rsid w:val="00DF6AA7"/>
    <w:rsid w:val="00E21981"/>
    <w:rsid w:val="00E3170D"/>
    <w:rsid w:val="00E32727"/>
    <w:rsid w:val="00E3660A"/>
    <w:rsid w:val="00E45E62"/>
    <w:rsid w:val="00E5464A"/>
    <w:rsid w:val="00E64462"/>
    <w:rsid w:val="00E65DDE"/>
    <w:rsid w:val="00E82D47"/>
    <w:rsid w:val="00E86A1B"/>
    <w:rsid w:val="00E922BE"/>
    <w:rsid w:val="00E928BA"/>
    <w:rsid w:val="00EA0F79"/>
    <w:rsid w:val="00EA25A0"/>
    <w:rsid w:val="00EA574B"/>
    <w:rsid w:val="00EC169D"/>
    <w:rsid w:val="00EC3DA5"/>
    <w:rsid w:val="00EC6F0E"/>
    <w:rsid w:val="00ED6347"/>
    <w:rsid w:val="00EE19D7"/>
    <w:rsid w:val="00EE3040"/>
    <w:rsid w:val="00EF01F1"/>
    <w:rsid w:val="00EF3775"/>
    <w:rsid w:val="00EF6C64"/>
    <w:rsid w:val="00F006D1"/>
    <w:rsid w:val="00F1200F"/>
    <w:rsid w:val="00F14F5A"/>
    <w:rsid w:val="00F177F8"/>
    <w:rsid w:val="00F225D4"/>
    <w:rsid w:val="00F276A3"/>
    <w:rsid w:val="00F30694"/>
    <w:rsid w:val="00F32CA9"/>
    <w:rsid w:val="00F42D24"/>
    <w:rsid w:val="00F46E96"/>
    <w:rsid w:val="00F47175"/>
    <w:rsid w:val="00F47681"/>
    <w:rsid w:val="00F522CB"/>
    <w:rsid w:val="00F60D95"/>
    <w:rsid w:val="00F629B1"/>
    <w:rsid w:val="00F656C9"/>
    <w:rsid w:val="00F67852"/>
    <w:rsid w:val="00F73AC0"/>
    <w:rsid w:val="00F8147E"/>
    <w:rsid w:val="00F845E0"/>
    <w:rsid w:val="00F8616C"/>
    <w:rsid w:val="00F941FC"/>
    <w:rsid w:val="00FA0707"/>
    <w:rsid w:val="00FA12C2"/>
    <w:rsid w:val="00FA1EBD"/>
    <w:rsid w:val="00FB4DC9"/>
    <w:rsid w:val="00FC1830"/>
    <w:rsid w:val="00FC3220"/>
    <w:rsid w:val="00FC4C5C"/>
    <w:rsid w:val="00FE2241"/>
    <w:rsid w:val="00FE5CF6"/>
    <w:rsid w:val="00FF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8A8CE"/>
  <w15:docId w15:val="{5E0E4C2C-6C3A-4EF6-8E6A-9E449566A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5527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527C5"/>
    <w:rPr>
      <w:rFonts w:ascii="Tahoma" w:hAnsi="Tahoma" w:cs="Tahoma"/>
      <w:sz w:val="16"/>
      <w:szCs w:val="16"/>
    </w:rPr>
  </w:style>
  <w:style w:type="paragraph" w:styleId="a7">
    <w:name w:val="List Paragraph"/>
    <w:aliases w:val="Спмсок1,Список источников,Надпись к иллюстрации,List Paragraph,Абзац списка 3"/>
    <w:basedOn w:val="a"/>
    <w:uiPriority w:val="34"/>
    <w:qFormat/>
    <w:rsid w:val="004B1432"/>
    <w:pPr>
      <w:ind w:left="720"/>
      <w:contextualSpacing/>
    </w:pPr>
  </w:style>
  <w:style w:type="paragraph" w:customStyle="1" w:styleId="a8">
    <w:name w:val="ОБЫЧНЫЙ САМЫЙ ТЕКСТ"/>
    <w:basedOn w:val="a9"/>
    <w:link w:val="aa"/>
    <w:rsid w:val="00DF4F32"/>
    <w:pPr>
      <w:autoSpaceDE w:val="0"/>
      <w:autoSpaceDN w:val="0"/>
      <w:adjustRightInd w:val="0"/>
      <w:spacing w:line="360" w:lineRule="auto"/>
      <w:ind w:firstLine="720"/>
      <w:jc w:val="both"/>
    </w:pPr>
    <w:rPr>
      <w:rFonts w:ascii="Times New Roman" w:eastAsia="Times New Roman" w:hAnsi="Times New Roman" w:cs="Times New Roman"/>
      <w:sz w:val="26"/>
      <w:szCs w:val="26"/>
      <w:lang w:val="ru-RU"/>
    </w:rPr>
  </w:style>
  <w:style w:type="character" w:customStyle="1" w:styleId="aa">
    <w:name w:val="ОБЫЧНЫЙ САМЫЙ ТЕКСТ Знак"/>
    <w:link w:val="a8"/>
    <w:rsid w:val="00DF4F32"/>
    <w:rPr>
      <w:rFonts w:ascii="Times New Roman" w:eastAsia="Times New Roman" w:hAnsi="Times New Roman" w:cs="Times New Roman"/>
      <w:sz w:val="26"/>
      <w:szCs w:val="26"/>
      <w:lang w:val="ru-RU"/>
    </w:rPr>
  </w:style>
  <w:style w:type="paragraph" w:customStyle="1" w:styleId="Literature">
    <w:name w:val="Literature"/>
    <w:basedOn w:val="a7"/>
    <w:link w:val="Literature0"/>
    <w:rsid w:val="00DF4F32"/>
    <w:pPr>
      <w:numPr>
        <w:numId w:val="40"/>
      </w:numPr>
      <w:tabs>
        <w:tab w:val="left" w:pos="993"/>
      </w:tabs>
      <w:autoSpaceDE w:val="0"/>
      <w:autoSpaceDN w:val="0"/>
      <w:adjustRightInd w:val="0"/>
      <w:spacing w:line="360" w:lineRule="auto"/>
      <w:ind w:left="0" w:firstLine="709"/>
      <w:jc w:val="both"/>
    </w:pPr>
    <w:rPr>
      <w:rFonts w:ascii="Times New Roman" w:eastAsia="Times New Roman" w:hAnsi="Times New Roman" w:cs="Times New Roman"/>
      <w:sz w:val="28"/>
      <w:szCs w:val="26"/>
      <w:lang w:val="en-US"/>
    </w:rPr>
  </w:style>
  <w:style w:type="character" w:customStyle="1" w:styleId="Literature0">
    <w:name w:val="Literature Знак"/>
    <w:link w:val="Literature"/>
    <w:rsid w:val="00DF4F32"/>
    <w:rPr>
      <w:rFonts w:ascii="Times New Roman" w:eastAsia="Times New Roman" w:hAnsi="Times New Roman" w:cs="Times New Roman"/>
      <w:sz w:val="28"/>
      <w:szCs w:val="26"/>
      <w:lang w:val="en-US"/>
    </w:rPr>
  </w:style>
  <w:style w:type="paragraph" w:styleId="a9">
    <w:name w:val="No Spacing"/>
    <w:uiPriority w:val="1"/>
    <w:qFormat/>
    <w:rsid w:val="00DF4F32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7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7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7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5ED87E-10AE-4EDB-B571-10B267AB1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4956</TotalTime>
  <Pages>32</Pages>
  <Words>6097</Words>
  <Characters>34753</Characters>
  <Application>Microsoft Office Word</Application>
  <DocSecurity>0</DocSecurity>
  <Lines>289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Малышев</dc:creator>
  <cp:lastModifiedBy>Toha Like</cp:lastModifiedBy>
  <cp:revision>353</cp:revision>
  <cp:lastPrinted>2022-05-03T01:26:00Z</cp:lastPrinted>
  <dcterms:created xsi:type="dcterms:W3CDTF">2022-02-20T09:46:00Z</dcterms:created>
  <dcterms:modified xsi:type="dcterms:W3CDTF">2022-05-04T04:15:00Z</dcterms:modified>
</cp:coreProperties>
</file>