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3F80A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просвещения Российской Федерации </w:t>
      </w:r>
    </w:p>
    <w:p w14:paraId="1F2F6795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АВТОНОМНАЯ НЕКОММЕРЧЕСКАЯ </w:t>
      </w:r>
    </w:p>
    <w:p w14:paraId="78A591B2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ПРОФЕССИОНАЛЬНАЯ ОБРАЗОВАТЕЛЬНАЯ ОРГАНИЗАЦИЯ </w:t>
      </w:r>
    </w:p>
    <w:p w14:paraId="02D36050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«РЕГИОНАЛЬНЫЙ ОТКРЫТЫЙ СОЦИАЛЬНЫЙ ТЕХНИКУМ» </w:t>
      </w:r>
    </w:p>
    <w:p w14:paraId="0222A047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(АНПОО «РОСТ») </w:t>
      </w:r>
    </w:p>
    <w:p w14:paraId="056B74A7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6DF44" w14:textId="77777777" w:rsidR="002927AA" w:rsidRDefault="0029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8FF32F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СОГЛАСОВАНО                                                            УТВЕРЖДАЮ </w:t>
      </w:r>
    </w:p>
    <w:p w14:paraId="347116AB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Председатель предметной (цикловой)                         Директор техникума </w:t>
      </w:r>
    </w:p>
    <w:p w14:paraId="717F6856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комиссии специальных дисциплин                             ___________________ </w:t>
      </w:r>
    </w:p>
    <w:p w14:paraId="3FD29501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__________________О.В. Антонова                            П.С. Гридин </w:t>
      </w:r>
    </w:p>
    <w:p w14:paraId="0CAB1CDC" w14:textId="49E51AE0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«___»________202</w:t>
      </w:r>
      <w:r w:rsidR="00EF01F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                                                 «___» _________202</w:t>
      </w:r>
      <w:r w:rsidR="00EF01F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7EE111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D050B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14:paraId="560755DB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МДК 01.02  Методы и средства проектирования информационной системы</w:t>
      </w:r>
    </w:p>
    <w:p w14:paraId="72758AE5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теме: </w:t>
      </w:r>
    </w:p>
    <w:p w14:paraId="225E7951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автоматизированной информационной системы «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D60D14C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A2548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4F860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курсовой работы (проекта): </w:t>
      </w:r>
    </w:p>
    <w:p w14:paraId="59393DB6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</w:p>
    <w:p w14:paraId="040149DC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___________Е.Н. Иванова</w:t>
      </w:r>
    </w:p>
    <w:p w14:paraId="407B2F20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CBACED" w14:textId="04CE6F6F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3 курса группы ИС-31 </w:t>
      </w:r>
    </w:p>
    <w:p w14:paraId="30B5D2D2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09.02.04 Информационные системы </w:t>
      </w:r>
    </w:p>
    <w:p w14:paraId="4A658A25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 отраслям)</w:t>
      </w:r>
    </w:p>
    <w:p w14:paraId="34718EB3" w14:textId="625E5F8E" w:rsidR="002927AA" w:rsidRPr="00970BD0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 w:rsidR="00CE00AE">
        <w:rPr>
          <w:rFonts w:ascii="Times New Roman" w:eastAsia="Times New Roman" w:hAnsi="Times New Roman" w:cs="Times New Roman"/>
          <w:sz w:val="28"/>
          <w:szCs w:val="28"/>
          <w:lang w:val="ru-RU"/>
        </w:rPr>
        <w:t>А.А. Малы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CE00A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14:paraId="037C3A07" w14:textId="77777777" w:rsidR="002927AA" w:rsidRDefault="0029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ADF95" w14:textId="3BF5E7A9" w:rsidR="002927AA" w:rsidRPr="00A15789" w:rsidRDefault="00AF39CB" w:rsidP="002855F7">
      <w:pPr>
        <w:spacing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 202</w:t>
      </w:r>
      <w:r w:rsidR="00A1578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4F02415" w14:textId="77777777" w:rsidR="002927AA" w:rsidRDefault="00AF39C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СОДЕРЖАНИЕ</w:t>
      </w:r>
    </w:p>
    <w:p w14:paraId="7BA50202" w14:textId="77777777" w:rsidR="002927AA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ВВЕДЕНИЕ…………………………………………………………………..3</w:t>
      </w:r>
    </w:p>
    <w:p w14:paraId="044AF267" w14:textId="43B303F5" w:rsidR="002927AA" w:rsidRPr="009E5E1E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 Анализ предметной области………………………………………………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</w:p>
    <w:p w14:paraId="63123D91" w14:textId="258FC725" w:rsidR="002927AA" w:rsidRPr="009E5E1E" w:rsidRDefault="00AF39CB" w:rsidP="00F00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 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Составление 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ехническо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задани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я……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………………………………..1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</w:p>
    <w:p w14:paraId="4DD0E095" w14:textId="42B8FAC1" w:rsidR="002927AA" w:rsidRPr="009E5E1E" w:rsidRDefault="00F00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 w:rsidR="00AF39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Проектирование структуры базы данных.……………………………...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25</w:t>
      </w:r>
    </w:p>
    <w:p w14:paraId="61448619" w14:textId="6C2D6058" w:rsidR="002927AA" w:rsidRPr="009E5E1E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ЗАКЛЮЧЕНИЕ…………………………………………………………….3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0</w:t>
      </w:r>
    </w:p>
    <w:p w14:paraId="67BE5C83" w14:textId="4B47CA91" w:rsidR="006B4A87" w:rsidRPr="009E5E1E" w:rsidRDefault="006B4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Список использованных источников……………………………………..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31</w:t>
      </w:r>
    </w:p>
    <w:p w14:paraId="47047994" w14:textId="77777777" w:rsidR="006B4A87" w:rsidRPr="006B4A87" w:rsidRDefault="006B4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9C553DD" w14:textId="77777777" w:rsidR="006B4A87" w:rsidRDefault="006B4A8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43o68vnvpjmb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A31B71" w14:textId="02914309" w:rsidR="002927AA" w:rsidRDefault="00AF39C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23607905" w14:textId="77777777" w:rsidR="002927AA" w:rsidRDefault="002927AA"/>
    <w:p w14:paraId="07549672" w14:textId="2B60FB44" w:rsidR="00EE3040" w:rsidRDefault="009E5E1E" w:rsidP="00EE30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нашем мире</w:t>
      </w:r>
      <w:r w:rsidR="00EE3040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 стала неотъемлемой частью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повседневной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жизни, всё больше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людей 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становятся музыкантами, </w:t>
      </w:r>
      <w:r w:rsidR="00AB4F8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интерес к 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музыкальным инструментам </w:t>
      </w:r>
      <w:r w:rsidR="00AB4F80">
        <w:rPr>
          <w:rFonts w:ascii="Times New Roman" w:eastAsia="Times New Roman" w:hAnsi="Times New Roman" w:cs="Times New Roman"/>
          <w:sz w:val="28"/>
          <w:szCs w:val="28"/>
          <w:lang w:val="ru-RU"/>
        </w:rPr>
        <w:t>стремительно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растёт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этим причинам работа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музыкальных магазинов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испытывать определённые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их преодоления рекомендуется использовать автоматизированные информационные системы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(АИС).</w:t>
      </w:r>
    </w:p>
    <w:p w14:paraId="68B66073" w14:textId="4C7E5A46" w:rsidR="00F30694" w:rsidRPr="00B05611" w:rsidRDefault="00432389" w:rsidP="00F306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АИС - э</w:t>
      </w:r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программно-аппаратный комплекс для авто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матизации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деятельности организации, котор</w:t>
      </w:r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обеспечивает хранение, передачу и обработку информации. </w:t>
      </w:r>
    </w:p>
    <w:p w14:paraId="5B2F24BF" w14:textId="2A4AED62" w:rsidR="004E28D9" w:rsidRPr="00B05611" w:rsidRDefault="004E28D9" w:rsidP="00F306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Автоматизированные информационные системы в настоящее время всё больше входят в сферы промышленности и услуг.</w:t>
      </w:r>
    </w:p>
    <w:p w14:paraId="0FD53F84" w14:textId="77777777" w:rsidR="002927AA" w:rsidRPr="00367966" w:rsidRDefault="00367966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музыкальных магазинов должна обеспечить повышение эффективности для быстрого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ания покупателей и эффективности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сотрудников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онтроль и учёт 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товаров для отслеживания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движения товаров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посмотреть реальные остатки, быстро найти нужную по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зицию и провести инвентаризацию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снижение расходов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окращени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штата или рабочих смен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доступную аналитику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любой момент можно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выгрузить из системы отчет о продажах, отследить самые популярные и непопулярные позиции, настроит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ь си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стему бонусов,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скидок и т.д.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F26FD1" w14:textId="77777777" w:rsidR="001D5324" w:rsidRDefault="009047B7" w:rsidP="001D5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47B7">
        <w:rPr>
          <w:rFonts w:ascii="Times New Roman" w:eastAsia="Times New Roman" w:hAnsi="Times New Roman" w:cs="Times New Roman"/>
          <w:sz w:val="28"/>
          <w:szCs w:val="28"/>
          <w:lang w:val="ru-RU"/>
        </w:rPr>
        <w:t>Не секрет, что лидерами рынка становятся наиболее эффективные предприятия, имеющие минимальные издержки, высочайший уровень производительности труда и полностью контролируемые и четко отлаженные процессы.  Ни что так не способствует контролю и анализу деятельности на предприятии как внедрение автоматизированной информационной системы (АИС).</w:t>
      </w:r>
      <w:r w:rsidR="001D5324" w:rsidRPr="001D53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B9DDE1" w14:textId="6313F501" w:rsidR="002927AA" w:rsidRPr="00605CFC" w:rsidRDefault="00AF39CB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</w:t>
      </w:r>
      <w:r w:rsidR="00A07186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="00022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умений проектирования</w:t>
      </w:r>
      <w:r w:rsidR="00022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автоматизированных информационных систем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опыта в работе с программными средствами</w:t>
      </w:r>
      <w:r w:rsidR="009E5E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результате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курсовой работы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должны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получить автоматизированную информационную систему музыкального магазина.</w:t>
      </w:r>
    </w:p>
    <w:p w14:paraId="3881C9CB" w14:textId="45270F1C" w:rsidR="002927AA" w:rsidRDefault="002B77B0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курсовой работы поставила задачи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274E68" w14:textId="77777777" w:rsidR="002927AA" w:rsidRDefault="00AF39CB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 деятельности рассматриваемого предприятия, описать его основные бизнес-процессы, обосновать необходимость разработки автоматизированной системы;</w:t>
      </w:r>
    </w:p>
    <w:p w14:paraId="0CF7C792" w14:textId="77777777" w:rsidR="002927AA" w:rsidRDefault="00AF39CB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дать краткий анализ существующих систем и выбрать стратегию автоматизации предприятия;</w:t>
      </w:r>
    </w:p>
    <w:p w14:paraId="18AFF313" w14:textId="3FD99FCE" w:rsidR="002927AA" w:rsidRDefault="005527C5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по ГОСТу 34.602-89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[1];</w:t>
      </w:r>
    </w:p>
    <w:p w14:paraId="310CDADF" w14:textId="77777777" w:rsidR="002927AA" w:rsidRDefault="005527C5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эскизное проектирование автоматизированной системы;</w:t>
      </w:r>
    </w:p>
    <w:p w14:paraId="553574FA" w14:textId="3787BCA8" w:rsidR="002927AA" w:rsidRPr="005527C5" w:rsidRDefault="00F46E96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баз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7ED57E19" w14:textId="4974B2AF" w:rsidR="005527C5" w:rsidRDefault="005527C5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Объектом исследования в курсовой работе является </w:t>
      </w:r>
      <w:r w:rsidR="009E5E1E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музыкальный магазин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Предмет исследования </w:t>
      </w:r>
      <w:r w:rsidR="008A47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информационная система.</w:t>
      </w:r>
    </w:p>
    <w:p w14:paraId="5F5378C5" w14:textId="65E35C17" w:rsidR="00733388" w:rsidRDefault="005527C5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проектирования информ</w:t>
      </w:r>
      <w:r w:rsidR="00733388">
        <w:rPr>
          <w:rFonts w:ascii="Times New Roman" w:eastAsia="Times New Roman" w:hAnsi="Times New Roman" w:cs="Times New Roman"/>
          <w:sz w:val="28"/>
          <w:szCs w:val="28"/>
          <w:lang w:val="ru-RU"/>
        </w:rPr>
        <w:t>ационной системы использовались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32389" w:rsidRPr="00432389">
        <w:rPr>
          <w:rFonts w:ascii="Times New Roman" w:eastAsia="Times New Roman" w:hAnsi="Times New Roman" w:cs="Times New Roman"/>
          <w:sz w:val="28"/>
          <w:szCs w:val="28"/>
          <w:lang w:val="ru-RU"/>
        </w:rPr>
        <w:t>[2]</w:t>
      </w:r>
      <w:r w:rsidR="0073338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4D08CB" w14:textId="0D98DFE7" w:rsidR="005527C5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структурного анализа предметной области, результаты представлены графически в нотации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570473" w14:textId="6CDF8E25" w:rsid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функционального моделирования информационной системы, результаты представлены графически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-модели в нотации Гейн-Сарсона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528C2B" w14:textId="28038998" w:rsid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логического моделирования баз данных, результаты представлены графически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-модели (модели сущность связь) в нотации Баркера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D7FFAC" w14:textId="77777777" w:rsidR="00733388" w:rsidRP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информационной системы изложен в документе «Техническое задание» по ГОСТ 34.602-89.</w:t>
      </w:r>
    </w:p>
    <w:p w14:paraId="0CEADB37" w14:textId="2F9BFDE8" w:rsidR="009B370D" w:rsidRDefault="009B3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88819" w14:textId="77777777" w:rsidR="00201027" w:rsidRDefault="002010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8B93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Анализ предметной области</w:t>
      </w:r>
    </w:p>
    <w:p w14:paraId="12F351C9" w14:textId="77777777" w:rsidR="002927AA" w:rsidRDefault="002927AA" w:rsidP="007130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53528" w14:textId="2C684700" w:rsidR="002927AA" w:rsidRDefault="00E82D47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Объектом автоматизации является магазин музыкальных инструментов</w:t>
      </w:r>
      <w:r w:rsidR="00AA3E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«Музторг»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597422" w14:textId="22BE2D20" w:rsidR="003101F7" w:rsidRDefault="00DA08BE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 xml:space="preserve">специально оборудованное 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>помещение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>, предназначенное для продажи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музыкальных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 xml:space="preserve"> товаров и оказания услуг покупателям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C41438" w14:textId="32C926F3" w:rsidR="00CE3B41" w:rsidRPr="000E76B9" w:rsidRDefault="00DF4F32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«Музторг» </w:t>
      </w:r>
      <w:r w:rsidR="0041456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E3B41" w:rsidRPr="00CE3B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лидер рынка розничной продажи музыкальных инструментов и оборудования в России. Наши магазины предлагают лучшие музыкальные инструменты, созданные мировыми производителями, а также весь спектр профессионального звукового, светового и студийного оборудования.</w:t>
      </w:r>
    </w:p>
    <w:p w14:paraId="565CE7CB" w14:textId="77777777" w:rsidR="009B370D" w:rsidRDefault="00AF39CB" w:rsidP="009B37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форма предприятия </w:t>
      </w:r>
      <w:r w:rsidR="0041456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62BA">
        <w:rPr>
          <w:rFonts w:ascii="Times New Roman" w:eastAsia="Times New Roman" w:hAnsi="Times New Roman" w:cs="Times New Roman"/>
          <w:sz w:val="28"/>
          <w:szCs w:val="28"/>
          <w:lang w:val="ru-RU"/>
        </w:rPr>
        <w:t>ООО «Муз</w:t>
      </w:r>
      <w:r w:rsidR="002C7418">
        <w:rPr>
          <w:rFonts w:ascii="Times New Roman" w:eastAsia="Times New Roman" w:hAnsi="Times New Roman" w:cs="Times New Roman"/>
          <w:sz w:val="28"/>
          <w:szCs w:val="28"/>
          <w:lang w:val="ru-RU"/>
        </w:rPr>
        <w:t>ыкант</w:t>
      </w:r>
      <w:r w:rsidR="00D262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3C7518" w14:textId="453529D7" w:rsidR="002927AA" w:rsidRDefault="00851CBC" w:rsidP="007130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B68D72" wp14:editId="3644222F">
            <wp:extent cx="6126480" cy="2758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2576" w14:textId="7F7A9AF7" w:rsidR="002927AA" w:rsidRPr="00B76FC9" w:rsidRDefault="00AF39CB" w:rsidP="007130CA">
      <w:pPr>
        <w:spacing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="00B76FC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Производственная структура </w:t>
      </w:r>
      <w:r w:rsidR="000232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 </w:t>
      </w:r>
      <w:r w:rsidR="00B76FC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2325C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B39E040" w14:textId="77777777" w:rsidR="009B370D" w:rsidRDefault="009B370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3DFBB8" w14:textId="3B7D0DD9" w:rsidR="00F47681" w:rsidRDefault="004532C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Директор магазина </w:t>
      </w:r>
      <w:r w:rsidR="00642A7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руководит экономической, финансовой, производственной деятельностью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47FF0B" w14:textId="26E1CBEB" w:rsidR="004532CD" w:rsidRDefault="004532C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Главный бухгалтер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одчиняется непосредственно руководителю организации и несет ответственность за формирование учетной политики, 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ведение бухгалтерского учета, своевременное представление полной и достоверной бухгалтерской отчетности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B9900BC" w14:textId="49F9BEAA" w:rsidR="0025773C" w:rsidRPr="004532CD" w:rsidRDefault="004C3B37" w:rsidP="001406A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Администратор торгового зала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4C3B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омимо работы с товаром организует работу сотрудников, составляет график работы, следит за соблюдением прав работников. Дополнительно в обязанности администратора входит контроль над размещением товара в торговом зале магазина, работа с отчетностью и контроль продаж</w:t>
      </w:r>
      <w:r w:rsidR="002577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140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1406A1" w:rsidRPr="00140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частвует в процессе приема товара, контролирует соблюдение товарного соседства в торговом зале, осуществляет возврат товара поставщику. </w:t>
      </w:r>
    </w:p>
    <w:p w14:paraId="26AC10AE" w14:textId="034BC5C5" w:rsidR="00F47681" w:rsidRDefault="00154118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Из-за высокого спроса на музыкальные инструменты и оборудование, магазины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постоянно расширяются.</w:t>
      </w:r>
      <w:r w:rsidR="00692F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Они всё больше занимают рынок и</w:t>
      </w:r>
      <w:r w:rsidR="006621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каждый год</w:t>
      </w:r>
      <w:r w:rsidR="00692F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приносят </w:t>
      </w:r>
      <w:r w:rsidR="006621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миллионы рублей выручки. </w:t>
      </w:r>
    </w:p>
    <w:p w14:paraId="3E76F5B0" w14:textId="3F066277" w:rsidR="00DF4F32" w:rsidRDefault="0050448D" w:rsidP="00DF4F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</w:t>
      </w:r>
      <w:r w:rsidR="004B14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аботе </w:t>
      </w:r>
      <w:r w:rsidR="00AC09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магазина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 w:rsidR="004B14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можно выделить следующие важные составляющие:</w:t>
      </w:r>
    </w:p>
    <w:p w14:paraId="638B471E" w14:textId="79710E23" w:rsidR="00DF4F32" w:rsidRPr="00DF4F32" w:rsidRDefault="00DF4F32" w:rsidP="00DF4F32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ачество обслуживания покупателей. Сервис, превосходящий ожидания клиентов. После него у клиента есть желание ра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ссказать об обслуживании другим.</w:t>
      </w:r>
    </w:p>
    <w:p w14:paraId="684D173F" w14:textId="77777777" w:rsidR="00DF4F32" w:rsidRDefault="00DF4F32" w:rsidP="00DF4F32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корость обслуживания. Мы </w:t>
      </w:r>
      <w:r w:rsidR="00AC093E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стараемся как можно качественно и быстро обслуживать покупателей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392DDF1" w14:textId="77777777" w:rsidR="00DF4F32" w:rsidRDefault="004B1432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Лояльность к покупателю. К любому клиенту продавец должен уметь найти индивидуальный подход, не допускать пренебрежительного общения в независимости от статуса и возраста посетителя.</w:t>
      </w:r>
    </w:p>
    <w:p w14:paraId="5FA4EAB2" w14:textId="77777777" w:rsidR="00DF4F32" w:rsidRDefault="00A30B6B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Приветствие и отношение</w:t>
      </w:r>
      <w:r w:rsidR="00ED6347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D6347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аждый клиент должен чувствовать себя в магазине желанным и долгожданным.</w:t>
      </w:r>
    </w:p>
    <w:p w14:paraId="5DFD978E" w14:textId="54CC88BA" w:rsidR="00A30B6B" w:rsidRPr="00DF4F32" w:rsidRDefault="00A30B6B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Готовность помочь. Торговый персонал должен уметь «слышать» и «слушать» своего клиента, точно знать, чего он хочет, и стараться максимально ему в этом помочь.</w:t>
      </w:r>
    </w:p>
    <w:p w14:paraId="3C4C6AE5" w14:textId="52ED9450" w:rsidR="004B1432" w:rsidRDefault="00A82610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Основными функциями магазина</w:t>
      </w:r>
      <w:r w:rsidR="001F7D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 w:rsidR="006D0B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являются:</w:t>
      </w:r>
    </w:p>
    <w:p w14:paraId="0FD47231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р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азмещение товаров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соответствии их хранения в помещении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9E1D39A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 и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нструменты </w:t>
      </w:r>
      <w:r w:rsidR="00CE66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поступления в магазин всегда настраиваются и доводятся до рабочего состояния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B06C42A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п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ервым размещать тот товар, который имеет больше спроса у покупателей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30BB19A" w14:textId="496A7E11" w:rsidR="0007069C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в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сегда разрешать покупателю п</w:t>
      </w:r>
      <w:r w:rsidR="00D63A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оиграть на музыкальных инструментах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9BEDD3" w14:textId="49C8E325" w:rsidR="00A80942" w:rsidRDefault="00A80942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данный момент на предприятии отсутствует автоматизация. Персонал всё делают вручную, а информация о работниках и продукции хранится в бумажном виде.</w:t>
      </w:r>
      <w:r w:rsidR="005E116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Компьютер есть только у директора, на нём ведётся работа с поставщиками и проводятся онлайн совещания с коллегами в этой сети.</w:t>
      </w:r>
      <w:r w:rsidR="001359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Из-за того, что</w:t>
      </w:r>
      <w:r w:rsidR="001359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автоматизация отсутствует, работа в магазине идёт медленно.</w:t>
      </w:r>
    </w:p>
    <w:p w14:paraId="21E844AE" w14:textId="26230D01" w:rsidR="00843F5D" w:rsidRDefault="00843F5D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Всех работников можно разделить на две категории: руководителей и исполнителей.</w:t>
      </w:r>
    </w:p>
    <w:p w14:paraId="106343FE" w14:textId="59FC4E42" w:rsidR="001329FA" w:rsidRDefault="001329FA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Руководители: директор магазина, 1 главный бухгалтер, 1 администратор торгового зала.</w:t>
      </w:r>
    </w:p>
    <w:p w14:paraId="32875733" w14:textId="2EFCB0D3" w:rsidR="00C02FBA" w:rsidRDefault="001329FA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Исполнители: 1 бухгалтер, 2 кассира, 2 продавц</w:t>
      </w:r>
      <w:r w:rsidR="00FC32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-консультант</w:t>
      </w:r>
      <w:r w:rsidR="00FC32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водители и грузчики.</w:t>
      </w:r>
    </w:p>
    <w:p w14:paraId="1E7F6B22" w14:textId="47D243AB" w:rsidR="007D7B6A" w:rsidRDefault="007D7B6A" w:rsidP="007D7B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Организационная структура управления Музторга 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значительно замедляет передачу информации и приводит к снижению скорости принятия решений. Согласование действий руководителей </w:t>
      </w:r>
      <w:r w:rsidR="002E44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 увеличивает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объём </w:t>
      </w:r>
      <w:r w:rsidR="002E44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 для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директора магазина.</w:t>
      </w:r>
    </w:p>
    <w:p w14:paraId="65115992" w14:textId="7A3A70B4" w:rsidR="00775B26" w:rsidRDefault="005E47B8" w:rsidP="007D7B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Огромные объёмы работы с информацией и требования к быстроте обслуживания клиентов проявляет необходимость использования программных средств. Для этого необходимо автоматизировать информационную систему.</w:t>
      </w:r>
    </w:p>
    <w:p w14:paraId="204B94CB" w14:textId="77777777" w:rsidR="00EF3775" w:rsidRDefault="00EF3775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существующей ИС:</w:t>
      </w:r>
    </w:p>
    <w:p w14:paraId="33769FDF" w14:textId="637B46C5" w:rsidR="00980803" w:rsidRDefault="00EF3775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Торговый зал. Здесь целью персонала являются обслуживание покупателей. Помогать им в выборе инструмента, рассказывать про характеристики выбираемого инструмента.</w:t>
      </w:r>
      <w:r w:rsidR="009808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B56F100" w14:textId="4E27AAFE" w:rsidR="00756B7B" w:rsidRDefault="00756B7B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Чтобы покупателю предоставить характеристики инструмента, нужно его доставать из коробки и читать его инструкцию. Без автоматизации это занимает много времени как для </w:t>
      </w:r>
      <w:r w:rsidR="00907B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продавца,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 и для покупателя.</w:t>
      </w:r>
    </w:p>
    <w:p w14:paraId="40283AB4" w14:textId="399EAFED" w:rsidR="00753B8C" w:rsidRDefault="00756B7B" w:rsidP="00753B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А для </w:t>
      </w:r>
      <w:r w:rsidR="00907B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того,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808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чтобы проверить товар на его наличие в магазине, продавец-консультант идёт на склад и там уже проверяет. Без автоматизации продавец-консультант тратит на это много времени, из-за чего замедляется процесс работы.</w:t>
      </w:r>
      <w:r w:rsidR="00BF3A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563925C" w14:textId="3BEB1052" w:rsidR="00756B7B" w:rsidRPr="00756B7B" w:rsidRDefault="00756B7B" w:rsidP="00753B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рисунке 2 приведена диаграмма 0</w:t>
      </w:r>
      <w:r w:rsidR="002F0D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 уровня продажи музыкальных товаров.</w:t>
      </w:r>
    </w:p>
    <w:p w14:paraId="0A1F58FC" w14:textId="203D5266" w:rsidR="008925DD" w:rsidRDefault="00756B7B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7328FEE" wp14:editId="20313EB4">
            <wp:extent cx="5892795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12" cy="30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9119" w14:textId="6921AAD0" w:rsidR="00756B7B" w:rsidRPr="00B76FC9" w:rsidRDefault="00756B7B" w:rsidP="00615EF7">
      <w:pPr>
        <w:spacing w:line="360" w:lineRule="auto"/>
        <w:ind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EC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Продажа музыкальных товаров</w:t>
      </w:r>
    </w:p>
    <w:p w14:paraId="239307CE" w14:textId="77777777" w:rsidR="009B370D" w:rsidRDefault="009B370D" w:rsidP="00C01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3870DC" w14:textId="615F5900" w:rsidR="002F0D71" w:rsidRDefault="00B568B8" w:rsidP="00C01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складе принимают заказ покупателя, после начинают искать нужный товар. Из-за отсутствия автоматизации искать товар на складе невероятно трудно, т.к. приходится разбирать много стеллажей, читать много лишней информации на коробках. После нахождения нужного товара, продавец-консультант отдает его покупателю.</w:t>
      </w:r>
      <w:r w:rsidR="002F0D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рисунке 3 предоставлена диаграмма 0-го уровня процесса поиска товара на складе.</w:t>
      </w:r>
    </w:p>
    <w:p w14:paraId="4E14A732" w14:textId="03673497" w:rsidR="002F0D71" w:rsidRDefault="00FE5CF6" w:rsidP="002F0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9F5C473" wp14:editId="42E7F5DC">
            <wp:extent cx="5618400" cy="30403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64" cy="31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1032" w14:textId="4BA2CE85" w:rsidR="00FE5CF6" w:rsidRDefault="00FE5CF6" w:rsidP="00615EF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8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товаров</w:t>
      </w:r>
      <w:r w:rsidR="00376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складе</w:t>
      </w:r>
    </w:p>
    <w:p w14:paraId="5A9F367C" w14:textId="77777777" w:rsidR="009B370D" w:rsidRDefault="00D57862" w:rsidP="00FA12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B4D3D4" w14:textId="28FA2C48" w:rsidR="00D57862" w:rsidRDefault="00D57862" w:rsidP="009B37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Касса. Когда продавец-консультант отдаёт найденный на складе товар, то</w:t>
      </w:r>
      <w:r w:rsidR="006F1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всегда предоставляет возможность его протестировать. В зависимости от типа товара продавец-консультант предлагает купить к нему дополнительные инструменты. После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>ыбранный товар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относят на </w:t>
      </w:r>
      <w:r w:rsidR="00043648">
        <w:rPr>
          <w:rFonts w:ascii="Times New Roman" w:eastAsia="Times New Roman" w:hAnsi="Times New Roman" w:cs="Times New Roman"/>
          <w:sz w:val="28"/>
          <w:szCs w:val="28"/>
          <w:lang w:val="ru-RU"/>
        </w:rPr>
        <w:t>кассу,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кассир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чек, на котором фиксируется 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покупок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52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Всё рассчитывается вручную, общую стоимость всех покупок предоставляют при помощи калькулятора.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Из-за этого неудобства, </w:t>
      </w:r>
      <w:r w:rsidR="00043648">
        <w:rPr>
          <w:rFonts w:ascii="Times New Roman" w:eastAsia="Times New Roman" w:hAnsi="Times New Roman" w:cs="Times New Roman"/>
          <w:sz w:val="28"/>
          <w:szCs w:val="28"/>
          <w:lang w:val="ru-RU"/>
        </w:rPr>
        <w:t>кассиры иногда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ошибиться в расчётах и дать ошибочную стоимость товара, внимательный покупатель это заметит и не станет ничего покупать в это</w:t>
      </w:r>
      <w:r w:rsidR="000345D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магазине и оставит негативный отзыв о нём.</w:t>
      </w:r>
    </w:p>
    <w:p w14:paraId="6B13E29C" w14:textId="77777777" w:rsidR="00FA12C2" w:rsidRDefault="00FA12C2" w:rsidP="00FA12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Склад. Складом занимаются грузчики, они относят туда привезённый товар, раскладывают в порядке их предназначения, делают отчёт всех привезённых товаров и предоставляют его директору.</w:t>
      </w:r>
    </w:p>
    <w:p w14:paraId="4547D038" w14:textId="199C300D" w:rsidR="00FA12C2" w:rsidRPr="00B76FC9" w:rsidRDefault="00FA12C2" w:rsidP="00FA12C2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После того, как покупатель попросит заказанный товар, продавец-консультант, будет писать именование товара с блокнот, потом он его отдаст </w:t>
      </w:r>
      <w:r w:rsidR="00077BBD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директору,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уже потом будет анализировать и составлять список самых востребованных товаров на складе.   </w:t>
      </w:r>
    </w:p>
    <w:p w14:paraId="686754C4" w14:textId="58024107" w:rsidR="00CA5A21" w:rsidRPr="00CA5A21" w:rsidRDefault="00CA5A21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Разработка информационных систем включает в себя следующие этапы: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Сбор и обработка требований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ценка и планирование работ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технического задания и спецификаций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345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роектирование системы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345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интерфейсов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отчетности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аписание кода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т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естирование и контроль качества разрабатываемого приложения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одготовка сопровождающей документации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дача системы в эксплуатацию;</w:t>
      </w:r>
    </w:p>
    <w:p w14:paraId="4508E900" w14:textId="1C8054CF" w:rsidR="00FB4DC9" w:rsidRDefault="00CA5A21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Сопровождение системы </w:t>
      </w:r>
      <w:r w:rsidR="00637E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вторая и третья линии технической поддержки.</w:t>
      </w:r>
    </w:p>
    <w:p w14:paraId="31BCDF2A" w14:textId="425FA015" w:rsidR="00367532" w:rsidRPr="00367532" w:rsidRDefault="00674B6B" w:rsidP="00FA12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разработке</w:t>
      </w:r>
      <w:r w:rsidR="00367532"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ИС:</w:t>
      </w:r>
    </w:p>
    <w:p w14:paraId="35CA2254" w14:textId="71363188" w:rsidR="00367532" w:rsidRPr="00367532" w:rsidRDefault="00367532" w:rsidP="00FA12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Определение</w:t>
      </w:r>
      <w:r w:rsidRPr="003675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требований.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Разработка любой системы начинается с постановки задачи. ИС, как правило, создается для большого количества пользователей. Каждый из </w:t>
      </w:r>
      <w:r w:rsidR="008760E3"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них предъявляет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собственные требования к системе. На этом этапе необходимо выявить всех потенциальных пользователей ИС, и для каждого из них составить список требований к ней. Так будут сформулированы основные функциональные требования к системе.</w:t>
      </w:r>
    </w:p>
    <w:p w14:paraId="2693C2B7" w14:textId="77777777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анализа.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Аналитическая модель структурирует функциональные требования к системе. Она описывает уже внутренний вид системы, используя язык разработчиков. Она представляет собой анализ каждого варианта использования и определяет его дальнейшую реализацию.</w:t>
      </w:r>
    </w:p>
    <w:p w14:paraId="0DA1A3ED" w14:textId="53B9BB75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проектирования.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самый трудоемкий этап разработки информационной системы. На данном этапе необходимо разработать проекционную модель всей системы в целом и каждого из ее блоков. Для каждой задачи, которая будет реализована в рамках системы, необходимо описать возможные методы ее решения. Эти методы следует сравнить между собой по критериям, значимым с точки зрения системы, на основании чего выбрать лучший из них. Именно этот метод должен быть реализован впоследствии в программе.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 на этом этапе происходит проектирование базы данных.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565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Сложные информационные системы, как правило, структурированы, т.е. представляют собой совокупность нескольких функциональных блоков. На этапе проектирования должна быть строго описана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функциональность каждого из блоков. Здесь же обосновывается выбор методов интеграции блоков в единый информационный комплекс.</w:t>
      </w:r>
    </w:p>
    <w:p w14:paraId="0D1A6C7B" w14:textId="6C94719E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реализации.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этапе реализации происходит непосредственно написание программы на выбранном языке программирования. В техническом задании должен быть обоснован выбор именно этого языка, а также выбор СУБД и иных программных средств. </w:t>
      </w:r>
    </w:p>
    <w:p w14:paraId="49C052B2" w14:textId="15D7A8D8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тестирования.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этапе тестирования необходимо проверить корректность функционирования системы в нормальных условиях функционирования (когда в систему вводятся корректные исходные данные), в граничных условиях (когда на вход подаются допустимые, но редко используемые параметры или граничные параметры) и в экстремальных условиях (когда на вход системы подаются некорректные данные). Модель тестирования должна описывать результаты, которые были получены при обработке всех этих данных. </w:t>
      </w:r>
    </w:p>
    <w:p w14:paraId="7231505A" w14:textId="3DD76AC7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внедрения и сопровождения.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этом этапе происходит обеспечение стабильной работы и снижение рисков возникновения сбоев в работе информационных систем; оперативное исправление технических неполадок в работе систем; предоставление новых версий, обновлений и дополнений, консультации по вопросам эксплуатации и администрирования информационных систем; консультации по установке и настройке новых версий, обновлений, дополнений и т.д.</w:t>
      </w:r>
    </w:p>
    <w:p w14:paraId="350B5E08" w14:textId="2B6A7587" w:rsidR="00DD4045" w:rsidRDefault="00367532" w:rsidP="007A26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Оценка эффективности ИС.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этом этапе собираются отзывы у клиента о процессе использования информационной системы и выявляются требования по улучшению ее работы.</w:t>
      </w:r>
    </w:p>
    <w:p w14:paraId="31A24650" w14:textId="20819BF4" w:rsidR="009B370D" w:rsidRDefault="009B37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748924B" w14:textId="77777777" w:rsidR="00C01DD1" w:rsidRDefault="00C01DD1" w:rsidP="00FA12C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667C33" w14:textId="56665347" w:rsidR="00493CF3" w:rsidRDefault="00DD4045" w:rsidP="00FA12C2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Составление технического задания</w:t>
      </w:r>
    </w:p>
    <w:p w14:paraId="2E95B3EB" w14:textId="77777777" w:rsidR="003B6978" w:rsidRDefault="003B6978" w:rsidP="00FA12C2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752DD9" w14:textId="5353BC5C" w:rsidR="007B4F47" w:rsidRDefault="00F8616C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Общие сведен</w:t>
      </w:r>
      <w:r w:rsidR="00CE00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</w:p>
    <w:p w14:paraId="1E396499" w14:textId="7A730778" w:rsidR="000B4F17" w:rsidRPr="000B4F17" w:rsidRDefault="000B4F17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1.1 П</w:t>
      </w:r>
      <w:r w:rsidRPr="000B4F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олное наименование сис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темы и ее условное обозначение</w:t>
      </w:r>
    </w:p>
    <w:p w14:paraId="772B5495" w14:textId="351202F8" w:rsidR="00F8616C" w:rsidRDefault="00F8616C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Наименование разрабатываемой</w:t>
      </w:r>
      <w:r w:rsidR="00BC6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922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Автоматизация работы</w:t>
      </w:r>
      <w:r w:rsidR="00BC6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музыкального магазина. Далее используется название магазин «Музторг» или сокращение системы АРММ.</w:t>
      </w:r>
    </w:p>
    <w:p w14:paraId="1172D54B" w14:textId="57247D8C" w:rsidR="00B26491" w:rsidRDefault="00B26491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1.2 </w:t>
      </w:r>
      <w:r w:rsidR="00A161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A161A8" w:rsidRPr="00A161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аименование компаний разработчика и заказчика (польз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ователя) системы и их реквизиты</w:t>
      </w:r>
    </w:p>
    <w:p w14:paraId="222002E9" w14:textId="35BEFE43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Заказчик</w:t>
      </w:r>
    </w:p>
    <w:p w14:paraId="7B2D2F92" w14:textId="43393E06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ООО «Музыкант»</w:t>
      </w:r>
    </w:p>
    <w:p w14:paraId="060D4426" w14:textId="321C6C6B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Адрес: г. Курск, ул. Ленина, 86</w:t>
      </w:r>
      <w:r w:rsidR="004A18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778186B" w14:textId="0DF9C65F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Исполнитель работ (разработчик)</w:t>
      </w:r>
    </w:p>
    <w:p w14:paraId="423BE8ED" w14:textId="16FFD449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Малышев Антон Александрович, студент специальности 09.02.04 Информационные системы (по отраслям), Курского Регионального Открытого Социального Техникума.</w:t>
      </w:r>
    </w:p>
    <w:p w14:paraId="6F7FA1C6" w14:textId="1F3CBB23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1.3 </w:t>
      </w:r>
      <w:r w:rsidR="00B91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="00B91BCF" w:rsidRPr="00B91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еречень документов, на основании которых создается система, кем и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когда утверждены эти документы</w:t>
      </w:r>
    </w:p>
    <w:p w14:paraId="45D4F8EB" w14:textId="69B6D92C" w:rsidR="00B91BCF" w:rsidRDefault="003435F8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Методические материалы по «Метода</w:t>
      </w:r>
      <w:r w:rsid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средствам проектирования информационных систем»</w:t>
      </w:r>
      <w:r w:rsidR="00243DC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CE28785" w14:textId="7C2EC760" w:rsidR="00DB7DB2" w:rsidRPr="00DF4F32" w:rsidRDefault="00DB7DB2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1.4</w:t>
      </w:r>
      <w:r w:rsidR="009E78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Плановые</w:t>
      </w:r>
      <w:r w:rsidRPr="00DB7DB2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сроки начала и оконч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</w:rPr>
        <w:t>ания работы по созданию системы</w:t>
      </w:r>
    </w:p>
    <w:p w14:paraId="5646E0D6" w14:textId="6ADFCE4B" w:rsidR="009E7879" w:rsidRDefault="00B66F24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Сроки работ: 14 января 2022 г. </w:t>
      </w:r>
      <w:r w:rsidR="00391B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29 апреля 2022 г.</w:t>
      </w:r>
    </w:p>
    <w:p w14:paraId="77206B35" w14:textId="10431549" w:rsidR="00E3170D" w:rsidRDefault="00E3170D" w:rsidP="00E317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1.5 </w:t>
      </w:r>
      <w:r w:rsid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Порядок</w:t>
      </w:r>
      <w:r w:rsidR="00D35F57" w:rsidRP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оформления и предъявления заказчику результатов работ по созданию системы </w:t>
      </w:r>
      <w:r w:rsidR="003628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АРММ</w:t>
      </w:r>
      <w:r w:rsidR="00CC3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153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осуществляется исполнителем</w:t>
      </w:r>
      <w:r w:rsidR="001065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="00662F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огласно </w:t>
      </w:r>
      <w:r w:rsidR="001065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календарному плану</w:t>
      </w:r>
      <w:r w:rsidR="00D35F57" w:rsidRP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14:paraId="7783EBE0" w14:textId="77777777" w:rsidR="0060100F" w:rsidRPr="0060100F" w:rsidRDefault="0060100F" w:rsidP="006010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ab/>
        <w:t>ГОСТ 34.602-89. Комплекс стандартов на автоматизированные системы. Техническое задание на создание автоматизированной системы»;</w:t>
      </w:r>
    </w:p>
    <w:p w14:paraId="446C2808" w14:textId="77777777" w:rsidR="00E32727" w:rsidRDefault="0060100F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ab/>
        <w:t>РД 50.1.028-2001. Информационные технологии поддержки жизненного цикла продукции.</w:t>
      </w:r>
    </w:p>
    <w:p w14:paraId="3436DB94" w14:textId="179A0D4E" w:rsidR="0060100F" w:rsidRPr="001E2D16" w:rsidRDefault="00E32727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 w:rsidR="008A1B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</w:t>
      </w:r>
      <w:r w:rsidRPr="00E3272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цели создания системы</w:t>
      </w:r>
      <w:r w:rsidR="001E2D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АРММ</w:t>
      </w:r>
    </w:p>
    <w:p w14:paraId="31A45DA4" w14:textId="05DE9816" w:rsidR="001E2D16" w:rsidRDefault="001E2D16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2.1</w:t>
      </w:r>
      <w:r w:rsidR="00E45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</w:t>
      </w:r>
      <w:r w:rsidR="00E45E62" w:rsidRPr="00E45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азначение и ц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ели создания (развития) системы</w:t>
      </w:r>
    </w:p>
    <w:p w14:paraId="403936DE" w14:textId="14F2B231" w:rsidR="00E45E62" w:rsidRDefault="00E45E62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Создаваемая автоматизация информационной системы для магазина «Музторг» предназначена для более упрощённой и быстрой работы магазина. Она упрощает учёт привезённых товаров, указывает тип товара, предоставляет инструкции ко всем инструментам, формирует необходимые документы и отчёты.</w:t>
      </w:r>
    </w:p>
    <w:p w14:paraId="3DAAC636" w14:textId="755D73E5" w:rsidR="00EE19D7" w:rsidRDefault="00EE19D7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Объектами автоматизации являются место продавца-консультанта, кассира</w:t>
      </w:r>
      <w:r w:rsidR="00296B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бухгалтера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грузчика.</w:t>
      </w:r>
    </w:p>
    <w:p w14:paraId="1D33FE19" w14:textId="1AA434D9" w:rsidR="00120AAB" w:rsidRDefault="00120AAB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предназначена для автоматизации работы магазина, в частности процессов:</w:t>
      </w:r>
    </w:p>
    <w:p w14:paraId="292C1166" w14:textId="7AC1DBB3" w:rsidR="00120AAB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ыстрого поиска товара на складе</w:t>
      </w:r>
      <w:r w:rsidRPr="00120A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8060B80" w14:textId="48F9B537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чёта привезённых товаров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3366797" w14:textId="42775E6A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роверка наличия на складе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F542104" w14:textId="28639B18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чёта клиентов и сотрудников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86869B6" w14:textId="44AE6800" w:rsidR="00120AAB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174907"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</w:t>
      </w:r>
      <w:r w:rsid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ля учёта проданных товаров</w:t>
      </w:r>
      <w:r w:rsidR="00174907"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874C40E" w14:textId="214F298D" w:rsidR="00174907" w:rsidRDefault="00174907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очное определение суммы купленных товаров</w:t>
      </w:r>
      <w:r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96CDFCD" w14:textId="477D44E1" w:rsidR="00174907" w:rsidRDefault="00142CA7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2.2 Ц</w:t>
      </w:r>
      <w:r w:rsidRPr="00142C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ели создания системы</w:t>
      </w:r>
    </w:p>
    <w:p w14:paraId="751CA698" w14:textId="4F3180BD" w:rsidR="0044352D" w:rsidRDefault="004435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Основными целями создания системы АРММ являются:</w:t>
      </w:r>
    </w:p>
    <w:p w14:paraId="3924B125" w14:textId="76980A95" w:rsidR="0044352D" w:rsidRDefault="004435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обеспечение более быстрой работы </w:t>
      </w:r>
      <w:r w:rsid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</w:t>
      </w:r>
      <w:r w:rsidR="00BC7373"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1DAF20F" w14:textId="154B7D52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экономия сил и ресурсов в работе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C136E83" w14:textId="4D2F6160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обеспечение точного учёта товаров и стоимости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DB783D5" w14:textId="392D0B1C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368C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более продвинутая работа магазина</w:t>
      </w:r>
      <w:r w:rsidR="008368C6"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63F8160" w14:textId="7EC9F92C" w:rsidR="008368C6" w:rsidRPr="00BC790C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3 Характеристика объекта</w:t>
      </w:r>
    </w:p>
    <w:p w14:paraId="2569155B" w14:textId="2BC8511E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3.1 Краткие сведенья об объекте автоматизации</w:t>
      </w:r>
    </w:p>
    <w:p w14:paraId="52DC8DA1" w14:textId="7382E007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Объектом автоматизации является сеть магазинов «Музторг»,</w:t>
      </w:r>
    </w:p>
    <w:p w14:paraId="7ED96A32" w14:textId="2BED3B2B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занимающее значительное место на рынке.</w:t>
      </w:r>
    </w:p>
    <w:p w14:paraId="4703BD88" w14:textId="3EDCBC86" w:rsidR="008368C6" w:rsidRPr="00BC790C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4 </w:t>
      </w:r>
      <w:r w:rsidR="000727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системе</w:t>
      </w:r>
    </w:p>
    <w:p w14:paraId="6BFFF25E" w14:textId="3539253D" w:rsidR="000727A6" w:rsidRDefault="000727A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7639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 </w:t>
      </w:r>
      <w:r w:rsidR="007639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системе в целом</w:t>
      </w:r>
    </w:p>
    <w:p w14:paraId="7E9344D1" w14:textId="4B48CFEA" w:rsidR="007639A6" w:rsidRDefault="007639A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67B2D" w:rsidRPr="00967B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</w:t>
      </w:r>
      <w:r w:rsidR="00157E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r w:rsidR="00967B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структуре и функционированию системы</w:t>
      </w:r>
    </w:p>
    <w:p w14:paraId="4EC192F9" w14:textId="1CB420F6" w:rsidR="00967B2D" w:rsidRDefault="00967B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 рисунке 4 предоставлена контекстная диаграмма информационного обеспечения предприятия.</w:t>
      </w:r>
    </w:p>
    <w:p w14:paraId="45613D22" w14:textId="2E3A829A" w:rsidR="00967B2D" w:rsidRPr="00967B2D" w:rsidRDefault="00967B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55E0F8E" wp14:editId="18026071">
            <wp:extent cx="6118860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98A5" w14:textId="34D2F1E3" w:rsidR="008368C6" w:rsidRDefault="00967B2D" w:rsidP="00967B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4 </w:t>
      </w:r>
      <w:r w:rsidR="00DC2B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Контекстная диаграмма работы магазина</w:t>
      </w:r>
    </w:p>
    <w:p w14:paraId="2682AE55" w14:textId="446446DB" w:rsidR="00967B2D" w:rsidRDefault="00157E20" w:rsidP="00447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4.1.1.1</w:t>
      </w:r>
      <w:r w:rsidR="007711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="00771183" w:rsidRPr="007711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еречень подсистем, их назначение и основные характеристики</w:t>
      </w:r>
    </w:p>
    <w:p w14:paraId="5741E60B" w14:textId="1C958340" w:rsidR="004471C2" w:rsidRDefault="004471C2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состоит из следующих подсистем</w:t>
      </w:r>
      <w:r w:rsidRPr="00447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ED8EB78" w14:textId="4C2762AA" w:rsid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сбор</w:t>
      </w:r>
      <w:r w:rsidR="00F120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F120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загрузки данных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B822D3C" w14:textId="15030051" w:rsidR="00036024" w:rsidRPr="00BC790C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подсистема хранения данных</w:t>
      </w: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2FD39B" w14:textId="139119F3" w:rsidR="00036024" w:rsidRP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отчётности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8D8B46A" w14:textId="485241A0" w:rsidR="00036024" w:rsidRP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подсистема 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анализа работы системы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177A1F4" w14:textId="3AE4F2B3" w:rsidR="00036024" w:rsidRPr="00320C21" w:rsidRDefault="00036024" w:rsidP="00320C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подсистема приложений</w:t>
      </w:r>
      <w:r w:rsidRP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F7A2BA" w14:textId="21C617A2" w:rsidR="004471C2" w:rsidRDefault="00F1200F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сбора и обработки информации предназначена для внесения и загрузки информации о товарах определённого типа.</w:t>
      </w:r>
    </w:p>
    <w:p w14:paraId="47856619" w14:textId="104C9AD7" w:rsidR="00F1200F" w:rsidRDefault="00F1200F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хранения данных предназначена для хранения оперативных данных о товарах, посетителей,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данных для формирования отчётов о товарах.</w:t>
      </w:r>
    </w:p>
    <w:p w14:paraId="65DCDD48" w14:textId="00834502" w:rsidR="00320C21" w:rsidRDefault="00320C21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отчётности 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предназначена для создания и формирования отчётов в виде </w:t>
      </w:r>
      <w:r w:rsidR="002C1E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удобном 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вывода на печатающие устройства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2C1E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основе системы АРММ.</w:t>
      </w:r>
    </w:p>
    <w:p w14:paraId="7197A412" w14:textId="1982FBF9" w:rsidR="00320C21" w:rsidRDefault="00320C21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Подсистема </w:t>
      </w:r>
      <w:r w:rsidR="00A30B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анализа работы системы предназначена для аналитической работы системы, для быстрого выявления неполадок и багов.</w:t>
      </w:r>
    </w:p>
    <w:p w14:paraId="48467813" w14:textId="0E70C8E4" w:rsidR="00320C21" w:rsidRDefault="005D6A82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приложения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предназначена для ввода информации о заказах на определённый товар.</w:t>
      </w:r>
    </w:p>
    <w:p w14:paraId="17D798AA" w14:textId="61B6F9BF" w:rsidR="00BC790C" w:rsidRDefault="00DE4F81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4.1.1.2</w:t>
      </w:r>
      <w:r w:rsidR="00E86A1B" w:rsidRPr="00E86A1B">
        <w:t xml:space="preserve"> </w:t>
      </w:r>
      <w:r w:rsidR="00E86A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E86A1B" w:rsidRPr="00E86A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способам и средствам связи для информационного обмена между компонентами системы</w:t>
      </w:r>
    </w:p>
    <w:p w14:paraId="4397FBDD" w14:textId="044C113C" w:rsidR="00715D15" w:rsidRDefault="00715D15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Входящие в систему АРММ подсистемы в процессе работы должны обмениваться информацией на основе открытых форматов обмена данными. Используя для это специальные модули информационного взаимодействия.</w:t>
      </w:r>
    </w:p>
    <w:p w14:paraId="753DD0B5" w14:textId="7667D934" w:rsidR="00715D15" w:rsidRDefault="008B7B4B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4.1.1.3</w:t>
      </w:r>
      <w:r w:rsidR="00BE2A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</w:t>
      </w:r>
      <w:r w:rsidR="00BE2ADA" w:rsidRPr="00BE2A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</w:t>
      </w:r>
    </w:p>
    <w:p w14:paraId="0904A20B" w14:textId="5F7686E2" w:rsidR="00F276A3" w:rsidRDefault="00F276A3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6A3">
        <w:rPr>
          <w:rFonts w:ascii="Times New Roman" w:eastAsia="Times New Roman" w:hAnsi="Times New Roman" w:cs="Times New Roman"/>
          <w:bCs/>
          <w:sz w:val="28"/>
          <w:szCs w:val="28"/>
        </w:rPr>
        <w:t>Взаимодействие подсистемы хранения данных с подсистемой интеграции должно обеспечить возможность экспорта данных для последующего анализа системой «1С: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76A3">
        <w:rPr>
          <w:rFonts w:ascii="Times New Roman" w:eastAsia="Times New Roman" w:hAnsi="Times New Roman" w:cs="Times New Roman"/>
          <w:bCs/>
          <w:sz w:val="28"/>
          <w:szCs w:val="28"/>
        </w:rPr>
        <w:t>Предприятие». Обмен данными может быть обеспечен передачей информации как по локальной сети на компьютеры отдела бухгалтерии, так и переносом на внешних накопителях.</w:t>
      </w:r>
    </w:p>
    <w:p w14:paraId="61218509" w14:textId="6E8A62F4" w:rsidR="00BB5508" w:rsidRDefault="00BB5508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4.1.1.4 Т</w:t>
      </w:r>
      <w:r w:rsidRPr="00BB550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режимам функционирования системы</w:t>
      </w:r>
    </w:p>
    <w:p w14:paraId="4E0327C5" w14:textId="4CEE16B0" w:rsidR="00BB5508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системе АРММ определены следующие режимы работы:</w:t>
      </w:r>
    </w:p>
    <w:p w14:paraId="64E92963" w14:textId="45FB3CA9" w:rsidR="00BB5508" w:rsidRPr="004D1290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Нормальный режим работы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252E839" w14:textId="2325AD22" w:rsidR="00BB5508" w:rsidRPr="004D1290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Аварийный режим работы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76FA7AC" w14:textId="0B62EBC1" w:rsidR="00BB5508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нормальном режиме работы все системы функционирования специальных технических средств: серверные программные обеспечения, технические средства серверов, </w:t>
      </w:r>
      <w:r w:rsidR="00AD75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базовые и прикладные программные обеспечения работают двадцать четыре часа в сутки.</w:t>
      </w:r>
    </w:p>
    <w:p w14:paraId="6CFAF2D3" w14:textId="08EE89C2" w:rsidR="00AD7521" w:rsidRDefault="00C34035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Для обеспечения нормального режима функционирования системы необходимо выполнять правила техники безопасности, выдерживать условия хранения программного обеспечения и комплекса программных средств, указанных в технических документах (правила техники безопасности на рабочем месте, инструкции по эксплуатации и т.д.).  </w:t>
      </w:r>
    </w:p>
    <w:p w14:paraId="42278568" w14:textId="64F1045F" w:rsidR="005F30C9" w:rsidRPr="00BB5508" w:rsidRDefault="005F30C9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Аварийный режим функционирования производится </w:t>
      </w:r>
      <w:r w:rsidR="00AF73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тогда, когда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один из нескольких компонентов программного обеспечения перестаёт работать.</w:t>
      </w:r>
    </w:p>
    <w:p w14:paraId="7896B3C7" w14:textId="08282E8C" w:rsidR="00F276A3" w:rsidRPr="00C34035" w:rsidRDefault="005F30C9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случае если система перешла в аварийный режим, то необходимо:</w:t>
      </w:r>
    </w:p>
    <w:p w14:paraId="4712E4EB" w14:textId="2847191E" w:rsidR="00320C21" w:rsidRP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выключить все интерфейсные устройства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5747C0E" w14:textId="0DDCA975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выключить все периферийные устройства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55D9AC2" w14:textId="172C21EB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выполнить резервное копирование базы данных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31E023A" w14:textId="0F1DA9EE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После этого необходимо выполнить комплекс мероприятий по устранению причины перехода системы в аварийный режим.</w:t>
      </w:r>
    </w:p>
    <w:p w14:paraId="000CB707" w14:textId="0F7748A6" w:rsidR="00541146" w:rsidRDefault="0016032D" w:rsidP="001603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4.1.1.5 </w:t>
      </w:r>
      <w:r w:rsidR="00034D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034D2B" w:rsidRPr="00034D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диагностированию системы</w:t>
      </w:r>
    </w:p>
    <w:p w14:paraId="6BF464D9" w14:textId="5753C9EE" w:rsidR="00301793" w:rsidRDefault="00301793" w:rsidP="003017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должна предоставлять инструменты диагностирования всех основных процессов системы</w:t>
      </w:r>
      <w:r w:rsidR="00AF696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416D62B" w14:textId="216A4E5B" w:rsidR="00541146" w:rsidRDefault="002D0210" w:rsidP="002D02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аварийных ситуациях, диагностические инструменты должны позволять сохранить всю информацию, необходимую разработчику для обнаружения проблемы (текущее состояние памяти, файлы системы и т.д.).</w:t>
      </w:r>
    </w:p>
    <w:p w14:paraId="064CC9E9" w14:textId="7E56AFB7" w:rsidR="002E763C" w:rsidRDefault="00D338AE" w:rsidP="002D02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4.1.1.6 П</w:t>
      </w:r>
      <w:r w:rsidRPr="00D338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ерспективы развития, модернизации системы</w:t>
      </w:r>
    </w:p>
    <w:p w14:paraId="3B050FCE" w14:textId="10E123B0" w:rsidR="00541146" w:rsidRDefault="00B3371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средств.</w:t>
      </w:r>
    </w:p>
    <w:p w14:paraId="2822CA7D" w14:textId="43390A8E" w:rsidR="00B33716" w:rsidRDefault="00B3371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4.1.2.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Требование к численности и квалификации персонала</w:t>
      </w:r>
      <w:r w:rsidR="00500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системы и режиму его работы</w:t>
      </w:r>
    </w:p>
    <w:p w14:paraId="248246E5" w14:textId="7DE948B0" w:rsidR="000C74F7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эксплуатации системы АРММ учувствуют следующая часть персонала:</w:t>
      </w:r>
    </w:p>
    <w:p w14:paraId="79967D0C" w14:textId="38654EB9" w:rsidR="000C74F7" w:rsidRPr="004D1290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системный администратор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ABDD83D" w14:textId="7AC47C90" w:rsidR="000C74F7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кассир, продавец-консультант.</w:t>
      </w:r>
    </w:p>
    <w:p w14:paraId="3DFD53D3" w14:textId="5AECD72C" w:rsidR="005767F7" w:rsidRDefault="005767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обязанности системного администратора входит:</w:t>
      </w:r>
    </w:p>
    <w:p w14:paraId="09C26B6B" w14:textId="77777777" w:rsidR="005767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Установка и обслуживание компьютерной и офисной техники, оргтехники, внутренней АТС. </w:t>
      </w:r>
    </w:p>
    <w:p w14:paraId="19B668F7" w14:textId="3BDB5E21" w:rsidR="005767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 безошибочной работы системного программного обеспечения (ОС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[3]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5EEB96C6" w14:textId="53A67F63" w:rsidR="000C74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 работоспособности и безопасности сети компании.</w:t>
      </w:r>
    </w:p>
    <w:p w14:paraId="32858C7F" w14:textId="5C7AB6A4" w:rsidR="005767F7" w:rsidRDefault="005767F7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5767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Помощь штатным сотрудникам, работающим с ПК и офисной техникой, электронной почтой и т.д. в случае, возникновения трудностей</w:t>
      </w:r>
      <w:r w:rsidR="00F32C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ABD99F3" w14:textId="6F41A1CA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32C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 резервных копий данных, удаление и их восстановление в случае необходимости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8BDBC1" w14:textId="77777777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Системный администратор должен владеть высоким уровнем квалификации, для выполнения установки и администрированию программных и технических средств.</w:t>
      </w:r>
    </w:p>
    <w:p w14:paraId="43E8A284" w14:textId="7E52CB23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Кассир и продавец-консультант занимаются вводом информации о посетителях, </w:t>
      </w:r>
      <w:r w:rsidR="00860C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учётом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60C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нового товара на складе, указанием цен</w:t>
      </w:r>
      <w:r w:rsidR="00912D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вводом информации </w:t>
      </w:r>
      <w:r w:rsidR="000813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</w:t>
      </w:r>
      <w:r w:rsidR="00912D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товар</w:t>
      </w:r>
      <w:r w:rsidR="000813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ы.</w:t>
      </w:r>
      <w:r w:rsidR="002864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Сообщают системному администратору о возникновении неисправности системы либо сетевого оборудования.</w:t>
      </w:r>
    </w:p>
    <w:p w14:paraId="4947F9A5" w14:textId="64A3421F" w:rsidR="00161371" w:rsidRDefault="00161371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Кассир и продавец консультант должны иметь опыт работы с персональным компьютером, на уровне квалифицированного пользователя. В основном на операционной системе</w:t>
      </w:r>
      <w:r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5F4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F4254"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Microsoft</w:t>
      </w:r>
      <w:r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таже опыт ведения баз данных.</w:t>
      </w:r>
    </w:p>
    <w:p w14:paraId="614894B9" w14:textId="2BCB0979" w:rsidR="005F4254" w:rsidRPr="00161371" w:rsidRDefault="00D84C32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Режим всех сотрудников магазина не менее </w:t>
      </w:r>
      <w:r w:rsidR="00CD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часов в сутки.</w:t>
      </w:r>
    </w:p>
    <w:p w14:paraId="6A8E7C0F" w14:textId="63AFC742" w:rsidR="005767F7" w:rsidRDefault="00286427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4.1.2.2</w:t>
      </w:r>
      <w:r w:rsidR="002B3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Требования безопасности</w:t>
      </w:r>
    </w:p>
    <w:p w14:paraId="71145038" w14:textId="393F182C" w:rsidR="00A137B1" w:rsidRDefault="002B3FF6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137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элементы технических средств системы, находящиеся под напряжением, должны иметь защиту от внешнего воздействия, а также иметь заземление в соответствии с Р 50.1.028-2001</w:t>
      </w:r>
      <w:r w:rsidR="00C768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37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(Информационные технологии поддержки жизненного цикла продукции).</w:t>
      </w:r>
    </w:p>
    <w:p w14:paraId="2918E1E8" w14:textId="22880E51" w:rsidR="00986645" w:rsidRDefault="006F02EF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F02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="003937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97C28BC" w14:textId="01049643" w:rsidR="002B3FF6" w:rsidRDefault="003937FB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937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Системы пожарной безопасности должны характеризоваться уровнем обеспечения пожарной безопасности людей и материальных ценностей, а также экономическими критериями эффективности этих систем для материальных ценностей</w:t>
      </w:r>
      <w:r w:rsidR="00D542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053932" w14:textId="260475C4" w:rsidR="00D542F8" w:rsidRDefault="00D542F8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Факторы, оказывающие вредные воздействия на здоровье со стороны всех элементов системы (в том числе электромагнитные излучения, вибрация,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шум, электростатические поля, и т.д.), не должны превышать действующих норм (СанПин 2.2.2.</w:t>
      </w:r>
      <w:r w:rsidRPr="00D542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2.4.1340-03 от 03.06.2003г.).</w:t>
      </w:r>
    </w:p>
    <w:p w14:paraId="14269495" w14:textId="0394DA9B" w:rsidR="00556DD0" w:rsidRDefault="00556DD0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4.1.4</w:t>
      </w:r>
      <w:r w:rsidR="00530C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Требование к эргономике технической эстетики</w:t>
      </w:r>
    </w:p>
    <w:p w14:paraId="00931C6B" w14:textId="3746D0C1" w:rsidR="00530C41" w:rsidRDefault="00530C41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30C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7F7C0D0C" w14:textId="68F3721B" w:rsidR="007C3C94" w:rsidRPr="007C3C94" w:rsidRDefault="007C3C94" w:rsidP="006479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3C9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32C35368" w14:textId="2B2CCCF9" w:rsidR="007C3C94" w:rsidRDefault="007C3C94" w:rsidP="007C3C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3C9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77BAF6F" w14:textId="77777777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Экранные формы должны проектироваться с учетом требований унификации:</w:t>
      </w:r>
    </w:p>
    <w:p w14:paraId="09C50A73" w14:textId="59F782CA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10E5636" w14:textId="1EDD96D7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14:paraId="70C04698" w14:textId="154DAA6C" w:rsidR="00647988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14:paraId="5F8FB32B" w14:textId="7052797B" w:rsidR="00EC3DA5" w:rsidRDefault="00A75CA2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4.1.5 Т</w:t>
      </w:r>
      <w:r w:rsidRPr="00A75C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эксплуатации, техническому обслуживанию, ремонту и хранению компонентов системы</w:t>
      </w:r>
    </w:p>
    <w:p w14:paraId="3981649C" w14:textId="2C430986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истема должна быть рассчитана на эксплуатацию в составе программно-технического комплекса.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1E8DE914" w14:textId="22D13505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нормальной эксплуатации разрабатываемой системы должно быть обеспечено бесперебойное питание ЭВМ.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Периодическое техническое обслуживание должно проводиться в соответствии с требованиями технической документации изготовителей.</w:t>
      </w:r>
    </w:p>
    <w:p w14:paraId="601B4A47" w14:textId="4EEBC467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Периодическое техническое обслуживание должно проводиться не реже одного раза в год.</w:t>
      </w:r>
    </w:p>
    <w:p w14:paraId="4186CD4C" w14:textId="45DA771D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На основании результатов тестирования технических средств должны проводиться анализ </w:t>
      </w: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причин возникновения обнаруженных дефектов и приниматься меры по их ликвидации.</w:t>
      </w:r>
    </w:p>
    <w:p w14:paraId="78272011" w14:textId="69186940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14:paraId="553AF581" w14:textId="688AB4A8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7CD75B87" w14:textId="2C418D44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пользователи системы должны соблюдать правила эксплуатации электронной вычислительной техники.</w:t>
      </w:r>
    </w:p>
    <w:p w14:paraId="270B6250" w14:textId="19DD57C3" w:rsid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5B7C8272" w14:textId="5E310E69" w:rsidR="00F941FC" w:rsidRDefault="00F941F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4.1.6 </w:t>
      </w:r>
      <w:r w:rsidRPr="00F94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защите информации от несанкционированного доступа</w:t>
      </w:r>
    </w:p>
    <w:p w14:paraId="351208ED" w14:textId="09A623CD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14:paraId="1A705315" w14:textId="615CE9F6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пароли администратора для доступа к данным и пользователей с ограничением доступа (логин и пароль);</w:t>
      </w:r>
    </w:p>
    <w:p w14:paraId="662201BF" w14:textId="18AB994A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ежемесячная смена паролей;</w:t>
      </w:r>
    </w:p>
    <w:p w14:paraId="2E9CFD70" w14:textId="618F28FC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работа с персоналом с целью исключения инсайдерства;</w:t>
      </w:r>
    </w:p>
    <w:p w14:paraId="1B02B3EE" w14:textId="3DD316AC" w:rsidR="00F941FC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отключение служб и сетевых протоколов не участвующих в работе системы.</w:t>
      </w:r>
    </w:p>
    <w:p w14:paraId="6619A4FD" w14:textId="6635DAEC" w:rsidR="00FF55C5" w:rsidRDefault="00D64A42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4.1.7 Т</w:t>
      </w:r>
      <w:r w:rsidRPr="00D64A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сохранности информации при авариях</w:t>
      </w:r>
    </w:p>
    <w:p w14:paraId="7A79FE6C" w14:textId="2A566C40" w:rsidR="0072575B" w:rsidRDefault="00D12AE0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Приводится перечень событий: аварий, отказов технических средств (в том числе потеря питания), при которых должна быть обеспечена сохранность информации в системе.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истеме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должн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быть 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предусмотрена возможность организации автоматического или резервного копирования 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данных</w:t>
      </w:r>
      <w:r w:rsidR="007D6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системного и базового программного обеспечения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A6A61EB" w14:textId="0C25EEB5" w:rsidR="0087020C" w:rsidRDefault="00F225D4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4.1.8</w:t>
      </w:r>
      <w:r w:rsidR="007D6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17B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217B1C" w:rsidRPr="00217B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стандартизации и унификации</w:t>
      </w:r>
    </w:p>
    <w:p w14:paraId="783A65DD" w14:textId="7A335AC6" w:rsidR="007421B3" w:rsidRDefault="007421B3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1F2E44E2" w14:textId="3FAFDA4D" w:rsidR="00FA1EBD" w:rsidRPr="00FA1EBD" w:rsidRDefault="00FA1EBD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Система должна иметь стандартный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интерфейс 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Structured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Query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Language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язык программирования для проектирования баз данных</w:t>
      </w:r>
      <w:r w:rsid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[4]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6435405" w14:textId="58568208" w:rsidR="007421B3" w:rsidRDefault="007421B3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[5]</w:t>
      </w: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поддерживаемых программными средствами моделирования ERWin 4.х и BPWin 4.х. </w:t>
      </w:r>
    </w:p>
    <w:p w14:paraId="2F32F390" w14:textId="785A6A95" w:rsidR="003F4512" w:rsidRDefault="00842FB9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941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4.2</w:t>
      </w:r>
      <w:r w:rsidR="003F4512">
        <w:rPr>
          <w:rFonts w:ascii="Times New Roman" w:eastAsia="Times New Roman" w:hAnsi="Times New Roman" w:cs="Times New Roman"/>
          <w:sz w:val="28"/>
          <w:szCs w:val="28"/>
        </w:rPr>
        <w:t xml:space="preserve"> Требование к функциям (задачам)</w:t>
      </w:r>
    </w:p>
    <w:p w14:paraId="50B694EF" w14:textId="6E54A931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сбора, обработки и загрузки данных должна осуществлять сбор, обработку и загрузку информации в БД. </w:t>
      </w:r>
      <w:r w:rsidR="00B35CCF">
        <w:rPr>
          <w:rFonts w:ascii="Times New Roman" w:eastAsia="Times New Roman" w:hAnsi="Times New Roman" w:cs="Times New Roman"/>
          <w:sz w:val="28"/>
          <w:szCs w:val="28"/>
        </w:rPr>
        <w:t>Вся информация,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собранная </w:t>
      </w:r>
      <w:r w:rsidR="00B35CCF">
        <w:rPr>
          <w:rFonts w:ascii="Times New Roman" w:eastAsia="Times New Roman" w:hAnsi="Times New Roman" w:cs="Times New Roman"/>
          <w:sz w:val="28"/>
          <w:szCs w:val="28"/>
        </w:rPr>
        <w:t>персоналом,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пройти обработку и загрузиться в базу.</w:t>
      </w:r>
    </w:p>
    <w:p w14:paraId="077C6274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49D9B68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приложений представляет собой СУБД, в которую оператор вносит информацию о заказах посетителей.</w:t>
      </w:r>
    </w:p>
    <w:p w14:paraId="403B862C" w14:textId="3B6CC2F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анализа предназначена для аналитической обработки накопленного массива данных. Подсистема анализа должна быть построена на основе современных OLAP-технологий (технология обработки данных), позволяющих строить многомерные аналитические отчеты произвольного вида, включая графическое и текстовое представление данных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9723DF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АРПОП. Форма отчета может быть, как произвольной, так и установленной в рамках данной организации. </w:t>
      </w:r>
    </w:p>
    <w:p w14:paraId="2F47EC58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Требования к видам обеспечения</w:t>
      </w:r>
    </w:p>
    <w:p w14:paraId="7542A6A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4.3.1 Требования к математическому обеспечению системы</w:t>
      </w:r>
    </w:p>
    <w:p w14:paraId="18FF9DAC" w14:textId="56808DF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509D0A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4.3.2 Требования к информационному обеспечению системы</w:t>
      </w:r>
    </w:p>
    <w:p w14:paraId="2CA53C0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59FCEFF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78F00F7" w14:textId="1CD32FD3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[8]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4F7F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3948CE30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 кластеризация). </w:t>
      </w:r>
    </w:p>
    <w:p w14:paraId="391AE805" w14:textId="6CDE6520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[9]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3E6D3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4.3.3 Требования к лингвистическому обеспечению системы</w:t>
      </w:r>
    </w:p>
    <w:p w14:paraId="3FFB12C8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прикладное программное обеспечение системы должно использовать русский язык.</w:t>
      </w:r>
    </w:p>
    <w:p w14:paraId="1E0C4C3D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4.3.4 Требования к программному обеспечению системы</w:t>
      </w:r>
    </w:p>
    <w:p w14:paraId="58D581DF" w14:textId="2ADA74A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[10]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1E42D51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Базовой программной платформой должна являться операционная система MS Windows.</w:t>
      </w:r>
    </w:p>
    <w:p w14:paraId="79AB4614" w14:textId="19BA50C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обеспечение, поставляемое вместе со специальным оборудованием, должно иметь средства интеграции с самыми современными СУБД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[11]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C5C4F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4.3.5 Требования к техническому обеспечению</w:t>
      </w:r>
    </w:p>
    <w:p w14:paraId="015E240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13991EE0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628D344C" w14:textId="7777777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CCF">
        <w:rPr>
          <w:rFonts w:ascii="Times New Roman" w:eastAsia="Times New Roman" w:hAnsi="Times New Roman" w:cs="Times New Roman"/>
          <w:sz w:val="28"/>
          <w:szCs w:val="28"/>
        </w:rPr>
        <w:t>для сервера БД:</w:t>
      </w:r>
    </w:p>
    <w:p w14:paraId="5E1C2FD5" w14:textId="0105670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2 х IntelXeon3 ГГц;</w:t>
      </w:r>
    </w:p>
    <w:p w14:paraId="7A63F19E" w14:textId="441571FD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16 Гб;</w:t>
      </w:r>
    </w:p>
    <w:p w14:paraId="6739222C" w14:textId="4D65DE5F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дисковая подсистема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4 х 146 Гб;</w:t>
      </w:r>
    </w:p>
    <w:p w14:paraId="15E0E1DB" w14:textId="69771A8D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устройство чтения компакт-дисков (DVD-ROM);</w:t>
      </w:r>
    </w:p>
    <w:p w14:paraId="6F45494D" w14:textId="5B9B9B4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сетевой адаптер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100 Мбит/с.</w:t>
      </w:r>
    </w:p>
    <w:p w14:paraId="5019F865" w14:textId="7777777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CCF">
        <w:rPr>
          <w:rFonts w:ascii="Times New Roman" w:eastAsia="Times New Roman" w:hAnsi="Times New Roman" w:cs="Times New Roman"/>
          <w:sz w:val="28"/>
          <w:szCs w:val="28"/>
        </w:rPr>
        <w:t>для ПК пользователя:</w:t>
      </w:r>
    </w:p>
    <w:p w14:paraId="0F5B2A6A" w14:textId="0F10F33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IntelPentium1.5 ГГц;</w:t>
      </w:r>
    </w:p>
    <w:p w14:paraId="3776D151" w14:textId="25FB63DB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объем оперативной памяти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256 Мб;</w:t>
      </w:r>
    </w:p>
    <w:p w14:paraId="6448DBBA" w14:textId="0DAFC716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дисковая память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40 Гб;</w:t>
      </w:r>
    </w:p>
    <w:p w14:paraId="5A225D77" w14:textId="086F742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сетевой адаптер </w:t>
      </w:r>
      <w:r w:rsidR="00B01ED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100 Мбит/с.</w:t>
      </w:r>
    </w:p>
    <w:p w14:paraId="53CAE744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4.3.6 Требования к организационному обеспечению</w:t>
      </w:r>
    </w:p>
    <w:p w14:paraId="2A16FCA9" w14:textId="1BB9FD3F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[12]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C8A8A1" w14:textId="77777777" w:rsidR="00DD04B4" w:rsidRDefault="00DD04B4" w:rsidP="00DD04B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954FD0" w14:textId="77777777" w:rsidR="009B370D" w:rsidRDefault="009B3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F33682F" w14:textId="5F9C3B21" w:rsidR="00DD04B4" w:rsidRDefault="00274AE5" w:rsidP="00DF4F3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DD04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Проектирование базы данных информационной системы</w:t>
      </w:r>
    </w:p>
    <w:p w14:paraId="59CD7E98" w14:textId="5535BFEC" w:rsidR="001A4FB5" w:rsidRDefault="001A4FB5" w:rsidP="001A4F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10ADD5" w14:textId="7FE55C9C" w:rsidR="001A4FB5" w:rsidRDefault="001A4FB5" w:rsidP="001A4FB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этом разделе мы будем проектировать базу данных информационной системы.</w:t>
      </w:r>
    </w:p>
    <w:p w14:paraId="5A5D0A2B" w14:textId="316484A8" w:rsidR="00B73324" w:rsidRPr="00B73324" w:rsidRDefault="001A4FB5" w:rsidP="00B7332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B73324" w:rsidRPr="00B733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проектировании модели интернет - магазина применяется метод семантического моделирования. В качестве инструмента семантического моделирования используется диаграмма «сущность-связь» (Entity-Relationship Diagrams, ER - диаграмма).</w:t>
      </w:r>
    </w:p>
    <w:p w14:paraId="1D1EDA97" w14:textId="6CBE040F" w:rsidR="001A4FB5" w:rsidRDefault="00B73324" w:rsidP="00B73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733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 - 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Основными понятиями ER-диаграммы являются сущность, связь, атрибут.</w:t>
      </w:r>
    </w:p>
    <w:p w14:paraId="108DB985" w14:textId="55DAB878" w:rsidR="00FE2241" w:rsidRPr="00FE2241" w:rsidRDefault="00FE224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Атрибут сущности </w:t>
      </w:r>
      <w:r w:rsidR="007F6A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="007F6A6F"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</w:t>
      </w: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именованная характеристика, являющаяся некоторым свойством сущность. Наименование атрибута должно быть выражено существительным в единственном числе (возможно, с характеризующими прилагательными). Атрибуты изображаются в пределах прямоугольника, определяющего сущность</w:t>
      </w:r>
      <w:r w:rsidR="00BE3EF7" w:rsidRPr="003017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[13]</w:t>
      </w: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71928B" w14:textId="18F68EBE" w:rsidR="00FE2241" w:rsidRDefault="00FE224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 сущности - это не избыточный набор атрибутов, значения которых в совокупности являются уникальными для каждого экземпляра сущности. Неизбыточность заключается в том, что при удалении любого атрибута из ключа, нарушается его уникальность. Сущность может иметь несколько различных ключей. Ключевые атрибуты изображаются на диаграмме подчеркиванием.</w:t>
      </w:r>
    </w:p>
    <w:p w14:paraId="45CEC92B" w14:textId="42E3A81D" w:rsidR="001E046A" w:rsidRDefault="001E046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проектировании модели предметной области магазина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Музторг 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выделены сущности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="00A804E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Заказы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Сотрудники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Покупатели, Поставщики, Товары, Склад</w:t>
      </w:r>
      <w:r w:rsidR="00BE3EF7" w:rsidRPr="00BE3E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[14]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48DB1AE" w14:textId="74AEFB5A" w:rsidR="00F177F8" w:rsidRDefault="00F177F8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Сущность Данные предназначена для отображения информации о </w:t>
      </w:r>
      <w:r w:rsidR="00DD58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магазине и содержит следующие атрибуты:</w:t>
      </w:r>
    </w:p>
    <w:p w14:paraId="77ED9FFB" w14:textId="062643CA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5034932" w14:textId="7B77A92F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адрес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38A274EC" w14:textId="4494C2C4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A00B225" w14:textId="491FE53E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7AA452D" w14:textId="2EA6F816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город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6883656" w14:textId="569F1196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страна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727E69" w14:textId="43984A6D" w:rsidR="00DD587A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директор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46C1E8D" w14:textId="1134376A" w:rsidR="00DD587A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2808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магазина.</w:t>
      </w:r>
    </w:p>
    <w:p w14:paraId="470123B7" w14:textId="2C40821A" w:rsidR="00252C68" w:rsidRDefault="00252C68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Сущность </w:t>
      </w:r>
      <w:r w:rsidR="00585E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аказы предназначена для отображения заказанного покупателем товара и содержит следующие атрибуты:</w:t>
      </w:r>
    </w:p>
    <w:p w14:paraId="20BD31BE" w14:textId="7401407C" w:rsidR="00252C68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заказа;</w:t>
      </w:r>
    </w:p>
    <w:p w14:paraId="475D7A10" w14:textId="4153BD37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количество товара;</w:t>
      </w:r>
    </w:p>
    <w:p w14:paraId="448EC2C5" w14:textId="7C1F3488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542F5172" w14:textId="6FF1E865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дата заказа;</w:t>
      </w:r>
    </w:p>
    <w:p w14:paraId="2E6D51B8" w14:textId="669716AE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стоимость;</w:t>
      </w:r>
    </w:p>
    <w:p w14:paraId="4D4E0846" w14:textId="56D2B5A2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покупателя;</w:t>
      </w:r>
    </w:p>
    <w:p w14:paraId="6C8EDAB8" w14:textId="1151FF3A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магазина.</w:t>
      </w:r>
    </w:p>
    <w:p w14:paraId="11B91BDB" w14:textId="6A614771" w:rsidR="00585E25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9B3B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</w:t>
      </w:r>
      <w:r w:rsidR="000549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заказа.</w:t>
      </w:r>
    </w:p>
    <w:p w14:paraId="19AE3C48" w14:textId="7BFAD51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Сущность Сотрудники предназначена для предоставления информации о всех работников в магазине и содержит следующие атрибуты:</w:t>
      </w:r>
    </w:p>
    <w:p w14:paraId="60CCBC86" w14:textId="12DC4BB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фамилия;</w:t>
      </w:r>
    </w:p>
    <w:p w14:paraId="4ECABC39" w14:textId="2FF475F6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имя;</w:t>
      </w:r>
    </w:p>
    <w:p w14:paraId="7B8416B8" w14:textId="473516BB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отчество:</w:t>
      </w:r>
    </w:p>
    <w:p w14:paraId="5ACDA61B" w14:textId="0E85610B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должность;</w:t>
      </w:r>
    </w:p>
    <w:p w14:paraId="35FEDBB8" w14:textId="5100B93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домашний адрес;</w:t>
      </w:r>
    </w:p>
    <w:p w14:paraId="3CC91183" w14:textId="72E4D706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5019EA9A" w14:textId="4C12B4C9" w:rsidR="00931351" w:rsidRPr="006D4616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931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4AE62B5" w14:textId="63D2A122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сотрудника</w:t>
      </w:r>
      <w:r w:rsidRP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27C7723" w14:textId="47428DD1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магазина.</w:t>
      </w:r>
    </w:p>
    <w:p w14:paraId="5F475900" w14:textId="00B90201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A5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атрибут</w:t>
      </w:r>
      <w:r w:rsidR="000549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 w:rsidR="00EA5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данной сущности является Код сотрудника.</w:t>
      </w:r>
    </w:p>
    <w:p w14:paraId="45B60335" w14:textId="3521E7A6" w:rsidR="00931351" w:rsidRDefault="009654FC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Сущность Покупатели предназначения для сохранения информации о покупателях и содержит следующие атрибуты:</w:t>
      </w:r>
    </w:p>
    <w:p w14:paraId="3E19F883" w14:textId="7A071ECE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965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фамилия;</w:t>
      </w:r>
    </w:p>
    <w:p w14:paraId="055F8472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имя;</w:t>
      </w:r>
    </w:p>
    <w:p w14:paraId="1BC6CA1C" w14:textId="71FE62F2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отчество:</w:t>
      </w:r>
    </w:p>
    <w:p w14:paraId="34446432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домашний адрес;</w:t>
      </w:r>
    </w:p>
    <w:p w14:paraId="3EC4ABB4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19FBF48E" w14:textId="4726C05F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931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965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34AECA10" w14:textId="65B2E3C4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покупателя;</w:t>
      </w:r>
    </w:p>
    <w:p w14:paraId="1AD8D67C" w14:textId="67B883B5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товара.</w:t>
      </w:r>
    </w:p>
    <w:p w14:paraId="66704294" w14:textId="0FD7239A" w:rsidR="009654FC" w:rsidRDefault="009654FC" w:rsidP="00A804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AC23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</w:t>
      </w:r>
      <w:r w:rsidR="00036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AC23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покупателя.</w:t>
      </w:r>
    </w:p>
    <w:p w14:paraId="1BF4308B" w14:textId="28B18092" w:rsidR="009654FC" w:rsidRDefault="00247E23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Сущность Поставщики предназначена </w:t>
      </w:r>
      <w:r w:rsidR="00A96C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предоставления</w:t>
      </w:r>
      <w:r w:rsidR="000534A0" w:rsidRPr="00053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53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информации</w:t>
      </w:r>
      <w:r w:rsidR="003316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 поставках новой продукции и содержит следующие атрибуты:</w:t>
      </w:r>
    </w:p>
    <w:p w14:paraId="2DDC7265" w14:textId="1768EB83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2F1FCB5F" w14:textId="55B66A42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страна;</w:t>
      </w:r>
    </w:p>
    <w:p w14:paraId="52175073" w14:textId="635F09EC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город;</w:t>
      </w:r>
    </w:p>
    <w:p w14:paraId="500C83FE" w14:textId="51F1DD8D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адрес;</w:t>
      </w:r>
    </w:p>
    <w:p w14:paraId="46CD4051" w14:textId="3D3E50C2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1AACF9D8" w14:textId="679E854F" w:rsidR="00331657" w:rsidRPr="006D4616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76D14F2" w14:textId="42F55F45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поставщика;</w:t>
      </w:r>
    </w:p>
    <w:p w14:paraId="4CD8CFCE" w14:textId="3F241DC0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товара.</w:t>
      </w:r>
    </w:p>
    <w:p w14:paraId="679613AF" w14:textId="46AF0491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Ключевым атрибутом является Код поставщика.</w:t>
      </w:r>
    </w:p>
    <w:p w14:paraId="434F1780" w14:textId="034DDF94" w:rsidR="00331657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Сущность </w:t>
      </w:r>
      <w:r w:rsidR="00F814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овары предназначена предоставления информации о всех товарах в магазине, их наличие и стоимость и включают в себя следующие атрибуты:</w:t>
      </w:r>
    </w:p>
    <w:p w14:paraId="66AB18D1" w14:textId="76E7DF8D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тип инструмента;</w:t>
      </w:r>
    </w:p>
    <w:p w14:paraId="38781777" w14:textId="5733D27A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наличие;</w:t>
      </w:r>
    </w:p>
    <w:p w14:paraId="7A1E7CDD" w14:textId="5DDA90DB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24F41327" w14:textId="1DC291B4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название;</w:t>
      </w:r>
    </w:p>
    <w:p w14:paraId="4C5C6927" w14:textId="10C2F710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цена;</w:t>
      </w:r>
    </w:p>
    <w:p w14:paraId="228CCE25" w14:textId="7F6FC87C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год выпуска;</w:t>
      </w:r>
    </w:p>
    <w:p w14:paraId="7E6B2F89" w14:textId="20A8CBC3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товара;</w:t>
      </w:r>
    </w:p>
    <w:p w14:paraId="069DC3E5" w14:textId="15A01115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магазина;</w:t>
      </w:r>
    </w:p>
    <w:p w14:paraId="38BC2068" w14:textId="4329EE45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поставщика.</w:t>
      </w:r>
    </w:p>
    <w:p w14:paraId="3AA6A94E" w14:textId="5B9CD952" w:rsidR="00780000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Ключевым атрибутом является код товара.</w:t>
      </w:r>
    </w:p>
    <w:p w14:paraId="2B49FED9" w14:textId="401E1534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Сущность Склад предназначена для определения всего товара на складе и включает следующие атрибуты:</w:t>
      </w:r>
    </w:p>
    <w:p w14:paraId="5D203EC3" w14:textId="17A60F43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место хранения;</w:t>
      </w:r>
    </w:p>
    <w:p w14:paraId="58A44A37" w14:textId="56EAF085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наличие на складе;</w:t>
      </w:r>
    </w:p>
    <w:p w14:paraId="0E19F490" w14:textId="049B7EE8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расположения товара;</w:t>
      </w:r>
    </w:p>
    <w:p w14:paraId="5C603763" w14:textId="3DCDBCD9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магазина;</w:t>
      </w:r>
    </w:p>
    <w:p w14:paraId="18D29A7D" w14:textId="78712113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Ключевым атрибутом является </w:t>
      </w:r>
      <w:r w:rsidR="00EF6C6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 расположения товара</w:t>
      </w:r>
      <w:r w:rsidR="000C1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70ED894" w14:textId="4071185F" w:rsidR="00055757" w:rsidRDefault="00874223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тобы создать единую информационную структуру, все сущности 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были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E06E0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объед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0E06E0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ены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создав для этого связи между их атрибутами. Связанные сущности дают возможность объединять все данные на основе совпадающих значений атрибутов</w:t>
      </w:r>
      <w:r w:rsidR="00B46CEB" w:rsidRPr="00B46C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[15]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D591137" w14:textId="43F08BD7" w:rsidR="00791288" w:rsidRDefault="00791288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91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Связь - это некоторая ассоциация между двумя сущностями. Связи позволяют по одной сущности находить другие сущности, связанные с нею.</w:t>
      </w:r>
    </w:p>
    <w:p w14:paraId="7E318BD9" w14:textId="77777777" w:rsidR="00E5464A" w:rsidRPr="00331657" w:rsidRDefault="00E5464A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6C25DED" w14:textId="7441E757" w:rsidR="00604AFB" w:rsidRDefault="00633350" w:rsidP="00604AF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79C1112" wp14:editId="71841C63">
            <wp:extent cx="61214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4D3D" w14:textId="6F368738" w:rsidR="00604AFB" w:rsidRDefault="00604AFB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5 -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P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диаграмма магазина.</w:t>
      </w:r>
    </w:p>
    <w:p w14:paraId="39DA466A" w14:textId="05CC2302" w:rsidR="009D727E" w:rsidRDefault="009D727E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9E12B7" w14:textId="77777777" w:rsidR="009B370D" w:rsidRDefault="009B37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367B6AF" w14:textId="0623847B" w:rsidR="009D727E" w:rsidRDefault="00084DB9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ЗАКЛЮЧЕНИЕ</w:t>
      </w:r>
    </w:p>
    <w:p w14:paraId="6AE455E1" w14:textId="6D2F4417" w:rsidR="00773022" w:rsidRDefault="00773022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541E04" w14:textId="412ECB27" w:rsidR="000673CE" w:rsidRDefault="000673CE" w:rsidP="000673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итоге курсовой работы была спроектирована автоматизированная информационная система «АРММ</w:t>
      </w:r>
      <w:r w:rsidR="00A716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="00542F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B65C1" w:rsidRP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Осуществлена автоматизация магазина «Музторг».</w:t>
      </w:r>
      <w:r w:rsidR="008D30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B346B77" w14:textId="13B672B2" w:rsidR="008D3067" w:rsidRPr="003B65C1" w:rsidRDefault="008D3067" w:rsidP="000673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Цели для внедрения автоматизации информационной системы:</w:t>
      </w:r>
    </w:p>
    <w:p w14:paraId="52A38698" w14:textId="29F84A3C" w:rsidR="00773022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повышение производительности труда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DC0290D" w14:textId="7B0676F3" w:rsidR="001D18C8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оптимизация управления магазин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838EDD9" w14:textId="58BF9FA9" w:rsidR="001D18C8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создание удобной и комфортной рабочей среды с целью уменьшения лишней работы.</w:t>
      </w:r>
    </w:p>
    <w:p w14:paraId="30E8E125" w14:textId="56B475AE" w:rsidR="007662B3" w:rsidRDefault="007662B3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Для начала было проведено исследование работы магазина, были расс</w:t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мотрены основные процессы работы магазина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C876107" w14:textId="55C460BA" w:rsidR="003054E5" w:rsidRDefault="003054E5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37F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того чтобы лучше разобраться в работе системы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 проведен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анализ существующей информационной системы.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этом этапе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были выявлены проблемы, которые можно исправить с помощью автоматизации.</w:t>
      </w:r>
      <w:r w:rsidR="00676A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7D35382" w14:textId="77673790" w:rsidR="00676A7F" w:rsidRDefault="00676A7F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Проектируемая система была описана в техническом задании, с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оставленном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согласно 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>ГОСТ 34.602-89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В техническом задании прописаны все желаемые параметры разрабатываемой автоматизации информационной системы. </w:t>
      </w:r>
    </w:p>
    <w:p w14:paraId="6C17549E" w14:textId="6FCF55CD" w:rsidR="00D01529" w:rsidRDefault="00F845E0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следующем разделе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спроектирована база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данных. 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Все записи и связи были представлены в виде 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="00B622BD" w:rsidRP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диаграмм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D01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F0327E5" w14:textId="3D29535E" w:rsidR="00F845E0" w:rsidRDefault="00D01529" w:rsidP="00D015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01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14:paraId="75700F58" w14:textId="65021548" w:rsidR="009E29D2" w:rsidRDefault="009E29D2" w:rsidP="00D015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образом:</w:t>
      </w:r>
    </w:p>
    <w:p w14:paraId="24E38185" w14:textId="175F498A" w:rsidR="009E29D2" w:rsidRDefault="009E29D2" w:rsidP="009E29D2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проведено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рабочей деятельности, были выявлены </w:t>
      </w:r>
      <w:r w:rsidR="00C011DA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проблемы,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замедляли и не оптимизировали работу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FA0F5" w14:textId="16CEA4A1" w:rsidR="009E29D2" w:rsidRPr="00C011DA" w:rsidRDefault="009E29D2" w:rsidP="00C011DA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по ГОСТу 34.602-89;</w:t>
      </w:r>
    </w:p>
    <w:p w14:paraId="5ECED52E" w14:textId="5B4596C8" w:rsidR="009E29D2" w:rsidRPr="005527C5" w:rsidRDefault="00C011DA" w:rsidP="009E29D2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была спроектирована</w:t>
      </w:r>
      <w:r w:rsidR="009E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</w:t>
      </w:r>
      <w:r w:rsidR="009E29D2">
        <w:rPr>
          <w:rFonts w:ascii="Times New Roman" w:eastAsia="Times New Roman" w:hAnsi="Times New Roman" w:cs="Times New Roman"/>
          <w:sz w:val="28"/>
          <w:szCs w:val="28"/>
        </w:rPr>
        <w:t xml:space="preserve"> баз</w:t>
      </w:r>
      <w:r w:rsidR="009E29D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9E29D2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54177EE6" w14:textId="6E6658C0" w:rsidR="001D18C8" w:rsidRDefault="009E29D2" w:rsidP="008B1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цел</w:t>
      </w:r>
      <w:r w:rsidR="008E785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курсовой работы </w:t>
      </w:r>
      <w:r w:rsidR="008E785B">
        <w:rPr>
          <w:rFonts w:ascii="Times New Roman" w:eastAsia="Times New Roman" w:hAnsi="Times New Roman" w:cs="Times New Roman"/>
          <w:sz w:val="28"/>
          <w:szCs w:val="28"/>
          <w:lang w:val="ru-RU"/>
        </w:rPr>
        <w:t>были выполнены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40BA85" w14:textId="61D9DB03" w:rsidR="009B370D" w:rsidRPr="00DF4F32" w:rsidRDefault="009B370D" w:rsidP="00DF4F3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7D7A8F56" w14:textId="77777777" w:rsidR="009B370D" w:rsidRPr="00DF4F32" w:rsidRDefault="009B370D" w:rsidP="008B1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B1B33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szCs w:val="28"/>
          <w:lang w:val="ru-RU"/>
        </w:rPr>
        <w:t xml:space="preserve">Коцюба, И.Ю. Основы проектирования информационных систем : учебное пособие / А.В. Чунаков, А.Н. Шишков. – СПб : Университет ИТМО, 2016. – 206 с. – </w:t>
      </w:r>
      <w:r w:rsidRPr="00DF4F32">
        <w:rPr>
          <w:szCs w:val="28"/>
        </w:rPr>
        <w:t>ISBN</w:t>
      </w:r>
      <w:r w:rsidRPr="00DF4F32">
        <w:rPr>
          <w:szCs w:val="28"/>
          <w:lang w:val="ru-RU"/>
        </w:rPr>
        <w:t xml:space="preserve"> 978-5-4332-0083-8. – Текст : непосредственный.</w:t>
      </w:r>
    </w:p>
    <w:p w14:paraId="38BF4B1F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szCs w:val="28"/>
          <w:lang w:val="ru-RU"/>
        </w:rPr>
        <w:t>Мерзлякова Е.Ю. Человеко-машинное взаимодействие : учебное пособие для дистанционного образования / Е.Ю. Мерзляков – Новосибирск : Сибирский гос. университет телекоммуникаций и информатики, 2017. – 49 с. – ISBN: 5-222-09156-2. – Текст : непосредственный.</w:t>
      </w:r>
    </w:p>
    <w:p w14:paraId="1DB1A4B4" w14:textId="4CF44C1D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</w:rPr>
        <w:t>MSDN</w:t>
      </w:r>
      <w:r w:rsidRPr="00DF4F32">
        <w:rPr>
          <w:color w:val="000000"/>
          <w:szCs w:val="28"/>
          <w:lang w:val="ru-RU"/>
        </w:rPr>
        <w:t xml:space="preserve"> – сеть разработчиков </w:t>
      </w:r>
      <w:r w:rsidRPr="00DF4F32">
        <w:rPr>
          <w:color w:val="000000"/>
          <w:szCs w:val="28"/>
        </w:rPr>
        <w:t>Microsoft</w:t>
      </w:r>
      <w:r w:rsidRPr="00DF4F32">
        <w:rPr>
          <w:color w:val="000000"/>
          <w:szCs w:val="28"/>
          <w:lang w:val="ru-RU"/>
        </w:rPr>
        <w:t xml:space="preserve">. – Режим доступа: https://msdn.microsoft.com (дата обращения: 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>.</w:t>
      </w:r>
      <w:r w:rsidR="009E5E1E">
        <w:rPr>
          <w:color w:val="000000"/>
          <w:szCs w:val="28"/>
          <w:lang w:val="ru-RU"/>
        </w:rPr>
        <w:t>03</w:t>
      </w:r>
      <w:r w:rsidRPr="00DF4F32">
        <w:rPr>
          <w:color w:val="000000"/>
          <w:szCs w:val="28"/>
          <w:lang w:val="ru-RU"/>
        </w:rPr>
        <w:t>.20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 xml:space="preserve">). </w:t>
      </w:r>
      <w:r w:rsidRPr="00DF4F32">
        <w:rPr>
          <w:szCs w:val="28"/>
          <w:lang w:val="ru-RU"/>
        </w:rPr>
        <w:t>– Текст: электронный.</w:t>
      </w:r>
    </w:p>
    <w:p w14:paraId="0D3EF564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>Агальцов, В.П. Базы данных. Локальные базы данных: учебник / В.П. Агальцов. – М.: ИД ФОРУМ, НИЦ ИНФРА–М, 2016. – 352 c. – ISBN 978–5–16–011625–9. – Текст: непосредственный.</w:t>
      </w:r>
    </w:p>
    <w:p w14:paraId="4358B227" w14:textId="49FF0057" w:rsidR="00DF4F32" w:rsidRPr="00DF4F32" w:rsidRDefault="00DF4F32" w:rsidP="00DF4F32">
      <w:pPr>
        <w:pStyle w:val="a8"/>
        <w:numPr>
          <w:ilvl w:val="0"/>
          <w:numId w:val="39"/>
        </w:numPr>
        <w:tabs>
          <w:tab w:val="left" w:pos="1134"/>
          <w:tab w:val="left" w:pos="1560"/>
        </w:tabs>
        <w:ind w:left="0" w:firstLine="709"/>
        <w:rPr>
          <w:sz w:val="28"/>
          <w:szCs w:val="28"/>
          <w:lang w:val="en-US"/>
        </w:rPr>
      </w:pPr>
      <w:r w:rsidRPr="00DF4F32">
        <w:rPr>
          <w:sz w:val="28"/>
          <w:szCs w:val="28"/>
          <w:lang w:val="en-US"/>
        </w:rPr>
        <w:t xml:space="preserve">Enterprise Architect. Enterprise architect user guide. Sparx Systems Pty Ltd. // November, 2014. – 3362 p. – </w:t>
      </w:r>
      <w:r w:rsidR="009E5E1E" w:rsidRPr="00DF4F32">
        <w:rPr>
          <w:sz w:val="28"/>
          <w:szCs w:val="28"/>
        </w:rPr>
        <w:t>Текст : непосредственный</w:t>
      </w:r>
      <w:r w:rsidRPr="00DF4F32">
        <w:rPr>
          <w:sz w:val="28"/>
          <w:szCs w:val="28"/>
          <w:lang w:val="en-US"/>
        </w:rPr>
        <w:t>.</w:t>
      </w:r>
    </w:p>
    <w:p w14:paraId="3CB75E2E" w14:textId="2A81FAA7" w:rsidR="00DF4F32" w:rsidRPr="009E5E1E" w:rsidRDefault="00DF4F32" w:rsidP="00DF4F32">
      <w:pPr>
        <w:pStyle w:val="a8"/>
        <w:numPr>
          <w:ilvl w:val="0"/>
          <w:numId w:val="39"/>
        </w:numPr>
        <w:tabs>
          <w:tab w:val="left" w:pos="1134"/>
          <w:tab w:val="left" w:pos="1560"/>
        </w:tabs>
        <w:ind w:left="0" w:firstLine="709"/>
        <w:rPr>
          <w:sz w:val="28"/>
          <w:szCs w:val="28"/>
          <w:lang w:val="en-US"/>
        </w:rPr>
      </w:pPr>
      <w:r w:rsidRPr="00DF4F32">
        <w:rPr>
          <w:sz w:val="28"/>
          <w:szCs w:val="28"/>
          <w:lang w:val="en-US"/>
        </w:rPr>
        <w:t xml:space="preserve">IEEE/ISO/IEC 29148-2011, "ISO/IEC/IEEE International Standard – </w:t>
      </w:r>
      <w:r w:rsidRPr="009E5E1E">
        <w:rPr>
          <w:sz w:val="28"/>
          <w:szCs w:val="28"/>
          <w:lang w:val="en-US"/>
        </w:rPr>
        <w:t xml:space="preserve">Systems and software engineering – Life cycle processes – Requirements engineering", IEEE/ISO/IEC Std., 2011. – </w:t>
      </w:r>
      <w:r w:rsidR="009E5E1E" w:rsidRPr="009E5E1E">
        <w:rPr>
          <w:sz w:val="28"/>
          <w:szCs w:val="28"/>
        </w:rPr>
        <w:t>Текст</w:t>
      </w:r>
      <w:r w:rsidR="009E5E1E" w:rsidRPr="009E5E1E">
        <w:rPr>
          <w:sz w:val="28"/>
          <w:szCs w:val="28"/>
          <w:lang w:val="en-US"/>
        </w:rPr>
        <w:t xml:space="preserve"> : </w:t>
      </w:r>
      <w:r w:rsidR="009E5E1E" w:rsidRPr="009E5E1E">
        <w:rPr>
          <w:sz w:val="28"/>
          <w:szCs w:val="28"/>
        </w:rPr>
        <w:t>непосредственный</w:t>
      </w:r>
      <w:r w:rsidRPr="009E5E1E">
        <w:rPr>
          <w:sz w:val="28"/>
          <w:szCs w:val="28"/>
          <w:lang w:val="en-US"/>
        </w:rPr>
        <w:t>.</w:t>
      </w:r>
    </w:p>
    <w:p w14:paraId="799F2F24" w14:textId="29523F65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Иванова, Г. С. Проектирование программного обеспечения : учебное пособие / Г. С. Иванова, Т. Н. Ничушкина. – Москва : МГТУ им. </w:t>
      </w:r>
      <w:r w:rsidR="009E5E1E">
        <w:rPr>
          <w:color w:val="000000"/>
          <w:szCs w:val="28"/>
          <w:lang w:val="ru-RU"/>
        </w:rPr>
        <w:t>Н. Э. Баумана, 2002. – 102</w:t>
      </w:r>
      <w:r w:rsidRPr="00DF4F32">
        <w:rPr>
          <w:color w:val="000000"/>
          <w:szCs w:val="28"/>
          <w:lang w:val="ru-RU"/>
        </w:rPr>
        <w:t xml:space="preserve">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5-7038-2285-8. – Текст : непосредственный.</w:t>
      </w:r>
    </w:p>
    <w:p w14:paraId="6AE068EB" w14:textId="088F6D34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Назаров, С. В. Архитектура и проектирование программных систем : монография / С. В. Назаров. – 2-е изд., перераб. и доп. – Москва : ИНФРА-М, 2020. – 374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978-5-16-011753-9. – </w:t>
      </w:r>
      <w:r w:rsidR="009E5E1E" w:rsidRPr="009E5E1E">
        <w:rPr>
          <w:szCs w:val="28"/>
          <w:lang w:val="ru-RU"/>
        </w:rPr>
        <w:t>Текст : непосредственный.</w:t>
      </w:r>
    </w:p>
    <w:p w14:paraId="3E25EE57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Остроух, А. В. Проектирование информационных систем : монография / А. В. Остроух, Н. Е. Суркова. – Санкт-Петербург : Лань, 2019. – 164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978-5-8114-3404-6. – Текст : непосредственный.</w:t>
      </w:r>
    </w:p>
    <w:p w14:paraId="503559E5" w14:textId="266BAAC2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lastRenderedPageBreak/>
        <w:t xml:space="preserve">Мартин, Р. Чистая архитектура. Искусство разработки программного обеспечения / Р. Мартин ; пер. с англ. </w:t>
      </w:r>
      <w:r w:rsidRPr="00DF4F32">
        <w:rPr>
          <w:color w:val="000000"/>
          <w:szCs w:val="28"/>
        </w:rPr>
        <w:t xml:space="preserve">А. Кисилева. – Санкт-Петербург : Питер, 2018. – 351 с. – ISBN 978-5-4461-0772-8. – </w:t>
      </w:r>
      <w:r w:rsidR="009E5E1E" w:rsidRPr="00DF4F32">
        <w:rPr>
          <w:color w:val="000000"/>
          <w:szCs w:val="28"/>
          <w:lang w:val="ru-RU"/>
        </w:rPr>
        <w:t>Текст: непосредственный</w:t>
      </w:r>
      <w:r w:rsidRPr="00DF4F32">
        <w:rPr>
          <w:color w:val="000000"/>
          <w:szCs w:val="28"/>
        </w:rPr>
        <w:t>.</w:t>
      </w:r>
    </w:p>
    <w:p w14:paraId="29C67B50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Гультяев, А. К. Проектирование и дизайн пользовательского интерфейса / А. К. Гультяев, В. А. Машин. – М.: Корона-Принт, 2010. – 350 </w:t>
      </w:r>
      <w:r w:rsidRPr="00DF4F32">
        <w:rPr>
          <w:color w:val="000000"/>
          <w:szCs w:val="28"/>
        </w:rPr>
        <w:t>c</w:t>
      </w:r>
      <w:r w:rsidRPr="00DF4F32">
        <w:rPr>
          <w:color w:val="000000"/>
          <w:szCs w:val="28"/>
          <w:lang w:val="ru-RU"/>
        </w:rPr>
        <w:t xml:space="preserve">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978-5-7931-0814-0 – Текст : непосредственный.</w:t>
      </w:r>
    </w:p>
    <w:p w14:paraId="3E756CBA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Фримен, Э. Паттерны проектирования. Обновленное юбилейное издание. / Э. Фримен, Э. Робсон, К. Сьерра, Б. Бейтс – СПБ.: Питер, 2018. – 656с.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978–5–496–03210–0. – Текст : непосредственный.</w:t>
      </w:r>
    </w:p>
    <w:p w14:paraId="39D8EC0B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Приемы объектно-ориентированного проектирования. Паттерны проектирования / Э. Гамма, Р. Хелм, Р. Джонсон, Дж. Влиссидес ; пер. с англ. А. Слинкина под ред. Н. Шалаева. – Санкт-Петербург : Питер, 2019. – 368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978-5-4461-1213-5. – Текст : непосредственный.</w:t>
      </w:r>
    </w:p>
    <w:p w14:paraId="3C510CFC" w14:textId="02891A1E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</w:rPr>
        <w:t>METANIT</w:t>
      </w:r>
      <w:r w:rsidRPr="00DF4F32">
        <w:rPr>
          <w:color w:val="000000"/>
          <w:szCs w:val="28"/>
          <w:lang w:val="ru-RU"/>
        </w:rPr>
        <w:t>.</w:t>
      </w:r>
      <w:r w:rsidRPr="00DF4F32">
        <w:rPr>
          <w:color w:val="000000"/>
          <w:szCs w:val="28"/>
        </w:rPr>
        <w:t>COM</w:t>
      </w:r>
      <w:r w:rsidRPr="00DF4F32">
        <w:rPr>
          <w:color w:val="000000"/>
          <w:szCs w:val="28"/>
          <w:lang w:val="ru-RU"/>
        </w:rPr>
        <w:t xml:space="preserve"> – Сайт о программировании. – Режим доступа: </w:t>
      </w:r>
      <w:r w:rsidRPr="00DF4F32">
        <w:rPr>
          <w:color w:val="000000"/>
          <w:szCs w:val="28"/>
        </w:rPr>
        <w:t>https</w:t>
      </w:r>
      <w:r w:rsidRPr="00DF4F32">
        <w:rPr>
          <w:color w:val="000000"/>
          <w:szCs w:val="28"/>
          <w:lang w:val="ru-RU"/>
        </w:rPr>
        <w:t>://</w:t>
      </w:r>
      <w:r w:rsidRPr="00DF4F32">
        <w:rPr>
          <w:color w:val="000000"/>
          <w:szCs w:val="28"/>
        </w:rPr>
        <w:t>metanit</w:t>
      </w:r>
      <w:r w:rsidRPr="00DF4F32">
        <w:rPr>
          <w:color w:val="000000"/>
          <w:szCs w:val="28"/>
          <w:lang w:val="ru-RU"/>
        </w:rPr>
        <w:t>.</w:t>
      </w:r>
      <w:r w:rsidRPr="00DF4F32">
        <w:rPr>
          <w:color w:val="000000"/>
          <w:szCs w:val="28"/>
        </w:rPr>
        <w:t>com</w:t>
      </w:r>
      <w:r w:rsidRPr="00DF4F32">
        <w:rPr>
          <w:color w:val="000000"/>
          <w:szCs w:val="28"/>
          <w:lang w:val="ru-RU"/>
        </w:rPr>
        <w:t xml:space="preserve"> (дата обращения: </w:t>
      </w:r>
      <w:r w:rsidR="009E5E1E">
        <w:rPr>
          <w:color w:val="000000"/>
          <w:szCs w:val="28"/>
          <w:lang w:val="ru-RU"/>
        </w:rPr>
        <w:t>22</w:t>
      </w:r>
      <w:r w:rsidR="009E5E1E" w:rsidRPr="00DF4F32">
        <w:rPr>
          <w:color w:val="000000"/>
          <w:szCs w:val="28"/>
          <w:lang w:val="ru-RU"/>
        </w:rPr>
        <w:t>.</w:t>
      </w:r>
      <w:r w:rsidR="009E5E1E">
        <w:rPr>
          <w:color w:val="000000"/>
          <w:szCs w:val="28"/>
          <w:lang w:val="ru-RU"/>
        </w:rPr>
        <w:t>03</w:t>
      </w:r>
      <w:r w:rsidR="009E5E1E" w:rsidRPr="00DF4F32">
        <w:rPr>
          <w:color w:val="000000"/>
          <w:szCs w:val="28"/>
          <w:lang w:val="ru-RU"/>
        </w:rPr>
        <w:t>.20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>).</w:t>
      </w:r>
      <w:r w:rsidRPr="00DF4F32">
        <w:rPr>
          <w:szCs w:val="28"/>
          <w:lang w:val="ru-RU"/>
        </w:rPr>
        <w:t xml:space="preserve"> – Текст: электронный</w:t>
      </w:r>
    </w:p>
    <w:p w14:paraId="7DB3FD32" w14:textId="05977263" w:rsidR="009B370D" w:rsidRPr="009E5E1E" w:rsidRDefault="00DF4F32" w:rsidP="009E5E1E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9E5E1E">
        <w:rPr>
          <w:color w:val="000000"/>
          <w:szCs w:val="28"/>
          <w:lang w:val="ru-RU"/>
        </w:rPr>
        <w:t>Макконнелл, Стив. Совершенный код. Мастер-класс.</w:t>
      </w:r>
      <w:r w:rsidRPr="009E5E1E">
        <w:rPr>
          <w:rFonts w:eastAsia="Calibri"/>
          <w:szCs w:val="28"/>
          <w:lang w:val="ru-RU" w:eastAsia="en-US"/>
        </w:rPr>
        <w:t xml:space="preserve">/ Пер. с англ. — М. : Издательство «Русская редакция», 2010. — 896 с. </w:t>
      </w:r>
      <w:r w:rsidRPr="009E5E1E">
        <w:rPr>
          <w:color w:val="000000"/>
          <w:szCs w:val="28"/>
          <w:lang w:val="ru-RU"/>
        </w:rPr>
        <w:t xml:space="preserve">– </w:t>
      </w:r>
      <w:r w:rsidRPr="009E5E1E">
        <w:rPr>
          <w:rFonts w:eastAsia="Calibri"/>
          <w:szCs w:val="28"/>
          <w:lang w:val="ru-RU" w:eastAsia="en-US"/>
        </w:rPr>
        <w:t xml:space="preserve">ISBN: 978-5-469-00822-4. – </w:t>
      </w:r>
      <w:r w:rsidR="009E5E1E" w:rsidRPr="00DF4F32">
        <w:rPr>
          <w:color w:val="000000"/>
          <w:szCs w:val="28"/>
          <w:lang w:val="ru-RU"/>
        </w:rPr>
        <w:t>Текст : непосредственный</w:t>
      </w:r>
      <w:r w:rsidRPr="009E5E1E">
        <w:rPr>
          <w:rFonts w:eastAsia="Calibri"/>
          <w:szCs w:val="28"/>
          <w:lang w:val="ru-RU" w:eastAsia="en-US"/>
        </w:rPr>
        <w:t>.</w:t>
      </w:r>
    </w:p>
    <w:p w14:paraId="1E0BF1CB" w14:textId="77777777" w:rsidR="009E5E1E" w:rsidRPr="009E5E1E" w:rsidRDefault="009E5E1E" w:rsidP="009E5E1E">
      <w:pPr>
        <w:pStyle w:val="Literature"/>
        <w:numPr>
          <w:ilvl w:val="0"/>
          <w:numId w:val="0"/>
        </w:numPr>
        <w:tabs>
          <w:tab w:val="clear" w:pos="993"/>
          <w:tab w:val="left" w:pos="1134"/>
          <w:tab w:val="left" w:pos="1560"/>
        </w:tabs>
        <w:ind w:left="709"/>
        <w:rPr>
          <w:szCs w:val="28"/>
          <w:lang w:val="ru-RU"/>
        </w:rPr>
      </w:pPr>
    </w:p>
    <w:sectPr w:rsidR="009E5E1E" w:rsidRPr="009E5E1E">
      <w:footerReference w:type="defaul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86AD1" w14:textId="77777777" w:rsidR="002472B6" w:rsidRDefault="002472B6">
      <w:pPr>
        <w:spacing w:line="240" w:lineRule="auto"/>
      </w:pPr>
      <w:r>
        <w:separator/>
      </w:r>
    </w:p>
  </w:endnote>
  <w:endnote w:type="continuationSeparator" w:id="0">
    <w:p w14:paraId="33B26612" w14:textId="77777777" w:rsidR="002472B6" w:rsidRDefault="00247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62CF" w14:textId="77777777" w:rsidR="00BE3EF7" w:rsidRDefault="00BE3EF7">
    <w:pPr>
      <w:jc w:val="center"/>
    </w:pPr>
    <w:r>
      <w:fldChar w:fldCharType="begin"/>
    </w:r>
    <w:r>
      <w:instrText>PAGE</w:instrText>
    </w:r>
    <w:r>
      <w:fldChar w:fldCharType="separate"/>
    </w:r>
    <w:r w:rsidR="00F60D95">
      <w:rPr>
        <w:noProof/>
      </w:rPr>
      <w:t>28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A0EAB" w14:textId="77777777" w:rsidR="00BE3EF7" w:rsidRDefault="00BE3EF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82903" w14:textId="77777777" w:rsidR="002472B6" w:rsidRDefault="002472B6">
      <w:pPr>
        <w:spacing w:line="240" w:lineRule="auto"/>
      </w:pPr>
      <w:r>
        <w:separator/>
      </w:r>
    </w:p>
  </w:footnote>
  <w:footnote w:type="continuationSeparator" w:id="0">
    <w:p w14:paraId="2FC842D0" w14:textId="77777777" w:rsidR="002472B6" w:rsidRDefault="002472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1F5"/>
    <w:multiLevelType w:val="multilevel"/>
    <w:tmpl w:val="7242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38694B"/>
    <w:multiLevelType w:val="hybridMultilevel"/>
    <w:tmpl w:val="C76C20E6"/>
    <w:lvl w:ilvl="0" w:tplc="A6DA6966">
      <w:start w:val="1"/>
      <w:numFmt w:val="decimal"/>
      <w:lvlText w:val="%1."/>
      <w:lvlJc w:val="left"/>
      <w:pPr>
        <w:ind w:left="192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3F5320"/>
    <w:multiLevelType w:val="multilevel"/>
    <w:tmpl w:val="55647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6A2CA8"/>
    <w:multiLevelType w:val="multilevel"/>
    <w:tmpl w:val="C1D22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E9755D"/>
    <w:multiLevelType w:val="multilevel"/>
    <w:tmpl w:val="810E9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817F78"/>
    <w:multiLevelType w:val="multilevel"/>
    <w:tmpl w:val="C7F0F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47498F"/>
    <w:multiLevelType w:val="multilevel"/>
    <w:tmpl w:val="5BDA2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A38B1"/>
    <w:multiLevelType w:val="multilevel"/>
    <w:tmpl w:val="4476D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4C777B"/>
    <w:multiLevelType w:val="hybridMultilevel"/>
    <w:tmpl w:val="02B2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74B4"/>
    <w:multiLevelType w:val="multilevel"/>
    <w:tmpl w:val="F0080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134E28"/>
    <w:multiLevelType w:val="multilevel"/>
    <w:tmpl w:val="48FC4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DA16AB"/>
    <w:multiLevelType w:val="hybridMultilevel"/>
    <w:tmpl w:val="C2B8B81A"/>
    <w:lvl w:ilvl="0" w:tplc="186ADD0A">
      <w:start w:val="1"/>
      <w:numFmt w:val="decimal"/>
      <w:pStyle w:val="Literature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338AC"/>
    <w:multiLevelType w:val="multilevel"/>
    <w:tmpl w:val="AA2A9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9270B9"/>
    <w:multiLevelType w:val="multilevel"/>
    <w:tmpl w:val="5492E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02B7B"/>
    <w:multiLevelType w:val="multilevel"/>
    <w:tmpl w:val="893AF3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9C2DB3"/>
    <w:multiLevelType w:val="multilevel"/>
    <w:tmpl w:val="F244E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DB7F0D"/>
    <w:multiLevelType w:val="hybridMultilevel"/>
    <w:tmpl w:val="88665AB2"/>
    <w:lvl w:ilvl="0" w:tplc="CC348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04651"/>
    <w:multiLevelType w:val="multilevel"/>
    <w:tmpl w:val="A1BEA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C32602"/>
    <w:multiLevelType w:val="multilevel"/>
    <w:tmpl w:val="95BAA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C37E07"/>
    <w:multiLevelType w:val="multilevel"/>
    <w:tmpl w:val="36140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853E6A"/>
    <w:multiLevelType w:val="hybridMultilevel"/>
    <w:tmpl w:val="6C2C3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F206E"/>
    <w:multiLevelType w:val="hybridMultilevel"/>
    <w:tmpl w:val="AE02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733AE"/>
    <w:multiLevelType w:val="multilevel"/>
    <w:tmpl w:val="94701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4C475FC"/>
    <w:multiLevelType w:val="multilevel"/>
    <w:tmpl w:val="0F3E0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75315E6"/>
    <w:multiLevelType w:val="multilevel"/>
    <w:tmpl w:val="BDE0B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A03CDC"/>
    <w:multiLevelType w:val="multilevel"/>
    <w:tmpl w:val="1CB80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9B1E83"/>
    <w:multiLevelType w:val="hybridMultilevel"/>
    <w:tmpl w:val="77CA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83FA0"/>
    <w:multiLevelType w:val="hybridMultilevel"/>
    <w:tmpl w:val="3F4EFF6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4B1E69"/>
    <w:multiLevelType w:val="multilevel"/>
    <w:tmpl w:val="BB94B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214728"/>
    <w:multiLevelType w:val="multilevel"/>
    <w:tmpl w:val="F5649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E6125B"/>
    <w:multiLevelType w:val="multilevel"/>
    <w:tmpl w:val="C3C02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0B20B0"/>
    <w:multiLevelType w:val="multilevel"/>
    <w:tmpl w:val="50C87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8A37DE"/>
    <w:multiLevelType w:val="multilevel"/>
    <w:tmpl w:val="1B8C3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CC002B"/>
    <w:multiLevelType w:val="multilevel"/>
    <w:tmpl w:val="3E828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4F5CCB"/>
    <w:multiLevelType w:val="hybridMultilevel"/>
    <w:tmpl w:val="21DE9A0E"/>
    <w:lvl w:ilvl="0" w:tplc="9DE4D7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9B15FC2"/>
    <w:multiLevelType w:val="multilevel"/>
    <w:tmpl w:val="E35CE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D1F8D"/>
    <w:multiLevelType w:val="multilevel"/>
    <w:tmpl w:val="581A5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D9343AF"/>
    <w:multiLevelType w:val="multilevel"/>
    <w:tmpl w:val="842C0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12"/>
  </w:num>
  <w:num w:numId="3">
    <w:abstractNumId w:val="9"/>
  </w:num>
  <w:num w:numId="4">
    <w:abstractNumId w:val="6"/>
  </w:num>
  <w:num w:numId="5">
    <w:abstractNumId w:val="15"/>
  </w:num>
  <w:num w:numId="6">
    <w:abstractNumId w:val="37"/>
  </w:num>
  <w:num w:numId="7">
    <w:abstractNumId w:val="31"/>
  </w:num>
  <w:num w:numId="8">
    <w:abstractNumId w:val="4"/>
  </w:num>
  <w:num w:numId="9">
    <w:abstractNumId w:val="30"/>
  </w:num>
  <w:num w:numId="10">
    <w:abstractNumId w:val="19"/>
  </w:num>
  <w:num w:numId="11">
    <w:abstractNumId w:val="36"/>
  </w:num>
  <w:num w:numId="12">
    <w:abstractNumId w:val="2"/>
  </w:num>
  <w:num w:numId="13">
    <w:abstractNumId w:val="7"/>
  </w:num>
  <w:num w:numId="14">
    <w:abstractNumId w:val="17"/>
  </w:num>
  <w:num w:numId="15">
    <w:abstractNumId w:val="10"/>
  </w:num>
  <w:num w:numId="16">
    <w:abstractNumId w:val="33"/>
  </w:num>
  <w:num w:numId="17">
    <w:abstractNumId w:val="22"/>
  </w:num>
  <w:num w:numId="18">
    <w:abstractNumId w:val="3"/>
  </w:num>
  <w:num w:numId="19">
    <w:abstractNumId w:val="5"/>
  </w:num>
  <w:num w:numId="20">
    <w:abstractNumId w:val="35"/>
  </w:num>
  <w:num w:numId="21">
    <w:abstractNumId w:val="29"/>
  </w:num>
  <w:num w:numId="22">
    <w:abstractNumId w:val="0"/>
  </w:num>
  <w:num w:numId="23">
    <w:abstractNumId w:val="28"/>
  </w:num>
  <w:num w:numId="24">
    <w:abstractNumId w:val="13"/>
  </w:num>
  <w:num w:numId="25">
    <w:abstractNumId w:val="24"/>
  </w:num>
  <w:num w:numId="26">
    <w:abstractNumId w:val="23"/>
  </w:num>
  <w:num w:numId="27">
    <w:abstractNumId w:val="25"/>
  </w:num>
  <w:num w:numId="28">
    <w:abstractNumId w:val="18"/>
  </w:num>
  <w:num w:numId="29">
    <w:abstractNumId w:val="21"/>
  </w:num>
  <w:num w:numId="30">
    <w:abstractNumId w:val="8"/>
  </w:num>
  <w:num w:numId="31">
    <w:abstractNumId w:val="26"/>
  </w:num>
  <w:num w:numId="32">
    <w:abstractNumId w:val="20"/>
  </w:num>
  <w:num w:numId="33">
    <w:abstractNumId w:val="27"/>
  </w:num>
  <w:num w:numId="34">
    <w:abstractNumId w:val="14"/>
  </w:num>
  <w:num w:numId="35">
    <w:abstractNumId w:val="19"/>
  </w:num>
  <w:num w:numId="36">
    <w:abstractNumId w:val="30"/>
  </w:num>
  <w:num w:numId="37">
    <w:abstractNumId w:val="18"/>
  </w:num>
  <w:num w:numId="38">
    <w:abstractNumId w:val="34"/>
  </w:num>
  <w:num w:numId="39">
    <w:abstractNumId w:val="16"/>
  </w:num>
  <w:num w:numId="40">
    <w:abstractNumId w:val="1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7AA"/>
    <w:rsid w:val="00011C07"/>
    <w:rsid w:val="000224B6"/>
    <w:rsid w:val="0002325C"/>
    <w:rsid w:val="00030A99"/>
    <w:rsid w:val="000345D1"/>
    <w:rsid w:val="00034D2B"/>
    <w:rsid w:val="00036024"/>
    <w:rsid w:val="00036BAE"/>
    <w:rsid w:val="00037C32"/>
    <w:rsid w:val="00043648"/>
    <w:rsid w:val="000534A0"/>
    <w:rsid w:val="000549BE"/>
    <w:rsid w:val="00055757"/>
    <w:rsid w:val="00062E73"/>
    <w:rsid w:val="000673CE"/>
    <w:rsid w:val="0007069C"/>
    <w:rsid w:val="000727A6"/>
    <w:rsid w:val="00077BBD"/>
    <w:rsid w:val="00081302"/>
    <w:rsid w:val="00084DB9"/>
    <w:rsid w:val="00094AAE"/>
    <w:rsid w:val="000A504E"/>
    <w:rsid w:val="000B390E"/>
    <w:rsid w:val="000B4F17"/>
    <w:rsid w:val="000C1222"/>
    <w:rsid w:val="000C5074"/>
    <w:rsid w:val="000C74F7"/>
    <w:rsid w:val="000E06E0"/>
    <w:rsid w:val="000E76B9"/>
    <w:rsid w:val="000F2529"/>
    <w:rsid w:val="001038D6"/>
    <w:rsid w:val="00106552"/>
    <w:rsid w:val="00120AAB"/>
    <w:rsid w:val="00121FAC"/>
    <w:rsid w:val="00122593"/>
    <w:rsid w:val="001329FA"/>
    <w:rsid w:val="0013599F"/>
    <w:rsid w:val="001406A1"/>
    <w:rsid w:val="00142CA7"/>
    <w:rsid w:val="00154118"/>
    <w:rsid w:val="00157E20"/>
    <w:rsid w:val="0016032D"/>
    <w:rsid w:val="00161371"/>
    <w:rsid w:val="00174907"/>
    <w:rsid w:val="001A4FB5"/>
    <w:rsid w:val="001A7960"/>
    <w:rsid w:val="001B496A"/>
    <w:rsid w:val="001C1AA6"/>
    <w:rsid w:val="001D18C8"/>
    <w:rsid w:val="001D5324"/>
    <w:rsid w:val="001E046A"/>
    <w:rsid w:val="001E2D16"/>
    <w:rsid w:val="001F7DC4"/>
    <w:rsid w:val="00201027"/>
    <w:rsid w:val="00206D33"/>
    <w:rsid w:val="00217B1C"/>
    <w:rsid w:val="00234991"/>
    <w:rsid w:val="00235A6B"/>
    <w:rsid w:val="00243DCC"/>
    <w:rsid w:val="002472B6"/>
    <w:rsid w:val="00247E23"/>
    <w:rsid w:val="00252C68"/>
    <w:rsid w:val="0025773C"/>
    <w:rsid w:val="00260CAA"/>
    <w:rsid w:val="00274AE5"/>
    <w:rsid w:val="00280811"/>
    <w:rsid w:val="002855F7"/>
    <w:rsid w:val="00286427"/>
    <w:rsid w:val="002927AA"/>
    <w:rsid w:val="00296B0C"/>
    <w:rsid w:val="002B0DAD"/>
    <w:rsid w:val="002B3FF6"/>
    <w:rsid w:val="002B77B0"/>
    <w:rsid w:val="002C1EF6"/>
    <w:rsid w:val="002C7418"/>
    <w:rsid w:val="002D0210"/>
    <w:rsid w:val="002D0EF6"/>
    <w:rsid w:val="002E448C"/>
    <w:rsid w:val="002E763C"/>
    <w:rsid w:val="002F0D71"/>
    <w:rsid w:val="00301793"/>
    <w:rsid w:val="003017E2"/>
    <w:rsid w:val="00303B65"/>
    <w:rsid w:val="003054E5"/>
    <w:rsid w:val="003101F7"/>
    <w:rsid w:val="00320C21"/>
    <w:rsid w:val="0032127E"/>
    <w:rsid w:val="00322D83"/>
    <w:rsid w:val="00331657"/>
    <w:rsid w:val="003435F8"/>
    <w:rsid w:val="00346E45"/>
    <w:rsid w:val="00350A00"/>
    <w:rsid w:val="00362825"/>
    <w:rsid w:val="00367532"/>
    <w:rsid w:val="00367966"/>
    <w:rsid w:val="00376F06"/>
    <w:rsid w:val="00391B8B"/>
    <w:rsid w:val="003937FB"/>
    <w:rsid w:val="003A53BB"/>
    <w:rsid w:val="003B65C1"/>
    <w:rsid w:val="003B6978"/>
    <w:rsid w:val="003F4512"/>
    <w:rsid w:val="0041456F"/>
    <w:rsid w:val="00425953"/>
    <w:rsid w:val="00432389"/>
    <w:rsid w:val="0044352D"/>
    <w:rsid w:val="0044683F"/>
    <w:rsid w:val="004471C2"/>
    <w:rsid w:val="0045275C"/>
    <w:rsid w:val="004532CD"/>
    <w:rsid w:val="00473B8B"/>
    <w:rsid w:val="00473CBC"/>
    <w:rsid w:val="004831FD"/>
    <w:rsid w:val="00486609"/>
    <w:rsid w:val="00493CF3"/>
    <w:rsid w:val="004A188F"/>
    <w:rsid w:val="004B1432"/>
    <w:rsid w:val="004B572A"/>
    <w:rsid w:val="004C1CFD"/>
    <w:rsid w:val="004C3B37"/>
    <w:rsid w:val="004D1290"/>
    <w:rsid w:val="004E28D9"/>
    <w:rsid w:val="004E3C7C"/>
    <w:rsid w:val="004E77E6"/>
    <w:rsid w:val="00500051"/>
    <w:rsid w:val="0050448D"/>
    <w:rsid w:val="0051080A"/>
    <w:rsid w:val="00530C41"/>
    <w:rsid w:val="0053616E"/>
    <w:rsid w:val="00537F9A"/>
    <w:rsid w:val="00541146"/>
    <w:rsid w:val="00542FAE"/>
    <w:rsid w:val="005527C5"/>
    <w:rsid w:val="00556DD0"/>
    <w:rsid w:val="00561519"/>
    <w:rsid w:val="0057046B"/>
    <w:rsid w:val="005767F7"/>
    <w:rsid w:val="00585947"/>
    <w:rsid w:val="00585E25"/>
    <w:rsid w:val="005D6A82"/>
    <w:rsid w:val="005E1160"/>
    <w:rsid w:val="005E1D20"/>
    <w:rsid w:val="005E47B8"/>
    <w:rsid w:val="005F30C9"/>
    <w:rsid w:val="005F4254"/>
    <w:rsid w:val="0060100F"/>
    <w:rsid w:val="00604AFB"/>
    <w:rsid w:val="00605CFC"/>
    <w:rsid w:val="00615EF7"/>
    <w:rsid w:val="00617ECF"/>
    <w:rsid w:val="0062415A"/>
    <w:rsid w:val="006265B5"/>
    <w:rsid w:val="00633350"/>
    <w:rsid w:val="00634D65"/>
    <w:rsid w:val="00637E48"/>
    <w:rsid w:val="00642A70"/>
    <w:rsid w:val="00647988"/>
    <w:rsid w:val="00650A28"/>
    <w:rsid w:val="00655C29"/>
    <w:rsid w:val="0066212E"/>
    <w:rsid w:val="00662F9E"/>
    <w:rsid w:val="00671446"/>
    <w:rsid w:val="00674B6B"/>
    <w:rsid w:val="00676A7F"/>
    <w:rsid w:val="0068237F"/>
    <w:rsid w:val="00690A56"/>
    <w:rsid w:val="00692FE4"/>
    <w:rsid w:val="006963DD"/>
    <w:rsid w:val="006B155F"/>
    <w:rsid w:val="006B4A87"/>
    <w:rsid w:val="006C338C"/>
    <w:rsid w:val="006C4EAA"/>
    <w:rsid w:val="006D0B7D"/>
    <w:rsid w:val="006D4616"/>
    <w:rsid w:val="006D7E92"/>
    <w:rsid w:val="006E6051"/>
    <w:rsid w:val="006F02EF"/>
    <w:rsid w:val="006F1DE3"/>
    <w:rsid w:val="006F2222"/>
    <w:rsid w:val="007130CA"/>
    <w:rsid w:val="00715D15"/>
    <w:rsid w:val="0072575B"/>
    <w:rsid w:val="00733388"/>
    <w:rsid w:val="007421B3"/>
    <w:rsid w:val="00752D7D"/>
    <w:rsid w:val="00753B8C"/>
    <w:rsid w:val="00756B7B"/>
    <w:rsid w:val="007639A6"/>
    <w:rsid w:val="007662B3"/>
    <w:rsid w:val="00771183"/>
    <w:rsid w:val="00773022"/>
    <w:rsid w:val="0077451A"/>
    <w:rsid w:val="00775B26"/>
    <w:rsid w:val="00780000"/>
    <w:rsid w:val="00791288"/>
    <w:rsid w:val="007A265C"/>
    <w:rsid w:val="007B4F47"/>
    <w:rsid w:val="007C3C94"/>
    <w:rsid w:val="007D4FC0"/>
    <w:rsid w:val="007D6D36"/>
    <w:rsid w:val="007D7B6A"/>
    <w:rsid w:val="007F6A6F"/>
    <w:rsid w:val="008368C6"/>
    <w:rsid w:val="00842FB9"/>
    <w:rsid w:val="00843F5D"/>
    <w:rsid w:val="0084629C"/>
    <w:rsid w:val="00851CBC"/>
    <w:rsid w:val="00852ECF"/>
    <w:rsid w:val="0085547F"/>
    <w:rsid w:val="00860CB7"/>
    <w:rsid w:val="00865027"/>
    <w:rsid w:val="0087020C"/>
    <w:rsid w:val="00874223"/>
    <w:rsid w:val="00874766"/>
    <w:rsid w:val="008760E3"/>
    <w:rsid w:val="00877BD4"/>
    <w:rsid w:val="00882EF4"/>
    <w:rsid w:val="00885EAB"/>
    <w:rsid w:val="008925DD"/>
    <w:rsid w:val="008A1BAB"/>
    <w:rsid w:val="008A3D64"/>
    <w:rsid w:val="008A4697"/>
    <w:rsid w:val="008A475B"/>
    <w:rsid w:val="008B196B"/>
    <w:rsid w:val="008B7B4B"/>
    <w:rsid w:val="008D3067"/>
    <w:rsid w:val="008E6316"/>
    <w:rsid w:val="008E785B"/>
    <w:rsid w:val="008F29C7"/>
    <w:rsid w:val="009047B7"/>
    <w:rsid w:val="00907BDB"/>
    <w:rsid w:val="00912DE2"/>
    <w:rsid w:val="00931351"/>
    <w:rsid w:val="009333BF"/>
    <w:rsid w:val="009348E0"/>
    <w:rsid w:val="00945AF0"/>
    <w:rsid w:val="009654FC"/>
    <w:rsid w:val="00967B2D"/>
    <w:rsid w:val="00970BD0"/>
    <w:rsid w:val="00980803"/>
    <w:rsid w:val="00986645"/>
    <w:rsid w:val="009B370D"/>
    <w:rsid w:val="009B3BF6"/>
    <w:rsid w:val="009C3418"/>
    <w:rsid w:val="009D1114"/>
    <w:rsid w:val="009D727E"/>
    <w:rsid w:val="009D72FC"/>
    <w:rsid w:val="009E29D2"/>
    <w:rsid w:val="009E5E1E"/>
    <w:rsid w:val="009E7879"/>
    <w:rsid w:val="009F6585"/>
    <w:rsid w:val="00A0230D"/>
    <w:rsid w:val="00A07186"/>
    <w:rsid w:val="00A128BF"/>
    <w:rsid w:val="00A137B1"/>
    <w:rsid w:val="00A15789"/>
    <w:rsid w:val="00A161A8"/>
    <w:rsid w:val="00A30B6B"/>
    <w:rsid w:val="00A30BA7"/>
    <w:rsid w:val="00A354BC"/>
    <w:rsid w:val="00A716D6"/>
    <w:rsid w:val="00A7283D"/>
    <w:rsid w:val="00A75CA2"/>
    <w:rsid w:val="00A804E9"/>
    <w:rsid w:val="00A80942"/>
    <w:rsid w:val="00A82610"/>
    <w:rsid w:val="00A83EDD"/>
    <w:rsid w:val="00A94100"/>
    <w:rsid w:val="00A96CA6"/>
    <w:rsid w:val="00AA3EF3"/>
    <w:rsid w:val="00AB4F80"/>
    <w:rsid w:val="00AB5F0E"/>
    <w:rsid w:val="00AC093E"/>
    <w:rsid w:val="00AC2385"/>
    <w:rsid w:val="00AC2A3F"/>
    <w:rsid w:val="00AD7521"/>
    <w:rsid w:val="00AE2BA0"/>
    <w:rsid w:val="00AE3831"/>
    <w:rsid w:val="00AE51F9"/>
    <w:rsid w:val="00AF39CB"/>
    <w:rsid w:val="00AF6964"/>
    <w:rsid w:val="00AF73B8"/>
    <w:rsid w:val="00B01ED6"/>
    <w:rsid w:val="00B05611"/>
    <w:rsid w:val="00B15ECE"/>
    <w:rsid w:val="00B26491"/>
    <w:rsid w:val="00B31917"/>
    <w:rsid w:val="00B33716"/>
    <w:rsid w:val="00B35CCF"/>
    <w:rsid w:val="00B36393"/>
    <w:rsid w:val="00B46CEB"/>
    <w:rsid w:val="00B55EF8"/>
    <w:rsid w:val="00B568B8"/>
    <w:rsid w:val="00B622BD"/>
    <w:rsid w:val="00B66F24"/>
    <w:rsid w:val="00B67CAA"/>
    <w:rsid w:val="00B73324"/>
    <w:rsid w:val="00B76FC9"/>
    <w:rsid w:val="00B81511"/>
    <w:rsid w:val="00B85BE0"/>
    <w:rsid w:val="00B865AD"/>
    <w:rsid w:val="00B9139E"/>
    <w:rsid w:val="00B91BCF"/>
    <w:rsid w:val="00B93DCC"/>
    <w:rsid w:val="00BA1C25"/>
    <w:rsid w:val="00BA1C3F"/>
    <w:rsid w:val="00BB5508"/>
    <w:rsid w:val="00BC6BB3"/>
    <w:rsid w:val="00BC7373"/>
    <w:rsid w:val="00BC790C"/>
    <w:rsid w:val="00BD34E7"/>
    <w:rsid w:val="00BE2ADA"/>
    <w:rsid w:val="00BE3EF7"/>
    <w:rsid w:val="00BF18F3"/>
    <w:rsid w:val="00BF3A20"/>
    <w:rsid w:val="00BF5157"/>
    <w:rsid w:val="00C0090B"/>
    <w:rsid w:val="00C011DA"/>
    <w:rsid w:val="00C01B23"/>
    <w:rsid w:val="00C01DD1"/>
    <w:rsid w:val="00C02FBA"/>
    <w:rsid w:val="00C153C7"/>
    <w:rsid w:val="00C167F3"/>
    <w:rsid w:val="00C34035"/>
    <w:rsid w:val="00C54F8C"/>
    <w:rsid w:val="00C62A23"/>
    <w:rsid w:val="00C768F8"/>
    <w:rsid w:val="00C84005"/>
    <w:rsid w:val="00C92EB8"/>
    <w:rsid w:val="00C9311A"/>
    <w:rsid w:val="00CA5A21"/>
    <w:rsid w:val="00CB0A80"/>
    <w:rsid w:val="00CC32C2"/>
    <w:rsid w:val="00CC65E1"/>
    <w:rsid w:val="00CD456A"/>
    <w:rsid w:val="00CE00AE"/>
    <w:rsid w:val="00CE3B41"/>
    <w:rsid w:val="00CE6673"/>
    <w:rsid w:val="00D01529"/>
    <w:rsid w:val="00D10BDB"/>
    <w:rsid w:val="00D12AE0"/>
    <w:rsid w:val="00D23B21"/>
    <w:rsid w:val="00D26233"/>
    <w:rsid w:val="00D262BA"/>
    <w:rsid w:val="00D338AE"/>
    <w:rsid w:val="00D35F57"/>
    <w:rsid w:val="00D40318"/>
    <w:rsid w:val="00D542F8"/>
    <w:rsid w:val="00D54346"/>
    <w:rsid w:val="00D56502"/>
    <w:rsid w:val="00D56FAB"/>
    <w:rsid w:val="00D57862"/>
    <w:rsid w:val="00D63AAA"/>
    <w:rsid w:val="00D64A42"/>
    <w:rsid w:val="00D7576E"/>
    <w:rsid w:val="00D8439E"/>
    <w:rsid w:val="00D84C32"/>
    <w:rsid w:val="00D92663"/>
    <w:rsid w:val="00D970A4"/>
    <w:rsid w:val="00DA08BE"/>
    <w:rsid w:val="00DB256B"/>
    <w:rsid w:val="00DB7DB2"/>
    <w:rsid w:val="00DC2B22"/>
    <w:rsid w:val="00DD04B4"/>
    <w:rsid w:val="00DD07EC"/>
    <w:rsid w:val="00DD4045"/>
    <w:rsid w:val="00DD587A"/>
    <w:rsid w:val="00DE4F81"/>
    <w:rsid w:val="00DF4F32"/>
    <w:rsid w:val="00DF6AA7"/>
    <w:rsid w:val="00E21981"/>
    <w:rsid w:val="00E3170D"/>
    <w:rsid w:val="00E32727"/>
    <w:rsid w:val="00E3660A"/>
    <w:rsid w:val="00E45E62"/>
    <w:rsid w:val="00E5464A"/>
    <w:rsid w:val="00E64462"/>
    <w:rsid w:val="00E65DDE"/>
    <w:rsid w:val="00E82D47"/>
    <w:rsid w:val="00E86A1B"/>
    <w:rsid w:val="00E922BE"/>
    <w:rsid w:val="00E928BA"/>
    <w:rsid w:val="00EA0F79"/>
    <w:rsid w:val="00EA25A0"/>
    <w:rsid w:val="00EA574B"/>
    <w:rsid w:val="00EC169D"/>
    <w:rsid w:val="00EC3DA5"/>
    <w:rsid w:val="00EC6F0E"/>
    <w:rsid w:val="00ED6347"/>
    <w:rsid w:val="00EE19D7"/>
    <w:rsid w:val="00EE3040"/>
    <w:rsid w:val="00EF01F1"/>
    <w:rsid w:val="00EF3775"/>
    <w:rsid w:val="00EF6C64"/>
    <w:rsid w:val="00F006D1"/>
    <w:rsid w:val="00F1200F"/>
    <w:rsid w:val="00F14F5A"/>
    <w:rsid w:val="00F177F8"/>
    <w:rsid w:val="00F225D4"/>
    <w:rsid w:val="00F276A3"/>
    <w:rsid w:val="00F30694"/>
    <w:rsid w:val="00F32CA9"/>
    <w:rsid w:val="00F42D24"/>
    <w:rsid w:val="00F46E96"/>
    <w:rsid w:val="00F47175"/>
    <w:rsid w:val="00F47681"/>
    <w:rsid w:val="00F522CB"/>
    <w:rsid w:val="00F60D95"/>
    <w:rsid w:val="00F629B1"/>
    <w:rsid w:val="00F656C9"/>
    <w:rsid w:val="00F67852"/>
    <w:rsid w:val="00F73AC0"/>
    <w:rsid w:val="00F8147E"/>
    <w:rsid w:val="00F845E0"/>
    <w:rsid w:val="00F8616C"/>
    <w:rsid w:val="00F941FC"/>
    <w:rsid w:val="00FA0707"/>
    <w:rsid w:val="00FA12C2"/>
    <w:rsid w:val="00FA1EBD"/>
    <w:rsid w:val="00FB4DC9"/>
    <w:rsid w:val="00FC1830"/>
    <w:rsid w:val="00FC3220"/>
    <w:rsid w:val="00FC4C5C"/>
    <w:rsid w:val="00FE2241"/>
    <w:rsid w:val="00FE5CF6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A8CE"/>
  <w15:docId w15:val="{5E0E4C2C-6C3A-4EF6-8E6A-9E449566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52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7C5"/>
    <w:rPr>
      <w:rFonts w:ascii="Tahoma" w:hAnsi="Tahoma" w:cs="Tahoma"/>
      <w:sz w:val="16"/>
      <w:szCs w:val="16"/>
    </w:rPr>
  </w:style>
  <w:style w:type="paragraph" w:styleId="a7">
    <w:name w:val="List Paragraph"/>
    <w:aliases w:val="Спмсок1,Список источников,Надпись к иллюстрации,List Paragraph,Абзац списка 3"/>
    <w:basedOn w:val="a"/>
    <w:uiPriority w:val="34"/>
    <w:qFormat/>
    <w:rsid w:val="004B1432"/>
    <w:pPr>
      <w:ind w:left="720"/>
      <w:contextualSpacing/>
    </w:pPr>
  </w:style>
  <w:style w:type="paragraph" w:customStyle="1" w:styleId="a8">
    <w:name w:val="ОБЫЧНЫЙ САМЫЙ ТЕКСТ"/>
    <w:basedOn w:val="a9"/>
    <w:link w:val="aa"/>
    <w:rsid w:val="00DF4F32"/>
    <w:pPr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a">
    <w:name w:val="ОБЫЧНЫЙ САМЫЙ ТЕКСТ Знак"/>
    <w:link w:val="a8"/>
    <w:rsid w:val="00DF4F32"/>
    <w:rPr>
      <w:rFonts w:ascii="Times New Roman" w:eastAsia="Times New Roman" w:hAnsi="Times New Roman" w:cs="Times New Roman"/>
      <w:sz w:val="26"/>
      <w:szCs w:val="26"/>
      <w:lang w:val="ru-RU"/>
    </w:rPr>
  </w:style>
  <w:style w:type="paragraph" w:customStyle="1" w:styleId="Literature">
    <w:name w:val="Literature"/>
    <w:basedOn w:val="a7"/>
    <w:link w:val="Literature0"/>
    <w:rsid w:val="00DF4F32"/>
    <w:pPr>
      <w:numPr>
        <w:numId w:val="40"/>
      </w:numPr>
      <w:tabs>
        <w:tab w:val="left" w:pos="993"/>
      </w:tabs>
      <w:autoSpaceDE w:val="0"/>
      <w:autoSpaceDN w:val="0"/>
      <w:adjustRightInd w:val="0"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Literature0">
    <w:name w:val="Literature Знак"/>
    <w:link w:val="Literature"/>
    <w:rsid w:val="00DF4F32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a9">
    <w:name w:val="No Spacing"/>
    <w:uiPriority w:val="1"/>
    <w:qFormat/>
    <w:rsid w:val="00DF4F3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D87E-10AE-4EDB-B571-10B267AB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Pages>32</Pages>
  <Words>6097</Words>
  <Characters>34757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Малышев</dc:creator>
  <cp:lastModifiedBy>Toha Like</cp:lastModifiedBy>
  <cp:revision>351</cp:revision>
  <cp:lastPrinted>2022-05-03T01:26:00Z</cp:lastPrinted>
  <dcterms:created xsi:type="dcterms:W3CDTF">2022-02-20T09:46:00Z</dcterms:created>
  <dcterms:modified xsi:type="dcterms:W3CDTF">2022-05-04T03:33:00Z</dcterms:modified>
</cp:coreProperties>
</file>