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63123D91" w14:textId="07700696" w:rsidR="002927AA" w:rsidRDefault="00AF39CB" w:rsidP="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4DD0E095" w14:textId="331BA103" w:rsidR="002927AA" w:rsidRDefault="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3</w:t>
      </w:r>
      <w:r w:rsidR="00AF39CB">
        <w:rPr>
          <w:rFonts w:ascii="Times New Roman" w:eastAsia="Times New Roman" w:hAnsi="Times New Roman" w:cs="Times New Roman"/>
          <w:sz w:val="28"/>
          <w:szCs w:val="28"/>
          <w:highlight w:val="white"/>
        </w:rPr>
        <w:t xml:space="preserve"> Проектирование структуры базы </w:t>
      </w:r>
      <w:proofErr w:type="gramStart"/>
      <w:r w:rsidR="00AF39CB">
        <w:rPr>
          <w:rFonts w:ascii="Times New Roman" w:eastAsia="Times New Roman" w:hAnsi="Times New Roman" w:cs="Times New Roman"/>
          <w:sz w:val="28"/>
          <w:szCs w:val="28"/>
          <w:highlight w:val="white"/>
        </w:rPr>
        <w:t>данных.…</w:t>
      </w:r>
      <w:proofErr w:type="gramEnd"/>
      <w:r w:rsidR="00AF39CB">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4DCEEE61" w:rsidR="002927AA" w:rsidRDefault="002927AA"/>
    <w:p w14:paraId="169BE478" w14:textId="75989247" w:rsidR="00E5464A" w:rsidRDefault="00E5464A"/>
    <w:p w14:paraId="7930A0F4" w14:textId="77777777" w:rsidR="00E5464A" w:rsidRDefault="00E5464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0D98DFE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6CDF8E25"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28038998"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6281140B" w:rsidR="001D5324" w:rsidRDefault="001D5324">
      <w:pPr>
        <w:spacing w:line="360" w:lineRule="auto"/>
        <w:jc w:val="both"/>
        <w:rPr>
          <w:rFonts w:ascii="Times New Roman" w:eastAsia="Times New Roman" w:hAnsi="Times New Roman" w:cs="Times New Roman"/>
          <w:sz w:val="28"/>
          <w:szCs w:val="28"/>
        </w:rPr>
      </w:pPr>
    </w:p>
    <w:p w14:paraId="0CEADB37" w14:textId="77777777" w:rsidR="00201027" w:rsidRDefault="00201027">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374E1BA1"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 xml:space="preserve">Музторг </w:t>
      </w:r>
      <w:r w:rsidR="0041456F">
        <w:rPr>
          <w:rFonts w:ascii="Times New Roman" w:eastAsia="Times New Roman" w:hAnsi="Times New Roman" w:cs="Times New Roman"/>
          <w:sz w:val="28"/>
          <w:szCs w:val="28"/>
          <w:lang w:val="ru-RU"/>
        </w:rPr>
        <w:t>-</w:t>
      </w:r>
      <w:r w:rsidRPr="00CE3B41">
        <w:rPr>
          <w:rFonts w:ascii="Times New Roman" w:eastAsia="Times New Roman" w:hAnsi="Times New Roman" w:cs="Times New Roman"/>
          <w:sz w:val="28"/>
          <w:szCs w:val="28"/>
          <w:lang w:val="ru-RU"/>
        </w:rPr>
        <w:t xml:space="preserve">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2BC49CC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4145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3B7D0DD9"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w:t>
      </w:r>
      <w:r w:rsidR="00642A7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26E1CBEB"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Главный бухгалтер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49F9BEAA"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 xml:space="preserve">Администратор торгового зала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C3B37">
        <w:rPr>
          <w:rFonts w:ascii="Times New Roman" w:eastAsia="Times New Roman" w:hAnsi="Times New Roman" w:cs="Times New Roman"/>
          <w:bCs/>
          <w:sz w:val="28"/>
          <w:szCs w:val="28"/>
          <w:lang w:val="ru-RU"/>
        </w:rPr>
        <w:t>омимо работы с товаром организует работу сотрудников, составляет график работы, следит за соблюдением прав 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49C8E325"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r w:rsidR="00EC6F0E">
        <w:rPr>
          <w:rFonts w:ascii="Times New Roman" w:eastAsia="Times New Roman" w:hAnsi="Times New Roman" w:cs="Times New Roman"/>
          <w:bCs/>
          <w:sz w:val="28"/>
          <w:szCs w:val="28"/>
          <w:lang w:val="ru-RU"/>
        </w:rPr>
        <w:t>Из-за того, что</w:t>
      </w:r>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47D243AB"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r w:rsidR="002E448C">
        <w:rPr>
          <w:rFonts w:ascii="Times New Roman" w:eastAsia="Times New Roman" w:hAnsi="Times New Roman" w:cs="Times New Roman"/>
          <w:bCs/>
          <w:sz w:val="28"/>
          <w:szCs w:val="28"/>
          <w:lang w:val="ru-RU"/>
        </w:rPr>
        <w:t>магазина увеличивает</w:t>
      </w:r>
      <w:r w:rsidR="00775B26">
        <w:rPr>
          <w:rFonts w:ascii="Times New Roman" w:eastAsia="Times New Roman" w:hAnsi="Times New Roman" w:cs="Times New Roman"/>
          <w:bCs/>
          <w:sz w:val="28"/>
          <w:szCs w:val="28"/>
          <w:lang w:val="ru-RU"/>
        </w:rPr>
        <w:t xml:space="preserve"> объём </w:t>
      </w:r>
      <w:r w:rsidR="002E448C">
        <w:rPr>
          <w:rFonts w:ascii="Times New Roman" w:eastAsia="Times New Roman" w:hAnsi="Times New Roman" w:cs="Times New Roman"/>
          <w:bCs/>
          <w:sz w:val="28"/>
          <w:szCs w:val="28"/>
          <w:lang w:val="ru-RU"/>
        </w:rPr>
        <w:t>работы для</w:t>
      </w:r>
      <w:r w:rsidR="00775B26">
        <w:rPr>
          <w:rFonts w:ascii="Times New Roman" w:eastAsia="Times New Roman" w:hAnsi="Times New Roman" w:cs="Times New Roman"/>
          <w:bCs/>
          <w:sz w:val="28"/>
          <w:szCs w:val="28"/>
          <w:lang w:val="ru-RU"/>
        </w:rPr>
        <w:t xml:space="preserve">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4E27AAFE"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r w:rsidR="00907BDB">
        <w:rPr>
          <w:rFonts w:ascii="Times New Roman" w:eastAsia="Times New Roman" w:hAnsi="Times New Roman" w:cs="Times New Roman"/>
          <w:bCs/>
          <w:sz w:val="28"/>
          <w:szCs w:val="28"/>
          <w:lang w:val="ru-RU"/>
        </w:rPr>
        <w:t>продавца,</w:t>
      </w:r>
      <w:r>
        <w:rPr>
          <w:rFonts w:ascii="Times New Roman" w:eastAsia="Times New Roman" w:hAnsi="Times New Roman" w:cs="Times New Roman"/>
          <w:bCs/>
          <w:sz w:val="28"/>
          <w:szCs w:val="28"/>
          <w:lang w:val="ru-RU"/>
        </w:rPr>
        <w:t xml:space="preserve"> так и для покупателя.</w:t>
      </w:r>
    </w:p>
    <w:p w14:paraId="40283AB4" w14:textId="399EAFED"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r w:rsidR="00907BDB">
        <w:rPr>
          <w:rFonts w:ascii="Times New Roman" w:eastAsia="Times New Roman" w:hAnsi="Times New Roman" w:cs="Times New Roman"/>
          <w:bCs/>
          <w:sz w:val="28"/>
          <w:szCs w:val="28"/>
          <w:lang w:val="ru-RU"/>
        </w:rPr>
        <w:t>того,</w:t>
      </w:r>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67A4E944"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617EC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BF66C1F"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sidR="00A128B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62DE16BC"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6F1D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r w:rsidR="00043648">
        <w:rPr>
          <w:rFonts w:ascii="Times New Roman" w:eastAsia="Times New Roman" w:hAnsi="Times New Roman" w:cs="Times New Roman"/>
          <w:sz w:val="28"/>
          <w:szCs w:val="28"/>
          <w:lang w:val="ru-RU"/>
        </w:rPr>
        <w:t>кассу,</w:t>
      </w:r>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043648">
        <w:rPr>
          <w:rFonts w:ascii="Times New Roman" w:eastAsia="Times New Roman" w:hAnsi="Times New Roman" w:cs="Times New Roman"/>
          <w:sz w:val="28"/>
          <w:szCs w:val="28"/>
          <w:lang w:val="ru-RU"/>
        </w:rPr>
        <w:t>кассиры иногда</w:t>
      </w:r>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199C300D"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r w:rsidR="00077BBD">
        <w:rPr>
          <w:rFonts w:ascii="Times New Roman" w:eastAsia="Times New Roman" w:hAnsi="Times New Roman" w:cs="Times New Roman"/>
          <w:sz w:val="28"/>
          <w:szCs w:val="28"/>
          <w:lang w:val="ru-RU"/>
        </w:rPr>
        <w:t>директору,</w:t>
      </w:r>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1C8054CF"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 xml:space="preserve">Сопровождение системы </w:t>
      </w:r>
      <w:r w:rsidR="00637E48">
        <w:rPr>
          <w:rFonts w:ascii="Times New Roman" w:eastAsia="Times New Roman" w:hAnsi="Times New Roman" w:cs="Times New Roman"/>
          <w:bCs/>
          <w:sz w:val="28"/>
          <w:szCs w:val="28"/>
          <w:lang w:val="ru-RU"/>
        </w:rPr>
        <w:t>-</w:t>
      </w:r>
      <w:r w:rsidRPr="00CA5A21">
        <w:rPr>
          <w:rFonts w:ascii="Times New Roman" w:eastAsia="Times New Roman" w:hAnsi="Times New Roman" w:cs="Times New Roman"/>
          <w:bCs/>
          <w:sz w:val="28"/>
          <w:szCs w:val="28"/>
          <w:lang w:val="ru-RU"/>
        </w:rPr>
        <w:t xml:space="preserve">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1363188"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r w:rsidR="008760E3" w:rsidRPr="00367532">
        <w:rPr>
          <w:rFonts w:ascii="Times New Roman" w:eastAsia="Times New Roman" w:hAnsi="Times New Roman" w:cs="Times New Roman"/>
          <w:bCs/>
          <w:sz w:val="28"/>
          <w:szCs w:val="28"/>
          <w:lang w:val="ru-RU"/>
        </w:rPr>
        <w:t>них предъявляет</w:t>
      </w:r>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34D2F1E3"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4 </w:t>
      </w:r>
      <w:r w:rsidR="00DC2B2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w:t>
      </w:r>
      <w:proofErr w:type="spellStart"/>
      <w:r w:rsidRPr="007421B3">
        <w:rPr>
          <w:rFonts w:ascii="Times New Roman" w:eastAsia="Times New Roman" w:hAnsi="Times New Roman" w:cs="Times New Roman"/>
          <w:bCs/>
          <w:sz w:val="28"/>
          <w:szCs w:val="28"/>
          <w:lang w:val="ru-RU"/>
        </w:rPr>
        <w:t>ERWin</w:t>
      </w:r>
      <w:proofErr w:type="spellEnd"/>
      <w:r w:rsidRPr="007421B3">
        <w:rPr>
          <w:rFonts w:ascii="Times New Roman" w:eastAsia="Times New Roman" w:hAnsi="Times New Roman" w:cs="Times New Roman"/>
          <w:bCs/>
          <w:sz w:val="28"/>
          <w:szCs w:val="28"/>
          <w:lang w:val="ru-RU"/>
        </w:rPr>
        <w:t xml:space="preserve"> 4.х и </w:t>
      </w:r>
      <w:proofErr w:type="spellStart"/>
      <w:r w:rsidRPr="007421B3">
        <w:rPr>
          <w:rFonts w:ascii="Times New Roman" w:eastAsia="Times New Roman" w:hAnsi="Times New Roman" w:cs="Times New Roman"/>
          <w:bCs/>
          <w:sz w:val="28"/>
          <w:szCs w:val="28"/>
          <w:lang w:val="ru-RU"/>
        </w:rPr>
        <w:t>BPWin</w:t>
      </w:r>
      <w:proofErr w:type="spellEnd"/>
      <w:r w:rsidRPr="007421B3">
        <w:rPr>
          <w:rFonts w:ascii="Times New Roman" w:eastAsia="Times New Roman" w:hAnsi="Times New Roman" w:cs="Times New Roman"/>
          <w:bCs/>
          <w:sz w:val="28"/>
          <w:szCs w:val="28"/>
          <w:lang w:val="ru-RU"/>
        </w:rPr>
        <w:t xml:space="preserve">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Pr>
          <w:rFonts w:ascii="Times New Roman" w:eastAsia="Times New Roman" w:hAnsi="Times New Roman" w:cs="Times New Roman"/>
          <w:sz w:val="28"/>
          <w:szCs w:val="28"/>
        </w:rPr>
        <w:t>зеркалирование</w:t>
      </w:r>
      <w:proofErr w:type="spellEnd"/>
      <w:r>
        <w:rPr>
          <w:rFonts w:ascii="Times New Roman" w:eastAsia="Times New Roman" w:hAnsi="Times New Roman" w:cs="Times New Roman"/>
          <w:sz w:val="28"/>
          <w:szCs w:val="28"/>
        </w:rPr>
        <w:t xml:space="preserve">;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0664FEC5" w14:textId="35B4A2B4" w:rsidR="00DD04B4" w:rsidRDefault="00DD04B4" w:rsidP="006D7E92">
      <w:pPr>
        <w:spacing w:line="360" w:lineRule="auto"/>
        <w:jc w:val="both"/>
        <w:rPr>
          <w:rFonts w:ascii="Times New Roman" w:eastAsia="Times New Roman" w:hAnsi="Times New Roman" w:cs="Times New Roman"/>
          <w:bCs/>
          <w:sz w:val="28"/>
          <w:szCs w:val="28"/>
          <w:lang w:val="ru-RU"/>
        </w:rPr>
      </w:pPr>
    </w:p>
    <w:p w14:paraId="536D8906" w14:textId="2C2E81B9" w:rsidR="00DD04B4" w:rsidRDefault="00DD04B4" w:rsidP="00DD04B4">
      <w:pPr>
        <w:spacing w:line="360" w:lineRule="auto"/>
        <w:rPr>
          <w:rFonts w:ascii="Times New Roman" w:eastAsia="Times New Roman" w:hAnsi="Times New Roman" w:cs="Times New Roman"/>
          <w:bCs/>
          <w:sz w:val="28"/>
          <w:szCs w:val="28"/>
          <w:lang w:val="ru-RU"/>
        </w:rPr>
      </w:pPr>
    </w:p>
    <w:p w14:paraId="0F33682F" w14:textId="47614143" w:rsidR="00DD04B4" w:rsidRDefault="00274AE5" w:rsidP="00DD04B4">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00DD04B4">
        <w:rPr>
          <w:rFonts w:ascii="Times New Roman" w:eastAsia="Times New Roman" w:hAnsi="Times New Roman" w:cs="Times New Roman"/>
          <w:b/>
          <w:sz w:val="28"/>
          <w:szCs w:val="28"/>
          <w:lang w:val="ru-RU"/>
        </w:rPr>
        <w:t xml:space="preserve"> Проектирование базы данных информационной системы</w:t>
      </w:r>
    </w:p>
    <w:p w14:paraId="59CD7E98" w14:textId="5535BFEC" w:rsidR="001A4FB5" w:rsidRDefault="001A4FB5" w:rsidP="001A4FB5">
      <w:pPr>
        <w:spacing w:line="360" w:lineRule="auto"/>
        <w:jc w:val="both"/>
        <w:rPr>
          <w:rFonts w:ascii="Times New Roman" w:eastAsia="Times New Roman" w:hAnsi="Times New Roman" w:cs="Times New Roman"/>
          <w:b/>
          <w:sz w:val="28"/>
          <w:szCs w:val="28"/>
          <w:lang w:val="ru-RU"/>
        </w:rPr>
      </w:pPr>
    </w:p>
    <w:p w14:paraId="0A10ADD5" w14:textId="7FE55C9C" w:rsidR="001A4FB5" w:rsidRDefault="001A4FB5" w:rsidP="001A4FB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lang w:val="ru-RU"/>
        </w:rPr>
        <w:tab/>
      </w:r>
      <w:r>
        <w:rPr>
          <w:rFonts w:ascii="Times New Roman" w:eastAsia="Times New Roman" w:hAnsi="Times New Roman" w:cs="Times New Roman"/>
          <w:bCs/>
          <w:sz w:val="28"/>
          <w:szCs w:val="28"/>
          <w:lang w:val="ru-RU"/>
        </w:rPr>
        <w:t>В этом разделе мы будем проектировать базу данных информационной системы.</w:t>
      </w:r>
    </w:p>
    <w:p w14:paraId="5A5D0A2B" w14:textId="316484A8" w:rsidR="00B73324" w:rsidRPr="00B73324" w:rsidRDefault="001A4FB5" w:rsidP="00B73324">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r>
      <w:r w:rsidR="00B73324" w:rsidRPr="00B73324">
        <w:rPr>
          <w:rFonts w:ascii="Times New Roman" w:eastAsia="Times New Roman" w:hAnsi="Times New Roman" w:cs="Times New Roman"/>
          <w:bCs/>
          <w:sz w:val="28"/>
          <w:szCs w:val="28"/>
          <w:lang w:val="ru-RU"/>
        </w:rPr>
        <w:t>При проектировании модели интернет - магазина применяется метод семантического моделирования. В качестве инструмента семантического моделирования используется диаграмма «сущность-связь» (Entity-Relationship Diagrams, ER - диаграмма).</w:t>
      </w:r>
    </w:p>
    <w:p w14:paraId="1D1EDA97" w14:textId="6CBE040F" w:rsidR="001A4FB5" w:rsidRDefault="00B73324" w:rsidP="00B73324">
      <w:pPr>
        <w:spacing w:line="360" w:lineRule="auto"/>
        <w:ind w:firstLine="720"/>
        <w:jc w:val="both"/>
        <w:rPr>
          <w:rFonts w:ascii="Times New Roman" w:eastAsia="Times New Roman" w:hAnsi="Times New Roman" w:cs="Times New Roman"/>
          <w:bCs/>
          <w:sz w:val="28"/>
          <w:szCs w:val="28"/>
          <w:lang w:val="ru-RU"/>
        </w:rPr>
      </w:pPr>
      <w:r w:rsidRPr="00B73324">
        <w:rPr>
          <w:rFonts w:ascii="Times New Roman" w:eastAsia="Times New Roman" w:hAnsi="Times New Roman" w:cs="Times New Roman"/>
          <w:bCs/>
          <w:sz w:val="28"/>
          <w:szCs w:val="28"/>
          <w:lang w:val="ru-RU"/>
        </w:rPr>
        <w:t>ER - диаграммы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Основными понятиями ER-диаграммы являются сущность, связь, атрибут.</w:t>
      </w:r>
    </w:p>
    <w:p w14:paraId="108DB985" w14:textId="59C28F24" w:rsidR="00FE2241" w:rsidRP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Атрибут сущности </w:t>
      </w:r>
      <w:r w:rsidR="007F6A6F">
        <w:rPr>
          <w:rFonts w:ascii="Times New Roman" w:eastAsia="Times New Roman" w:hAnsi="Times New Roman" w:cs="Times New Roman"/>
          <w:bCs/>
          <w:sz w:val="28"/>
          <w:szCs w:val="28"/>
          <w:lang w:val="ru-RU"/>
        </w:rPr>
        <w:t xml:space="preserve">- </w:t>
      </w:r>
      <w:r w:rsidR="007F6A6F" w:rsidRPr="00FE2241">
        <w:rPr>
          <w:rFonts w:ascii="Times New Roman" w:eastAsia="Times New Roman" w:hAnsi="Times New Roman" w:cs="Times New Roman"/>
          <w:bCs/>
          <w:sz w:val="28"/>
          <w:szCs w:val="28"/>
          <w:lang w:val="ru-RU"/>
        </w:rPr>
        <w:t>это</w:t>
      </w:r>
      <w:r w:rsidRPr="00FE2241">
        <w:rPr>
          <w:rFonts w:ascii="Times New Roman" w:eastAsia="Times New Roman" w:hAnsi="Times New Roman" w:cs="Times New Roman"/>
          <w:bCs/>
          <w:sz w:val="28"/>
          <w:szCs w:val="28"/>
          <w:lang w:val="ru-RU"/>
        </w:rPr>
        <w:t xml:space="preserve"> именованная характеристика, являющаяся некоторым свойством сущность. Наименование атрибута должно быть выражено существительным в единственном числе (возможно, с характеризующими прилагательными). Атрибуты изображаются в пределах прямоугольника, определяющего сущность.</w:t>
      </w:r>
    </w:p>
    <w:p w14:paraId="2871928B" w14:textId="18F68EBE" w:rsid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Ключ сущности - это не избыточный набор атрибутов, значения которых в совокупности являются уникальными для каждого экземпляра сущности. Неизбыточность заключается в том, что при удалении любого атрибута из ключа, нарушается его уникальность. Сущность может иметь несколько различных ключей. Ключевые атрибуты изображаются на диаграмме подчеркиванием.</w:t>
      </w:r>
    </w:p>
    <w:p w14:paraId="45CEC92B" w14:textId="2CC47DE5" w:rsidR="001E046A" w:rsidRDefault="001E046A" w:rsidP="00FE2241">
      <w:pPr>
        <w:spacing w:line="360" w:lineRule="auto"/>
        <w:ind w:firstLine="720"/>
        <w:jc w:val="both"/>
        <w:rPr>
          <w:rFonts w:ascii="Times New Roman" w:eastAsia="Times New Roman" w:hAnsi="Times New Roman" w:cs="Times New Roman"/>
          <w:bCs/>
          <w:sz w:val="28"/>
          <w:szCs w:val="28"/>
          <w:lang w:val="ru-RU"/>
        </w:rPr>
      </w:pPr>
      <w:r w:rsidRPr="001E046A">
        <w:rPr>
          <w:rFonts w:ascii="Times New Roman" w:eastAsia="Times New Roman" w:hAnsi="Times New Roman" w:cs="Times New Roman"/>
          <w:bCs/>
          <w:sz w:val="28"/>
          <w:szCs w:val="28"/>
          <w:lang w:val="ru-RU"/>
        </w:rPr>
        <w:t>При проектировании модели предметной области магазина</w:t>
      </w:r>
      <w:r>
        <w:rPr>
          <w:rFonts w:ascii="Times New Roman" w:eastAsia="Times New Roman" w:hAnsi="Times New Roman" w:cs="Times New Roman"/>
          <w:bCs/>
          <w:sz w:val="28"/>
          <w:szCs w:val="28"/>
          <w:lang w:val="ru-RU"/>
        </w:rPr>
        <w:t xml:space="preserve"> Музторг </w:t>
      </w:r>
      <w:r w:rsidRPr="001E046A">
        <w:rPr>
          <w:rFonts w:ascii="Times New Roman" w:eastAsia="Times New Roman" w:hAnsi="Times New Roman" w:cs="Times New Roman"/>
          <w:bCs/>
          <w:sz w:val="28"/>
          <w:szCs w:val="28"/>
          <w:lang w:val="ru-RU"/>
        </w:rPr>
        <w:t>выделены сущности</w:t>
      </w:r>
      <w:r w:rsidR="00350A00">
        <w:rPr>
          <w:rFonts w:ascii="Times New Roman" w:eastAsia="Times New Roman" w:hAnsi="Times New Roman" w:cs="Times New Roman"/>
          <w:bCs/>
          <w:sz w:val="28"/>
          <w:szCs w:val="28"/>
          <w:lang w:val="ru-RU"/>
        </w:rPr>
        <w:t xml:space="preserve">: </w:t>
      </w:r>
      <w:r w:rsidR="00A804E9">
        <w:rPr>
          <w:rFonts w:ascii="Times New Roman" w:eastAsia="Times New Roman" w:hAnsi="Times New Roman" w:cs="Times New Roman"/>
          <w:bCs/>
          <w:sz w:val="28"/>
          <w:szCs w:val="28"/>
          <w:lang w:val="ru-RU"/>
        </w:rPr>
        <w:t>Данные</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Заказы</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Сотрудники</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Покупатели, Поставщики, Товары, Склад</w:t>
      </w:r>
      <w:r w:rsidRPr="001E046A">
        <w:rPr>
          <w:rFonts w:ascii="Times New Roman" w:eastAsia="Times New Roman" w:hAnsi="Times New Roman" w:cs="Times New Roman"/>
          <w:bCs/>
          <w:sz w:val="28"/>
          <w:szCs w:val="28"/>
          <w:lang w:val="ru-RU"/>
        </w:rPr>
        <w:t>.</w:t>
      </w:r>
    </w:p>
    <w:p w14:paraId="048DB1AE" w14:textId="74AEFB5A" w:rsidR="00F177F8" w:rsidRDefault="00F177F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Данные предназначена для отображения информации о </w:t>
      </w:r>
      <w:r w:rsidR="00DD587A">
        <w:rPr>
          <w:rFonts w:ascii="Times New Roman" w:eastAsia="Times New Roman" w:hAnsi="Times New Roman" w:cs="Times New Roman"/>
          <w:bCs/>
          <w:sz w:val="28"/>
          <w:szCs w:val="28"/>
          <w:lang w:val="ru-RU"/>
        </w:rPr>
        <w:t>магазине и содержит следующие атрибуты:</w:t>
      </w:r>
    </w:p>
    <w:p w14:paraId="77ED9FFB" w14:textId="062643CA"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r w:rsidRPr="006D4616">
        <w:rPr>
          <w:rFonts w:ascii="Times New Roman" w:eastAsia="Times New Roman" w:hAnsi="Times New Roman" w:cs="Times New Roman"/>
          <w:bCs/>
          <w:sz w:val="28"/>
          <w:szCs w:val="28"/>
          <w:lang w:val="ru-RU"/>
        </w:rPr>
        <w:t>;</w:t>
      </w:r>
    </w:p>
    <w:p w14:paraId="05034932" w14:textId="7B77A92F"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адрес</w:t>
      </w:r>
      <w:r w:rsidRPr="006D4616">
        <w:rPr>
          <w:rFonts w:ascii="Times New Roman" w:eastAsia="Times New Roman" w:hAnsi="Times New Roman" w:cs="Times New Roman"/>
          <w:bCs/>
          <w:sz w:val="28"/>
          <w:szCs w:val="28"/>
          <w:lang w:val="ru-RU"/>
        </w:rPr>
        <w:t>;</w:t>
      </w:r>
    </w:p>
    <w:p w14:paraId="38A274EC" w14:textId="4494C2C4"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телефон</w:t>
      </w:r>
      <w:r w:rsidRPr="006D4616">
        <w:rPr>
          <w:rFonts w:ascii="Times New Roman" w:eastAsia="Times New Roman" w:hAnsi="Times New Roman" w:cs="Times New Roman"/>
          <w:bCs/>
          <w:sz w:val="28"/>
          <w:szCs w:val="28"/>
          <w:lang w:val="ru-RU"/>
        </w:rPr>
        <w:t>;</w:t>
      </w:r>
    </w:p>
    <w:p w14:paraId="1A00B225" w14:textId="491FE53E"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67AA452D" w14:textId="2EA6F81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город</w:t>
      </w:r>
      <w:r w:rsidRPr="006D4616">
        <w:rPr>
          <w:rFonts w:ascii="Times New Roman" w:eastAsia="Times New Roman" w:hAnsi="Times New Roman" w:cs="Times New Roman"/>
          <w:bCs/>
          <w:sz w:val="28"/>
          <w:szCs w:val="28"/>
          <w:lang w:val="ru-RU"/>
        </w:rPr>
        <w:t>;</w:t>
      </w:r>
    </w:p>
    <w:p w14:paraId="56883656" w14:textId="569F119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страна</w:t>
      </w:r>
      <w:r w:rsidRPr="006D4616">
        <w:rPr>
          <w:rFonts w:ascii="Times New Roman" w:eastAsia="Times New Roman" w:hAnsi="Times New Roman" w:cs="Times New Roman"/>
          <w:bCs/>
          <w:sz w:val="28"/>
          <w:szCs w:val="28"/>
          <w:lang w:val="ru-RU"/>
        </w:rPr>
        <w:t>;</w:t>
      </w:r>
    </w:p>
    <w:p w14:paraId="2F727E69" w14:textId="43984A6D"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директор</w:t>
      </w:r>
      <w:r w:rsidRPr="006D4616">
        <w:rPr>
          <w:rFonts w:ascii="Times New Roman" w:eastAsia="Times New Roman" w:hAnsi="Times New Roman" w:cs="Times New Roman"/>
          <w:bCs/>
          <w:sz w:val="28"/>
          <w:szCs w:val="28"/>
          <w:lang w:val="ru-RU"/>
        </w:rPr>
        <w:t>.</w:t>
      </w:r>
    </w:p>
    <w:p w14:paraId="446C1E8D" w14:textId="1134376A"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Ключевым</w:t>
      </w:r>
      <w:r w:rsidR="00280811">
        <w:rPr>
          <w:rFonts w:ascii="Times New Roman" w:eastAsia="Times New Roman" w:hAnsi="Times New Roman" w:cs="Times New Roman"/>
          <w:bCs/>
          <w:sz w:val="28"/>
          <w:szCs w:val="28"/>
          <w:lang w:val="ru-RU"/>
        </w:rPr>
        <w:t xml:space="preserve"> атрибутом</w:t>
      </w:r>
      <w:r>
        <w:rPr>
          <w:rFonts w:ascii="Times New Roman" w:eastAsia="Times New Roman" w:hAnsi="Times New Roman" w:cs="Times New Roman"/>
          <w:bCs/>
          <w:sz w:val="28"/>
          <w:szCs w:val="28"/>
          <w:lang w:val="ru-RU"/>
        </w:rPr>
        <w:t xml:space="preserve"> в данной сущности является Код магазина.</w:t>
      </w:r>
    </w:p>
    <w:p w14:paraId="470123B7" w14:textId="2C40821A" w:rsidR="00252C68" w:rsidRDefault="00252C6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w:t>
      </w:r>
      <w:r w:rsidR="00585E25">
        <w:rPr>
          <w:rFonts w:ascii="Times New Roman" w:eastAsia="Times New Roman" w:hAnsi="Times New Roman" w:cs="Times New Roman"/>
          <w:bCs/>
          <w:sz w:val="28"/>
          <w:szCs w:val="28"/>
          <w:lang w:val="ru-RU"/>
        </w:rPr>
        <w:t>З</w:t>
      </w:r>
      <w:r>
        <w:rPr>
          <w:rFonts w:ascii="Times New Roman" w:eastAsia="Times New Roman" w:hAnsi="Times New Roman" w:cs="Times New Roman"/>
          <w:bCs/>
          <w:sz w:val="28"/>
          <w:szCs w:val="28"/>
          <w:lang w:val="ru-RU"/>
        </w:rPr>
        <w:t>аказы предназначена для отображения заказанного покупателем товара и содержит следующие атрибуты:</w:t>
      </w:r>
    </w:p>
    <w:p w14:paraId="20BD31BE" w14:textId="7401407C" w:rsidR="00252C68"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заказа;</w:t>
      </w:r>
    </w:p>
    <w:p w14:paraId="475D7A10" w14:textId="4153BD37"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количество товара;</w:t>
      </w:r>
    </w:p>
    <w:p w14:paraId="448EC2C5" w14:textId="7C1F3488"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фирма;</w:t>
      </w:r>
    </w:p>
    <w:p w14:paraId="542F5172" w14:textId="6FF1E865"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дата заказа;</w:t>
      </w:r>
    </w:p>
    <w:p w14:paraId="2E6D51B8" w14:textId="669716AE"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стоимость;</w:t>
      </w:r>
    </w:p>
    <w:p w14:paraId="4D4E0846" w14:textId="56D2B5A2"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6C8EDAB8" w14:textId="1151FF3A"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11B91BDB" w14:textId="6A614771" w:rsidR="00585E25"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9B3BF6">
        <w:rPr>
          <w:rFonts w:ascii="Times New Roman" w:eastAsia="Times New Roman" w:hAnsi="Times New Roman" w:cs="Times New Roman"/>
          <w:bCs/>
          <w:sz w:val="28"/>
          <w:szCs w:val="28"/>
          <w:lang w:val="ru-RU"/>
        </w:rPr>
        <w:t xml:space="preserve"> атрибут</w:t>
      </w:r>
      <w:r w:rsidR="000549BE">
        <w:rPr>
          <w:rFonts w:ascii="Times New Roman" w:eastAsia="Times New Roman" w:hAnsi="Times New Roman" w:cs="Times New Roman"/>
          <w:bCs/>
          <w:sz w:val="28"/>
          <w:szCs w:val="28"/>
          <w:lang w:val="ru-RU"/>
        </w:rPr>
        <w:t>ом</w:t>
      </w:r>
      <w:r>
        <w:rPr>
          <w:rFonts w:ascii="Times New Roman" w:eastAsia="Times New Roman" w:hAnsi="Times New Roman" w:cs="Times New Roman"/>
          <w:bCs/>
          <w:sz w:val="28"/>
          <w:szCs w:val="28"/>
          <w:lang w:val="ru-RU"/>
        </w:rPr>
        <w:t xml:space="preserve"> в данной сущности является Код заказа.</w:t>
      </w:r>
    </w:p>
    <w:p w14:paraId="19AE3C48" w14:textId="7BFAD51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Сотрудники предназначена для предоставления информации о всех работников в магазине и содержит следующие атрибуты:</w:t>
      </w:r>
    </w:p>
    <w:p w14:paraId="60CCBC86" w14:textId="12DC4BB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фамилия;</w:t>
      </w:r>
    </w:p>
    <w:p w14:paraId="4ECABC39" w14:textId="2FF475F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7B8416B8" w14:textId="473516B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5ACDA61B" w14:textId="0E85610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должность;</w:t>
      </w:r>
    </w:p>
    <w:p w14:paraId="35FEDBB8" w14:textId="5100B93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CC91183" w14:textId="72E4D70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5019EA9A" w14:textId="4C12B4C9" w:rsidR="00931351" w:rsidRPr="006D4616"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04AE62B5" w14:textId="63D2A122"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sidRPr="000A504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сотрудника</w:t>
      </w:r>
      <w:r w:rsidRPr="000A504E">
        <w:rPr>
          <w:rFonts w:ascii="Times New Roman" w:eastAsia="Times New Roman" w:hAnsi="Times New Roman" w:cs="Times New Roman"/>
          <w:bCs/>
          <w:sz w:val="28"/>
          <w:szCs w:val="28"/>
          <w:lang w:val="ru-RU"/>
        </w:rPr>
        <w:t>;</w:t>
      </w:r>
    </w:p>
    <w:p w14:paraId="227C7723" w14:textId="47428DD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5F475900" w14:textId="00B9020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0A504E">
        <w:rPr>
          <w:rFonts w:ascii="Times New Roman" w:eastAsia="Times New Roman" w:hAnsi="Times New Roman" w:cs="Times New Roman"/>
          <w:bCs/>
          <w:sz w:val="28"/>
          <w:szCs w:val="28"/>
          <w:lang w:val="ru-RU"/>
        </w:rPr>
        <w:t xml:space="preserve"> </w:t>
      </w:r>
      <w:r w:rsidR="00EA574B">
        <w:rPr>
          <w:rFonts w:ascii="Times New Roman" w:eastAsia="Times New Roman" w:hAnsi="Times New Roman" w:cs="Times New Roman"/>
          <w:bCs/>
          <w:sz w:val="28"/>
          <w:szCs w:val="28"/>
          <w:lang w:val="ru-RU"/>
        </w:rPr>
        <w:t>атрибут</w:t>
      </w:r>
      <w:r w:rsidR="000549BE">
        <w:rPr>
          <w:rFonts w:ascii="Times New Roman" w:eastAsia="Times New Roman" w:hAnsi="Times New Roman" w:cs="Times New Roman"/>
          <w:bCs/>
          <w:sz w:val="28"/>
          <w:szCs w:val="28"/>
          <w:lang w:val="ru-RU"/>
        </w:rPr>
        <w:t>ом</w:t>
      </w:r>
      <w:r w:rsidR="00EA574B">
        <w:rPr>
          <w:rFonts w:ascii="Times New Roman" w:eastAsia="Times New Roman" w:hAnsi="Times New Roman" w:cs="Times New Roman"/>
          <w:bCs/>
          <w:sz w:val="28"/>
          <w:szCs w:val="28"/>
          <w:lang w:val="ru-RU"/>
        </w:rPr>
        <w:t xml:space="preserve"> в</w:t>
      </w:r>
      <w:r>
        <w:rPr>
          <w:rFonts w:ascii="Times New Roman" w:eastAsia="Times New Roman" w:hAnsi="Times New Roman" w:cs="Times New Roman"/>
          <w:bCs/>
          <w:sz w:val="28"/>
          <w:szCs w:val="28"/>
          <w:lang w:val="ru-RU"/>
        </w:rPr>
        <w:t xml:space="preserve"> данной сущности является Код сотрудника.</w:t>
      </w:r>
    </w:p>
    <w:p w14:paraId="45B60335" w14:textId="3521E7A6" w:rsidR="00931351" w:rsidRDefault="009654FC"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Покупатели предназначения для сохранения информации о покупателях и содержит следующие атрибуты:</w:t>
      </w:r>
    </w:p>
    <w:p w14:paraId="3E19F883" w14:textId="7A071ECE"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sidRPr="009654F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фамилия;</w:t>
      </w:r>
    </w:p>
    <w:p w14:paraId="055F847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1BC6CA1C" w14:textId="71FE62F2"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3444643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EC4ABB4"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19FBF48E" w14:textId="4726C05F"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9654FC">
        <w:rPr>
          <w:rFonts w:ascii="Times New Roman" w:eastAsia="Times New Roman" w:hAnsi="Times New Roman" w:cs="Times New Roman"/>
          <w:bCs/>
          <w:sz w:val="28"/>
          <w:szCs w:val="28"/>
          <w:lang w:val="ru-RU"/>
        </w:rPr>
        <w:t>;</w:t>
      </w:r>
    </w:p>
    <w:p w14:paraId="34AECA10" w14:textId="65B2E3C4"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1AD8D67C" w14:textId="67B883B5"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товара.</w:t>
      </w:r>
    </w:p>
    <w:p w14:paraId="66704294" w14:textId="0FD7239A" w:rsidR="009654FC" w:rsidRDefault="009654FC" w:rsidP="00A804E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AC2385">
        <w:rPr>
          <w:rFonts w:ascii="Times New Roman" w:eastAsia="Times New Roman" w:hAnsi="Times New Roman" w:cs="Times New Roman"/>
          <w:bCs/>
          <w:sz w:val="28"/>
          <w:szCs w:val="28"/>
          <w:lang w:val="ru-RU"/>
        </w:rPr>
        <w:t xml:space="preserve"> атрибут</w:t>
      </w:r>
      <w:r w:rsidR="00036BAE">
        <w:rPr>
          <w:rFonts w:ascii="Times New Roman" w:eastAsia="Times New Roman" w:hAnsi="Times New Roman" w:cs="Times New Roman"/>
          <w:bCs/>
          <w:sz w:val="28"/>
          <w:szCs w:val="28"/>
          <w:lang w:val="ru-RU"/>
        </w:rPr>
        <w:t>о</w:t>
      </w:r>
      <w:r w:rsidR="00AC2385">
        <w:rPr>
          <w:rFonts w:ascii="Times New Roman" w:eastAsia="Times New Roman" w:hAnsi="Times New Roman" w:cs="Times New Roman"/>
          <w:bCs/>
          <w:sz w:val="28"/>
          <w:szCs w:val="28"/>
          <w:lang w:val="ru-RU"/>
        </w:rPr>
        <w:t>м</w:t>
      </w:r>
      <w:r>
        <w:rPr>
          <w:rFonts w:ascii="Times New Roman" w:eastAsia="Times New Roman" w:hAnsi="Times New Roman" w:cs="Times New Roman"/>
          <w:bCs/>
          <w:sz w:val="28"/>
          <w:szCs w:val="28"/>
          <w:lang w:val="ru-RU"/>
        </w:rPr>
        <w:t xml:space="preserve"> в данной сущности является Код покупателя.</w:t>
      </w:r>
    </w:p>
    <w:p w14:paraId="1BF4308B" w14:textId="28B18092" w:rsidR="009654FC" w:rsidRDefault="00247E23"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Поставщики предназначена </w:t>
      </w:r>
      <w:r w:rsidR="00A96CA6">
        <w:rPr>
          <w:rFonts w:ascii="Times New Roman" w:eastAsia="Times New Roman" w:hAnsi="Times New Roman" w:cs="Times New Roman"/>
          <w:bCs/>
          <w:sz w:val="28"/>
          <w:szCs w:val="28"/>
          <w:lang w:val="ru-RU"/>
        </w:rPr>
        <w:t>для предоставления</w:t>
      </w:r>
      <w:r w:rsidR="000534A0" w:rsidRPr="000534A0">
        <w:rPr>
          <w:rFonts w:ascii="Times New Roman" w:eastAsia="Times New Roman" w:hAnsi="Times New Roman" w:cs="Times New Roman"/>
          <w:bCs/>
          <w:sz w:val="28"/>
          <w:szCs w:val="28"/>
          <w:lang w:val="ru-RU"/>
        </w:rPr>
        <w:t xml:space="preserve"> </w:t>
      </w:r>
      <w:r w:rsidR="000534A0">
        <w:rPr>
          <w:rFonts w:ascii="Times New Roman" w:eastAsia="Times New Roman" w:hAnsi="Times New Roman" w:cs="Times New Roman"/>
          <w:bCs/>
          <w:sz w:val="28"/>
          <w:szCs w:val="28"/>
          <w:lang w:val="ru-RU"/>
        </w:rPr>
        <w:t>информации</w:t>
      </w:r>
      <w:r w:rsidR="00331657">
        <w:rPr>
          <w:rFonts w:ascii="Times New Roman" w:eastAsia="Times New Roman" w:hAnsi="Times New Roman" w:cs="Times New Roman"/>
          <w:bCs/>
          <w:sz w:val="28"/>
          <w:szCs w:val="28"/>
          <w:lang w:val="ru-RU"/>
        </w:rPr>
        <w:t xml:space="preserve"> о поставках новой продукции и содержит следующие атрибуты:</w:t>
      </w:r>
    </w:p>
    <w:p w14:paraId="2DDC7265" w14:textId="1768EB83"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F1FCB5F" w14:textId="55B66A4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страна;</w:t>
      </w:r>
    </w:p>
    <w:p w14:paraId="52175073" w14:textId="635F09EC"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город;</w:t>
      </w:r>
    </w:p>
    <w:p w14:paraId="500C83FE" w14:textId="51F1DD8D"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адрес;</w:t>
      </w:r>
    </w:p>
    <w:p w14:paraId="46CD4051" w14:textId="3D3E50C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номер телефона;</w:t>
      </w:r>
    </w:p>
    <w:p w14:paraId="1AACF9D8" w14:textId="679E854F" w:rsidR="00331657" w:rsidRPr="006D4616"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476D14F2" w14:textId="42F55F45"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4CD8CFCE" w14:textId="3F241DC0"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679613AF" w14:textId="46AF0491"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поставщика.</w:t>
      </w:r>
    </w:p>
    <w:p w14:paraId="434F1780" w14:textId="034DDF94" w:rsidR="00331657"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w:t>
      </w:r>
      <w:r w:rsidR="00F8147E">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овары предназначена предоставления информации о всех товарах в магазине, их наличие и стоимость и включают в себя следующие атрибуты:</w:t>
      </w:r>
    </w:p>
    <w:p w14:paraId="66AB18D1" w14:textId="76E7DF8D"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тип инструмента;</w:t>
      </w:r>
    </w:p>
    <w:p w14:paraId="38781777" w14:textId="5733D27A"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w:t>
      </w:r>
    </w:p>
    <w:p w14:paraId="7A1E7CDD" w14:textId="5DDA90DB"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4F41327" w14:textId="1DC291B4"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название;</w:t>
      </w:r>
    </w:p>
    <w:p w14:paraId="4C5C6927" w14:textId="10C2F710"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цена;</w:t>
      </w:r>
    </w:p>
    <w:p w14:paraId="228CCE25" w14:textId="7F6FC87C"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год выпуска;</w:t>
      </w:r>
    </w:p>
    <w:p w14:paraId="7E6B2F89" w14:textId="20A8CBC3"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069DC3E5" w14:textId="15A0111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38BC2068" w14:textId="4329EE4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3AA6A94E" w14:textId="5B9CD952" w:rsidR="00780000"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товара.</w:t>
      </w:r>
    </w:p>
    <w:p w14:paraId="2B49FED9" w14:textId="401E1534"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Сущность Склад предназначена для определения всего товара на складе и включает следующие атрибуты:</w:t>
      </w:r>
    </w:p>
    <w:p w14:paraId="5D203EC3" w14:textId="17A60F4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место хранения;</w:t>
      </w:r>
    </w:p>
    <w:p w14:paraId="58A44A37" w14:textId="56EAF085"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 на складе;</w:t>
      </w:r>
    </w:p>
    <w:p w14:paraId="0E19F490" w14:textId="049B7EE8"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расположения товара;</w:t>
      </w:r>
    </w:p>
    <w:p w14:paraId="5C603763" w14:textId="3DCDBCD9"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18D29A7D" w14:textId="7871211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Ключевым атрибутом является </w:t>
      </w:r>
      <w:r w:rsidR="00EF6C64">
        <w:rPr>
          <w:rFonts w:ascii="Times New Roman" w:eastAsia="Times New Roman" w:hAnsi="Times New Roman" w:cs="Times New Roman"/>
          <w:bCs/>
          <w:sz w:val="28"/>
          <w:szCs w:val="28"/>
          <w:lang w:val="ru-RU"/>
        </w:rPr>
        <w:t>К</w:t>
      </w:r>
      <w:r>
        <w:rPr>
          <w:rFonts w:ascii="Times New Roman" w:eastAsia="Times New Roman" w:hAnsi="Times New Roman" w:cs="Times New Roman"/>
          <w:bCs/>
          <w:sz w:val="28"/>
          <w:szCs w:val="28"/>
          <w:lang w:val="ru-RU"/>
        </w:rPr>
        <w:t>од расположения товара</w:t>
      </w:r>
      <w:r w:rsidR="000C1222">
        <w:rPr>
          <w:rFonts w:ascii="Times New Roman" w:eastAsia="Times New Roman" w:hAnsi="Times New Roman" w:cs="Times New Roman"/>
          <w:bCs/>
          <w:sz w:val="28"/>
          <w:szCs w:val="28"/>
          <w:lang w:val="ru-RU"/>
        </w:rPr>
        <w:t>.</w:t>
      </w:r>
    </w:p>
    <w:p w14:paraId="270ED894" w14:textId="3FA3E370" w:rsidR="00055757" w:rsidRDefault="00874223" w:rsidP="006E605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w:t>
      </w:r>
      <w:r w:rsidR="006E6051" w:rsidRPr="006E6051">
        <w:rPr>
          <w:rFonts w:ascii="Times New Roman" w:eastAsia="Times New Roman" w:hAnsi="Times New Roman" w:cs="Times New Roman"/>
          <w:bCs/>
          <w:sz w:val="28"/>
          <w:szCs w:val="28"/>
          <w:lang w:val="ru-RU"/>
        </w:rPr>
        <w:t xml:space="preserve">тобы создать единую информационную структуру, все сущности </w:t>
      </w:r>
      <w:r w:rsidR="000E06E0">
        <w:rPr>
          <w:rFonts w:ascii="Times New Roman" w:eastAsia="Times New Roman" w:hAnsi="Times New Roman" w:cs="Times New Roman"/>
          <w:bCs/>
          <w:sz w:val="28"/>
          <w:szCs w:val="28"/>
          <w:lang w:val="ru-RU"/>
        </w:rPr>
        <w:t>были</w:t>
      </w:r>
      <w:r w:rsidR="006E6051" w:rsidRPr="006E6051">
        <w:rPr>
          <w:rFonts w:ascii="Times New Roman" w:eastAsia="Times New Roman" w:hAnsi="Times New Roman" w:cs="Times New Roman"/>
          <w:bCs/>
          <w:sz w:val="28"/>
          <w:szCs w:val="28"/>
          <w:lang w:val="ru-RU"/>
        </w:rPr>
        <w:t xml:space="preserve"> </w:t>
      </w:r>
      <w:r w:rsidR="000E06E0" w:rsidRPr="006E6051">
        <w:rPr>
          <w:rFonts w:ascii="Times New Roman" w:eastAsia="Times New Roman" w:hAnsi="Times New Roman" w:cs="Times New Roman"/>
          <w:bCs/>
          <w:sz w:val="28"/>
          <w:szCs w:val="28"/>
          <w:lang w:val="ru-RU"/>
        </w:rPr>
        <w:t>объед</w:t>
      </w:r>
      <w:r w:rsidR="000E06E0">
        <w:rPr>
          <w:rFonts w:ascii="Times New Roman" w:eastAsia="Times New Roman" w:hAnsi="Times New Roman" w:cs="Times New Roman"/>
          <w:bCs/>
          <w:sz w:val="28"/>
          <w:szCs w:val="28"/>
          <w:lang w:val="ru-RU"/>
        </w:rPr>
        <w:t>и</w:t>
      </w:r>
      <w:r w:rsidR="000E06E0" w:rsidRPr="006E6051">
        <w:rPr>
          <w:rFonts w:ascii="Times New Roman" w:eastAsia="Times New Roman" w:hAnsi="Times New Roman" w:cs="Times New Roman"/>
          <w:bCs/>
          <w:sz w:val="28"/>
          <w:szCs w:val="28"/>
          <w:lang w:val="ru-RU"/>
        </w:rPr>
        <w:t>н</w:t>
      </w:r>
      <w:r w:rsidR="000E06E0">
        <w:rPr>
          <w:rFonts w:ascii="Times New Roman" w:eastAsia="Times New Roman" w:hAnsi="Times New Roman" w:cs="Times New Roman"/>
          <w:bCs/>
          <w:sz w:val="28"/>
          <w:szCs w:val="28"/>
          <w:lang w:val="ru-RU"/>
        </w:rPr>
        <w:t>ены</w:t>
      </w:r>
      <w:r w:rsidR="006E6051" w:rsidRPr="006E6051">
        <w:rPr>
          <w:rFonts w:ascii="Times New Roman" w:eastAsia="Times New Roman" w:hAnsi="Times New Roman" w:cs="Times New Roman"/>
          <w:bCs/>
          <w:sz w:val="28"/>
          <w:szCs w:val="28"/>
          <w:lang w:val="ru-RU"/>
        </w:rPr>
        <w:t>, создав для этого связи между их атрибутами. Связанные сущности дают возможность объединять все данные на основе совпадающих значений атрибутов.</w:t>
      </w:r>
    </w:p>
    <w:p w14:paraId="0D591137" w14:textId="43F08BD7" w:rsidR="00791288" w:rsidRDefault="00791288" w:rsidP="006E6051">
      <w:pPr>
        <w:spacing w:line="360" w:lineRule="auto"/>
        <w:ind w:firstLine="720"/>
        <w:jc w:val="both"/>
        <w:rPr>
          <w:rFonts w:ascii="Times New Roman" w:eastAsia="Times New Roman" w:hAnsi="Times New Roman" w:cs="Times New Roman"/>
          <w:bCs/>
          <w:sz w:val="28"/>
          <w:szCs w:val="28"/>
          <w:lang w:val="ru-RU"/>
        </w:rPr>
      </w:pPr>
      <w:r w:rsidRPr="00791288">
        <w:rPr>
          <w:rFonts w:ascii="Times New Roman" w:eastAsia="Times New Roman" w:hAnsi="Times New Roman" w:cs="Times New Roman"/>
          <w:bCs/>
          <w:sz w:val="28"/>
          <w:szCs w:val="28"/>
          <w:lang w:val="ru-RU"/>
        </w:rPr>
        <w:t>Связь - это некоторая ассоциация между двумя сущностями. Связи позволяют по одной сущности находить другие сущности, связанные с нею.</w:t>
      </w:r>
    </w:p>
    <w:p w14:paraId="7E318BD9" w14:textId="77777777" w:rsidR="00E5464A" w:rsidRPr="00331657" w:rsidRDefault="00E5464A" w:rsidP="006E6051">
      <w:pPr>
        <w:spacing w:line="360" w:lineRule="auto"/>
        <w:ind w:firstLine="720"/>
        <w:jc w:val="both"/>
        <w:rPr>
          <w:rFonts w:ascii="Times New Roman" w:eastAsia="Times New Roman" w:hAnsi="Times New Roman" w:cs="Times New Roman"/>
          <w:bCs/>
          <w:sz w:val="28"/>
          <w:szCs w:val="28"/>
          <w:lang w:val="ru-RU"/>
        </w:rPr>
      </w:pPr>
    </w:p>
    <w:p w14:paraId="26C25DED" w14:textId="7441E757" w:rsidR="00604AFB" w:rsidRDefault="00633350" w:rsidP="00604AF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79C1112" wp14:editId="71841C63">
            <wp:extent cx="6121400" cy="441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419600"/>
                    </a:xfrm>
                    <a:prstGeom prst="rect">
                      <a:avLst/>
                    </a:prstGeom>
                    <a:noFill/>
                    <a:ln>
                      <a:noFill/>
                    </a:ln>
                  </pic:spPr>
                </pic:pic>
              </a:graphicData>
            </a:graphic>
          </wp:inline>
        </w:drawing>
      </w:r>
    </w:p>
    <w:p w14:paraId="4E6E4D3D" w14:textId="0C1EE387" w:rsidR="00604AFB" w:rsidRPr="00604AFB" w:rsidRDefault="00604AFB"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5 - </w:t>
      </w:r>
      <w:r>
        <w:rPr>
          <w:rFonts w:ascii="Times New Roman" w:eastAsia="Times New Roman" w:hAnsi="Times New Roman" w:cs="Times New Roman"/>
          <w:bCs/>
          <w:sz w:val="28"/>
          <w:szCs w:val="28"/>
          <w:lang w:val="en-US"/>
        </w:rPr>
        <w:t xml:space="preserve">ER </w:t>
      </w:r>
      <w:r>
        <w:rPr>
          <w:rFonts w:ascii="Times New Roman" w:eastAsia="Times New Roman" w:hAnsi="Times New Roman" w:cs="Times New Roman"/>
          <w:bCs/>
          <w:sz w:val="28"/>
          <w:szCs w:val="28"/>
          <w:lang w:val="ru-RU"/>
        </w:rPr>
        <w:t>диаграмма магазина.</w:t>
      </w:r>
    </w:p>
    <w:sectPr w:rsidR="00604AFB" w:rsidRPr="00604AFB">
      <w:footerReference w:type="default" r:id="rId13"/>
      <w:footerReference w:type="firs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567B" w14:textId="77777777" w:rsidR="00F14F5A" w:rsidRDefault="00F14F5A">
      <w:pPr>
        <w:spacing w:line="240" w:lineRule="auto"/>
      </w:pPr>
      <w:r>
        <w:separator/>
      </w:r>
    </w:p>
  </w:endnote>
  <w:endnote w:type="continuationSeparator" w:id="0">
    <w:p w14:paraId="210BE96B" w14:textId="77777777" w:rsidR="00F14F5A" w:rsidRDefault="00F14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39EC3" w14:textId="77777777" w:rsidR="00F14F5A" w:rsidRDefault="00F14F5A">
      <w:pPr>
        <w:spacing w:line="240" w:lineRule="auto"/>
      </w:pPr>
      <w:r>
        <w:separator/>
      </w:r>
    </w:p>
  </w:footnote>
  <w:footnote w:type="continuationSeparator" w:id="0">
    <w:p w14:paraId="066F4A31" w14:textId="77777777" w:rsidR="00F14F5A" w:rsidRDefault="00F14F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6BAE"/>
    <w:rsid w:val="00037C32"/>
    <w:rsid w:val="00043648"/>
    <w:rsid w:val="000534A0"/>
    <w:rsid w:val="000549BE"/>
    <w:rsid w:val="00055757"/>
    <w:rsid w:val="00062E73"/>
    <w:rsid w:val="0007069C"/>
    <w:rsid w:val="000727A6"/>
    <w:rsid w:val="00077BBD"/>
    <w:rsid w:val="00081302"/>
    <w:rsid w:val="00094AAE"/>
    <w:rsid w:val="000A504E"/>
    <w:rsid w:val="000B390E"/>
    <w:rsid w:val="000B4F17"/>
    <w:rsid w:val="000C1222"/>
    <w:rsid w:val="000C74F7"/>
    <w:rsid w:val="000E06E0"/>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4FB5"/>
    <w:rsid w:val="001A7960"/>
    <w:rsid w:val="001B496A"/>
    <w:rsid w:val="001C1AA6"/>
    <w:rsid w:val="001D5324"/>
    <w:rsid w:val="001E046A"/>
    <w:rsid w:val="001E2D16"/>
    <w:rsid w:val="001F7DC4"/>
    <w:rsid w:val="00201027"/>
    <w:rsid w:val="00206D33"/>
    <w:rsid w:val="00217B1C"/>
    <w:rsid w:val="00235A6B"/>
    <w:rsid w:val="00243DCC"/>
    <w:rsid w:val="00247E23"/>
    <w:rsid w:val="00252C68"/>
    <w:rsid w:val="0025773C"/>
    <w:rsid w:val="00260CAA"/>
    <w:rsid w:val="00274AE5"/>
    <w:rsid w:val="00280811"/>
    <w:rsid w:val="002855F7"/>
    <w:rsid w:val="00286427"/>
    <w:rsid w:val="002927AA"/>
    <w:rsid w:val="00296B0C"/>
    <w:rsid w:val="002B0DAD"/>
    <w:rsid w:val="002B3FF6"/>
    <w:rsid w:val="002B77B0"/>
    <w:rsid w:val="002C1EF6"/>
    <w:rsid w:val="002C7418"/>
    <w:rsid w:val="002D0210"/>
    <w:rsid w:val="002D0EF6"/>
    <w:rsid w:val="002E448C"/>
    <w:rsid w:val="002E763C"/>
    <w:rsid w:val="002F0D71"/>
    <w:rsid w:val="00301793"/>
    <w:rsid w:val="00303B65"/>
    <w:rsid w:val="003101F7"/>
    <w:rsid w:val="00320C21"/>
    <w:rsid w:val="0032127E"/>
    <w:rsid w:val="00322D83"/>
    <w:rsid w:val="00331657"/>
    <w:rsid w:val="003435F8"/>
    <w:rsid w:val="00346E45"/>
    <w:rsid w:val="00350A00"/>
    <w:rsid w:val="00362825"/>
    <w:rsid w:val="00367532"/>
    <w:rsid w:val="00367966"/>
    <w:rsid w:val="00376F06"/>
    <w:rsid w:val="003937FB"/>
    <w:rsid w:val="003A53BB"/>
    <w:rsid w:val="003B6978"/>
    <w:rsid w:val="003F4512"/>
    <w:rsid w:val="0041456F"/>
    <w:rsid w:val="00425953"/>
    <w:rsid w:val="0044352D"/>
    <w:rsid w:val="0044683F"/>
    <w:rsid w:val="004471C2"/>
    <w:rsid w:val="0045275C"/>
    <w:rsid w:val="004532CD"/>
    <w:rsid w:val="00473B8B"/>
    <w:rsid w:val="004831FD"/>
    <w:rsid w:val="00486609"/>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41146"/>
    <w:rsid w:val="005527C5"/>
    <w:rsid w:val="00556DD0"/>
    <w:rsid w:val="00561519"/>
    <w:rsid w:val="0057046B"/>
    <w:rsid w:val="005767F7"/>
    <w:rsid w:val="00585E25"/>
    <w:rsid w:val="005D6A82"/>
    <w:rsid w:val="005E1160"/>
    <w:rsid w:val="005E1D20"/>
    <w:rsid w:val="005E47B8"/>
    <w:rsid w:val="005F30C9"/>
    <w:rsid w:val="005F4254"/>
    <w:rsid w:val="0060100F"/>
    <w:rsid w:val="00604AFB"/>
    <w:rsid w:val="00605CFC"/>
    <w:rsid w:val="00615EF7"/>
    <w:rsid w:val="00617ECF"/>
    <w:rsid w:val="0062415A"/>
    <w:rsid w:val="006265B5"/>
    <w:rsid w:val="00633350"/>
    <w:rsid w:val="00634D65"/>
    <w:rsid w:val="00637E48"/>
    <w:rsid w:val="00642A70"/>
    <w:rsid w:val="00647988"/>
    <w:rsid w:val="0066212E"/>
    <w:rsid w:val="00662F9E"/>
    <w:rsid w:val="00671446"/>
    <w:rsid w:val="00674B6B"/>
    <w:rsid w:val="0068237F"/>
    <w:rsid w:val="00690A56"/>
    <w:rsid w:val="00692FE4"/>
    <w:rsid w:val="006963DD"/>
    <w:rsid w:val="006B155F"/>
    <w:rsid w:val="006C338C"/>
    <w:rsid w:val="006C4EAA"/>
    <w:rsid w:val="006D0B7D"/>
    <w:rsid w:val="006D4616"/>
    <w:rsid w:val="006D7E92"/>
    <w:rsid w:val="006E6051"/>
    <w:rsid w:val="006F02EF"/>
    <w:rsid w:val="006F1DE3"/>
    <w:rsid w:val="006F2222"/>
    <w:rsid w:val="007130CA"/>
    <w:rsid w:val="00715D15"/>
    <w:rsid w:val="0072575B"/>
    <w:rsid w:val="00733388"/>
    <w:rsid w:val="007421B3"/>
    <w:rsid w:val="00752D7D"/>
    <w:rsid w:val="00753B8C"/>
    <w:rsid w:val="00756B7B"/>
    <w:rsid w:val="007639A6"/>
    <w:rsid w:val="00771183"/>
    <w:rsid w:val="0077451A"/>
    <w:rsid w:val="00775B26"/>
    <w:rsid w:val="00780000"/>
    <w:rsid w:val="00791288"/>
    <w:rsid w:val="007A265C"/>
    <w:rsid w:val="007B4F47"/>
    <w:rsid w:val="007C3C94"/>
    <w:rsid w:val="007D4FC0"/>
    <w:rsid w:val="007D6D36"/>
    <w:rsid w:val="007D7B6A"/>
    <w:rsid w:val="007F6A6F"/>
    <w:rsid w:val="008368C6"/>
    <w:rsid w:val="00842FB9"/>
    <w:rsid w:val="00843F5D"/>
    <w:rsid w:val="0084629C"/>
    <w:rsid w:val="00851CBC"/>
    <w:rsid w:val="0085547F"/>
    <w:rsid w:val="00860CB7"/>
    <w:rsid w:val="00865027"/>
    <w:rsid w:val="0087020C"/>
    <w:rsid w:val="00874223"/>
    <w:rsid w:val="00874766"/>
    <w:rsid w:val="008760E3"/>
    <w:rsid w:val="00877BD4"/>
    <w:rsid w:val="00882EF4"/>
    <w:rsid w:val="00885EAB"/>
    <w:rsid w:val="008925DD"/>
    <w:rsid w:val="008A1BAB"/>
    <w:rsid w:val="008A4697"/>
    <w:rsid w:val="008B7B4B"/>
    <w:rsid w:val="008E6316"/>
    <w:rsid w:val="008F29C7"/>
    <w:rsid w:val="009047B7"/>
    <w:rsid w:val="00907BDB"/>
    <w:rsid w:val="00912DE2"/>
    <w:rsid w:val="00931351"/>
    <w:rsid w:val="009333BF"/>
    <w:rsid w:val="009348E0"/>
    <w:rsid w:val="00945AF0"/>
    <w:rsid w:val="009654FC"/>
    <w:rsid w:val="00967B2D"/>
    <w:rsid w:val="00970BD0"/>
    <w:rsid w:val="00980803"/>
    <w:rsid w:val="00986645"/>
    <w:rsid w:val="009B3BF6"/>
    <w:rsid w:val="009C3418"/>
    <w:rsid w:val="009D1114"/>
    <w:rsid w:val="009D72FC"/>
    <w:rsid w:val="009E7879"/>
    <w:rsid w:val="009F6585"/>
    <w:rsid w:val="00A0230D"/>
    <w:rsid w:val="00A07186"/>
    <w:rsid w:val="00A128BF"/>
    <w:rsid w:val="00A137B1"/>
    <w:rsid w:val="00A15789"/>
    <w:rsid w:val="00A161A8"/>
    <w:rsid w:val="00A30B6B"/>
    <w:rsid w:val="00A30BA7"/>
    <w:rsid w:val="00A7283D"/>
    <w:rsid w:val="00A75CA2"/>
    <w:rsid w:val="00A804E9"/>
    <w:rsid w:val="00A80942"/>
    <w:rsid w:val="00A82610"/>
    <w:rsid w:val="00A83EDD"/>
    <w:rsid w:val="00A94100"/>
    <w:rsid w:val="00A96CA6"/>
    <w:rsid w:val="00AA3EF3"/>
    <w:rsid w:val="00AB4F80"/>
    <w:rsid w:val="00AB5F0E"/>
    <w:rsid w:val="00AC093E"/>
    <w:rsid w:val="00AC2385"/>
    <w:rsid w:val="00AC2A3F"/>
    <w:rsid w:val="00AD7521"/>
    <w:rsid w:val="00AE2BA0"/>
    <w:rsid w:val="00AE3831"/>
    <w:rsid w:val="00AE51F9"/>
    <w:rsid w:val="00AF39CB"/>
    <w:rsid w:val="00AF6964"/>
    <w:rsid w:val="00AF73B8"/>
    <w:rsid w:val="00B01ED6"/>
    <w:rsid w:val="00B05611"/>
    <w:rsid w:val="00B15ECE"/>
    <w:rsid w:val="00B26491"/>
    <w:rsid w:val="00B31917"/>
    <w:rsid w:val="00B33716"/>
    <w:rsid w:val="00B35CCF"/>
    <w:rsid w:val="00B36393"/>
    <w:rsid w:val="00B55EF8"/>
    <w:rsid w:val="00B568B8"/>
    <w:rsid w:val="00B66F24"/>
    <w:rsid w:val="00B67CAA"/>
    <w:rsid w:val="00B73324"/>
    <w:rsid w:val="00B76FC9"/>
    <w:rsid w:val="00B81511"/>
    <w:rsid w:val="00B85BE0"/>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B23"/>
    <w:rsid w:val="00C01DD1"/>
    <w:rsid w:val="00C02FBA"/>
    <w:rsid w:val="00C153C7"/>
    <w:rsid w:val="00C167F3"/>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A08BE"/>
    <w:rsid w:val="00DB256B"/>
    <w:rsid w:val="00DB7DB2"/>
    <w:rsid w:val="00DC2B22"/>
    <w:rsid w:val="00DD04B4"/>
    <w:rsid w:val="00DD07EC"/>
    <w:rsid w:val="00DD4045"/>
    <w:rsid w:val="00DD587A"/>
    <w:rsid w:val="00DE4F81"/>
    <w:rsid w:val="00DF6AA7"/>
    <w:rsid w:val="00E21981"/>
    <w:rsid w:val="00E3170D"/>
    <w:rsid w:val="00E32727"/>
    <w:rsid w:val="00E3660A"/>
    <w:rsid w:val="00E45E62"/>
    <w:rsid w:val="00E5464A"/>
    <w:rsid w:val="00E64462"/>
    <w:rsid w:val="00E65DDE"/>
    <w:rsid w:val="00E82D47"/>
    <w:rsid w:val="00E86A1B"/>
    <w:rsid w:val="00E928BA"/>
    <w:rsid w:val="00EA0F79"/>
    <w:rsid w:val="00EA25A0"/>
    <w:rsid w:val="00EA574B"/>
    <w:rsid w:val="00EC169D"/>
    <w:rsid w:val="00EC3DA5"/>
    <w:rsid w:val="00EC6F0E"/>
    <w:rsid w:val="00ED6347"/>
    <w:rsid w:val="00EE19D7"/>
    <w:rsid w:val="00EE3040"/>
    <w:rsid w:val="00EF01F1"/>
    <w:rsid w:val="00EF3775"/>
    <w:rsid w:val="00EF6C64"/>
    <w:rsid w:val="00F006D1"/>
    <w:rsid w:val="00F1200F"/>
    <w:rsid w:val="00F14F5A"/>
    <w:rsid w:val="00F177F8"/>
    <w:rsid w:val="00F225D4"/>
    <w:rsid w:val="00F276A3"/>
    <w:rsid w:val="00F30694"/>
    <w:rsid w:val="00F32CA9"/>
    <w:rsid w:val="00F42D24"/>
    <w:rsid w:val="00F47175"/>
    <w:rsid w:val="00F47681"/>
    <w:rsid w:val="00F522CB"/>
    <w:rsid w:val="00F629B1"/>
    <w:rsid w:val="00F656C9"/>
    <w:rsid w:val="00F73AC0"/>
    <w:rsid w:val="00F8147E"/>
    <w:rsid w:val="00F8616C"/>
    <w:rsid w:val="00F941FC"/>
    <w:rsid w:val="00FA0707"/>
    <w:rsid w:val="00FA12C2"/>
    <w:rsid w:val="00FA1EBD"/>
    <w:rsid w:val="00FB4DC9"/>
    <w:rsid w:val="00FC1830"/>
    <w:rsid w:val="00FC3220"/>
    <w:rsid w:val="00FC4C5C"/>
    <w:rsid w:val="00FE2241"/>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705">
      <w:bodyDiv w:val="1"/>
      <w:marLeft w:val="0"/>
      <w:marRight w:val="0"/>
      <w:marTop w:val="0"/>
      <w:marBottom w:val="0"/>
      <w:divBdr>
        <w:top w:val="none" w:sz="0" w:space="0" w:color="auto"/>
        <w:left w:val="none" w:sz="0" w:space="0" w:color="auto"/>
        <w:bottom w:val="none" w:sz="0" w:space="0" w:color="auto"/>
        <w:right w:val="none" w:sz="0" w:space="0" w:color="auto"/>
      </w:divBdr>
    </w:div>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649701343">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27</Pages>
  <Words>5428</Words>
  <Characters>30944</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306</cp:revision>
  <dcterms:created xsi:type="dcterms:W3CDTF">2022-02-20T09:46:00Z</dcterms:created>
  <dcterms:modified xsi:type="dcterms:W3CDTF">2022-04-29T12:59:00Z</dcterms:modified>
</cp:coreProperties>
</file>