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Председатель предметной (</w:t>
      </w:r>
      <w:proofErr w:type="gramStart"/>
      <w:r>
        <w:rPr>
          <w:rFonts w:ascii="Times New Roman" w:eastAsia="Times New Roman" w:hAnsi="Times New Roman" w:cs="Times New Roman"/>
          <w:sz w:val="28"/>
          <w:szCs w:val="28"/>
        </w:rPr>
        <w:t xml:space="preserve">цикловой)   </w:t>
      </w:r>
      <w:proofErr w:type="gramEnd"/>
      <w:r>
        <w:rPr>
          <w:rFonts w:ascii="Times New Roman" w:eastAsia="Times New Roman" w:hAnsi="Times New Roman" w:cs="Times New Roman"/>
          <w:sz w:val="28"/>
          <w:szCs w:val="28"/>
        </w:rPr>
        <w:t xml:space="preserve">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49E51AE0"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                                                    «___» 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МДК </w:t>
      </w:r>
      <w:proofErr w:type="gramStart"/>
      <w:r>
        <w:rPr>
          <w:rFonts w:ascii="Times New Roman" w:eastAsia="Times New Roman" w:hAnsi="Times New Roman" w:cs="Times New Roman"/>
          <w:sz w:val="28"/>
          <w:szCs w:val="28"/>
        </w:rPr>
        <w:t>01.02  Методы</w:t>
      </w:r>
      <w:proofErr w:type="gramEnd"/>
      <w:r>
        <w:rPr>
          <w:rFonts w:ascii="Times New Roman" w:eastAsia="Times New Roman" w:hAnsi="Times New Roman" w:cs="Times New Roman"/>
          <w:sz w:val="28"/>
          <w:szCs w:val="28"/>
        </w:rPr>
        <w:t xml:space="preserve">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proofErr w:type="spellStart"/>
      <w:r w:rsidR="00970BD0">
        <w:rPr>
          <w:rFonts w:ascii="Times New Roman" w:eastAsia="Times New Roman" w:hAnsi="Times New Roman" w:cs="Times New Roman"/>
          <w:sz w:val="28"/>
          <w:szCs w:val="28"/>
          <w:lang w:val="ru-RU"/>
        </w:rPr>
        <w:t>А.А.Малыешв</w:t>
      </w:r>
      <w:proofErr w:type="spellEnd"/>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3BF5E7A9" w:rsidR="002927AA" w:rsidRPr="00A15789" w:rsidRDefault="00AF39CB" w:rsidP="002855F7">
      <w:pPr>
        <w:spacing w:line="360" w:lineRule="auto"/>
        <w:jc w:val="center"/>
        <w:rPr>
          <w:rFonts w:ascii="Times New Roman" w:eastAsia="Times New Roman" w:hAnsi="Times New Roman" w:cs="Times New Roman"/>
          <w:sz w:val="23"/>
          <w:szCs w:val="23"/>
          <w:highlight w:val="white"/>
          <w:lang w:val="ru-RU"/>
        </w:rPr>
      </w:pPr>
      <w:r>
        <w:rPr>
          <w:rFonts w:ascii="Times New Roman" w:eastAsia="Times New Roman" w:hAnsi="Times New Roman" w:cs="Times New Roman"/>
          <w:sz w:val="28"/>
          <w:szCs w:val="28"/>
        </w:rPr>
        <w:t>Курск 202</w:t>
      </w:r>
      <w:r w:rsidR="00A15789">
        <w:rPr>
          <w:rFonts w:ascii="Times New Roman" w:eastAsia="Times New Roman" w:hAnsi="Times New Roman" w:cs="Times New Roman"/>
          <w:sz w:val="28"/>
          <w:szCs w:val="28"/>
          <w:lang w:val="ru-RU"/>
        </w:rPr>
        <w:t>2</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4A420DA5" w14:textId="72DDEE0B"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.13</w:t>
      </w:r>
    </w:p>
    <w:p w14:paraId="63123D91"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Эскизное проектирование…………………………………………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26</w:t>
      </w:r>
    </w:p>
    <w:p w14:paraId="4DD0E095"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 Проектирование структуры базы </w:t>
      </w:r>
      <w:proofErr w:type="gramStart"/>
      <w:r>
        <w:rPr>
          <w:rFonts w:ascii="Times New Roman" w:eastAsia="Times New Roman" w:hAnsi="Times New Roman" w:cs="Times New Roman"/>
          <w:sz w:val="28"/>
          <w:szCs w:val="28"/>
          <w:highlight w:val="white"/>
        </w:rPr>
        <w:t>данных.…</w:t>
      </w:r>
      <w:proofErr w:type="gramEnd"/>
      <w:r>
        <w:rPr>
          <w:rFonts w:ascii="Times New Roman" w:eastAsia="Times New Roman" w:hAnsi="Times New Roman" w:cs="Times New Roman"/>
          <w:sz w:val="28"/>
          <w:szCs w:val="28"/>
          <w:highlight w:val="white"/>
        </w:rPr>
        <w:t>…………………………...31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77777777" w:rsidR="002927AA" w:rsidRDefault="002927A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77777777" w:rsidR="002927AA" w:rsidRPr="005527C5"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спроектирова</w:t>
      </w:r>
      <w:r w:rsidR="005527C5">
        <w:rPr>
          <w:rFonts w:ascii="Times New Roman" w:eastAsia="Times New Roman" w:hAnsi="Times New Roman" w:cs="Times New Roman"/>
          <w:sz w:val="28"/>
          <w:szCs w:val="28"/>
          <w:lang w:val="ru-RU"/>
        </w:rPr>
        <w:t>ть</w:t>
      </w:r>
      <w:proofErr w:type="spellEnd"/>
      <w:r w:rsidR="005527C5">
        <w:rPr>
          <w:rFonts w:ascii="Times New Roman" w:eastAsia="Times New Roman" w:hAnsi="Times New Roman" w:cs="Times New Roman"/>
          <w:sz w:val="28"/>
          <w:szCs w:val="28"/>
          <w:lang w:val="ru-RU"/>
        </w:rPr>
        <w:t xml:space="preserve"> модель</w:t>
      </w:r>
      <w:r>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данных.</w:t>
      </w:r>
    </w:p>
    <w:p w14:paraId="7ED57E19" w14:textId="77777777"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Объектом исследования в курсовой работе является кафе. Предмет исследования – 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7777777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proofErr w:type="spellStart"/>
      <w:r w:rsidR="005527C5">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46570473"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w:t>
      </w:r>
      <w:proofErr w:type="spellStart"/>
      <w:r>
        <w:rPr>
          <w:rFonts w:ascii="Times New Roman" w:eastAsia="Times New Roman" w:hAnsi="Times New Roman" w:cs="Times New Roman"/>
          <w:sz w:val="28"/>
          <w:szCs w:val="28"/>
          <w:lang w:val="ru-RU"/>
        </w:rPr>
        <w:t>Гейн-Сарсона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13528C2B"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w:t>
      </w:r>
      <w:proofErr w:type="spellStart"/>
      <w:r>
        <w:rPr>
          <w:rFonts w:ascii="Times New Roman" w:eastAsia="Times New Roman" w:hAnsi="Times New Roman" w:cs="Times New Roman"/>
          <w:sz w:val="28"/>
          <w:szCs w:val="28"/>
          <w:lang w:val="ru-RU"/>
        </w:rPr>
        <w:t>Баркера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373D5682" w14:textId="77777777" w:rsidR="001D5324" w:rsidRDefault="001D5324">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5A0192C7"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Музторг —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72A27C6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851CB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7DB4E87D"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580ADBC3"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Главный бухгалтер –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5CBC5C93"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Администратор торгового зала – п</w:t>
      </w:r>
      <w:r w:rsidRPr="004C3B37">
        <w:rPr>
          <w:rFonts w:ascii="Times New Roman" w:eastAsia="Times New Roman" w:hAnsi="Times New Roman" w:cs="Times New Roman"/>
          <w:bCs/>
          <w:sz w:val="28"/>
          <w:szCs w:val="28"/>
          <w:lang w:val="ru-RU"/>
        </w:rPr>
        <w:t xml:space="preserve">омимо работы с товаром организует работу сотрудников, составляет график работы, следит за соблюдением прав </w:t>
      </w:r>
      <w:r w:rsidRPr="004C3B37">
        <w:rPr>
          <w:rFonts w:ascii="Times New Roman" w:eastAsia="Times New Roman" w:hAnsi="Times New Roman" w:cs="Times New Roman"/>
          <w:bCs/>
          <w:sz w:val="28"/>
          <w:szCs w:val="28"/>
          <w:lang w:val="ru-RU"/>
        </w:rPr>
        <w:lastRenderedPageBreak/>
        <w:t>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04C5E03A"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w:t>
      </w:r>
      <w:proofErr w:type="gramStart"/>
      <w:r w:rsidR="0013599F">
        <w:rPr>
          <w:rFonts w:ascii="Times New Roman" w:eastAsia="Times New Roman" w:hAnsi="Times New Roman" w:cs="Times New Roman"/>
          <w:bCs/>
          <w:sz w:val="28"/>
          <w:szCs w:val="28"/>
          <w:lang w:val="ru-RU"/>
        </w:rPr>
        <w:t>Из-за того что</w:t>
      </w:r>
      <w:proofErr w:type="gramEnd"/>
      <w:r w:rsidR="0013599F">
        <w:rPr>
          <w:rFonts w:ascii="Times New Roman" w:eastAsia="Times New Roman" w:hAnsi="Times New Roman" w:cs="Times New Roman"/>
          <w:bCs/>
          <w:sz w:val="28"/>
          <w:szCs w:val="28"/>
          <w:lang w:val="ru-RU"/>
        </w:rPr>
        <w:t xml:space="preserve">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3E768D23"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w:t>
      </w:r>
      <w:proofErr w:type="gramStart"/>
      <w:r w:rsidR="00775B26">
        <w:rPr>
          <w:rFonts w:ascii="Times New Roman" w:eastAsia="Times New Roman" w:hAnsi="Times New Roman" w:cs="Times New Roman"/>
          <w:bCs/>
          <w:sz w:val="28"/>
          <w:szCs w:val="28"/>
          <w:lang w:val="ru-RU"/>
        </w:rPr>
        <w:t>магазина  увеличивает</w:t>
      </w:r>
      <w:proofErr w:type="gramEnd"/>
      <w:r w:rsidR="00775B26">
        <w:rPr>
          <w:rFonts w:ascii="Times New Roman" w:eastAsia="Times New Roman" w:hAnsi="Times New Roman" w:cs="Times New Roman"/>
          <w:bCs/>
          <w:sz w:val="28"/>
          <w:szCs w:val="28"/>
          <w:lang w:val="ru-RU"/>
        </w:rPr>
        <w:t xml:space="preserve"> объём работы </w:t>
      </w:r>
      <w:r>
        <w:rPr>
          <w:rFonts w:ascii="Times New Roman" w:eastAsia="Times New Roman" w:hAnsi="Times New Roman" w:cs="Times New Roman"/>
          <w:bCs/>
          <w:sz w:val="28"/>
          <w:szCs w:val="28"/>
          <w:lang w:val="ru-RU"/>
        </w:rPr>
        <w:t xml:space="preserve"> </w:t>
      </w:r>
      <w:r w:rsidR="00775B26">
        <w:rPr>
          <w:rFonts w:ascii="Times New Roman" w:eastAsia="Times New Roman" w:hAnsi="Times New Roman" w:cs="Times New Roman"/>
          <w:bCs/>
          <w:sz w:val="28"/>
          <w:szCs w:val="28"/>
          <w:lang w:val="ru-RU"/>
        </w:rPr>
        <w:t>для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0C9AED31"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w:t>
      </w:r>
      <w:proofErr w:type="gramStart"/>
      <w:r>
        <w:rPr>
          <w:rFonts w:ascii="Times New Roman" w:eastAsia="Times New Roman" w:hAnsi="Times New Roman" w:cs="Times New Roman"/>
          <w:bCs/>
          <w:sz w:val="28"/>
          <w:szCs w:val="28"/>
          <w:lang w:val="ru-RU"/>
        </w:rPr>
        <w:t>продавца</w:t>
      </w:r>
      <w:proofErr w:type="gramEnd"/>
      <w:r>
        <w:rPr>
          <w:rFonts w:ascii="Times New Roman" w:eastAsia="Times New Roman" w:hAnsi="Times New Roman" w:cs="Times New Roman"/>
          <w:bCs/>
          <w:sz w:val="28"/>
          <w:szCs w:val="28"/>
          <w:lang w:val="ru-RU"/>
        </w:rPr>
        <w:t xml:space="preserve"> так и для покупателя.</w:t>
      </w:r>
    </w:p>
    <w:p w14:paraId="40283AB4" w14:textId="6260E035"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w:t>
      </w:r>
      <w:proofErr w:type="gramStart"/>
      <w:r>
        <w:rPr>
          <w:rFonts w:ascii="Times New Roman" w:eastAsia="Times New Roman" w:hAnsi="Times New Roman" w:cs="Times New Roman"/>
          <w:bCs/>
          <w:sz w:val="28"/>
          <w:szCs w:val="28"/>
          <w:lang w:val="ru-RU"/>
        </w:rPr>
        <w:t>того</w:t>
      </w:r>
      <w:proofErr w:type="gramEnd"/>
      <w:r>
        <w:rPr>
          <w:rFonts w:ascii="Times New Roman" w:eastAsia="Times New Roman" w:hAnsi="Times New Roman" w:cs="Times New Roman"/>
          <w:bCs/>
          <w:sz w:val="28"/>
          <w:szCs w:val="28"/>
          <w:lang w:val="ru-RU"/>
        </w:rPr>
        <w:t xml:space="preserve"> </w:t>
      </w:r>
      <w:r w:rsidR="00980803">
        <w:rPr>
          <w:rFonts w:ascii="Times New Roman" w:eastAsia="Times New Roman" w:hAnsi="Times New Roman" w:cs="Times New Roman"/>
          <w:bCs/>
          <w:sz w:val="28"/>
          <w:szCs w:val="28"/>
          <w:lang w:val="ru-RU"/>
        </w:rPr>
        <w:t>чтобы проверить товар на его наличие в магазине, продавец-консультант идёт на склад и там уже проверяет. Без автоматизации продавец-консультант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00767F0B"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9FE0FE6"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16C95829"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AE51F9">
        <w:rPr>
          <w:rFonts w:ascii="Times New Roman" w:eastAsia="Times New Roman" w:hAnsi="Times New Roman" w:cs="Times New Roman"/>
          <w:sz w:val="28"/>
          <w:szCs w:val="28"/>
          <w:lang w:val="ru-RU"/>
        </w:rPr>
        <w:t xml:space="preserve"> </w:t>
      </w:r>
      <w:proofErr w:type="gramStart"/>
      <w:r w:rsidR="00AE51F9">
        <w:rPr>
          <w:rFonts w:ascii="Times New Roman" w:eastAsia="Times New Roman" w:hAnsi="Times New Roman" w:cs="Times New Roman"/>
          <w:sz w:val="28"/>
          <w:szCs w:val="28"/>
          <w:lang w:val="ru-RU"/>
        </w:rPr>
        <w:t xml:space="preserve">на </w:t>
      </w:r>
      <w:r>
        <w:rPr>
          <w:rFonts w:ascii="Times New Roman" w:eastAsia="Times New Roman" w:hAnsi="Times New Roman" w:cs="Times New Roman"/>
          <w:sz w:val="28"/>
          <w:szCs w:val="28"/>
          <w:lang w:val="ru-RU"/>
        </w:rPr>
        <w:t xml:space="preserve"> всегда</w:t>
      </w:r>
      <w:proofErr w:type="gramEnd"/>
      <w:r>
        <w:rPr>
          <w:rFonts w:ascii="Times New Roman" w:eastAsia="Times New Roman" w:hAnsi="Times New Roman" w:cs="Times New Roman"/>
          <w:sz w:val="28"/>
          <w:szCs w:val="28"/>
          <w:lang w:val="ru-RU"/>
        </w:rPr>
        <w:t xml:space="preserve"> предоставляет возможность его протестировать. В зависимости от типа товара продавец-консультант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w:t>
      </w:r>
      <w:proofErr w:type="gramStart"/>
      <w:r w:rsidR="00AE51F9">
        <w:rPr>
          <w:rFonts w:ascii="Times New Roman" w:eastAsia="Times New Roman" w:hAnsi="Times New Roman" w:cs="Times New Roman"/>
          <w:sz w:val="28"/>
          <w:szCs w:val="28"/>
          <w:lang w:val="ru-RU"/>
        </w:rPr>
        <w:t>кассу</w:t>
      </w:r>
      <w:proofErr w:type="gramEnd"/>
      <w:r w:rsidR="00AE51F9">
        <w:rPr>
          <w:rFonts w:ascii="Times New Roman" w:eastAsia="Times New Roman" w:hAnsi="Times New Roman" w:cs="Times New Roman"/>
          <w:sz w:val="28"/>
          <w:szCs w:val="28"/>
          <w:lang w:val="ru-RU"/>
        </w:rPr>
        <w:t xml:space="preserve">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proofErr w:type="gramStart"/>
      <w:r w:rsidR="00DB256B">
        <w:rPr>
          <w:rFonts w:ascii="Times New Roman" w:eastAsia="Times New Roman" w:hAnsi="Times New Roman" w:cs="Times New Roman"/>
          <w:sz w:val="28"/>
          <w:szCs w:val="28"/>
          <w:lang w:val="ru-RU"/>
        </w:rPr>
        <w:t>кассиры</w:t>
      </w:r>
      <w:r w:rsidR="0067144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w:t>
      </w:r>
      <w:r w:rsidR="00671446">
        <w:rPr>
          <w:rFonts w:ascii="Times New Roman" w:eastAsia="Times New Roman" w:hAnsi="Times New Roman" w:cs="Times New Roman"/>
          <w:sz w:val="28"/>
          <w:szCs w:val="28"/>
          <w:lang w:val="ru-RU"/>
        </w:rPr>
        <w:t>иногда</w:t>
      </w:r>
      <w:proofErr w:type="gramEnd"/>
      <w:r w:rsidR="00671446">
        <w:rPr>
          <w:rFonts w:ascii="Times New Roman" w:eastAsia="Times New Roman" w:hAnsi="Times New Roman" w:cs="Times New Roman"/>
          <w:sz w:val="28"/>
          <w:szCs w:val="28"/>
          <w:lang w:val="ru-RU"/>
        </w:rPr>
        <w:t xml:space="preserve">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29024848"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продавец-консультант, будет писать именование товара с блокнот, потом он его отдаст </w:t>
      </w:r>
      <w:proofErr w:type="gramStart"/>
      <w:r>
        <w:rPr>
          <w:rFonts w:ascii="Times New Roman" w:eastAsia="Times New Roman" w:hAnsi="Times New Roman" w:cs="Times New Roman"/>
          <w:sz w:val="28"/>
          <w:szCs w:val="28"/>
          <w:lang w:val="ru-RU"/>
        </w:rPr>
        <w:t>директору</w:t>
      </w:r>
      <w:proofErr w:type="gramEnd"/>
      <w:r>
        <w:rPr>
          <w:rFonts w:ascii="Times New Roman" w:eastAsia="Times New Roman" w:hAnsi="Times New Roman" w:cs="Times New Roman"/>
          <w:sz w:val="28"/>
          <w:szCs w:val="28"/>
          <w:lang w:val="ru-RU"/>
        </w:rPr>
        <w:t xml:space="preserve">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34473DF7"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Сопровождение системы —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7777777"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w:t>
      </w:r>
      <w:proofErr w:type="gramStart"/>
      <w:r w:rsidRPr="00367532">
        <w:rPr>
          <w:rFonts w:ascii="Times New Roman" w:eastAsia="Times New Roman" w:hAnsi="Times New Roman" w:cs="Times New Roman"/>
          <w:bCs/>
          <w:sz w:val="28"/>
          <w:szCs w:val="28"/>
          <w:lang w:val="ru-RU"/>
        </w:rPr>
        <w:t>них  предъявляет</w:t>
      </w:r>
      <w:proofErr w:type="gramEnd"/>
      <w:r w:rsidRPr="00367532">
        <w:rPr>
          <w:rFonts w:ascii="Times New Roman" w:eastAsia="Times New Roman" w:hAnsi="Times New Roman" w:cs="Times New Roman"/>
          <w:bCs/>
          <w:sz w:val="28"/>
          <w:szCs w:val="28"/>
          <w:lang w:val="ru-RU"/>
        </w:rPr>
        <w:t xml:space="preserve">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350B5E08" w14:textId="2B6A7587" w:rsidR="00DD4045" w:rsidRDefault="00367532" w:rsidP="007A265C">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5666534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2E95B3EB" w14:textId="77777777" w:rsidR="003B6978" w:rsidRDefault="003B6978" w:rsidP="00FA12C2">
      <w:pPr>
        <w:pStyle w:val="a7"/>
        <w:spacing w:line="360" w:lineRule="auto"/>
        <w:ind w:left="2160"/>
        <w:jc w:val="both"/>
        <w:rPr>
          <w:rFonts w:ascii="Times New Roman" w:eastAsia="Times New Roman" w:hAnsi="Times New Roman" w:cs="Times New Roman"/>
          <w:b/>
          <w:sz w:val="28"/>
          <w:szCs w:val="28"/>
          <w:lang w:val="ru-RU"/>
        </w:rPr>
      </w:pPr>
    </w:p>
    <w:p w14:paraId="53752DD9" w14:textId="1B3A00CB" w:rsidR="007B4F47"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 Общие сведенья</w:t>
      </w:r>
    </w:p>
    <w:p w14:paraId="1E396499" w14:textId="765C8E6E" w:rsidR="000B4F17" w:rsidRPr="000B4F17" w:rsidRDefault="000B4F17"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1.1 П</w:t>
      </w:r>
      <w:r w:rsidRPr="000B4F17">
        <w:rPr>
          <w:rFonts w:ascii="Times New Roman" w:eastAsia="Times New Roman" w:hAnsi="Times New Roman" w:cs="Times New Roman"/>
          <w:bCs/>
          <w:sz w:val="28"/>
          <w:szCs w:val="28"/>
          <w:lang w:val="ru-RU"/>
        </w:rPr>
        <w:t xml:space="preserve">олное наименование системы и ее условное обозначение; </w:t>
      </w:r>
    </w:p>
    <w:p w14:paraId="772B5495" w14:textId="36B1870D" w:rsidR="00F8616C"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Наименование разрабатываемой</w:t>
      </w:r>
      <w:r w:rsidR="00BC6BB3">
        <w:rPr>
          <w:rFonts w:ascii="Times New Roman" w:eastAsia="Times New Roman" w:hAnsi="Times New Roman" w:cs="Times New Roman"/>
          <w:bCs/>
          <w:sz w:val="28"/>
          <w:szCs w:val="28"/>
          <w:lang w:val="ru-RU"/>
        </w:rPr>
        <w:t xml:space="preserve"> системы</w:t>
      </w:r>
      <w:r>
        <w:rPr>
          <w:rFonts w:ascii="Times New Roman" w:eastAsia="Times New Roman" w:hAnsi="Times New Roman" w:cs="Times New Roman"/>
          <w:bCs/>
          <w:sz w:val="28"/>
          <w:szCs w:val="28"/>
          <w:lang w:val="ru-RU"/>
        </w:rPr>
        <w:t xml:space="preserve"> – Автоматизация работы</w:t>
      </w:r>
      <w:r w:rsidR="00BC6BB3">
        <w:rPr>
          <w:rFonts w:ascii="Times New Roman" w:eastAsia="Times New Roman" w:hAnsi="Times New Roman" w:cs="Times New Roman"/>
          <w:bCs/>
          <w:sz w:val="28"/>
          <w:szCs w:val="28"/>
          <w:lang w:val="ru-RU"/>
        </w:rPr>
        <w:t xml:space="preserve"> музыкального магазина. Далее используется название магазин «Музторг» или сокращение системы АРММ.</w:t>
      </w:r>
    </w:p>
    <w:p w14:paraId="1172D54B" w14:textId="1A2F42BD" w:rsidR="00B26491" w:rsidRDefault="00B26491"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1.2 </w:t>
      </w:r>
      <w:r w:rsidR="00A161A8">
        <w:rPr>
          <w:rFonts w:ascii="Times New Roman" w:eastAsia="Times New Roman" w:hAnsi="Times New Roman" w:cs="Times New Roman"/>
          <w:bCs/>
          <w:sz w:val="28"/>
          <w:szCs w:val="28"/>
          <w:lang w:val="ru-RU"/>
        </w:rPr>
        <w:t>Н</w:t>
      </w:r>
      <w:r w:rsidR="00A161A8" w:rsidRPr="00A161A8">
        <w:rPr>
          <w:rFonts w:ascii="Times New Roman" w:eastAsia="Times New Roman" w:hAnsi="Times New Roman" w:cs="Times New Roman"/>
          <w:bCs/>
          <w:sz w:val="28"/>
          <w:szCs w:val="28"/>
          <w:lang w:val="ru-RU"/>
        </w:rPr>
        <w:t>аименование компаний разработчика и заказчика (пользователя) системы и их реквизиты;</w:t>
      </w:r>
    </w:p>
    <w:p w14:paraId="222002E9" w14:textId="35BEFE43"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Заказчик</w:t>
      </w:r>
    </w:p>
    <w:p w14:paraId="7B2D2F92" w14:textId="43393E06"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ООО «Музыкант»</w:t>
      </w:r>
    </w:p>
    <w:p w14:paraId="060D4426" w14:textId="321C6C6B"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Адрес: г. Курск, ул. Ленина, 86</w:t>
      </w:r>
      <w:r w:rsidR="004A188F">
        <w:rPr>
          <w:rFonts w:ascii="Times New Roman" w:eastAsia="Times New Roman" w:hAnsi="Times New Roman" w:cs="Times New Roman"/>
          <w:bCs/>
          <w:sz w:val="28"/>
          <w:szCs w:val="28"/>
          <w:lang w:val="ru-RU"/>
        </w:rPr>
        <w:t>.</w:t>
      </w:r>
    </w:p>
    <w:p w14:paraId="0778186B" w14:textId="0DF9C65F"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Исполнитель работ (разработчик)</w:t>
      </w:r>
    </w:p>
    <w:p w14:paraId="423BE8ED" w14:textId="16FFD449"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Малышев Антон Александрович, студент специальности 09.02.04 Информационные системы (по отраслям), Курского Регионального Открытого Социального Техникума.</w:t>
      </w:r>
    </w:p>
    <w:p w14:paraId="6F7FA1C6" w14:textId="75A13E03"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 xml:space="preserve">1.3 </w:t>
      </w:r>
      <w:r w:rsidR="00B91BCF">
        <w:rPr>
          <w:rFonts w:ascii="Times New Roman" w:eastAsia="Times New Roman" w:hAnsi="Times New Roman" w:cs="Times New Roman"/>
          <w:bCs/>
          <w:sz w:val="28"/>
          <w:szCs w:val="28"/>
          <w:lang w:val="ru-RU"/>
        </w:rPr>
        <w:t>П</w:t>
      </w:r>
      <w:r w:rsidR="00B91BCF" w:rsidRPr="00B91BCF">
        <w:rPr>
          <w:rFonts w:ascii="Times New Roman" w:eastAsia="Times New Roman" w:hAnsi="Times New Roman" w:cs="Times New Roman"/>
          <w:bCs/>
          <w:sz w:val="28"/>
          <w:szCs w:val="28"/>
          <w:lang w:val="ru-RU"/>
        </w:rPr>
        <w:t>еречень документов, на основании которых создается система, кем и когда утверждены эти документы;</w:t>
      </w:r>
    </w:p>
    <w:p w14:paraId="45D4F8EB" w14:textId="76A396F1" w:rsidR="00B91BCF" w:rsidRDefault="003435F8"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Методические материалы по «Метода и средствам проектирования информационных систем»</w:t>
      </w:r>
      <w:r w:rsidR="00243DCC">
        <w:rPr>
          <w:rFonts w:ascii="Times New Roman" w:eastAsia="Times New Roman" w:hAnsi="Times New Roman" w:cs="Times New Roman"/>
          <w:bCs/>
          <w:sz w:val="28"/>
          <w:szCs w:val="28"/>
          <w:lang w:val="ru-RU"/>
        </w:rPr>
        <w:t>.</w:t>
      </w:r>
    </w:p>
    <w:p w14:paraId="7CE28785" w14:textId="77F73388" w:rsidR="00DB7DB2" w:rsidRDefault="00DB7DB2" w:rsidP="0032127E">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1.4</w:t>
      </w:r>
      <w:r w:rsidR="009E7879">
        <w:rPr>
          <w:rFonts w:ascii="Times New Roman" w:eastAsia="Times New Roman" w:hAnsi="Times New Roman" w:cs="Times New Roman"/>
          <w:bCs/>
          <w:sz w:val="28"/>
          <w:szCs w:val="28"/>
          <w:lang w:val="ru-RU"/>
        </w:rPr>
        <w:t xml:space="preserve"> Плановые</w:t>
      </w:r>
      <w:r w:rsidRPr="00DB7DB2">
        <w:rPr>
          <w:rFonts w:ascii="Times New Roman" w:eastAsia="Times New Roman" w:hAnsi="Times New Roman" w:cs="Times New Roman"/>
          <w:bCs/>
          <w:sz w:val="28"/>
          <w:szCs w:val="28"/>
        </w:rPr>
        <w:t xml:space="preserve"> сроки начала и окончания работы по созданию системы;</w:t>
      </w:r>
    </w:p>
    <w:p w14:paraId="5646E0D6" w14:textId="7BD6FE3B" w:rsidR="009E7879" w:rsidRDefault="00B66F24"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Сроки работ: 14 января 2022 г. – 29 апреля 2022 г.</w:t>
      </w:r>
    </w:p>
    <w:p w14:paraId="77206B35" w14:textId="10431549" w:rsidR="00E3170D" w:rsidRDefault="00E3170D" w:rsidP="00E3170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1.5 </w:t>
      </w:r>
      <w:r w:rsidR="00D35F57">
        <w:rPr>
          <w:rFonts w:ascii="Times New Roman" w:eastAsia="Times New Roman" w:hAnsi="Times New Roman" w:cs="Times New Roman"/>
          <w:bCs/>
          <w:sz w:val="28"/>
          <w:szCs w:val="28"/>
          <w:lang w:val="ru-RU"/>
        </w:rPr>
        <w:t>Порядок</w:t>
      </w:r>
      <w:r w:rsidR="00D35F57" w:rsidRPr="00D35F57">
        <w:rPr>
          <w:rFonts w:ascii="Times New Roman" w:eastAsia="Times New Roman" w:hAnsi="Times New Roman" w:cs="Times New Roman"/>
          <w:bCs/>
          <w:sz w:val="28"/>
          <w:szCs w:val="28"/>
          <w:lang w:val="ru-RU"/>
        </w:rPr>
        <w:t xml:space="preserve"> оформления и предъявления заказчику результатов работ по созданию системы </w:t>
      </w:r>
      <w:r w:rsidR="00362825">
        <w:rPr>
          <w:rFonts w:ascii="Times New Roman" w:eastAsia="Times New Roman" w:hAnsi="Times New Roman" w:cs="Times New Roman"/>
          <w:bCs/>
          <w:sz w:val="28"/>
          <w:szCs w:val="28"/>
          <w:lang w:val="ru-RU"/>
        </w:rPr>
        <w:t>АРММ</w:t>
      </w:r>
      <w:r w:rsidR="00CC32C2">
        <w:rPr>
          <w:rFonts w:ascii="Times New Roman" w:eastAsia="Times New Roman" w:hAnsi="Times New Roman" w:cs="Times New Roman"/>
          <w:bCs/>
          <w:sz w:val="28"/>
          <w:szCs w:val="28"/>
          <w:lang w:val="ru-RU"/>
        </w:rPr>
        <w:t xml:space="preserve"> </w:t>
      </w:r>
      <w:r w:rsidR="00C153C7">
        <w:rPr>
          <w:rFonts w:ascii="Times New Roman" w:eastAsia="Times New Roman" w:hAnsi="Times New Roman" w:cs="Times New Roman"/>
          <w:bCs/>
          <w:sz w:val="28"/>
          <w:szCs w:val="28"/>
          <w:lang w:val="ru-RU"/>
        </w:rPr>
        <w:t>осуществляется исполнителем</w:t>
      </w:r>
      <w:r w:rsidR="00106552">
        <w:rPr>
          <w:rFonts w:ascii="Times New Roman" w:eastAsia="Times New Roman" w:hAnsi="Times New Roman" w:cs="Times New Roman"/>
          <w:bCs/>
          <w:sz w:val="28"/>
          <w:szCs w:val="28"/>
          <w:lang w:val="ru-RU"/>
        </w:rPr>
        <w:t xml:space="preserve"> с</w:t>
      </w:r>
      <w:r w:rsidR="00662F9E">
        <w:rPr>
          <w:rFonts w:ascii="Times New Roman" w:eastAsia="Times New Roman" w:hAnsi="Times New Roman" w:cs="Times New Roman"/>
          <w:bCs/>
          <w:sz w:val="28"/>
          <w:szCs w:val="28"/>
          <w:lang w:val="ru-RU"/>
        </w:rPr>
        <w:t xml:space="preserve">огласно </w:t>
      </w:r>
      <w:r w:rsidR="00106552">
        <w:rPr>
          <w:rFonts w:ascii="Times New Roman" w:eastAsia="Times New Roman" w:hAnsi="Times New Roman" w:cs="Times New Roman"/>
          <w:bCs/>
          <w:sz w:val="28"/>
          <w:szCs w:val="28"/>
          <w:lang w:val="ru-RU"/>
        </w:rPr>
        <w:t>календарному плану</w:t>
      </w:r>
      <w:r w:rsidR="00D35F57" w:rsidRPr="00D35F57">
        <w:rPr>
          <w:rFonts w:ascii="Times New Roman" w:eastAsia="Times New Roman" w:hAnsi="Times New Roman" w:cs="Times New Roman"/>
          <w:bCs/>
          <w:sz w:val="28"/>
          <w:szCs w:val="28"/>
          <w:lang w:val="ru-RU"/>
        </w:rPr>
        <w:t>,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7783EBE0" w14:textId="77777777" w:rsidR="0060100F" w:rsidRPr="0060100F" w:rsidRDefault="0060100F" w:rsidP="0060100F">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ГОСТ 34.602-89. Комплекс стандартов на автоматизированные системы. Техническое задание на создание автоматизированной системы»;</w:t>
      </w:r>
    </w:p>
    <w:p w14:paraId="446C2808" w14:textId="77777777" w:rsidR="00E32727" w:rsidRDefault="0060100F" w:rsidP="00E32727">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РД 50.1.028-2001. Информационные технологии поддержки жизненного цикла продукции.</w:t>
      </w:r>
    </w:p>
    <w:p w14:paraId="3436DB94" w14:textId="179A0D4E" w:rsidR="0060100F" w:rsidRPr="001E2D16" w:rsidRDefault="00E32727"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2 </w:t>
      </w:r>
      <w:r w:rsidR="008A1BAB">
        <w:rPr>
          <w:rFonts w:ascii="Times New Roman" w:eastAsia="Times New Roman" w:hAnsi="Times New Roman" w:cs="Times New Roman"/>
          <w:bCs/>
          <w:sz w:val="28"/>
          <w:szCs w:val="28"/>
          <w:lang w:val="ru-RU"/>
        </w:rPr>
        <w:t>Назначение</w:t>
      </w:r>
      <w:r w:rsidRPr="00E32727">
        <w:rPr>
          <w:rFonts w:ascii="Times New Roman" w:eastAsia="Times New Roman" w:hAnsi="Times New Roman" w:cs="Times New Roman"/>
          <w:bCs/>
          <w:sz w:val="28"/>
          <w:szCs w:val="28"/>
        </w:rPr>
        <w:t xml:space="preserve"> и цели создания системы</w:t>
      </w:r>
      <w:r w:rsidR="001E2D16">
        <w:rPr>
          <w:rFonts w:ascii="Times New Roman" w:eastAsia="Times New Roman" w:hAnsi="Times New Roman" w:cs="Times New Roman"/>
          <w:bCs/>
          <w:sz w:val="28"/>
          <w:szCs w:val="28"/>
          <w:lang w:val="ru-RU"/>
        </w:rPr>
        <w:t xml:space="preserve"> АРММ</w:t>
      </w:r>
    </w:p>
    <w:p w14:paraId="31A45DA4" w14:textId="08C189D7" w:rsidR="001E2D16" w:rsidRDefault="001E2D16"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2.1</w:t>
      </w:r>
      <w:r w:rsidR="00E45E62">
        <w:rPr>
          <w:rFonts w:ascii="Times New Roman" w:eastAsia="Times New Roman" w:hAnsi="Times New Roman" w:cs="Times New Roman"/>
          <w:bCs/>
          <w:sz w:val="28"/>
          <w:szCs w:val="28"/>
          <w:lang w:val="ru-RU"/>
        </w:rPr>
        <w:t xml:space="preserve"> Н</w:t>
      </w:r>
      <w:r w:rsidR="00E45E62" w:rsidRPr="00E45E62">
        <w:rPr>
          <w:rFonts w:ascii="Times New Roman" w:eastAsia="Times New Roman" w:hAnsi="Times New Roman" w:cs="Times New Roman"/>
          <w:bCs/>
          <w:sz w:val="28"/>
          <w:szCs w:val="28"/>
          <w:lang w:val="ru-RU"/>
        </w:rPr>
        <w:t>азначение и цели создания (развития) системы;</w:t>
      </w:r>
    </w:p>
    <w:p w14:paraId="403936DE" w14:textId="14F2B231" w:rsidR="00E45E62" w:rsidRDefault="00E45E62"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Создаваемая автоматизация информационной системы для магазина «Музторг» предназначена для более упрощённой и быстрой работы магазина. Она упрощает учёт привезённых товаров, указывает тип товара, предоставляет инструкции ко всем инструментам, формирует необходимые документы и отчёты.</w:t>
      </w:r>
    </w:p>
    <w:p w14:paraId="3DAAC636" w14:textId="755D73E5" w:rsidR="00EE19D7" w:rsidRDefault="00EE19D7"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Объектами автоматизации являются место продавца-консультанта, кассира</w:t>
      </w:r>
      <w:r w:rsidR="00296B0C">
        <w:rPr>
          <w:rFonts w:ascii="Times New Roman" w:eastAsia="Times New Roman" w:hAnsi="Times New Roman" w:cs="Times New Roman"/>
          <w:bCs/>
          <w:sz w:val="28"/>
          <w:szCs w:val="28"/>
          <w:lang w:val="ru-RU"/>
        </w:rPr>
        <w:t>, бухгалтера</w:t>
      </w:r>
      <w:r>
        <w:rPr>
          <w:rFonts w:ascii="Times New Roman" w:eastAsia="Times New Roman" w:hAnsi="Times New Roman" w:cs="Times New Roman"/>
          <w:bCs/>
          <w:sz w:val="28"/>
          <w:szCs w:val="28"/>
          <w:lang w:val="ru-RU"/>
        </w:rPr>
        <w:t xml:space="preserve"> и грузчика.</w:t>
      </w:r>
    </w:p>
    <w:p w14:paraId="1D33FE19" w14:textId="1AA434D9" w:rsidR="00120AAB" w:rsidRDefault="00120AAB"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предназначена для автоматизации работы магазина, в частности процессов:</w:t>
      </w:r>
    </w:p>
    <w:p w14:paraId="292C1166" w14:textId="7AC1DBB3" w:rsidR="00120AAB"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б</w:t>
      </w:r>
      <w:r>
        <w:rPr>
          <w:rFonts w:ascii="Times New Roman" w:eastAsia="Times New Roman" w:hAnsi="Times New Roman" w:cs="Times New Roman"/>
          <w:bCs/>
          <w:sz w:val="28"/>
          <w:szCs w:val="28"/>
          <w:lang w:val="ru-RU"/>
        </w:rPr>
        <w:t>ыстрого поиска товара на складе</w:t>
      </w:r>
      <w:r w:rsidRPr="00120AAB">
        <w:rPr>
          <w:rFonts w:ascii="Times New Roman" w:eastAsia="Times New Roman" w:hAnsi="Times New Roman" w:cs="Times New Roman"/>
          <w:bCs/>
          <w:sz w:val="28"/>
          <w:szCs w:val="28"/>
          <w:lang w:val="ru-RU"/>
        </w:rPr>
        <w:t>;</w:t>
      </w:r>
    </w:p>
    <w:p w14:paraId="28060B80" w14:textId="48F9B537"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привезённых товаров</w:t>
      </w:r>
      <w:r w:rsidRPr="0044352D">
        <w:rPr>
          <w:rFonts w:ascii="Times New Roman" w:eastAsia="Times New Roman" w:hAnsi="Times New Roman" w:cs="Times New Roman"/>
          <w:bCs/>
          <w:sz w:val="28"/>
          <w:szCs w:val="28"/>
          <w:lang w:val="ru-RU"/>
        </w:rPr>
        <w:t>;</w:t>
      </w:r>
    </w:p>
    <w:p w14:paraId="23366797" w14:textId="42775E6A"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п</w:t>
      </w:r>
      <w:r>
        <w:rPr>
          <w:rFonts w:ascii="Times New Roman" w:eastAsia="Times New Roman" w:hAnsi="Times New Roman" w:cs="Times New Roman"/>
          <w:bCs/>
          <w:sz w:val="28"/>
          <w:szCs w:val="28"/>
          <w:lang w:val="ru-RU"/>
        </w:rPr>
        <w:t>роверка наличия на складе</w:t>
      </w:r>
      <w:r w:rsidRPr="0044352D">
        <w:rPr>
          <w:rFonts w:ascii="Times New Roman" w:eastAsia="Times New Roman" w:hAnsi="Times New Roman" w:cs="Times New Roman"/>
          <w:bCs/>
          <w:sz w:val="28"/>
          <w:szCs w:val="28"/>
          <w:lang w:val="ru-RU"/>
        </w:rPr>
        <w:t>;</w:t>
      </w:r>
    </w:p>
    <w:p w14:paraId="7F542104" w14:textId="28639B18"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клиентов и сотрудников</w:t>
      </w:r>
      <w:r w:rsidRPr="0044352D">
        <w:rPr>
          <w:rFonts w:ascii="Times New Roman" w:eastAsia="Times New Roman" w:hAnsi="Times New Roman" w:cs="Times New Roman"/>
          <w:bCs/>
          <w:sz w:val="28"/>
          <w:szCs w:val="28"/>
          <w:lang w:val="ru-RU"/>
        </w:rPr>
        <w:t>;</w:t>
      </w:r>
    </w:p>
    <w:p w14:paraId="786869B6" w14:textId="44AE6800" w:rsidR="00120AAB"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lastRenderedPageBreak/>
        <w:tab/>
      </w:r>
      <w:r w:rsidRPr="00174907">
        <w:rPr>
          <w:rFonts w:ascii="Times New Roman" w:eastAsia="Times New Roman" w:hAnsi="Times New Roman" w:cs="Times New Roman"/>
          <w:bCs/>
          <w:sz w:val="28"/>
          <w:szCs w:val="28"/>
          <w:lang w:val="ru-RU"/>
        </w:rPr>
        <w:t>-</w:t>
      </w:r>
      <w:r w:rsidR="00174907" w:rsidRPr="00174907">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д</w:t>
      </w:r>
      <w:r w:rsidR="00174907">
        <w:rPr>
          <w:rFonts w:ascii="Times New Roman" w:eastAsia="Times New Roman" w:hAnsi="Times New Roman" w:cs="Times New Roman"/>
          <w:bCs/>
          <w:sz w:val="28"/>
          <w:szCs w:val="28"/>
          <w:lang w:val="ru-RU"/>
        </w:rPr>
        <w:t>ля учёта проданных товаров</w:t>
      </w:r>
      <w:r w:rsidR="00174907" w:rsidRPr="00174907">
        <w:rPr>
          <w:rFonts w:ascii="Times New Roman" w:eastAsia="Times New Roman" w:hAnsi="Times New Roman" w:cs="Times New Roman"/>
          <w:bCs/>
          <w:sz w:val="28"/>
          <w:szCs w:val="28"/>
          <w:lang w:val="ru-RU"/>
        </w:rPr>
        <w:t>;</w:t>
      </w:r>
    </w:p>
    <w:p w14:paraId="0874C40E" w14:textId="214F298D" w:rsidR="00174907" w:rsidRDefault="0017490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очное определение суммы купленных товаров</w:t>
      </w:r>
      <w:r w:rsidRPr="00174907">
        <w:rPr>
          <w:rFonts w:ascii="Times New Roman" w:eastAsia="Times New Roman" w:hAnsi="Times New Roman" w:cs="Times New Roman"/>
          <w:bCs/>
          <w:sz w:val="28"/>
          <w:szCs w:val="28"/>
          <w:lang w:val="ru-RU"/>
        </w:rPr>
        <w:t>;</w:t>
      </w:r>
    </w:p>
    <w:p w14:paraId="296CDFCD" w14:textId="58E57093" w:rsidR="00174907" w:rsidRDefault="00142CA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2.2 Ц</w:t>
      </w:r>
      <w:r w:rsidRPr="00142CA7">
        <w:rPr>
          <w:rFonts w:ascii="Times New Roman" w:eastAsia="Times New Roman" w:hAnsi="Times New Roman" w:cs="Times New Roman"/>
          <w:bCs/>
          <w:sz w:val="28"/>
          <w:szCs w:val="28"/>
          <w:lang w:val="ru-RU"/>
        </w:rPr>
        <w:t>ели создания системы</w:t>
      </w:r>
      <w:r w:rsidR="0044352D" w:rsidRPr="00BC790C">
        <w:rPr>
          <w:rFonts w:ascii="Times New Roman" w:eastAsia="Times New Roman" w:hAnsi="Times New Roman" w:cs="Times New Roman"/>
          <w:bCs/>
          <w:sz w:val="28"/>
          <w:szCs w:val="28"/>
          <w:lang w:val="ru-RU"/>
        </w:rPr>
        <w:t>;</w:t>
      </w:r>
    </w:p>
    <w:p w14:paraId="751CA698" w14:textId="4F3180BD"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Основными целями создания системы АРММ являются:</w:t>
      </w:r>
    </w:p>
    <w:p w14:paraId="3924B125" w14:textId="76980A95"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 xml:space="preserve">обеспечение более быстрой работы </w:t>
      </w:r>
      <w:r w:rsidR="00BC7373">
        <w:rPr>
          <w:rFonts w:ascii="Times New Roman" w:eastAsia="Times New Roman" w:hAnsi="Times New Roman" w:cs="Times New Roman"/>
          <w:bCs/>
          <w:sz w:val="28"/>
          <w:szCs w:val="28"/>
          <w:lang w:val="ru-RU"/>
        </w:rPr>
        <w:t>магазина</w:t>
      </w:r>
      <w:r w:rsidR="00BC7373" w:rsidRPr="00BC7373">
        <w:rPr>
          <w:rFonts w:ascii="Times New Roman" w:eastAsia="Times New Roman" w:hAnsi="Times New Roman" w:cs="Times New Roman"/>
          <w:bCs/>
          <w:sz w:val="28"/>
          <w:szCs w:val="28"/>
          <w:lang w:val="ru-RU"/>
        </w:rPr>
        <w:t>;</w:t>
      </w:r>
    </w:p>
    <w:p w14:paraId="41DAF20F" w14:textId="154B7D52"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373">
        <w:rPr>
          <w:rFonts w:ascii="Times New Roman" w:eastAsia="Times New Roman" w:hAnsi="Times New Roman" w:cs="Times New Roman"/>
          <w:bCs/>
          <w:sz w:val="28"/>
          <w:szCs w:val="28"/>
          <w:lang w:val="ru-RU"/>
        </w:rPr>
        <w:t>-</w:t>
      </w:r>
      <w:r w:rsidRPr="00BC7373">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экономия сил и ресурсов в работе</w:t>
      </w:r>
      <w:r w:rsidRPr="00BC7373">
        <w:rPr>
          <w:rFonts w:ascii="Times New Roman" w:eastAsia="Times New Roman" w:hAnsi="Times New Roman" w:cs="Times New Roman"/>
          <w:bCs/>
          <w:sz w:val="28"/>
          <w:szCs w:val="28"/>
          <w:lang w:val="ru-RU"/>
        </w:rPr>
        <w:t>;</w:t>
      </w:r>
    </w:p>
    <w:p w14:paraId="0C136E83" w14:textId="4D2F6160"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обеспечение точного учёта товаров и стоимости</w:t>
      </w:r>
      <w:r w:rsidRPr="00BC7373">
        <w:rPr>
          <w:rFonts w:ascii="Times New Roman" w:eastAsia="Times New Roman" w:hAnsi="Times New Roman" w:cs="Times New Roman"/>
          <w:bCs/>
          <w:sz w:val="28"/>
          <w:szCs w:val="28"/>
          <w:lang w:val="ru-RU"/>
        </w:rPr>
        <w:t>;</w:t>
      </w:r>
    </w:p>
    <w:p w14:paraId="2DB783D5" w14:textId="392D0B1C"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8368C6">
        <w:rPr>
          <w:rFonts w:ascii="Times New Roman" w:eastAsia="Times New Roman" w:hAnsi="Times New Roman" w:cs="Times New Roman"/>
          <w:bCs/>
          <w:sz w:val="28"/>
          <w:szCs w:val="28"/>
          <w:lang w:val="ru-RU"/>
        </w:rPr>
        <w:t>более продвинутая работа магазина</w:t>
      </w:r>
      <w:r w:rsidR="008368C6" w:rsidRPr="00BC790C">
        <w:rPr>
          <w:rFonts w:ascii="Times New Roman" w:eastAsia="Times New Roman" w:hAnsi="Times New Roman" w:cs="Times New Roman"/>
          <w:bCs/>
          <w:sz w:val="28"/>
          <w:szCs w:val="28"/>
          <w:lang w:val="ru-RU"/>
        </w:rPr>
        <w:t>;</w:t>
      </w:r>
    </w:p>
    <w:p w14:paraId="163F8160" w14:textId="7EC9F92C"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3 Характеристика объекта</w:t>
      </w:r>
    </w:p>
    <w:p w14:paraId="2569155B" w14:textId="1FAD3525" w:rsidR="008368C6" w:rsidRDefault="008368C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3.1 Краткие сведенья об объекте автоматизации</w:t>
      </w:r>
      <w:r w:rsidRPr="008368C6">
        <w:rPr>
          <w:rFonts w:ascii="Times New Roman" w:eastAsia="Times New Roman" w:hAnsi="Times New Roman" w:cs="Times New Roman"/>
          <w:bCs/>
          <w:sz w:val="28"/>
          <w:szCs w:val="28"/>
          <w:lang w:val="ru-RU"/>
        </w:rPr>
        <w:t>;</w:t>
      </w:r>
    </w:p>
    <w:p w14:paraId="52DC8DA1" w14:textId="7382E007"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Объектом автоматизации является сеть магазинов «Музторг»,</w:t>
      </w:r>
    </w:p>
    <w:p w14:paraId="7ED96A32" w14:textId="2BED3B2B"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занимающее значительное место на рынке.</w:t>
      </w:r>
    </w:p>
    <w:p w14:paraId="4703BD88" w14:textId="2C2D96D3"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4 </w:t>
      </w:r>
      <w:r w:rsidR="000727A6">
        <w:rPr>
          <w:rFonts w:ascii="Times New Roman" w:eastAsia="Times New Roman" w:hAnsi="Times New Roman" w:cs="Times New Roman"/>
          <w:bCs/>
          <w:sz w:val="28"/>
          <w:szCs w:val="28"/>
          <w:lang w:val="ru-RU"/>
        </w:rPr>
        <w:t>Требование к системе</w:t>
      </w:r>
      <w:r w:rsidR="000727A6" w:rsidRPr="00BC790C">
        <w:rPr>
          <w:rFonts w:ascii="Times New Roman" w:eastAsia="Times New Roman" w:hAnsi="Times New Roman" w:cs="Times New Roman"/>
          <w:bCs/>
          <w:sz w:val="28"/>
          <w:szCs w:val="28"/>
          <w:lang w:val="ru-RU"/>
        </w:rPr>
        <w:t>;</w:t>
      </w:r>
    </w:p>
    <w:p w14:paraId="6BFFF25E" w14:textId="5A300095" w:rsidR="000727A6" w:rsidRDefault="000727A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sidRPr="007639A6">
        <w:rPr>
          <w:rFonts w:ascii="Times New Roman" w:eastAsia="Times New Roman" w:hAnsi="Times New Roman" w:cs="Times New Roman"/>
          <w:bCs/>
          <w:sz w:val="28"/>
          <w:szCs w:val="28"/>
          <w:lang w:val="ru-RU"/>
        </w:rPr>
        <w:t xml:space="preserve">4.1 </w:t>
      </w:r>
      <w:r w:rsidR="007639A6">
        <w:rPr>
          <w:rFonts w:ascii="Times New Roman" w:eastAsia="Times New Roman" w:hAnsi="Times New Roman" w:cs="Times New Roman"/>
          <w:bCs/>
          <w:sz w:val="28"/>
          <w:szCs w:val="28"/>
          <w:lang w:val="ru-RU"/>
        </w:rPr>
        <w:t>Требование к системе в целом</w:t>
      </w:r>
      <w:r w:rsidR="007639A6" w:rsidRPr="007639A6">
        <w:rPr>
          <w:rFonts w:ascii="Times New Roman" w:eastAsia="Times New Roman" w:hAnsi="Times New Roman" w:cs="Times New Roman"/>
          <w:bCs/>
          <w:sz w:val="28"/>
          <w:szCs w:val="28"/>
          <w:lang w:val="ru-RU"/>
        </w:rPr>
        <w:t>;</w:t>
      </w:r>
    </w:p>
    <w:p w14:paraId="7E9344D1" w14:textId="4B48CFEA" w:rsidR="007639A6" w:rsidRDefault="007639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967B2D" w:rsidRPr="00967B2D">
        <w:rPr>
          <w:rFonts w:ascii="Times New Roman" w:eastAsia="Times New Roman" w:hAnsi="Times New Roman" w:cs="Times New Roman"/>
          <w:bCs/>
          <w:sz w:val="28"/>
          <w:szCs w:val="28"/>
          <w:lang w:val="ru-RU"/>
        </w:rPr>
        <w:t>4.1.</w:t>
      </w:r>
      <w:r w:rsidR="00157E20">
        <w:rPr>
          <w:rFonts w:ascii="Times New Roman" w:eastAsia="Times New Roman" w:hAnsi="Times New Roman" w:cs="Times New Roman"/>
          <w:bCs/>
          <w:sz w:val="28"/>
          <w:szCs w:val="28"/>
          <w:lang w:val="ru-RU"/>
        </w:rPr>
        <w:t xml:space="preserve">1 </w:t>
      </w:r>
      <w:r w:rsidR="00967B2D">
        <w:rPr>
          <w:rFonts w:ascii="Times New Roman" w:eastAsia="Times New Roman" w:hAnsi="Times New Roman" w:cs="Times New Roman"/>
          <w:bCs/>
          <w:sz w:val="28"/>
          <w:szCs w:val="28"/>
          <w:lang w:val="ru-RU"/>
        </w:rPr>
        <w:t>Требование к структуре и функционированию системы</w:t>
      </w:r>
    </w:p>
    <w:p w14:paraId="4EC192F9" w14:textId="1CB420F6" w:rsid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На рисунке 4 предоставлена контекстная диаграмма информационного обеспечения предприятия.</w:t>
      </w:r>
    </w:p>
    <w:p w14:paraId="45613D22" w14:textId="2E3A829A" w:rsidR="00967B2D" w:rsidRP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55E0F8E" wp14:editId="18026071">
            <wp:extent cx="611886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14:paraId="6A6B98A5" w14:textId="4B4023DF" w:rsidR="008368C6" w:rsidRDefault="00967B2D" w:rsidP="00967B2D">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Рисунок 4 – Контекстная диаграмма работы магазина</w:t>
      </w:r>
    </w:p>
    <w:p w14:paraId="2682AE55" w14:textId="446446DB" w:rsidR="00967B2D" w:rsidRDefault="00157E20" w:rsidP="004471C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4.1.1.1</w:t>
      </w:r>
      <w:r w:rsidR="00771183">
        <w:rPr>
          <w:rFonts w:ascii="Times New Roman" w:eastAsia="Times New Roman" w:hAnsi="Times New Roman" w:cs="Times New Roman"/>
          <w:bCs/>
          <w:sz w:val="28"/>
          <w:szCs w:val="28"/>
          <w:lang w:val="ru-RU"/>
        </w:rPr>
        <w:t xml:space="preserve"> П</w:t>
      </w:r>
      <w:r w:rsidR="00771183" w:rsidRPr="00771183">
        <w:rPr>
          <w:rFonts w:ascii="Times New Roman" w:eastAsia="Times New Roman" w:hAnsi="Times New Roman" w:cs="Times New Roman"/>
          <w:bCs/>
          <w:sz w:val="28"/>
          <w:szCs w:val="28"/>
          <w:lang w:val="ru-RU"/>
        </w:rPr>
        <w:t>еречень подсистем, их назначение и основные характеристики</w:t>
      </w:r>
    </w:p>
    <w:p w14:paraId="5741E60B" w14:textId="1C958340" w:rsidR="004471C2" w:rsidRDefault="004471C2"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Система АРММ состоит из следующих подсистем</w:t>
      </w:r>
      <w:r w:rsidRPr="004471C2">
        <w:rPr>
          <w:rFonts w:ascii="Times New Roman" w:eastAsia="Times New Roman" w:hAnsi="Times New Roman" w:cs="Times New Roman"/>
          <w:bCs/>
          <w:sz w:val="28"/>
          <w:szCs w:val="28"/>
          <w:lang w:val="ru-RU"/>
        </w:rPr>
        <w:t>;</w:t>
      </w:r>
    </w:p>
    <w:p w14:paraId="2ED8EB78" w14:textId="4C2762AA" w:rsid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 сбор</w:t>
      </w:r>
      <w:r w:rsidR="00F1200F">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xml:space="preserve"> и </w:t>
      </w:r>
      <w:r w:rsidR="00F1200F">
        <w:rPr>
          <w:rFonts w:ascii="Times New Roman" w:eastAsia="Times New Roman" w:hAnsi="Times New Roman" w:cs="Times New Roman"/>
          <w:bCs/>
          <w:sz w:val="28"/>
          <w:szCs w:val="28"/>
          <w:lang w:val="ru-RU"/>
        </w:rPr>
        <w:t>загрузки данных</w:t>
      </w:r>
      <w:r w:rsidRPr="00036024">
        <w:rPr>
          <w:rFonts w:ascii="Times New Roman" w:eastAsia="Times New Roman" w:hAnsi="Times New Roman" w:cs="Times New Roman"/>
          <w:bCs/>
          <w:sz w:val="28"/>
          <w:szCs w:val="28"/>
          <w:lang w:val="ru-RU"/>
        </w:rPr>
        <w:t>;</w:t>
      </w:r>
    </w:p>
    <w:p w14:paraId="1B822D3C" w14:textId="15030051" w:rsidR="00036024" w:rsidRPr="00BC790C" w:rsidRDefault="00036024" w:rsidP="00036024">
      <w:pPr>
        <w:spacing w:line="360" w:lineRule="auto"/>
        <w:ind w:firstLine="720"/>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хранения данных</w:t>
      </w:r>
      <w:r w:rsidRPr="00BC790C">
        <w:rPr>
          <w:rFonts w:ascii="Times New Roman" w:eastAsia="Times New Roman" w:hAnsi="Times New Roman" w:cs="Times New Roman"/>
          <w:bCs/>
          <w:sz w:val="28"/>
          <w:szCs w:val="28"/>
          <w:lang w:val="ru-RU"/>
        </w:rPr>
        <w:t>;</w:t>
      </w:r>
    </w:p>
    <w:p w14:paraId="2F2FD39B" w14:textId="139119F3"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w:t>
      </w:r>
      <w:r w:rsidR="00320C21">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w:t>
      </w:r>
      <w:r w:rsidRPr="00036024">
        <w:rPr>
          <w:rFonts w:ascii="Times New Roman" w:eastAsia="Times New Roman" w:hAnsi="Times New Roman" w:cs="Times New Roman"/>
          <w:bCs/>
          <w:sz w:val="28"/>
          <w:szCs w:val="28"/>
          <w:lang w:val="ru-RU"/>
        </w:rPr>
        <w:t>;</w:t>
      </w:r>
    </w:p>
    <w:p w14:paraId="78D8B46A" w14:textId="485241A0"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подсистема </w:t>
      </w:r>
      <w:r w:rsidR="00320C21">
        <w:rPr>
          <w:rFonts w:ascii="Times New Roman" w:eastAsia="Times New Roman" w:hAnsi="Times New Roman" w:cs="Times New Roman"/>
          <w:bCs/>
          <w:sz w:val="28"/>
          <w:szCs w:val="28"/>
          <w:lang w:val="ru-RU"/>
        </w:rPr>
        <w:t>анализа работы системы</w:t>
      </w:r>
      <w:r w:rsidRPr="00036024">
        <w:rPr>
          <w:rFonts w:ascii="Times New Roman" w:eastAsia="Times New Roman" w:hAnsi="Times New Roman" w:cs="Times New Roman"/>
          <w:bCs/>
          <w:sz w:val="28"/>
          <w:szCs w:val="28"/>
          <w:lang w:val="ru-RU"/>
        </w:rPr>
        <w:t>;</w:t>
      </w:r>
    </w:p>
    <w:p w14:paraId="7177A1F4" w14:textId="3AE4F2B3" w:rsidR="00036024" w:rsidRPr="00320C21" w:rsidRDefault="00036024" w:rsidP="00320C2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приложений</w:t>
      </w:r>
      <w:r w:rsidRPr="00320C21">
        <w:rPr>
          <w:rFonts w:ascii="Times New Roman" w:eastAsia="Times New Roman" w:hAnsi="Times New Roman" w:cs="Times New Roman"/>
          <w:bCs/>
          <w:sz w:val="28"/>
          <w:szCs w:val="28"/>
          <w:lang w:val="ru-RU"/>
        </w:rPr>
        <w:t>;</w:t>
      </w:r>
    </w:p>
    <w:p w14:paraId="2FF7A2BA" w14:textId="21C617A2" w:rsidR="004471C2"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сбора и обработки информации предназначена для внесения и загрузки информации о товарах определённого типа.</w:t>
      </w:r>
    </w:p>
    <w:p w14:paraId="47856619" w14:textId="104C9AD7" w:rsidR="00F1200F"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хранения данных предназначена для хранения оперативных данных о товарах, посетителей,</w:t>
      </w:r>
      <w:r w:rsidR="00320C21">
        <w:rPr>
          <w:rFonts w:ascii="Times New Roman" w:eastAsia="Times New Roman" w:hAnsi="Times New Roman" w:cs="Times New Roman"/>
          <w:bCs/>
          <w:sz w:val="28"/>
          <w:szCs w:val="28"/>
          <w:lang w:val="ru-RU"/>
        </w:rPr>
        <w:t xml:space="preserve"> данных для формирования отчётов о товарах.</w:t>
      </w:r>
    </w:p>
    <w:p w14:paraId="65DCDD48" w14:textId="00834502"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w:t>
      </w:r>
      <w:r w:rsidR="005D6A82">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 </w:t>
      </w:r>
      <w:r w:rsidR="005D6A82">
        <w:rPr>
          <w:rFonts w:ascii="Times New Roman" w:eastAsia="Times New Roman" w:hAnsi="Times New Roman" w:cs="Times New Roman"/>
          <w:bCs/>
          <w:sz w:val="28"/>
          <w:szCs w:val="28"/>
          <w:lang w:val="ru-RU"/>
        </w:rPr>
        <w:t xml:space="preserve">предназначена для создания и формирования отчётов в виде </w:t>
      </w:r>
      <w:r w:rsidR="002C1EF6">
        <w:rPr>
          <w:rFonts w:ascii="Times New Roman" w:eastAsia="Times New Roman" w:hAnsi="Times New Roman" w:cs="Times New Roman"/>
          <w:bCs/>
          <w:sz w:val="28"/>
          <w:szCs w:val="28"/>
          <w:lang w:val="ru-RU"/>
        </w:rPr>
        <w:t xml:space="preserve">удобном </w:t>
      </w:r>
      <w:r w:rsidR="005D6A82">
        <w:rPr>
          <w:rFonts w:ascii="Times New Roman" w:eastAsia="Times New Roman" w:hAnsi="Times New Roman" w:cs="Times New Roman"/>
          <w:bCs/>
          <w:sz w:val="28"/>
          <w:szCs w:val="28"/>
          <w:lang w:val="ru-RU"/>
        </w:rPr>
        <w:t>для вывода на печатающие устройства</w:t>
      </w:r>
      <w:r w:rsidR="00030A99">
        <w:rPr>
          <w:rFonts w:ascii="Times New Roman" w:eastAsia="Times New Roman" w:hAnsi="Times New Roman" w:cs="Times New Roman"/>
          <w:bCs/>
          <w:sz w:val="28"/>
          <w:szCs w:val="28"/>
          <w:lang w:val="ru-RU"/>
        </w:rPr>
        <w:t>.</w:t>
      </w:r>
      <w:r w:rsidR="005D6A82">
        <w:rPr>
          <w:rFonts w:ascii="Times New Roman" w:eastAsia="Times New Roman" w:hAnsi="Times New Roman" w:cs="Times New Roman"/>
          <w:bCs/>
          <w:sz w:val="28"/>
          <w:szCs w:val="28"/>
          <w:lang w:val="ru-RU"/>
        </w:rPr>
        <w:t xml:space="preserve">  </w:t>
      </w:r>
      <w:r w:rsidR="00030A99">
        <w:rPr>
          <w:rFonts w:ascii="Times New Roman" w:eastAsia="Times New Roman" w:hAnsi="Times New Roman" w:cs="Times New Roman"/>
          <w:bCs/>
          <w:sz w:val="28"/>
          <w:szCs w:val="28"/>
          <w:lang w:val="ru-RU"/>
        </w:rPr>
        <w:t>Н</w:t>
      </w:r>
      <w:r w:rsidR="002C1EF6">
        <w:rPr>
          <w:rFonts w:ascii="Times New Roman" w:eastAsia="Times New Roman" w:hAnsi="Times New Roman" w:cs="Times New Roman"/>
          <w:bCs/>
          <w:sz w:val="28"/>
          <w:szCs w:val="28"/>
          <w:lang w:val="ru-RU"/>
        </w:rPr>
        <w:t>а основе системы АРММ.</w:t>
      </w:r>
    </w:p>
    <w:p w14:paraId="7197A412" w14:textId="1982FBF9"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Подсистема </w:t>
      </w:r>
      <w:r w:rsidR="00A30BA7">
        <w:rPr>
          <w:rFonts w:ascii="Times New Roman" w:eastAsia="Times New Roman" w:hAnsi="Times New Roman" w:cs="Times New Roman"/>
          <w:bCs/>
          <w:sz w:val="28"/>
          <w:szCs w:val="28"/>
          <w:lang w:val="ru-RU"/>
        </w:rPr>
        <w:t>анализа работы системы предназначена для аналитической работы системы, для быстрого выявления неполадок и багов.</w:t>
      </w:r>
    </w:p>
    <w:p w14:paraId="48467813" w14:textId="0E70C8E4" w:rsidR="00320C21" w:rsidRDefault="005D6A82"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приложения</w:t>
      </w:r>
      <w:r w:rsidR="00030A99">
        <w:rPr>
          <w:rFonts w:ascii="Times New Roman" w:eastAsia="Times New Roman" w:hAnsi="Times New Roman" w:cs="Times New Roman"/>
          <w:bCs/>
          <w:sz w:val="28"/>
          <w:szCs w:val="28"/>
          <w:lang w:val="ru-RU"/>
        </w:rPr>
        <w:t xml:space="preserve"> </w:t>
      </w:r>
      <w:r w:rsidR="00BC790C">
        <w:rPr>
          <w:rFonts w:ascii="Times New Roman" w:eastAsia="Times New Roman" w:hAnsi="Times New Roman" w:cs="Times New Roman"/>
          <w:bCs/>
          <w:sz w:val="28"/>
          <w:szCs w:val="28"/>
          <w:lang w:val="ru-RU"/>
        </w:rPr>
        <w:t>предназначена для ввода информации о заказах на определённый товар.</w:t>
      </w:r>
    </w:p>
    <w:p w14:paraId="17D798AA" w14:textId="61B6F9BF" w:rsidR="00BC790C" w:rsidRDefault="00DE4F81"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4.1.1.2</w:t>
      </w:r>
      <w:r w:rsidR="00E86A1B" w:rsidRPr="00E86A1B">
        <w:t xml:space="preserve"> </w:t>
      </w:r>
      <w:r w:rsidR="00E86A1B">
        <w:rPr>
          <w:rFonts w:ascii="Times New Roman" w:eastAsia="Times New Roman" w:hAnsi="Times New Roman" w:cs="Times New Roman"/>
          <w:bCs/>
          <w:sz w:val="28"/>
          <w:szCs w:val="28"/>
          <w:lang w:val="ru-RU"/>
        </w:rPr>
        <w:t>Т</w:t>
      </w:r>
      <w:r w:rsidR="00E86A1B" w:rsidRPr="00E86A1B">
        <w:rPr>
          <w:rFonts w:ascii="Times New Roman" w:eastAsia="Times New Roman" w:hAnsi="Times New Roman" w:cs="Times New Roman"/>
          <w:bCs/>
          <w:sz w:val="28"/>
          <w:szCs w:val="28"/>
          <w:lang w:val="ru-RU"/>
        </w:rPr>
        <w:t>ребования к способам и средствам связи для информационного обмена между компонентами системы</w:t>
      </w:r>
    </w:p>
    <w:p w14:paraId="4397FBDD" w14:textId="044C113C" w:rsidR="00715D15" w:rsidRDefault="00715D15"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Входящие в систему АРММ подсистемы в процессе работы должны обмениваться информацией на основе открытых форматов обмена данными. Используя для это специальные модули информационного взаимодействия.</w:t>
      </w:r>
    </w:p>
    <w:p w14:paraId="753DD0B5" w14:textId="7667D934" w:rsidR="00715D15" w:rsidRDefault="008B7B4B"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4.1.1.3</w:t>
      </w:r>
      <w:r w:rsidR="00BE2ADA">
        <w:rPr>
          <w:rFonts w:ascii="Times New Roman" w:eastAsia="Times New Roman" w:hAnsi="Times New Roman" w:cs="Times New Roman"/>
          <w:bCs/>
          <w:sz w:val="28"/>
          <w:szCs w:val="28"/>
          <w:lang w:val="ru-RU"/>
        </w:rPr>
        <w:t xml:space="preserve"> Т</w:t>
      </w:r>
      <w:r w:rsidR="00BE2ADA" w:rsidRPr="00BE2ADA">
        <w:rPr>
          <w:rFonts w:ascii="Times New Roman" w:eastAsia="Times New Roman" w:hAnsi="Times New Roman" w:cs="Times New Roman"/>
          <w:bCs/>
          <w:sz w:val="28"/>
          <w:szCs w:val="28"/>
          <w:lang w:val="ru-RU"/>
        </w:rPr>
        <w:t>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w:t>
      </w:r>
    </w:p>
    <w:p w14:paraId="0904A20B" w14:textId="5F7686E2" w:rsidR="00F276A3" w:rsidRDefault="00F276A3" w:rsidP="00BD34E7">
      <w:pPr>
        <w:spacing w:line="360" w:lineRule="auto"/>
        <w:ind w:firstLine="720"/>
        <w:jc w:val="both"/>
        <w:rPr>
          <w:rFonts w:ascii="Times New Roman" w:eastAsia="Times New Roman" w:hAnsi="Times New Roman" w:cs="Times New Roman"/>
          <w:bCs/>
          <w:sz w:val="28"/>
          <w:szCs w:val="28"/>
        </w:rPr>
      </w:pPr>
      <w:r w:rsidRPr="00F276A3">
        <w:rPr>
          <w:rFonts w:ascii="Times New Roman" w:eastAsia="Times New Roman" w:hAnsi="Times New Roman" w:cs="Times New Roman"/>
          <w:bCs/>
          <w:sz w:val="28"/>
          <w:szCs w:val="28"/>
        </w:rPr>
        <w:t>Взаимодействие подсистемы хранения данных с подсистемой интеграции должно обеспечить возможность экспорта данных для последующего анализа системой «1С:</w:t>
      </w:r>
      <w:r>
        <w:rPr>
          <w:rFonts w:ascii="Times New Roman" w:eastAsia="Times New Roman" w:hAnsi="Times New Roman" w:cs="Times New Roman"/>
          <w:bCs/>
          <w:sz w:val="28"/>
          <w:szCs w:val="28"/>
          <w:lang w:val="ru-RU"/>
        </w:rPr>
        <w:t xml:space="preserve"> </w:t>
      </w:r>
      <w:r w:rsidRPr="00F276A3">
        <w:rPr>
          <w:rFonts w:ascii="Times New Roman" w:eastAsia="Times New Roman" w:hAnsi="Times New Roman" w:cs="Times New Roman"/>
          <w:bCs/>
          <w:sz w:val="28"/>
          <w:szCs w:val="28"/>
        </w:rPr>
        <w:t>Предприятие». Обмен данными может быть обеспечен передачей информации как по локальной сети на компьютеры отдела бухгалтерии, так и переносом на внешних накопителях.</w:t>
      </w:r>
    </w:p>
    <w:p w14:paraId="61218509" w14:textId="6E8A62F4" w:rsidR="00BB5508" w:rsidRDefault="00BB5508"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4.1.1.4 Т</w:t>
      </w:r>
      <w:r w:rsidRPr="00BB5508">
        <w:rPr>
          <w:rFonts w:ascii="Times New Roman" w:eastAsia="Times New Roman" w:hAnsi="Times New Roman" w:cs="Times New Roman"/>
          <w:bCs/>
          <w:sz w:val="28"/>
          <w:szCs w:val="28"/>
          <w:lang w:val="ru-RU"/>
        </w:rPr>
        <w:t>ребования к режимам функционирования системы</w:t>
      </w:r>
    </w:p>
    <w:p w14:paraId="4E0327C5" w14:textId="4CEE16B0"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системе АРММ определены следующие режимы работы:</w:t>
      </w:r>
    </w:p>
    <w:p w14:paraId="64E92963" w14:textId="45FB3CA9"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Нормальный режим работы</w:t>
      </w:r>
      <w:r w:rsidRPr="004D1290">
        <w:rPr>
          <w:rFonts w:ascii="Times New Roman" w:eastAsia="Times New Roman" w:hAnsi="Times New Roman" w:cs="Times New Roman"/>
          <w:bCs/>
          <w:sz w:val="28"/>
          <w:szCs w:val="28"/>
          <w:lang w:val="ru-RU"/>
        </w:rPr>
        <w:t>;</w:t>
      </w:r>
    </w:p>
    <w:p w14:paraId="5252E839" w14:textId="2325AD22"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Аварийный режим работы</w:t>
      </w:r>
      <w:r w:rsidRPr="004D1290">
        <w:rPr>
          <w:rFonts w:ascii="Times New Roman" w:eastAsia="Times New Roman" w:hAnsi="Times New Roman" w:cs="Times New Roman"/>
          <w:bCs/>
          <w:sz w:val="28"/>
          <w:szCs w:val="28"/>
          <w:lang w:val="ru-RU"/>
        </w:rPr>
        <w:t>;</w:t>
      </w:r>
    </w:p>
    <w:p w14:paraId="776FA7AC" w14:textId="0B62EBC1"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нормальном режиме работы все системы функционирования специальных технических средств: серверные программные обеспечения, технические средства серверов, </w:t>
      </w:r>
      <w:r w:rsidR="00AD7521">
        <w:rPr>
          <w:rFonts w:ascii="Times New Roman" w:eastAsia="Times New Roman" w:hAnsi="Times New Roman" w:cs="Times New Roman"/>
          <w:bCs/>
          <w:sz w:val="28"/>
          <w:szCs w:val="28"/>
          <w:lang w:val="ru-RU"/>
        </w:rPr>
        <w:t>базовые и прикладные программные обеспечения работают двадцать четыре часа в сутки.</w:t>
      </w:r>
    </w:p>
    <w:p w14:paraId="6CFAF2D3" w14:textId="08EE89C2" w:rsidR="00AD7521" w:rsidRDefault="00C34035"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Для обеспечения нормального режима функционирования системы необходимо выполнять правила техники безопасности, выдерживать условия хранения программного обеспечения и комплекса программных средств, указанных в технических документах (правила техники безопасности на рабочем месте, инструкции по эксплуатации и т.д.).  </w:t>
      </w:r>
    </w:p>
    <w:p w14:paraId="42278568" w14:textId="64F1045F" w:rsidR="005F30C9" w:rsidRPr="00BB5508" w:rsidRDefault="005F30C9"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Аварийный режим функционирования производится </w:t>
      </w:r>
      <w:r w:rsidR="00AF73B8">
        <w:rPr>
          <w:rFonts w:ascii="Times New Roman" w:eastAsia="Times New Roman" w:hAnsi="Times New Roman" w:cs="Times New Roman"/>
          <w:bCs/>
          <w:sz w:val="28"/>
          <w:szCs w:val="28"/>
          <w:lang w:val="ru-RU"/>
        </w:rPr>
        <w:t>тогда, когда</w:t>
      </w:r>
      <w:r>
        <w:rPr>
          <w:rFonts w:ascii="Times New Roman" w:eastAsia="Times New Roman" w:hAnsi="Times New Roman" w:cs="Times New Roman"/>
          <w:bCs/>
          <w:sz w:val="28"/>
          <w:szCs w:val="28"/>
          <w:lang w:val="ru-RU"/>
        </w:rPr>
        <w:t xml:space="preserve"> один из нескольких компонентов программного обеспечения перестаёт работать.</w:t>
      </w:r>
    </w:p>
    <w:p w14:paraId="7896B3C7" w14:textId="08282E8C" w:rsidR="00F276A3" w:rsidRPr="00C34035" w:rsidRDefault="005F30C9"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случае если система перешла в аварийный режим, то необходимо:</w:t>
      </w:r>
    </w:p>
    <w:p w14:paraId="4712E4EB" w14:textId="2847191E" w:rsidR="00320C21" w:rsidRP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выключить все интерфейсные устройства</w:t>
      </w:r>
      <w:r w:rsidRPr="00541146">
        <w:rPr>
          <w:rFonts w:ascii="Times New Roman" w:eastAsia="Times New Roman" w:hAnsi="Times New Roman" w:cs="Times New Roman"/>
          <w:bCs/>
          <w:sz w:val="28"/>
          <w:szCs w:val="28"/>
          <w:lang w:val="ru-RU"/>
        </w:rPr>
        <w:t>;</w:t>
      </w:r>
    </w:p>
    <w:p w14:paraId="65747C0E" w14:textId="0DDCA975"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выключить все периферийные устройства</w:t>
      </w:r>
      <w:r w:rsidRPr="00541146">
        <w:rPr>
          <w:rFonts w:ascii="Times New Roman" w:eastAsia="Times New Roman" w:hAnsi="Times New Roman" w:cs="Times New Roman"/>
          <w:bCs/>
          <w:sz w:val="28"/>
          <w:szCs w:val="28"/>
          <w:lang w:val="ru-RU"/>
        </w:rPr>
        <w:t>;</w:t>
      </w:r>
    </w:p>
    <w:p w14:paraId="655D9AC2" w14:textId="172C21EB"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выполнить резервное копирование базы данных</w:t>
      </w:r>
      <w:r w:rsidRPr="00541146">
        <w:rPr>
          <w:rFonts w:ascii="Times New Roman" w:eastAsia="Times New Roman" w:hAnsi="Times New Roman" w:cs="Times New Roman"/>
          <w:bCs/>
          <w:sz w:val="28"/>
          <w:szCs w:val="28"/>
          <w:lang w:val="ru-RU"/>
        </w:rPr>
        <w:t>;</w:t>
      </w:r>
    </w:p>
    <w:p w14:paraId="131E023A" w14:textId="0F1DA9EE"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После этого необходимо выполнить комплекс мероприятий по устранению причины перехода системы в аварийный режим.</w:t>
      </w:r>
    </w:p>
    <w:p w14:paraId="000CB707" w14:textId="0F7748A6" w:rsidR="00541146" w:rsidRDefault="0016032D" w:rsidP="0016032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4.1.1.5 </w:t>
      </w:r>
      <w:r w:rsidR="00034D2B">
        <w:rPr>
          <w:rFonts w:ascii="Times New Roman" w:eastAsia="Times New Roman" w:hAnsi="Times New Roman" w:cs="Times New Roman"/>
          <w:bCs/>
          <w:sz w:val="28"/>
          <w:szCs w:val="28"/>
          <w:lang w:val="ru-RU"/>
        </w:rPr>
        <w:t>Т</w:t>
      </w:r>
      <w:r w:rsidR="00034D2B" w:rsidRPr="00034D2B">
        <w:rPr>
          <w:rFonts w:ascii="Times New Roman" w:eastAsia="Times New Roman" w:hAnsi="Times New Roman" w:cs="Times New Roman"/>
          <w:bCs/>
          <w:sz w:val="28"/>
          <w:szCs w:val="28"/>
          <w:lang w:val="ru-RU"/>
        </w:rPr>
        <w:t>ребования по диагностированию системы</w:t>
      </w:r>
    </w:p>
    <w:p w14:paraId="6BF464D9" w14:textId="5753C9EE" w:rsidR="00301793" w:rsidRDefault="00301793" w:rsidP="0030179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должна предоставлять инструменты диагностирования всех основных процессов системы</w:t>
      </w:r>
      <w:r w:rsidR="00AF6964">
        <w:rPr>
          <w:rFonts w:ascii="Times New Roman" w:eastAsia="Times New Roman" w:hAnsi="Times New Roman" w:cs="Times New Roman"/>
          <w:bCs/>
          <w:sz w:val="28"/>
          <w:szCs w:val="28"/>
          <w:lang w:val="ru-RU"/>
        </w:rPr>
        <w:t>.</w:t>
      </w:r>
    </w:p>
    <w:p w14:paraId="4416D62B" w14:textId="216A4E5B" w:rsidR="00541146" w:rsidRDefault="002D0210"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При аварийных ситуациях, диагностические инструменты должны позволять сохранить всю информацию, необходимую разработчику для обнаружения проблемы (текущее состояние памяти, файлы системы и т.д.).</w:t>
      </w:r>
    </w:p>
    <w:p w14:paraId="064CC9E9" w14:textId="7E56AFB7" w:rsidR="002E763C" w:rsidRDefault="00D338AE"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4.1.1.6 П</w:t>
      </w:r>
      <w:r w:rsidRPr="00D338AE">
        <w:rPr>
          <w:rFonts w:ascii="Times New Roman" w:eastAsia="Times New Roman" w:hAnsi="Times New Roman" w:cs="Times New Roman"/>
          <w:bCs/>
          <w:sz w:val="28"/>
          <w:szCs w:val="28"/>
          <w:lang w:val="ru-RU"/>
        </w:rPr>
        <w:t>ерспективы развития, модернизации системы</w:t>
      </w:r>
    </w:p>
    <w:p w14:paraId="3B050FCE" w14:textId="10E123B0" w:rsidR="0054114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w:t>
      </w:r>
    </w:p>
    <w:p w14:paraId="2822CA7D" w14:textId="43390A8E" w:rsidR="00B3371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4.1.2.</w:t>
      </w:r>
      <w:r w:rsidR="000C74F7">
        <w:rPr>
          <w:rFonts w:ascii="Times New Roman" w:eastAsia="Times New Roman" w:hAnsi="Times New Roman" w:cs="Times New Roman"/>
          <w:bCs/>
          <w:sz w:val="28"/>
          <w:szCs w:val="28"/>
          <w:lang w:val="ru-RU"/>
        </w:rPr>
        <w:t>1 Требование к численности и квалификации персонала</w:t>
      </w:r>
      <w:r w:rsidR="00500051">
        <w:rPr>
          <w:rFonts w:ascii="Times New Roman" w:eastAsia="Times New Roman" w:hAnsi="Times New Roman" w:cs="Times New Roman"/>
          <w:bCs/>
          <w:sz w:val="28"/>
          <w:szCs w:val="28"/>
          <w:lang w:val="ru-RU"/>
        </w:rPr>
        <w:t xml:space="preserve"> системы и режиму его работы</w:t>
      </w:r>
    </w:p>
    <w:p w14:paraId="248246E5" w14:textId="7DE948B0" w:rsidR="000C74F7"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эксплуатации системы АРММ учувствуют следующая часть персонала:</w:t>
      </w:r>
    </w:p>
    <w:p w14:paraId="79967D0C" w14:textId="38654EB9" w:rsidR="000C74F7" w:rsidRPr="004D1290"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системный администратор</w:t>
      </w:r>
      <w:r w:rsidRPr="004D1290">
        <w:rPr>
          <w:rFonts w:ascii="Times New Roman" w:eastAsia="Times New Roman" w:hAnsi="Times New Roman" w:cs="Times New Roman"/>
          <w:bCs/>
          <w:sz w:val="28"/>
          <w:szCs w:val="28"/>
          <w:lang w:val="ru-RU"/>
        </w:rPr>
        <w:t>;</w:t>
      </w:r>
    </w:p>
    <w:p w14:paraId="0ABDD83D" w14:textId="7AC47C90" w:rsidR="000C74F7" w:rsidRDefault="000C74F7" w:rsidP="00541146">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кассир, продавец-консультант.</w:t>
      </w:r>
    </w:p>
    <w:p w14:paraId="3DFD53D3" w14:textId="5AECD72C" w:rsidR="005767F7" w:rsidRDefault="005767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обязанности системного администратора входит:</w:t>
      </w:r>
    </w:p>
    <w:p w14:paraId="09C26B6B"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 xml:space="preserve">Установка и обслуживание компьютерной и офисной техники, оргтехники, внутренней АТС. </w:t>
      </w:r>
    </w:p>
    <w:p w14:paraId="19B668F7"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безошибочной работы системного программного обеспечения (ОС</w:t>
      </w:r>
      <w:r w:rsid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server</w:t>
      </w:r>
      <w:r w:rsidR="000C74F7" w:rsidRPr="000C74F7">
        <w:rPr>
          <w:rFonts w:ascii="Times New Roman" w:eastAsia="Times New Roman" w:hAnsi="Times New Roman" w:cs="Times New Roman"/>
          <w:bCs/>
          <w:sz w:val="28"/>
          <w:szCs w:val="28"/>
          <w:lang w:val="ru-RU"/>
        </w:rPr>
        <w:t xml:space="preserve">). </w:t>
      </w:r>
    </w:p>
    <w:p w14:paraId="5EEB96C6" w14:textId="53A67F63" w:rsidR="000C74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работоспособности и безопасности сети компании.</w:t>
      </w:r>
    </w:p>
    <w:p w14:paraId="32858C7F" w14:textId="5C7AB6A4" w:rsidR="005767F7" w:rsidRDefault="005767F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5767F7">
        <w:rPr>
          <w:rFonts w:ascii="Times New Roman" w:eastAsia="Times New Roman" w:hAnsi="Times New Roman" w:cs="Times New Roman"/>
          <w:bCs/>
          <w:sz w:val="28"/>
          <w:szCs w:val="28"/>
          <w:lang w:val="ru-RU"/>
        </w:rPr>
        <w:t>Помощь штатным сотрудникам, работающим с ПК и офисной техникой, электронной почтой и т.д. в случае, возникновения трудностей</w:t>
      </w:r>
      <w:r w:rsidR="00F32CA9">
        <w:rPr>
          <w:rFonts w:ascii="Times New Roman" w:eastAsia="Times New Roman" w:hAnsi="Times New Roman" w:cs="Times New Roman"/>
          <w:bCs/>
          <w:sz w:val="28"/>
          <w:szCs w:val="28"/>
          <w:lang w:val="ru-RU"/>
        </w:rPr>
        <w:t>.</w:t>
      </w:r>
    </w:p>
    <w:p w14:paraId="6ABD99F3" w14:textId="6F41A1CA"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F32CA9">
        <w:rPr>
          <w:rFonts w:ascii="Times New Roman" w:eastAsia="Times New Roman" w:hAnsi="Times New Roman" w:cs="Times New Roman"/>
          <w:bCs/>
          <w:sz w:val="28"/>
          <w:szCs w:val="28"/>
          <w:lang w:val="ru-RU"/>
        </w:rPr>
        <w:t>Создание резервных копий данных, удаление и их восстановление в случае необходимости</w:t>
      </w:r>
      <w:r>
        <w:rPr>
          <w:rFonts w:ascii="Times New Roman" w:eastAsia="Times New Roman" w:hAnsi="Times New Roman" w:cs="Times New Roman"/>
          <w:bCs/>
          <w:sz w:val="28"/>
          <w:szCs w:val="28"/>
          <w:lang w:val="ru-RU"/>
        </w:rPr>
        <w:t>.</w:t>
      </w:r>
    </w:p>
    <w:p w14:paraId="608BDBC1" w14:textId="77777777"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Системный администратор должен владеть высоким уровнем квалификации, для выполнения установки и администрированию программных и технических средств.</w:t>
      </w:r>
    </w:p>
    <w:p w14:paraId="43E8A284" w14:textId="7E52CB23"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Кассир и продавец-консультант занимаются вводом информации о посетителях, </w:t>
      </w:r>
      <w:r w:rsidR="00860CB7">
        <w:rPr>
          <w:rFonts w:ascii="Times New Roman" w:eastAsia="Times New Roman" w:hAnsi="Times New Roman" w:cs="Times New Roman"/>
          <w:bCs/>
          <w:sz w:val="28"/>
          <w:szCs w:val="28"/>
          <w:lang w:val="ru-RU"/>
        </w:rPr>
        <w:t>учётом</w:t>
      </w:r>
      <w:r>
        <w:rPr>
          <w:rFonts w:ascii="Times New Roman" w:eastAsia="Times New Roman" w:hAnsi="Times New Roman" w:cs="Times New Roman"/>
          <w:bCs/>
          <w:sz w:val="28"/>
          <w:szCs w:val="28"/>
          <w:lang w:val="ru-RU"/>
        </w:rPr>
        <w:t xml:space="preserve"> </w:t>
      </w:r>
      <w:r w:rsidR="00860CB7">
        <w:rPr>
          <w:rFonts w:ascii="Times New Roman" w:eastAsia="Times New Roman" w:hAnsi="Times New Roman" w:cs="Times New Roman"/>
          <w:bCs/>
          <w:sz w:val="28"/>
          <w:szCs w:val="28"/>
          <w:lang w:val="ru-RU"/>
        </w:rPr>
        <w:t>нового товара на складе, указанием цен</w:t>
      </w:r>
      <w:r w:rsidR="00912DE2">
        <w:rPr>
          <w:rFonts w:ascii="Times New Roman" w:eastAsia="Times New Roman" w:hAnsi="Times New Roman" w:cs="Times New Roman"/>
          <w:bCs/>
          <w:sz w:val="28"/>
          <w:szCs w:val="28"/>
          <w:lang w:val="ru-RU"/>
        </w:rPr>
        <w:t xml:space="preserve"> и вводом информации </w:t>
      </w:r>
      <w:r w:rsidR="00081302">
        <w:rPr>
          <w:rFonts w:ascii="Times New Roman" w:eastAsia="Times New Roman" w:hAnsi="Times New Roman" w:cs="Times New Roman"/>
          <w:bCs/>
          <w:sz w:val="28"/>
          <w:szCs w:val="28"/>
          <w:lang w:val="ru-RU"/>
        </w:rPr>
        <w:t xml:space="preserve">на </w:t>
      </w:r>
      <w:r w:rsidR="00912DE2">
        <w:rPr>
          <w:rFonts w:ascii="Times New Roman" w:eastAsia="Times New Roman" w:hAnsi="Times New Roman" w:cs="Times New Roman"/>
          <w:bCs/>
          <w:sz w:val="28"/>
          <w:szCs w:val="28"/>
          <w:lang w:val="ru-RU"/>
        </w:rPr>
        <w:t>товар</w:t>
      </w:r>
      <w:r w:rsidR="00081302">
        <w:rPr>
          <w:rFonts w:ascii="Times New Roman" w:eastAsia="Times New Roman" w:hAnsi="Times New Roman" w:cs="Times New Roman"/>
          <w:bCs/>
          <w:sz w:val="28"/>
          <w:szCs w:val="28"/>
          <w:lang w:val="ru-RU"/>
        </w:rPr>
        <w:t>ы.</w:t>
      </w:r>
      <w:r w:rsidR="00286427">
        <w:rPr>
          <w:rFonts w:ascii="Times New Roman" w:eastAsia="Times New Roman" w:hAnsi="Times New Roman" w:cs="Times New Roman"/>
          <w:bCs/>
          <w:sz w:val="28"/>
          <w:szCs w:val="28"/>
          <w:lang w:val="ru-RU"/>
        </w:rPr>
        <w:t xml:space="preserve"> Сообщают системному администратору о возникновении неисправности системы либо сетевого оборудования.</w:t>
      </w:r>
    </w:p>
    <w:p w14:paraId="4947F9A5" w14:textId="64A3421F" w:rsidR="00161371" w:rsidRDefault="00161371"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Кассир и продавец консультант должны иметь опыт работы с персональным компьютером, на уровне квалифицированного пользователя. В основном на операционной системе</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Windows</w:t>
      </w:r>
      <w:r w:rsidR="005F4254">
        <w:rPr>
          <w:rFonts w:ascii="Times New Roman" w:eastAsia="Times New Roman" w:hAnsi="Times New Roman" w:cs="Times New Roman"/>
          <w:bCs/>
          <w:sz w:val="28"/>
          <w:szCs w:val="28"/>
          <w:lang w:val="ru-RU"/>
        </w:rPr>
        <w:t xml:space="preserve"> </w:t>
      </w:r>
      <w:r w:rsidR="005F4254" w:rsidRPr="00161371">
        <w:rPr>
          <w:rFonts w:ascii="Times New Roman" w:eastAsia="Times New Roman" w:hAnsi="Times New Roman" w:cs="Times New Roman"/>
          <w:bCs/>
          <w:sz w:val="28"/>
          <w:szCs w:val="28"/>
          <w:lang w:val="ru-RU"/>
        </w:rPr>
        <w:t>Microsoft</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а таже опыт ведения баз данных.</w:t>
      </w:r>
    </w:p>
    <w:p w14:paraId="614894B9" w14:textId="2BCB0979" w:rsidR="005F4254" w:rsidRPr="00161371" w:rsidRDefault="00D84C32"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Режим всех сотрудников магазина не менее </w:t>
      </w:r>
      <w:r w:rsidR="00CD456A">
        <w:rPr>
          <w:rFonts w:ascii="Times New Roman" w:eastAsia="Times New Roman" w:hAnsi="Times New Roman" w:cs="Times New Roman"/>
          <w:bCs/>
          <w:sz w:val="28"/>
          <w:szCs w:val="28"/>
          <w:lang w:val="ru-RU"/>
        </w:rPr>
        <w:t>10</w:t>
      </w:r>
      <w:r>
        <w:rPr>
          <w:rFonts w:ascii="Times New Roman" w:eastAsia="Times New Roman" w:hAnsi="Times New Roman" w:cs="Times New Roman"/>
          <w:bCs/>
          <w:sz w:val="28"/>
          <w:szCs w:val="28"/>
          <w:lang w:val="ru-RU"/>
        </w:rPr>
        <w:t xml:space="preserve"> часов в сутки.</w:t>
      </w:r>
    </w:p>
    <w:p w14:paraId="6A8E7C0F" w14:textId="63AFC742" w:rsidR="005767F7" w:rsidRDefault="0028642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4.1.2.2</w:t>
      </w:r>
      <w:r w:rsidR="002B3FF6">
        <w:rPr>
          <w:rFonts w:ascii="Times New Roman" w:eastAsia="Times New Roman" w:hAnsi="Times New Roman" w:cs="Times New Roman"/>
          <w:bCs/>
          <w:sz w:val="28"/>
          <w:szCs w:val="28"/>
          <w:lang w:val="ru-RU"/>
        </w:rPr>
        <w:t xml:space="preserve"> Требования безопасности</w:t>
      </w:r>
    </w:p>
    <w:p w14:paraId="71145038" w14:textId="393F182C" w:rsidR="00A137B1" w:rsidRDefault="002B3FF6"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A137B1">
        <w:rPr>
          <w:rFonts w:ascii="Times New Roman" w:eastAsia="Times New Roman" w:hAnsi="Times New Roman" w:cs="Times New Roman"/>
          <w:bCs/>
          <w:sz w:val="28"/>
          <w:szCs w:val="28"/>
          <w:lang w:val="ru-RU"/>
        </w:rPr>
        <w:t>Все элементы технических средств системы, находящиеся под напряжением, должны иметь защиту от внешнего воздействия, а также иметь заземление в соответствии с Р 50.1.028-2001</w:t>
      </w:r>
      <w:r w:rsidR="00C768F8">
        <w:rPr>
          <w:rFonts w:ascii="Times New Roman" w:eastAsia="Times New Roman" w:hAnsi="Times New Roman" w:cs="Times New Roman"/>
          <w:bCs/>
          <w:sz w:val="28"/>
          <w:szCs w:val="28"/>
          <w:lang w:val="ru-RU"/>
        </w:rPr>
        <w:t xml:space="preserve"> </w:t>
      </w:r>
      <w:r w:rsidR="00A137B1">
        <w:rPr>
          <w:rFonts w:ascii="Times New Roman" w:eastAsia="Times New Roman" w:hAnsi="Times New Roman" w:cs="Times New Roman"/>
          <w:bCs/>
          <w:sz w:val="28"/>
          <w:szCs w:val="28"/>
          <w:lang w:val="ru-RU"/>
        </w:rPr>
        <w:t>(Информационные технологии поддержки жизненного цикла продукции).</w:t>
      </w:r>
    </w:p>
    <w:p w14:paraId="2918E1E8" w14:textId="22880E51" w:rsidR="00986645" w:rsidRDefault="006F02EF"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6F02EF">
        <w:rPr>
          <w:rFonts w:ascii="Times New Roman" w:eastAsia="Times New Roman" w:hAnsi="Times New Roman" w:cs="Times New Roman"/>
          <w:bCs/>
          <w:sz w:val="28"/>
          <w:szCs w:val="28"/>
          <w:lang w:val="ru-RU"/>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r w:rsidR="003937FB">
        <w:rPr>
          <w:rFonts w:ascii="Times New Roman" w:eastAsia="Times New Roman" w:hAnsi="Times New Roman" w:cs="Times New Roman"/>
          <w:bCs/>
          <w:sz w:val="28"/>
          <w:szCs w:val="28"/>
          <w:lang w:val="ru-RU"/>
        </w:rPr>
        <w:t xml:space="preserve"> </w:t>
      </w:r>
    </w:p>
    <w:p w14:paraId="697C28BC" w14:textId="01049643" w:rsidR="002B3FF6" w:rsidRDefault="003937FB" w:rsidP="003937FB">
      <w:pPr>
        <w:spacing w:line="360" w:lineRule="auto"/>
        <w:ind w:firstLine="720"/>
        <w:jc w:val="both"/>
        <w:rPr>
          <w:rFonts w:ascii="Times New Roman" w:eastAsia="Times New Roman" w:hAnsi="Times New Roman" w:cs="Times New Roman"/>
          <w:bCs/>
          <w:sz w:val="28"/>
          <w:szCs w:val="28"/>
          <w:lang w:val="ru-RU"/>
        </w:rPr>
      </w:pPr>
      <w:r w:rsidRPr="003937FB">
        <w:rPr>
          <w:rFonts w:ascii="Times New Roman" w:eastAsia="Times New Roman" w:hAnsi="Times New Roman" w:cs="Times New Roman"/>
          <w:bCs/>
          <w:sz w:val="28"/>
          <w:szCs w:val="28"/>
          <w:lang w:val="ru-RU"/>
        </w:rPr>
        <w:t>Системы пожарной безопасности должны характеризоваться уровнем обеспечения пожарной безопасности людей и материальных ценностей, а также экономическими критериями эффективности этих систем для материальных ценностей</w:t>
      </w:r>
      <w:r w:rsidR="00D542F8">
        <w:rPr>
          <w:rFonts w:ascii="Times New Roman" w:eastAsia="Times New Roman" w:hAnsi="Times New Roman" w:cs="Times New Roman"/>
          <w:bCs/>
          <w:sz w:val="28"/>
          <w:szCs w:val="28"/>
          <w:lang w:val="ru-RU"/>
        </w:rPr>
        <w:t>.</w:t>
      </w:r>
    </w:p>
    <w:p w14:paraId="28053932" w14:textId="260475C4" w:rsidR="00D542F8" w:rsidRDefault="00D542F8"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Факторы, оказывающие вредные воздействия на здоровье со стороны всех элементов системы (в том числе электромагнитные излучения, вибрация, шум, электростатические поля, и т.д.), не должны превышать действующих норм (СанПин 2.2.2.</w:t>
      </w:r>
      <w:r w:rsidRPr="00D542F8">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2.4.1340-03 от 03.06.2003г.).</w:t>
      </w:r>
    </w:p>
    <w:p w14:paraId="14269495" w14:textId="0394DA9B" w:rsidR="00556DD0" w:rsidRDefault="00556DD0"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4.1.4</w:t>
      </w:r>
      <w:r w:rsidR="00530C41">
        <w:rPr>
          <w:rFonts w:ascii="Times New Roman" w:eastAsia="Times New Roman" w:hAnsi="Times New Roman" w:cs="Times New Roman"/>
          <w:bCs/>
          <w:sz w:val="28"/>
          <w:szCs w:val="28"/>
          <w:lang w:val="ru-RU"/>
        </w:rPr>
        <w:t xml:space="preserve"> Требование к эргономике технической эстетики</w:t>
      </w:r>
    </w:p>
    <w:p w14:paraId="00931C6B" w14:textId="3746D0C1" w:rsidR="00530C41" w:rsidRDefault="00530C41" w:rsidP="003937FB">
      <w:pPr>
        <w:spacing w:line="360" w:lineRule="auto"/>
        <w:ind w:firstLine="720"/>
        <w:jc w:val="both"/>
        <w:rPr>
          <w:rFonts w:ascii="Times New Roman" w:eastAsia="Times New Roman" w:hAnsi="Times New Roman" w:cs="Times New Roman"/>
          <w:bCs/>
          <w:sz w:val="28"/>
          <w:szCs w:val="28"/>
          <w:lang w:val="ru-RU"/>
        </w:rPr>
      </w:pPr>
      <w:r w:rsidRPr="00530C41">
        <w:rPr>
          <w:rFonts w:ascii="Times New Roman" w:eastAsia="Times New Roman" w:hAnsi="Times New Roman" w:cs="Times New Roman"/>
          <w:bCs/>
          <w:sz w:val="28"/>
          <w:szCs w:val="28"/>
          <w:lang w:val="ru-RU"/>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14:paraId="7F7C0D0C" w14:textId="68F3721B" w:rsidR="007C3C94" w:rsidRPr="007C3C94" w:rsidRDefault="007C3C94" w:rsidP="00647988">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lastRenderedPageBreak/>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32C35368" w14:textId="2B2CCCF9" w:rsidR="007C3C94" w:rsidRDefault="007C3C94" w:rsidP="007C3C94">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t>Все надписи экранных форм, а также сообщения, выдаваемые пользователю (кроме системных сообщений) должны быть на русском языке.</w:t>
      </w:r>
    </w:p>
    <w:p w14:paraId="777BAF6F" w14:textId="7777777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sidRPr="006C4EAA">
        <w:rPr>
          <w:rFonts w:ascii="Times New Roman" w:eastAsia="Times New Roman" w:hAnsi="Times New Roman" w:cs="Times New Roman"/>
          <w:bCs/>
          <w:sz w:val="28"/>
          <w:szCs w:val="28"/>
          <w:lang w:val="ru-RU"/>
        </w:rPr>
        <w:t>Экранные формы должны проектироваться с учетом требований унификации:</w:t>
      </w:r>
    </w:p>
    <w:p w14:paraId="09C50A73" w14:textId="59F782CA"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010E5636" w14:textId="1EDD96D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для обозначения сходных операций должны использоваться сходные графические значки, кнопки и другие управляющие (навигационные) элементы.</w:t>
      </w:r>
    </w:p>
    <w:p w14:paraId="70C04698" w14:textId="154DAA6C" w:rsidR="00647988"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5F8FB32B" w14:textId="7052797B" w:rsidR="00EC3DA5" w:rsidRDefault="00A75CA2"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4.1.5 Т</w:t>
      </w:r>
      <w:r w:rsidRPr="00A75CA2">
        <w:rPr>
          <w:rFonts w:ascii="Times New Roman" w:eastAsia="Times New Roman" w:hAnsi="Times New Roman" w:cs="Times New Roman"/>
          <w:bCs/>
          <w:sz w:val="28"/>
          <w:szCs w:val="28"/>
          <w:lang w:val="ru-RU"/>
        </w:rPr>
        <w:t>ребования к эксплуатации, техническому обслуживанию, ремонту и хранению компонентов системы</w:t>
      </w:r>
    </w:p>
    <w:p w14:paraId="3981649C" w14:textId="2C430986"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w:t>
      </w:r>
      <w:r w:rsidRPr="00DD07EC">
        <w:rPr>
          <w:rFonts w:ascii="Times New Roman" w:eastAsia="Times New Roman" w:hAnsi="Times New Roman" w:cs="Times New Roman"/>
          <w:bCs/>
          <w:sz w:val="28"/>
          <w:szCs w:val="28"/>
          <w:lang w:val="ru-RU"/>
        </w:rPr>
        <w:t>истема должна быть рассчитана на эксплуатацию в составе программно-технического комплекса.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w:t>
      </w:r>
    </w:p>
    <w:p w14:paraId="1E8DE914" w14:textId="22D13505"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 xml:space="preserve">Для нормальной эксплуатации разрабатываемой системы должно быть обеспечено бесперебойное питание ЭВМ. Климатические условия эксплуатации, при которых должны обеспечиваться заданные характеристики, должны </w:t>
      </w:r>
      <w:r w:rsidRPr="00DD07EC">
        <w:rPr>
          <w:rFonts w:ascii="Times New Roman" w:eastAsia="Times New Roman" w:hAnsi="Times New Roman" w:cs="Times New Roman"/>
          <w:bCs/>
          <w:sz w:val="28"/>
          <w:szCs w:val="28"/>
          <w:lang w:val="ru-RU"/>
        </w:rPr>
        <w:lastRenderedPageBreak/>
        <w:t>удовлетворять требованиям, предъявляемым к техническим средствам в части условий их эксплуатации. Периодическое техническое обслуживание должно проводиться в соответствии с требованиями технической документации изготовителей.</w:t>
      </w:r>
    </w:p>
    <w:p w14:paraId="601B4A47" w14:textId="4EEBC467"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должно проводиться не реже одного раза в год.</w:t>
      </w:r>
    </w:p>
    <w:p w14:paraId="4186CD4C" w14:textId="45DA771D"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 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14:paraId="78272011" w14:textId="69186940"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14:paraId="553AF581" w14:textId="688AB4A8"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7CD75B87" w14:textId="2C418D44"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Все пользователи системы должны соблюдать правила эксплуатации электронной вычислительной техники.</w:t>
      </w:r>
    </w:p>
    <w:p w14:paraId="270B6250" w14:textId="19DD57C3" w:rsid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Квалификация персонала и его подготовка должны соответствовать технической документации.</w:t>
      </w:r>
    </w:p>
    <w:p w14:paraId="5B7C8272" w14:textId="5E310E69" w:rsidR="00F941FC" w:rsidRDefault="00F941F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4.1.6 </w:t>
      </w:r>
      <w:r w:rsidRPr="00F941FC">
        <w:rPr>
          <w:rFonts w:ascii="Times New Roman" w:eastAsia="Times New Roman" w:hAnsi="Times New Roman" w:cs="Times New Roman"/>
          <w:bCs/>
          <w:sz w:val="28"/>
          <w:szCs w:val="28"/>
          <w:lang w:val="ru-RU"/>
        </w:rPr>
        <w:t>Требования к защите информации от несанкционированного доступа</w:t>
      </w:r>
    </w:p>
    <w:p w14:paraId="351208ED" w14:textId="09A623CD"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sidRPr="00B865AD">
        <w:rPr>
          <w:rFonts w:ascii="Times New Roman" w:eastAsia="Times New Roman" w:hAnsi="Times New Roman" w:cs="Times New Roman"/>
          <w:bCs/>
          <w:sz w:val="28"/>
          <w:szCs w:val="28"/>
          <w:lang w:val="ru-RU"/>
        </w:rPr>
        <w:t>Требования:</w:t>
      </w:r>
    </w:p>
    <w:p w14:paraId="1A705315" w14:textId="615CE9F6"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пароли администратора для доступа к данным и пользователей с ограничением доступа (логин и пароль);</w:t>
      </w:r>
    </w:p>
    <w:p w14:paraId="662201BF" w14:textId="18AB994A"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ежемесячная смена паролей;</w:t>
      </w:r>
    </w:p>
    <w:p w14:paraId="2E9CFD70" w14:textId="618F28FC"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работа с персоналом с целью исключения инсайдерства;</w:t>
      </w:r>
    </w:p>
    <w:p w14:paraId="1B02B3EE" w14:textId="3DD316AC" w:rsidR="00F941FC"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отключение служб и сетевых протоколов не участвующих в работе системы.</w:t>
      </w:r>
    </w:p>
    <w:p w14:paraId="6619A4FD" w14:textId="6635DAEC" w:rsidR="00FF55C5" w:rsidRDefault="00D64A42"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4.1.7 Т</w:t>
      </w:r>
      <w:r w:rsidRPr="00D64A42">
        <w:rPr>
          <w:rFonts w:ascii="Times New Roman" w:eastAsia="Times New Roman" w:hAnsi="Times New Roman" w:cs="Times New Roman"/>
          <w:bCs/>
          <w:sz w:val="28"/>
          <w:szCs w:val="28"/>
          <w:lang w:val="ru-RU"/>
        </w:rPr>
        <w:t>ребования по сохранности информации при авариях</w:t>
      </w:r>
    </w:p>
    <w:p w14:paraId="7A79FE6C" w14:textId="2A566C40" w:rsidR="0072575B" w:rsidRDefault="00D12AE0" w:rsidP="00D64A42">
      <w:pPr>
        <w:spacing w:line="360" w:lineRule="auto"/>
        <w:ind w:firstLine="720"/>
        <w:jc w:val="both"/>
        <w:rPr>
          <w:rFonts w:ascii="Times New Roman" w:eastAsia="Times New Roman" w:hAnsi="Times New Roman" w:cs="Times New Roman"/>
          <w:bCs/>
          <w:sz w:val="28"/>
          <w:szCs w:val="28"/>
          <w:lang w:val="ru-RU"/>
        </w:rPr>
      </w:pPr>
      <w:r w:rsidRPr="00D12AE0">
        <w:rPr>
          <w:rFonts w:ascii="Times New Roman" w:eastAsia="Times New Roman" w:hAnsi="Times New Roman" w:cs="Times New Roman"/>
          <w:bCs/>
          <w:sz w:val="28"/>
          <w:szCs w:val="28"/>
          <w:lang w:val="ru-RU"/>
        </w:rPr>
        <w:t>В Системе должно быть обеспечено резервное копирование данных.</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Приводится перечень событий: аварий, отказов технических средств (в том числе потеря питания), при которых должна быть обеспечена сохранность информации в системе.</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 xml:space="preserve">В </w:t>
      </w:r>
      <w:r>
        <w:rPr>
          <w:rFonts w:ascii="Times New Roman" w:eastAsia="Times New Roman" w:hAnsi="Times New Roman" w:cs="Times New Roman"/>
          <w:bCs/>
          <w:sz w:val="28"/>
          <w:szCs w:val="28"/>
          <w:lang w:val="ru-RU"/>
        </w:rPr>
        <w:t>с</w:t>
      </w:r>
      <w:r w:rsidRPr="00D12AE0">
        <w:rPr>
          <w:rFonts w:ascii="Times New Roman" w:eastAsia="Times New Roman" w:hAnsi="Times New Roman" w:cs="Times New Roman"/>
          <w:bCs/>
          <w:sz w:val="28"/>
          <w:szCs w:val="28"/>
          <w:lang w:val="ru-RU"/>
        </w:rPr>
        <w:t>истеме</w:t>
      </w:r>
      <w:r w:rsidR="00F225D4">
        <w:rPr>
          <w:rFonts w:ascii="Times New Roman" w:eastAsia="Times New Roman" w:hAnsi="Times New Roman" w:cs="Times New Roman"/>
          <w:bCs/>
          <w:sz w:val="28"/>
          <w:szCs w:val="28"/>
          <w:lang w:val="ru-RU"/>
        </w:rPr>
        <w:t xml:space="preserve"> также</w:t>
      </w:r>
      <w:r w:rsidRPr="00D12AE0">
        <w:rPr>
          <w:rFonts w:ascii="Times New Roman" w:eastAsia="Times New Roman" w:hAnsi="Times New Roman" w:cs="Times New Roman"/>
          <w:bCs/>
          <w:sz w:val="28"/>
          <w:szCs w:val="28"/>
          <w:lang w:val="ru-RU"/>
        </w:rPr>
        <w:t xml:space="preserve"> должн</w:t>
      </w:r>
      <w:r w:rsidR="00F225D4">
        <w:rPr>
          <w:rFonts w:ascii="Times New Roman" w:eastAsia="Times New Roman" w:hAnsi="Times New Roman" w:cs="Times New Roman"/>
          <w:bCs/>
          <w:sz w:val="28"/>
          <w:szCs w:val="28"/>
          <w:lang w:val="ru-RU"/>
        </w:rPr>
        <w:t>а</w:t>
      </w:r>
      <w:r w:rsidRPr="00D12AE0">
        <w:rPr>
          <w:rFonts w:ascii="Times New Roman" w:eastAsia="Times New Roman" w:hAnsi="Times New Roman" w:cs="Times New Roman"/>
          <w:bCs/>
          <w:sz w:val="28"/>
          <w:szCs w:val="28"/>
          <w:lang w:val="ru-RU"/>
        </w:rPr>
        <w:t xml:space="preserve"> быть </w:t>
      </w:r>
      <w:r w:rsidR="00F225D4">
        <w:rPr>
          <w:rFonts w:ascii="Times New Roman" w:eastAsia="Times New Roman" w:hAnsi="Times New Roman" w:cs="Times New Roman"/>
          <w:bCs/>
          <w:sz w:val="28"/>
          <w:szCs w:val="28"/>
          <w:lang w:val="ru-RU"/>
        </w:rPr>
        <w:t>предусмотрена возможность организации автоматического или резервного копирования данных</w:t>
      </w:r>
      <w:r w:rsidR="007D6D36">
        <w:rPr>
          <w:rFonts w:ascii="Times New Roman" w:eastAsia="Times New Roman" w:hAnsi="Times New Roman" w:cs="Times New Roman"/>
          <w:bCs/>
          <w:sz w:val="28"/>
          <w:szCs w:val="28"/>
          <w:lang w:val="ru-RU"/>
        </w:rPr>
        <w:t xml:space="preserve"> системного и базового программного обеспечения</w:t>
      </w:r>
      <w:r w:rsidRPr="00D12AE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Выход из строя трех жестких дисков дискового массива не должен сказываться на работоспособности подсистемы хранения данных.</w:t>
      </w:r>
    </w:p>
    <w:p w14:paraId="1A6A61EB" w14:textId="0C25EEB5" w:rsidR="0087020C" w:rsidRDefault="00F225D4"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4.1.8</w:t>
      </w:r>
      <w:r w:rsidR="007D6D36">
        <w:rPr>
          <w:rFonts w:ascii="Times New Roman" w:eastAsia="Times New Roman" w:hAnsi="Times New Roman" w:cs="Times New Roman"/>
          <w:bCs/>
          <w:sz w:val="28"/>
          <w:szCs w:val="28"/>
          <w:lang w:val="ru-RU"/>
        </w:rPr>
        <w:t xml:space="preserve"> </w:t>
      </w:r>
      <w:r w:rsidR="00217B1C">
        <w:rPr>
          <w:rFonts w:ascii="Times New Roman" w:eastAsia="Times New Roman" w:hAnsi="Times New Roman" w:cs="Times New Roman"/>
          <w:bCs/>
          <w:sz w:val="28"/>
          <w:szCs w:val="28"/>
          <w:lang w:val="ru-RU"/>
        </w:rPr>
        <w:t>Т</w:t>
      </w:r>
      <w:r w:rsidR="00217B1C" w:rsidRPr="00217B1C">
        <w:rPr>
          <w:rFonts w:ascii="Times New Roman" w:eastAsia="Times New Roman" w:hAnsi="Times New Roman" w:cs="Times New Roman"/>
          <w:bCs/>
          <w:sz w:val="28"/>
          <w:szCs w:val="28"/>
          <w:lang w:val="ru-RU"/>
        </w:rPr>
        <w:t>ребования по стандартизации и унификации</w:t>
      </w:r>
    </w:p>
    <w:p w14:paraId="783A65DD" w14:textId="7A335AC6"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моделей, типовых проектных решений, унифицированных форм управленческих документов, установленных ГОСТ 6.10.1, общесоюзных классификаторов технико-экономической информации и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1F2E44E2" w14:textId="12C9FA0B" w:rsidR="00FA1EBD" w:rsidRPr="00FA1EBD" w:rsidRDefault="00FA1EBD" w:rsidP="007421B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Система должна иметь стандартный </w:t>
      </w:r>
      <w:r>
        <w:rPr>
          <w:rFonts w:ascii="Times New Roman" w:eastAsia="Times New Roman" w:hAnsi="Times New Roman" w:cs="Times New Roman"/>
          <w:bCs/>
          <w:sz w:val="28"/>
          <w:szCs w:val="28"/>
          <w:lang w:val="en-US"/>
        </w:rPr>
        <w:t>SQL</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интерфейс </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Structured</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Query</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Language</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 язык программирования для проектирования баз данных.</w:t>
      </w:r>
    </w:p>
    <w:p w14:paraId="26435405" w14:textId="03AFB33B"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w:t>
      </w:r>
      <w:r w:rsidRPr="007421B3">
        <w:rPr>
          <w:rFonts w:ascii="Times New Roman" w:eastAsia="Times New Roman" w:hAnsi="Times New Roman" w:cs="Times New Roman"/>
          <w:bCs/>
          <w:sz w:val="28"/>
          <w:szCs w:val="28"/>
          <w:lang w:val="ru-RU"/>
        </w:rPr>
        <w:lastRenderedPageBreak/>
        <w:t xml:space="preserve">Моделирование должно выполняться в рамках стандартов, поддерживаемых программными средствами моделирования </w:t>
      </w:r>
      <w:proofErr w:type="spellStart"/>
      <w:r w:rsidRPr="007421B3">
        <w:rPr>
          <w:rFonts w:ascii="Times New Roman" w:eastAsia="Times New Roman" w:hAnsi="Times New Roman" w:cs="Times New Roman"/>
          <w:bCs/>
          <w:sz w:val="28"/>
          <w:szCs w:val="28"/>
          <w:lang w:val="ru-RU"/>
        </w:rPr>
        <w:t>ERWin</w:t>
      </w:r>
      <w:proofErr w:type="spellEnd"/>
      <w:r w:rsidRPr="007421B3">
        <w:rPr>
          <w:rFonts w:ascii="Times New Roman" w:eastAsia="Times New Roman" w:hAnsi="Times New Roman" w:cs="Times New Roman"/>
          <w:bCs/>
          <w:sz w:val="28"/>
          <w:szCs w:val="28"/>
          <w:lang w:val="ru-RU"/>
        </w:rPr>
        <w:t xml:space="preserve"> 4.х и </w:t>
      </w:r>
      <w:proofErr w:type="spellStart"/>
      <w:r w:rsidRPr="007421B3">
        <w:rPr>
          <w:rFonts w:ascii="Times New Roman" w:eastAsia="Times New Roman" w:hAnsi="Times New Roman" w:cs="Times New Roman"/>
          <w:bCs/>
          <w:sz w:val="28"/>
          <w:szCs w:val="28"/>
          <w:lang w:val="ru-RU"/>
        </w:rPr>
        <w:t>BPWin</w:t>
      </w:r>
      <w:proofErr w:type="spellEnd"/>
      <w:r w:rsidRPr="007421B3">
        <w:rPr>
          <w:rFonts w:ascii="Times New Roman" w:eastAsia="Times New Roman" w:hAnsi="Times New Roman" w:cs="Times New Roman"/>
          <w:bCs/>
          <w:sz w:val="28"/>
          <w:szCs w:val="28"/>
          <w:lang w:val="ru-RU"/>
        </w:rPr>
        <w:t xml:space="preserve"> 4.х. </w:t>
      </w:r>
    </w:p>
    <w:p w14:paraId="2F32F390" w14:textId="785A6A95" w:rsidR="003F4512" w:rsidRDefault="00842FB9"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lang w:val="ru-RU"/>
        </w:rPr>
        <w:tab/>
      </w:r>
      <w:r w:rsidR="00A94100">
        <w:rPr>
          <w:rFonts w:ascii="Times New Roman" w:eastAsia="Times New Roman" w:hAnsi="Times New Roman" w:cs="Times New Roman"/>
          <w:bCs/>
          <w:sz w:val="28"/>
          <w:szCs w:val="28"/>
          <w:lang w:val="ru-RU"/>
        </w:rPr>
        <w:t>4.2</w:t>
      </w:r>
      <w:r w:rsidR="003F4512">
        <w:rPr>
          <w:rFonts w:ascii="Times New Roman" w:eastAsia="Times New Roman" w:hAnsi="Times New Roman" w:cs="Times New Roman"/>
          <w:sz w:val="28"/>
          <w:szCs w:val="28"/>
        </w:rPr>
        <w:t xml:space="preserve"> Требование к функциям (задачам)</w:t>
      </w:r>
    </w:p>
    <w:p w14:paraId="50B694EF" w14:textId="6E54A931"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сбора, обработки и загрузки данных должна осуществлять сбор, обработку и загрузку информации в БД. </w:t>
      </w:r>
      <w:r w:rsidR="00B35CCF">
        <w:rPr>
          <w:rFonts w:ascii="Times New Roman" w:eastAsia="Times New Roman" w:hAnsi="Times New Roman" w:cs="Times New Roman"/>
          <w:sz w:val="28"/>
          <w:szCs w:val="28"/>
        </w:rPr>
        <w:t>Вся информация,</w:t>
      </w:r>
      <w:r>
        <w:rPr>
          <w:rFonts w:ascii="Times New Roman" w:eastAsia="Times New Roman" w:hAnsi="Times New Roman" w:cs="Times New Roman"/>
          <w:sz w:val="28"/>
          <w:szCs w:val="28"/>
        </w:rPr>
        <w:t xml:space="preserve"> собранная </w:t>
      </w:r>
      <w:r w:rsidR="00B35CCF">
        <w:rPr>
          <w:rFonts w:ascii="Times New Roman" w:eastAsia="Times New Roman" w:hAnsi="Times New Roman" w:cs="Times New Roman"/>
          <w:sz w:val="28"/>
          <w:szCs w:val="28"/>
        </w:rPr>
        <w:t>персоналом,</w:t>
      </w:r>
      <w:r>
        <w:rPr>
          <w:rFonts w:ascii="Times New Roman" w:eastAsia="Times New Roman" w:hAnsi="Times New Roman" w:cs="Times New Roman"/>
          <w:sz w:val="28"/>
          <w:szCs w:val="28"/>
        </w:rPr>
        <w:t xml:space="preserve"> должна пройти обработку и загрузиться в базу.</w:t>
      </w:r>
    </w:p>
    <w:p w14:paraId="077C627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хранения данных должна осуществлять хранение оперативных данных системы, данных для формирования аналитических отчетов, документов системы, сформированных в процессе работы отчетов. Подсистема должна обеспечивать периодическое резервное копирование и сохранение данных на дополнительных носителях информации.</w:t>
      </w:r>
    </w:p>
    <w:p w14:paraId="49D9B68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приложений представляет собой СУБД, в которую оператор вносит информацию о заказах посетителей.</w:t>
      </w:r>
    </w:p>
    <w:p w14:paraId="403B862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анализа предназначена для аналитической обработки накопленного массива данных. Подсистема анализа должна быть построена на основе современных OLAP-технологий (технология обработки данных), позволяющих строить многомерные аналитические отчеты произвольного вида, включая графическое и текстовое представление данных.</w:t>
      </w:r>
    </w:p>
    <w:p w14:paraId="469723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 Форма отчета может быть, как произвольной, так и установленной в рамках данной организации. </w:t>
      </w:r>
    </w:p>
    <w:p w14:paraId="2F47EC5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Требования к видам обеспечения</w:t>
      </w:r>
    </w:p>
    <w:p w14:paraId="7542A6A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 Требования к математическому обеспечению системы</w:t>
      </w:r>
    </w:p>
    <w:p w14:paraId="18FF9DA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14:paraId="21509D0A"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4.3.2 Требования к информационному обеспечению системы</w:t>
      </w:r>
    </w:p>
    <w:p w14:paraId="2CA53C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14:paraId="59FCEFF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14:paraId="578F00F7"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14:paraId="2424F7F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14:paraId="3948CE3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Pr>
          <w:rFonts w:ascii="Times New Roman" w:eastAsia="Times New Roman" w:hAnsi="Times New Roman" w:cs="Times New Roman"/>
          <w:sz w:val="28"/>
          <w:szCs w:val="28"/>
        </w:rPr>
        <w:t>зеркалирование</w:t>
      </w:r>
      <w:proofErr w:type="spellEnd"/>
      <w:r>
        <w:rPr>
          <w:rFonts w:ascii="Times New Roman" w:eastAsia="Times New Roman" w:hAnsi="Times New Roman" w:cs="Times New Roman"/>
          <w:sz w:val="28"/>
          <w:szCs w:val="28"/>
        </w:rPr>
        <w:t xml:space="preserve">; независимые дисковые массивы; кластеризация). </w:t>
      </w:r>
    </w:p>
    <w:p w14:paraId="391AE805"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системы должна входить специализированная подсистема резервного копирования и восстановления данных.</w:t>
      </w:r>
    </w:p>
    <w:p w14:paraId="5843E6D3"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4.3.3 Требования к лингвистическому обеспечению системы</w:t>
      </w:r>
    </w:p>
    <w:p w14:paraId="3FFB12C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прикладное программное обеспечение системы должно использовать русский язык.</w:t>
      </w:r>
    </w:p>
    <w:p w14:paraId="1E0C4C3D"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4.3.4 Требования к программному обеспечению системы</w:t>
      </w:r>
    </w:p>
    <w:p w14:paraId="58D581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w:t>
      </w:r>
    </w:p>
    <w:p w14:paraId="11E42D51"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Базовой программной платформой должна являться операционная система MS Windows.</w:t>
      </w:r>
    </w:p>
    <w:p w14:paraId="79AB461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Программное обеспечение, поставляемое вместе со специальным оборудованием, должно иметь средства интеграции с самыми современными СУБД.</w:t>
      </w:r>
    </w:p>
    <w:p w14:paraId="3AAC5C4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 Требования к техническому обеспечению</w:t>
      </w:r>
    </w:p>
    <w:p w14:paraId="015E24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p>
    <w:p w14:paraId="13991EE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комплекса должны входить следующие технические средства:</w:t>
      </w:r>
    </w:p>
    <w:p w14:paraId="628D344C"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сервера БД:</w:t>
      </w:r>
    </w:p>
    <w:p w14:paraId="5E1C2FD5" w14:textId="0105670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процессор</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 xml:space="preserve"> 2 х IntelXeon3 ГГц;</w:t>
      </w:r>
    </w:p>
    <w:p w14:paraId="7A63F19E" w14:textId="441571F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объем оперативной памяти</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16 Гб;</w:t>
      </w:r>
    </w:p>
    <w:p w14:paraId="6739222C" w14:textId="4D65DE5F"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дисковая подсистема</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4 х 146 Гб;</w:t>
      </w:r>
    </w:p>
    <w:p w14:paraId="15E0E1DB" w14:textId="69771A8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устройство чтения компакт-дисков (DVD-ROM);</w:t>
      </w:r>
    </w:p>
    <w:p w14:paraId="6F45494D" w14:textId="5B9B9B4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019F865"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ПК пользователя:</w:t>
      </w:r>
    </w:p>
    <w:p w14:paraId="0F5B2A6A" w14:textId="0F10F33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процессор </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IntelPentium1.5 ГГц;</w:t>
      </w:r>
    </w:p>
    <w:p w14:paraId="3776D151" w14:textId="25FB63DB"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объем оперативной памяти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256 Мб;</w:t>
      </w:r>
    </w:p>
    <w:p w14:paraId="6448DBBA" w14:textId="0DAFC716"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b/>
      </w:r>
      <w:r w:rsidRPr="00B35CCF">
        <w:rPr>
          <w:rFonts w:ascii="Times New Roman" w:eastAsia="Times New Roman" w:hAnsi="Times New Roman" w:cs="Times New Roman"/>
          <w:sz w:val="28"/>
          <w:szCs w:val="28"/>
        </w:rPr>
        <w:t xml:space="preserve">дисковая память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40 Гб;</w:t>
      </w:r>
    </w:p>
    <w:p w14:paraId="5A225D77" w14:textId="086F742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sidR="00B01ED6">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3CAE74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4.3.6 Требования к организационному обеспечению</w:t>
      </w:r>
    </w:p>
    <w:p w14:paraId="2A16FCA9" w14:textId="16E2C646"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14DD1FF5" w14:textId="021FBA26" w:rsidR="0084629C" w:rsidRDefault="0084629C" w:rsidP="0084629C">
      <w:pPr>
        <w:spacing w:line="360" w:lineRule="auto"/>
        <w:ind w:firstLine="708"/>
        <w:jc w:val="center"/>
        <w:rPr>
          <w:rFonts w:ascii="Times New Roman" w:eastAsia="Times New Roman" w:hAnsi="Times New Roman" w:cs="Times New Roman"/>
          <w:b/>
          <w:bCs/>
          <w:sz w:val="28"/>
          <w:szCs w:val="28"/>
        </w:rPr>
      </w:pPr>
    </w:p>
    <w:p w14:paraId="4EE7BAE2" w14:textId="7A7B8E07" w:rsidR="003F4512" w:rsidRDefault="0084629C" w:rsidP="00EA25A0">
      <w:pPr>
        <w:spacing w:line="360" w:lineRule="auto"/>
        <w:jc w:val="center"/>
        <w:rPr>
          <w:rFonts w:ascii="Times New Roman" w:eastAsia="Times New Roman" w:hAnsi="Times New Roman" w:cs="Times New Roman"/>
          <w:b/>
          <w:bCs/>
          <w:sz w:val="28"/>
          <w:szCs w:val="28"/>
          <w:lang w:val="ru-RU"/>
        </w:rPr>
      </w:pPr>
      <w:r w:rsidRPr="00634D65">
        <w:rPr>
          <w:rFonts w:ascii="Times New Roman" w:eastAsia="Times New Roman" w:hAnsi="Times New Roman" w:cs="Times New Roman"/>
          <w:b/>
          <w:bCs/>
          <w:sz w:val="28"/>
          <w:szCs w:val="28"/>
          <w:lang w:val="ru-RU"/>
        </w:rPr>
        <w:t xml:space="preserve">3 </w:t>
      </w:r>
      <w:r>
        <w:rPr>
          <w:rFonts w:ascii="Times New Roman" w:eastAsia="Times New Roman" w:hAnsi="Times New Roman" w:cs="Times New Roman"/>
          <w:b/>
          <w:bCs/>
          <w:sz w:val="28"/>
          <w:szCs w:val="28"/>
          <w:lang w:val="ru-RU"/>
        </w:rPr>
        <w:t>Эскизное проектирование</w:t>
      </w:r>
    </w:p>
    <w:p w14:paraId="71048B71" w14:textId="77777777" w:rsidR="003B6978" w:rsidRDefault="003B6978" w:rsidP="00EA25A0">
      <w:pPr>
        <w:spacing w:line="360" w:lineRule="auto"/>
        <w:jc w:val="center"/>
        <w:rPr>
          <w:rFonts w:ascii="Times New Roman" w:eastAsia="Times New Roman" w:hAnsi="Times New Roman" w:cs="Times New Roman"/>
          <w:b/>
          <w:bCs/>
          <w:sz w:val="28"/>
          <w:szCs w:val="28"/>
          <w:lang w:val="ru-RU"/>
        </w:rPr>
      </w:pPr>
    </w:p>
    <w:p w14:paraId="391C4B7A" w14:textId="2144F75D" w:rsidR="00EA25A0" w:rsidRDefault="00AE2BA0" w:rsidP="00B67CA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д</w:t>
      </w:r>
      <w:r w:rsidR="00EA25A0">
        <w:rPr>
          <w:rFonts w:ascii="Times New Roman" w:eastAsia="Times New Roman" w:hAnsi="Times New Roman" w:cs="Times New Roman"/>
          <w:sz w:val="28"/>
          <w:szCs w:val="28"/>
          <w:lang w:val="ru-RU"/>
        </w:rPr>
        <w:t>еятельност</w:t>
      </w:r>
      <w:r>
        <w:rPr>
          <w:rFonts w:ascii="Times New Roman" w:eastAsia="Times New Roman" w:hAnsi="Times New Roman" w:cs="Times New Roman"/>
          <w:sz w:val="28"/>
          <w:szCs w:val="28"/>
          <w:lang w:val="ru-RU"/>
        </w:rPr>
        <w:t>и</w:t>
      </w:r>
      <w:r w:rsidR="00EA25A0">
        <w:rPr>
          <w:rFonts w:ascii="Times New Roman" w:eastAsia="Times New Roman" w:hAnsi="Times New Roman" w:cs="Times New Roman"/>
          <w:sz w:val="28"/>
          <w:szCs w:val="28"/>
          <w:lang w:val="ru-RU"/>
        </w:rPr>
        <w:t xml:space="preserve"> магазина Музторг</w:t>
      </w:r>
      <w:r w:rsidR="00B9139E">
        <w:rPr>
          <w:rFonts w:ascii="Times New Roman" w:eastAsia="Times New Roman" w:hAnsi="Times New Roman" w:cs="Times New Roman"/>
          <w:sz w:val="28"/>
          <w:szCs w:val="28"/>
          <w:lang w:val="ru-RU"/>
        </w:rPr>
        <w:t xml:space="preserve"> с</w:t>
      </w:r>
      <w:r w:rsidR="00121FAC">
        <w:rPr>
          <w:rFonts w:ascii="Times New Roman" w:eastAsia="Times New Roman" w:hAnsi="Times New Roman" w:cs="Times New Roman"/>
          <w:sz w:val="28"/>
          <w:szCs w:val="28"/>
          <w:lang w:val="ru-RU"/>
        </w:rPr>
        <w:t>тоит учитывать и другие факторы, которые влияют на работу магазина: общая динамика рынка, конкуренты, законодательство, товарный ассортимент, клиенты и ценообразие.</w:t>
      </w:r>
      <w:r w:rsidR="00B9139E">
        <w:rPr>
          <w:rFonts w:ascii="Times New Roman" w:eastAsia="Times New Roman" w:hAnsi="Times New Roman" w:cs="Times New Roman"/>
          <w:sz w:val="28"/>
          <w:szCs w:val="28"/>
          <w:lang w:val="ru-RU"/>
        </w:rPr>
        <w:t xml:space="preserve"> </w:t>
      </w:r>
    </w:p>
    <w:p w14:paraId="516EBCEC" w14:textId="2FF299EA" w:rsidR="00B9139E" w:rsidRDefault="00B9139E" w:rsidP="00B67CAA">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Мы проанализировали работу магазина и выяснили что ему нужна автоматизация, это было описано в первом разделе. Данная автоматизация должна полностью избавить</w:t>
      </w:r>
      <w:r w:rsidR="00BA1C3F">
        <w:rPr>
          <w:rFonts w:ascii="Times New Roman" w:eastAsia="Times New Roman" w:hAnsi="Times New Roman" w:cs="Times New Roman"/>
          <w:sz w:val="28"/>
          <w:szCs w:val="28"/>
          <w:lang w:val="ru-RU"/>
        </w:rPr>
        <w:t xml:space="preserve"> магазин</w:t>
      </w:r>
      <w:r>
        <w:rPr>
          <w:rFonts w:ascii="Times New Roman" w:eastAsia="Times New Roman" w:hAnsi="Times New Roman" w:cs="Times New Roman"/>
          <w:sz w:val="28"/>
          <w:szCs w:val="28"/>
          <w:lang w:val="ru-RU"/>
        </w:rPr>
        <w:t xml:space="preserve"> </w:t>
      </w:r>
      <w:r w:rsidR="00BA1C3F">
        <w:rPr>
          <w:rFonts w:ascii="Times New Roman" w:eastAsia="Times New Roman" w:hAnsi="Times New Roman" w:cs="Times New Roman"/>
          <w:sz w:val="28"/>
          <w:szCs w:val="28"/>
          <w:lang w:val="ru-RU"/>
        </w:rPr>
        <w:t>от проблем, которые влияют на скорость работы магазина.</w:t>
      </w:r>
    </w:p>
    <w:p w14:paraId="09077A02" w14:textId="416263E6" w:rsidR="00F522CB" w:rsidRDefault="00F522CB" w:rsidP="00B67CAA">
      <w:pPr>
        <w:spacing w:line="360" w:lineRule="auto"/>
        <w:ind w:firstLine="720"/>
        <w:jc w:val="both"/>
        <w:rPr>
          <w:rFonts w:ascii="Times New Roman" w:eastAsia="Times New Roman" w:hAnsi="Times New Roman" w:cs="Times New Roman"/>
          <w:sz w:val="28"/>
          <w:szCs w:val="28"/>
          <w:lang w:val="ru-RU"/>
        </w:rPr>
      </w:pPr>
    </w:p>
    <w:p w14:paraId="6E00E641" w14:textId="77777777" w:rsidR="00B9139E" w:rsidRDefault="00B9139E" w:rsidP="00B67CAA">
      <w:pPr>
        <w:spacing w:line="360" w:lineRule="auto"/>
        <w:ind w:firstLine="720"/>
        <w:jc w:val="both"/>
        <w:rPr>
          <w:rFonts w:ascii="Times New Roman" w:eastAsia="Times New Roman" w:hAnsi="Times New Roman" w:cs="Times New Roman"/>
          <w:sz w:val="28"/>
          <w:szCs w:val="28"/>
          <w:lang w:val="ru-RU"/>
        </w:rPr>
      </w:pPr>
    </w:p>
    <w:p w14:paraId="046345BB" w14:textId="77777777" w:rsidR="00B9139E" w:rsidRDefault="00B9139E" w:rsidP="00B67CAA">
      <w:pPr>
        <w:spacing w:line="360" w:lineRule="auto"/>
        <w:ind w:firstLine="720"/>
        <w:jc w:val="both"/>
        <w:rPr>
          <w:rFonts w:ascii="Times New Roman" w:eastAsia="Times New Roman" w:hAnsi="Times New Roman" w:cs="Times New Roman"/>
          <w:sz w:val="28"/>
          <w:szCs w:val="28"/>
          <w:lang w:val="ru-RU"/>
        </w:rPr>
      </w:pPr>
    </w:p>
    <w:p w14:paraId="382C6F82" w14:textId="77777777" w:rsidR="00121FAC" w:rsidRPr="00EA25A0" w:rsidRDefault="00121FAC" w:rsidP="00EA25A0">
      <w:pPr>
        <w:spacing w:line="360" w:lineRule="auto"/>
        <w:jc w:val="both"/>
        <w:rPr>
          <w:rFonts w:ascii="Times New Roman" w:eastAsia="Times New Roman" w:hAnsi="Times New Roman" w:cs="Times New Roman"/>
          <w:sz w:val="28"/>
          <w:szCs w:val="28"/>
          <w:lang w:val="ru-RU"/>
        </w:rPr>
      </w:pPr>
    </w:p>
    <w:p w14:paraId="22E171AF" w14:textId="7101E1ED" w:rsidR="00FF55C5" w:rsidRPr="00B865AD" w:rsidRDefault="00634D65" w:rsidP="00634D65">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p>
    <w:p w14:paraId="1BE30C10" w14:textId="769F591A" w:rsidR="00DD07EC" w:rsidRDefault="00DD07EC" w:rsidP="006C4EAA">
      <w:pPr>
        <w:spacing w:line="360" w:lineRule="auto"/>
        <w:ind w:firstLine="720"/>
        <w:jc w:val="both"/>
        <w:rPr>
          <w:rFonts w:ascii="Times New Roman" w:eastAsia="Times New Roman" w:hAnsi="Times New Roman" w:cs="Times New Roman"/>
          <w:bCs/>
          <w:sz w:val="28"/>
          <w:szCs w:val="28"/>
          <w:lang w:val="ru-RU"/>
        </w:rPr>
      </w:pPr>
    </w:p>
    <w:p w14:paraId="5A2A1F86" w14:textId="1D0832DF"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5E944AA9" w14:textId="7A011154"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1602BEDA" w14:textId="02606413"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46EBED31" w14:textId="63F744CC"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20172858" w14:textId="33737077"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6EAE5D6B" w14:textId="3242CA0F"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474E6269" w14:textId="2522427E"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2E5DA847" w14:textId="5A0D70BA"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50AA6D9B" w14:textId="353BAB93"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4D31FF31" w14:textId="1217DE02"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38ACB916" w14:textId="554549F9"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5E33AC26" w14:textId="7F600DB6"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22FAEC24" w14:textId="0F41DFA6"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6D2D8A1D" w14:textId="07187E30"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51ADB075" w14:textId="0F575B1D"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254F1C83" w14:textId="6705912C"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5B9F3F0B" w14:textId="07425EB8"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18386488" w14:textId="467564E9"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20AD1EA1" w14:textId="2C7CD41E"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75B0B904" w14:textId="17B6D746" w:rsidR="00AE3831" w:rsidRDefault="00AE3831" w:rsidP="006C4EAA">
      <w:pPr>
        <w:spacing w:line="360" w:lineRule="auto"/>
        <w:ind w:firstLine="720"/>
        <w:jc w:val="both"/>
        <w:rPr>
          <w:rFonts w:ascii="Times New Roman" w:eastAsia="Times New Roman" w:hAnsi="Times New Roman" w:cs="Times New Roman"/>
          <w:bCs/>
          <w:sz w:val="28"/>
          <w:szCs w:val="28"/>
          <w:lang w:val="ru-RU"/>
        </w:rPr>
      </w:pPr>
    </w:p>
    <w:p w14:paraId="5C6D65FB" w14:textId="10D6DAD6" w:rsidR="00AE3831" w:rsidRDefault="00AE3831" w:rsidP="00AE3831">
      <w:pPr>
        <w:spacing w:line="360" w:lineRule="auto"/>
        <w:ind w:firstLine="720"/>
        <w:jc w:val="center"/>
        <w:rPr>
          <w:rFonts w:ascii="Times New Roman" w:eastAsia="Times New Roman" w:hAnsi="Times New Roman" w:cs="Times New Roman"/>
          <w:b/>
          <w:sz w:val="28"/>
          <w:szCs w:val="28"/>
          <w:lang w:val="ru-RU"/>
        </w:rPr>
      </w:pPr>
      <w:r w:rsidRPr="00AE3831">
        <w:rPr>
          <w:rFonts w:ascii="Times New Roman" w:eastAsia="Times New Roman" w:hAnsi="Times New Roman" w:cs="Times New Roman"/>
          <w:b/>
          <w:sz w:val="28"/>
          <w:szCs w:val="28"/>
          <w:lang w:val="ru-RU"/>
        </w:rPr>
        <w:lastRenderedPageBreak/>
        <w:t>4 Проектирование структуры базы данных</w:t>
      </w:r>
    </w:p>
    <w:p w14:paraId="1D95F473" w14:textId="77777777" w:rsidR="00AE3831" w:rsidRPr="00AE3831" w:rsidRDefault="00AE3831" w:rsidP="00AE3831">
      <w:pPr>
        <w:spacing w:line="360" w:lineRule="auto"/>
        <w:ind w:firstLine="720"/>
        <w:jc w:val="both"/>
        <w:rPr>
          <w:rFonts w:ascii="Times New Roman" w:eastAsia="Times New Roman" w:hAnsi="Times New Roman" w:cs="Times New Roman"/>
          <w:bCs/>
          <w:sz w:val="28"/>
          <w:szCs w:val="28"/>
          <w:lang w:val="ru-RU"/>
        </w:rPr>
      </w:pPr>
    </w:p>
    <w:sectPr w:rsidR="00AE3831" w:rsidRPr="00AE3831">
      <w:footerReference w:type="default" r:id="rId12"/>
      <w:footerReference w:type="first" r:id="rId13"/>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6F8ED" w14:textId="77777777" w:rsidR="00062E73" w:rsidRDefault="00062E73">
      <w:pPr>
        <w:spacing w:line="240" w:lineRule="auto"/>
      </w:pPr>
      <w:r>
        <w:separator/>
      </w:r>
    </w:p>
  </w:endnote>
  <w:endnote w:type="continuationSeparator" w:id="0">
    <w:p w14:paraId="00605D68" w14:textId="77777777" w:rsidR="00062E73" w:rsidRDefault="00062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37280" w14:textId="77777777" w:rsidR="00062E73" w:rsidRDefault="00062E73">
      <w:pPr>
        <w:spacing w:line="240" w:lineRule="auto"/>
      </w:pPr>
      <w:r>
        <w:separator/>
      </w:r>
    </w:p>
  </w:footnote>
  <w:footnote w:type="continuationSeparator" w:id="0">
    <w:p w14:paraId="0E52BC60" w14:textId="77777777" w:rsidR="00062E73" w:rsidRDefault="00062E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02B7B"/>
    <w:multiLevelType w:val="multilevel"/>
    <w:tmpl w:val="893AF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8"/>
  </w:num>
  <w:num w:numId="4">
    <w:abstractNumId w:val="5"/>
  </w:num>
  <w:num w:numId="5">
    <w:abstractNumId w:val="13"/>
  </w:num>
  <w:num w:numId="6">
    <w:abstractNumId w:val="33"/>
  </w:num>
  <w:num w:numId="7">
    <w:abstractNumId w:val="28"/>
  </w:num>
  <w:num w:numId="8">
    <w:abstractNumId w:val="3"/>
  </w:num>
  <w:num w:numId="9">
    <w:abstractNumId w:val="27"/>
  </w:num>
  <w:num w:numId="10">
    <w:abstractNumId w:val="16"/>
  </w:num>
  <w:num w:numId="11">
    <w:abstractNumId w:val="32"/>
  </w:num>
  <w:num w:numId="12">
    <w:abstractNumId w:val="1"/>
  </w:num>
  <w:num w:numId="13">
    <w:abstractNumId w:val="6"/>
  </w:num>
  <w:num w:numId="14">
    <w:abstractNumId w:val="14"/>
  </w:num>
  <w:num w:numId="15">
    <w:abstractNumId w:val="9"/>
  </w:num>
  <w:num w:numId="16">
    <w:abstractNumId w:val="30"/>
  </w:num>
  <w:num w:numId="17">
    <w:abstractNumId w:val="19"/>
  </w:num>
  <w:num w:numId="18">
    <w:abstractNumId w:val="2"/>
  </w:num>
  <w:num w:numId="19">
    <w:abstractNumId w:val="4"/>
  </w:num>
  <w:num w:numId="20">
    <w:abstractNumId w:val="31"/>
  </w:num>
  <w:num w:numId="21">
    <w:abstractNumId w:val="26"/>
  </w:num>
  <w:num w:numId="22">
    <w:abstractNumId w:val="0"/>
  </w:num>
  <w:num w:numId="23">
    <w:abstractNumId w:val="25"/>
  </w:num>
  <w:num w:numId="24">
    <w:abstractNumId w:val="11"/>
  </w:num>
  <w:num w:numId="25">
    <w:abstractNumId w:val="21"/>
  </w:num>
  <w:num w:numId="26">
    <w:abstractNumId w:val="20"/>
  </w:num>
  <w:num w:numId="27">
    <w:abstractNumId w:val="22"/>
  </w:num>
  <w:num w:numId="28">
    <w:abstractNumId w:val="15"/>
  </w:num>
  <w:num w:numId="29">
    <w:abstractNumId w:val="18"/>
  </w:num>
  <w:num w:numId="30">
    <w:abstractNumId w:val="7"/>
  </w:num>
  <w:num w:numId="31">
    <w:abstractNumId w:val="23"/>
  </w:num>
  <w:num w:numId="32">
    <w:abstractNumId w:val="17"/>
  </w:num>
  <w:num w:numId="33">
    <w:abstractNumId w:val="24"/>
  </w:num>
  <w:num w:numId="34">
    <w:abstractNumId w:val="12"/>
  </w:num>
  <w:num w:numId="35">
    <w:abstractNumId w:val="16"/>
  </w:num>
  <w:num w:numId="36">
    <w:abstractNumId w:val="2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0A99"/>
    <w:rsid w:val="000345D1"/>
    <w:rsid w:val="00034D2B"/>
    <w:rsid w:val="00036024"/>
    <w:rsid w:val="00037C32"/>
    <w:rsid w:val="00062E73"/>
    <w:rsid w:val="0007069C"/>
    <w:rsid w:val="000727A6"/>
    <w:rsid w:val="00081302"/>
    <w:rsid w:val="00094AAE"/>
    <w:rsid w:val="000B390E"/>
    <w:rsid w:val="000B4F17"/>
    <w:rsid w:val="000C74F7"/>
    <w:rsid w:val="000E76B9"/>
    <w:rsid w:val="000F2529"/>
    <w:rsid w:val="00106552"/>
    <w:rsid w:val="00120AAB"/>
    <w:rsid w:val="00121FAC"/>
    <w:rsid w:val="001329FA"/>
    <w:rsid w:val="0013599F"/>
    <w:rsid w:val="001406A1"/>
    <w:rsid w:val="00142CA7"/>
    <w:rsid w:val="00154118"/>
    <w:rsid w:val="00157E20"/>
    <w:rsid w:val="0016032D"/>
    <w:rsid w:val="00161371"/>
    <w:rsid w:val="00174907"/>
    <w:rsid w:val="001A7960"/>
    <w:rsid w:val="001B496A"/>
    <w:rsid w:val="001C1AA6"/>
    <w:rsid w:val="001D5324"/>
    <w:rsid w:val="001E2D16"/>
    <w:rsid w:val="001F7DC4"/>
    <w:rsid w:val="00206D33"/>
    <w:rsid w:val="00217B1C"/>
    <w:rsid w:val="00235A6B"/>
    <w:rsid w:val="00243DCC"/>
    <w:rsid w:val="0025773C"/>
    <w:rsid w:val="00260CAA"/>
    <w:rsid w:val="002855F7"/>
    <w:rsid w:val="00286427"/>
    <w:rsid w:val="002927AA"/>
    <w:rsid w:val="00296B0C"/>
    <w:rsid w:val="002B0DAD"/>
    <w:rsid w:val="002B3FF6"/>
    <w:rsid w:val="002B77B0"/>
    <w:rsid w:val="002C1EF6"/>
    <w:rsid w:val="002C7418"/>
    <w:rsid w:val="002D0210"/>
    <w:rsid w:val="002D0EF6"/>
    <w:rsid w:val="002E763C"/>
    <w:rsid w:val="002F0D71"/>
    <w:rsid w:val="00301793"/>
    <w:rsid w:val="00303B65"/>
    <w:rsid w:val="003101F7"/>
    <w:rsid w:val="00320C21"/>
    <w:rsid w:val="0032127E"/>
    <w:rsid w:val="003435F8"/>
    <w:rsid w:val="00346E45"/>
    <w:rsid w:val="00362825"/>
    <w:rsid w:val="00367532"/>
    <w:rsid w:val="00367966"/>
    <w:rsid w:val="00376F06"/>
    <w:rsid w:val="003937FB"/>
    <w:rsid w:val="003A53BB"/>
    <w:rsid w:val="003B6978"/>
    <w:rsid w:val="003F4512"/>
    <w:rsid w:val="00425953"/>
    <w:rsid w:val="0044352D"/>
    <w:rsid w:val="0044683F"/>
    <w:rsid w:val="004471C2"/>
    <w:rsid w:val="0045275C"/>
    <w:rsid w:val="004532CD"/>
    <w:rsid w:val="00473B8B"/>
    <w:rsid w:val="004831FD"/>
    <w:rsid w:val="00493CF3"/>
    <w:rsid w:val="004A188F"/>
    <w:rsid w:val="004B1432"/>
    <w:rsid w:val="004B572A"/>
    <w:rsid w:val="004C1CFD"/>
    <w:rsid w:val="004C3B37"/>
    <w:rsid w:val="004D1290"/>
    <w:rsid w:val="004E28D9"/>
    <w:rsid w:val="004E3C7C"/>
    <w:rsid w:val="004E77E6"/>
    <w:rsid w:val="00500051"/>
    <w:rsid w:val="0050448D"/>
    <w:rsid w:val="0051080A"/>
    <w:rsid w:val="00530C41"/>
    <w:rsid w:val="0053616E"/>
    <w:rsid w:val="00541146"/>
    <w:rsid w:val="005527C5"/>
    <w:rsid w:val="00556DD0"/>
    <w:rsid w:val="00561519"/>
    <w:rsid w:val="005767F7"/>
    <w:rsid w:val="005D6A82"/>
    <w:rsid w:val="005E1160"/>
    <w:rsid w:val="005E1D20"/>
    <w:rsid w:val="005E47B8"/>
    <w:rsid w:val="005F30C9"/>
    <w:rsid w:val="005F4254"/>
    <w:rsid w:val="0060100F"/>
    <w:rsid w:val="00605CFC"/>
    <w:rsid w:val="00615EF7"/>
    <w:rsid w:val="0062415A"/>
    <w:rsid w:val="006265B5"/>
    <w:rsid w:val="00634D65"/>
    <w:rsid w:val="00647988"/>
    <w:rsid w:val="0066212E"/>
    <w:rsid w:val="00662F9E"/>
    <w:rsid w:val="00671446"/>
    <w:rsid w:val="00674B6B"/>
    <w:rsid w:val="00692FE4"/>
    <w:rsid w:val="006963DD"/>
    <w:rsid w:val="006B155F"/>
    <w:rsid w:val="006C338C"/>
    <w:rsid w:val="006C4EAA"/>
    <w:rsid w:val="006D0B7D"/>
    <w:rsid w:val="006F02EF"/>
    <w:rsid w:val="007130CA"/>
    <w:rsid w:val="00715D15"/>
    <w:rsid w:val="0072575B"/>
    <w:rsid w:val="00733388"/>
    <w:rsid w:val="007421B3"/>
    <w:rsid w:val="00752D7D"/>
    <w:rsid w:val="00753B8C"/>
    <w:rsid w:val="00756B7B"/>
    <w:rsid w:val="007639A6"/>
    <w:rsid w:val="00771183"/>
    <w:rsid w:val="0077451A"/>
    <w:rsid w:val="00775B26"/>
    <w:rsid w:val="007A265C"/>
    <w:rsid w:val="007B4F47"/>
    <w:rsid w:val="007C3C94"/>
    <w:rsid w:val="007D6D36"/>
    <w:rsid w:val="007D7B6A"/>
    <w:rsid w:val="008368C6"/>
    <w:rsid w:val="00842FB9"/>
    <w:rsid w:val="00843F5D"/>
    <w:rsid w:val="0084629C"/>
    <w:rsid w:val="00851CBC"/>
    <w:rsid w:val="0085547F"/>
    <w:rsid w:val="00860CB7"/>
    <w:rsid w:val="00865027"/>
    <w:rsid w:val="0087020C"/>
    <w:rsid w:val="00874766"/>
    <w:rsid w:val="00877BD4"/>
    <w:rsid w:val="00885EAB"/>
    <w:rsid w:val="008925DD"/>
    <w:rsid w:val="008A1BAB"/>
    <w:rsid w:val="008A4697"/>
    <w:rsid w:val="008B7B4B"/>
    <w:rsid w:val="008E6316"/>
    <w:rsid w:val="008F29C7"/>
    <w:rsid w:val="009047B7"/>
    <w:rsid w:val="00912DE2"/>
    <w:rsid w:val="009333BF"/>
    <w:rsid w:val="009348E0"/>
    <w:rsid w:val="00945AF0"/>
    <w:rsid w:val="00967B2D"/>
    <w:rsid w:val="00970BD0"/>
    <w:rsid w:val="00980803"/>
    <w:rsid w:val="00986645"/>
    <w:rsid w:val="009C3418"/>
    <w:rsid w:val="009D1114"/>
    <w:rsid w:val="009D72FC"/>
    <w:rsid w:val="009E7879"/>
    <w:rsid w:val="009F6585"/>
    <w:rsid w:val="00A0230D"/>
    <w:rsid w:val="00A07186"/>
    <w:rsid w:val="00A137B1"/>
    <w:rsid w:val="00A15789"/>
    <w:rsid w:val="00A161A8"/>
    <w:rsid w:val="00A30B6B"/>
    <w:rsid w:val="00A30BA7"/>
    <w:rsid w:val="00A75CA2"/>
    <w:rsid w:val="00A80942"/>
    <w:rsid w:val="00A82610"/>
    <w:rsid w:val="00A83EDD"/>
    <w:rsid w:val="00A94100"/>
    <w:rsid w:val="00AA3EF3"/>
    <w:rsid w:val="00AB4F80"/>
    <w:rsid w:val="00AB5F0E"/>
    <w:rsid w:val="00AC093E"/>
    <w:rsid w:val="00AC2A3F"/>
    <w:rsid w:val="00AD7521"/>
    <w:rsid w:val="00AE2BA0"/>
    <w:rsid w:val="00AE3831"/>
    <w:rsid w:val="00AE51F9"/>
    <w:rsid w:val="00AF39CB"/>
    <w:rsid w:val="00AF6964"/>
    <w:rsid w:val="00AF73B8"/>
    <w:rsid w:val="00B01ED6"/>
    <w:rsid w:val="00B05611"/>
    <w:rsid w:val="00B26491"/>
    <w:rsid w:val="00B31917"/>
    <w:rsid w:val="00B33716"/>
    <w:rsid w:val="00B35CCF"/>
    <w:rsid w:val="00B55EF8"/>
    <w:rsid w:val="00B568B8"/>
    <w:rsid w:val="00B66F24"/>
    <w:rsid w:val="00B67CAA"/>
    <w:rsid w:val="00B76FC9"/>
    <w:rsid w:val="00B81511"/>
    <w:rsid w:val="00B865AD"/>
    <w:rsid w:val="00B9139E"/>
    <w:rsid w:val="00B91BCF"/>
    <w:rsid w:val="00B93DCC"/>
    <w:rsid w:val="00BA1C25"/>
    <w:rsid w:val="00BA1C3F"/>
    <w:rsid w:val="00BB5508"/>
    <w:rsid w:val="00BC6BB3"/>
    <w:rsid w:val="00BC7373"/>
    <w:rsid w:val="00BC790C"/>
    <w:rsid w:val="00BD34E7"/>
    <w:rsid w:val="00BE2ADA"/>
    <w:rsid w:val="00BF18F3"/>
    <w:rsid w:val="00BF3A20"/>
    <w:rsid w:val="00BF5157"/>
    <w:rsid w:val="00C0090B"/>
    <w:rsid w:val="00C01B23"/>
    <w:rsid w:val="00C01DD1"/>
    <w:rsid w:val="00C02FBA"/>
    <w:rsid w:val="00C153C7"/>
    <w:rsid w:val="00C34035"/>
    <w:rsid w:val="00C54F8C"/>
    <w:rsid w:val="00C62A23"/>
    <w:rsid w:val="00C768F8"/>
    <w:rsid w:val="00C84005"/>
    <w:rsid w:val="00C92EB8"/>
    <w:rsid w:val="00C9311A"/>
    <w:rsid w:val="00CA5A21"/>
    <w:rsid w:val="00CB0A80"/>
    <w:rsid w:val="00CC32C2"/>
    <w:rsid w:val="00CC65E1"/>
    <w:rsid w:val="00CD456A"/>
    <w:rsid w:val="00CE3B41"/>
    <w:rsid w:val="00CE6673"/>
    <w:rsid w:val="00D12AE0"/>
    <w:rsid w:val="00D23B21"/>
    <w:rsid w:val="00D26233"/>
    <w:rsid w:val="00D262BA"/>
    <w:rsid w:val="00D338AE"/>
    <w:rsid w:val="00D35F57"/>
    <w:rsid w:val="00D40318"/>
    <w:rsid w:val="00D542F8"/>
    <w:rsid w:val="00D54346"/>
    <w:rsid w:val="00D56502"/>
    <w:rsid w:val="00D56FAB"/>
    <w:rsid w:val="00D57862"/>
    <w:rsid w:val="00D63AAA"/>
    <w:rsid w:val="00D64A42"/>
    <w:rsid w:val="00D7576E"/>
    <w:rsid w:val="00D8439E"/>
    <w:rsid w:val="00D84C32"/>
    <w:rsid w:val="00D92663"/>
    <w:rsid w:val="00DA08BE"/>
    <w:rsid w:val="00DB256B"/>
    <w:rsid w:val="00DB7DB2"/>
    <w:rsid w:val="00DD07EC"/>
    <w:rsid w:val="00DD4045"/>
    <w:rsid w:val="00DE4F81"/>
    <w:rsid w:val="00DF6AA7"/>
    <w:rsid w:val="00E21981"/>
    <w:rsid w:val="00E3170D"/>
    <w:rsid w:val="00E32727"/>
    <w:rsid w:val="00E45E62"/>
    <w:rsid w:val="00E64462"/>
    <w:rsid w:val="00E65DDE"/>
    <w:rsid w:val="00E82D47"/>
    <w:rsid w:val="00E86A1B"/>
    <w:rsid w:val="00E928BA"/>
    <w:rsid w:val="00EA0F79"/>
    <w:rsid w:val="00EA25A0"/>
    <w:rsid w:val="00EC169D"/>
    <w:rsid w:val="00EC3DA5"/>
    <w:rsid w:val="00ED6347"/>
    <w:rsid w:val="00EE19D7"/>
    <w:rsid w:val="00EE3040"/>
    <w:rsid w:val="00EF01F1"/>
    <w:rsid w:val="00EF3775"/>
    <w:rsid w:val="00F1200F"/>
    <w:rsid w:val="00F225D4"/>
    <w:rsid w:val="00F276A3"/>
    <w:rsid w:val="00F30694"/>
    <w:rsid w:val="00F32CA9"/>
    <w:rsid w:val="00F47681"/>
    <w:rsid w:val="00F522CB"/>
    <w:rsid w:val="00F656C9"/>
    <w:rsid w:val="00F73AC0"/>
    <w:rsid w:val="00F8616C"/>
    <w:rsid w:val="00F941FC"/>
    <w:rsid w:val="00FA0707"/>
    <w:rsid w:val="00FA12C2"/>
    <w:rsid w:val="00FA1EBD"/>
    <w:rsid w:val="00FB4DC9"/>
    <w:rsid w:val="00FC1830"/>
    <w:rsid w:val="00FC3220"/>
    <w:rsid w:val="00FC4C5C"/>
    <w:rsid w:val="00FE5CF6"/>
    <w:rsid w:val="00FF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0231">
      <w:bodyDiv w:val="1"/>
      <w:marLeft w:val="0"/>
      <w:marRight w:val="0"/>
      <w:marTop w:val="0"/>
      <w:marBottom w:val="0"/>
      <w:divBdr>
        <w:top w:val="none" w:sz="0" w:space="0" w:color="auto"/>
        <w:left w:val="none" w:sz="0" w:space="0" w:color="auto"/>
        <w:bottom w:val="none" w:sz="0" w:space="0" w:color="auto"/>
        <w:right w:val="none" w:sz="0" w:space="0" w:color="auto"/>
      </w:divBdr>
    </w:div>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412047504">
      <w:bodyDiv w:val="1"/>
      <w:marLeft w:val="0"/>
      <w:marRight w:val="0"/>
      <w:marTop w:val="0"/>
      <w:marBottom w:val="0"/>
      <w:divBdr>
        <w:top w:val="none" w:sz="0" w:space="0" w:color="auto"/>
        <w:left w:val="none" w:sz="0" w:space="0" w:color="auto"/>
        <w:bottom w:val="none" w:sz="0" w:space="0" w:color="auto"/>
        <w:right w:val="none" w:sz="0" w:space="0" w:color="auto"/>
      </w:divBdr>
    </w:div>
    <w:div w:id="475226756">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706830469">
      <w:bodyDiv w:val="1"/>
      <w:marLeft w:val="0"/>
      <w:marRight w:val="0"/>
      <w:marTop w:val="0"/>
      <w:marBottom w:val="0"/>
      <w:divBdr>
        <w:top w:val="none" w:sz="0" w:space="0" w:color="auto"/>
        <w:left w:val="none" w:sz="0" w:space="0" w:color="auto"/>
        <w:bottom w:val="none" w:sz="0" w:space="0" w:color="auto"/>
        <w:right w:val="none" w:sz="0" w:space="0" w:color="auto"/>
      </w:divBdr>
    </w:div>
    <w:div w:id="748238117">
      <w:bodyDiv w:val="1"/>
      <w:marLeft w:val="0"/>
      <w:marRight w:val="0"/>
      <w:marTop w:val="0"/>
      <w:marBottom w:val="0"/>
      <w:divBdr>
        <w:top w:val="none" w:sz="0" w:space="0" w:color="auto"/>
        <w:left w:val="none" w:sz="0" w:space="0" w:color="auto"/>
        <w:bottom w:val="none" w:sz="0" w:space="0" w:color="auto"/>
        <w:right w:val="none" w:sz="0" w:space="0" w:color="auto"/>
      </w:divBdr>
    </w:div>
    <w:div w:id="1045789254">
      <w:bodyDiv w:val="1"/>
      <w:marLeft w:val="0"/>
      <w:marRight w:val="0"/>
      <w:marTop w:val="0"/>
      <w:marBottom w:val="0"/>
      <w:divBdr>
        <w:top w:val="none" w:sz="0" w:space="0" w:color="auto"/>
        <w:left w:val="none" w:sz="0" w:space="0" w:color="auto"/>
        <w:bottom w:val="none" w:sz="0" w:space="0" w:color="auto"/>
        <w:right w:val="none" w:sz="0" w:space="0" w:color="auto"/>
      </w:divBdr>
    </w:div>
    <w:div w:id="1193107590">
      <w:bodyDiv w:val="1"/>
      <w:marLeft w:val="0"/>
      <w:marRight w:val="0"/>
      <w:marTop w:val="0"/>
      <w:marBottom w:val="0"/>
      <w:divBdr>
        <w:top w:val="none" w:sz="0" w:space="0" w:color="auto"/>
        <w:left w:val="none" w:sz="0" w:space="0" w:color="auto"/>
        <w:bottom w:val="none" w:sz="0" w:space="0" w:color="auto"/>
        <w:right w:val="none" w:sz="0" w:space="0" w:color="auto"/>
      </w:divBdr>
    </w:div>
    <w:div w:id="1230725178">
      <w:bodyDiv w:val="1"/>
      <w:marLeft w:val="0"/>
      <w:marRight w:val="0"/>
      <w:marTop w:val="0"/>
      <w:marBottom w:val="0"/>
      <w:divBdr>
        <w:top w:val="none" w:sz="0" w:space="0" w:color="auto"/>
        <w:left w:val="none" w:sz="0" w:space="0" w:color="auto"/>
        <w:bottom w:val="none" w:sz="0" w:space="0" w:color="auto"/>
        <w:right w:val="none" w:sz="0" w:space="0" w:color="auto"/>
      </w:divBdr>
    </w:div>
    <w:div w:id="1368330981">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532722623">
      <w:bodyDiv w:val="1"/>
      <w:marLeft w:val="0"/>
      <w:marRight w:val="0"/>
      <w:marTop w:val="0"/>
      <w:marBottom w:val="0"/>
      <w:divBdr>
        <w:top w:val="none" w:sz="0" w:space="0" w:color="auto"/>
        <w:left w:val="none" w:sz="0" w:space="0" w:color="auto"/>
        <w:bottom w:val="none" w:sz="0" w:space="0" w:color="auto"/>
        <w:right w:val="none" w:sz="0" w:space="0" w:color="auto"/>
      </w:divBdr>
    </w:div>
    <w:div w:id="1626735801">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81764960">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 w:id="2042126974">
      <w:bodyDiv w:val="1"/>
      <w:marLeft w:val="0"/>
      <w:marRight w:val="0"/>
      <w:marTop w:val="0"/>
      <w:marBottom w:val="0"/>
      <w:divBdr>
        <w:top w:val="none" w:sz="0" w:space="0" w:color="auto"/>
        <w:left w:val="none" w:sz="0" w:space="0" w:color="auto"/>
        <w:bottom w:val="none" w:sz="0" w:space="0" w:color="auto"/>
        <w:right w:val="none" w:sz="0" w:space="0" w:color="auto"/>
      </w:divBdr>
    </w:div>
    <w:div w:id="2092852097">
      <w:bodyDiv w:val="1"/>
      <w:marLeft w:val="0"/>
      <w:marRight w:val="0"/>
      <w:marTop w:val="0"/>
      <w:marBottom w:val="0"/>
      <w:divBdr>
        <w:top w:val="none" w:sz="0" w:space="0" w:color="auto"/>
        <w:left w:val="none" w:sz="0" w:space="0" w:color="auto"/>
        <w:bottom w:val="none" w:sz="0" w:space="0" w:color="auto"/>
        <w:right w:val="none" w:sz="0" w:space="0" w:color="auto"/>
      </w:divBdr>
    </w:div>
    <w:div w:id="2108697870">
      <w:bodyDiv w:val="1"/>
      <w:marLeft w:val="0"/>
      <w:marRight w:val="0"/>
      <w:marTop w:val="0"/>
      <w:marBottom w:val="0"/>
      <w:divBdr>
        <w:top w:val="none" w:sz="0" w:space="0" w:color="auto"/>
        <w:left w:val="none" w:sz="0" w:space="0" w:color="auto"/>
        <w:bottom w:val="none" w:sz="0" w:space="0" w:color="auto"/>
        <w:right w:val="none" w:sz="0" w:space="0" w:color="auto"/>
      </w:divBdr>
    </w:div>
    <w:div w:id="212287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4200</TotalTime>
  <Pages>25</Pages>
  <Words>4955</Words>
  <Characters>28244</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240</cp:revision>
  <dcterms:created xsi:type="dcterms:W3CDTF">2022-02-20T09:46:00Z</dcterms:created>
  <dcterms:modified xsi:type="dcterms:W3CDTF">2022-04-27T10:48:00Z</dcterms:modified>
</cp:coreProperties>
</file>