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0CF92" w14:textId="308C1241" w:rsidR="00D16F57" w:rsidRDefault="00D16F57" w:rsidP="00D16F57">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sidR="002420AA">
        <w:rPr>
          <w:rStyle w:val="spellingerror"/>
        </w:rPr>
        <w:t>Sprint</w:t>
      </w:r>
      <w:r>
        <w:rPr>
          <w:rStyle w:val="normaltextrun"/>
        </w:rPr>
        <w:t xml:space="preserve"> 3</w:t>
      </w:r>
      <w:r>
        <w:rPr>
          <w:rStyle w:val="eop"/>
        </w:rPr>
        <w:t> </w:t>
      </w:r>
    </w:p>
    <w:tbl>
      <w:tblPr>
        <w:tblW w:w="5000" w:type="pct"/>
        <w:tblLayout w:type="fixed"/>
        <w:tblLook w:val="04A0" w:firstRow="1" w:lastRow="0" w:firstColumn="1" w:lastColumn="0" w:noHBand="0" w:noVBand="1"/>
      </w:tblPr>
      <w:tblGrid>
        <w:gridCol w:w="2340"/>
        <w:gridCol w:w="2342"/>
        <w:gridCol w:w="2340"/>
        <w:gridCol w:w="2338"/>
      </w:tblGrid>
      <w:tr w:rsidR="00D16F57" w14:paraId="561F7329" w14:textId="77777777" w:rsidTr="00807893">
        <w:trPr>
          <w:trHeight w:val="285"/>
        </w:trPr>
        <w:tc>
          <w:tcPr>
            <w:tcW w:w="1250" w:type="pct"/>
            <w:tcBorders>
              <w:top w:val="nil"/>
              <w:left w:val="nil"/>
              <w:bottom w:val="nil"/>
              <w:right w:val="nil"/>
            </w:tcBorders>
            <w:shd w:val="clear" w:color="auto" w:fill="auto"/>
            <w:noWrap/>
            <w:vAlign w:val="bottom"/>
          </w:tcPr>
          <w:p w14:paraId="6907EDA7"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703502CC" w14:textId="77777777" w:rsidR="00D16F57" w:rsidRDefault="00D16F57" w:rsidP="00807893">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1251" w:type="pct"/>
            <w:tcBorders>
              <w:top w:val="nil"/>
              <w:left w:val="nil"/>
              <w:bottom w:val="nil"/>
              <w:right w:val="nil"/>
            </w:tcBorders>
            <w:shd w:val="clear" w:color="auto" w:fill="auto"/>
            <w:noWrap/>
            <w:vAlign w:val="bottom"/>
          </w:tcPr>
          <w:p w14:paraId="3CB931DD"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p w14:paraId="27BAB88A"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0" w:type="pct"/>
            <w:tcBorders>
              <w:top w:val="nil"/>
              <w:left w:val="nil"/>
              <w:bottom w:val="nil"/>
              <w:right w:val="nil"/>
            </w:tcBorders>
          </w:tcPr>
          <w:p w14:paraId="41464406"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49" w:type="pct"/>
            <w:tcBorders>
              <w:top w:val="nil"/>
              <w:left w:val="nil"/>
              <w:bottom w:val="nil"/>
              <w:right w:val="nil"/>
            </w:tcBorders>
          </w:tcPr>
          <w:p w14:paraId="3FAC755E"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r>
      <w:tr w:rsidR="00D16F57" w14:paraId="6BFCEF83" w14:textId="77777777" w:rsidTr="00807893">
        <w:trPr>
          <w:trHeight w:val="285"/>
        </w:trPr>
        <w:tc>
          <w:tcPr>
            <w:tcW w:w="1250" w:type="pct"/>
            <w:tcBorders>
              <w:top w:val="nil"/>
              <w:left w:val="nil"/>
              <w:bottom w:val="nil"/>
              <w:right w:val="nil"/>
            </w:tcBorders>
            <w:shd w:val="clear" w:color="auto" w:fill="auto"/>
            <w:noWrap/>
            <w:vAlign w:val="bottom"/>
          </w:tcPr>
          <w:p w14:paraId="0F91C7D6"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1251" w:type="pct"/>
            <w:tcBorders>
              <w:top w:val="nil"/>
              <w:left w:val="nil"/>
              <w:bottom w:val="nil"/>
              <w:right w:val="nil"/>
            </w:tcBorders>
            <w:shd w:val="clear" w:color="auto" w:fill="auto"/>
            <w:noWrap/>
            <w:vAlign w:val="bottom"/>
          </w:tcPr>
          <w:p w14:paraId="66AC0B58"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250" w:type="pct"/>
            <w:tcBorders>
              <w:top w:val="nil"/>
              <w:left w:val="nil"/>
              <w:bottom w:val="nil"/>
              <w:right w:val="nil"/>
            </w:tcBorders>
          </w:tcPr>
          <w:p w14:paraId="713C2E6B"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1249" w:type="pct"/>
            <w:tcBorders>
              <w:top w:val="nil"/>
              <w:left w:val="nil"/>
              <w:bottom w:val="nil"/>
              <w:right w:val="nil"/>
            </w:tcBorders>
          </w:tcPr>
          <w:p w14:paraId="2CCDBDF3"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r>
      <w:tr w:rsidR="00D16F57" w14:paraId="706A7F30" w14:textId="77777777" w:rsidTr="00807893">
        <w:trPr>
          <w:trHeight w:val="285"/>
        </w:trPr>
        <w:tc>
          <w:tcPr>
            <w:tcW w:w="1250" w:type="pct"/>
            <w:tcBorders>
              <w:top w:val="nil"/>
              <w:left w:val="nil"/>
              <w:bottom w:val="nil"/>
              <w:right w:val="nil"/>
            </w:tcBorders>
            <w:shd w:val="clear" w:color="auto" w:fill="auto"/>
            <w:noWrap/>
            <w:vAlign w:val="bottom"/>
          </w:tcPr>
          <w:p w14:paraId="617D656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22A91C15"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4CA7136A"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40A0B5C8"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12B54224" w14:textId="77777777" w:rsidTr="00807893">
        <w:trPr>
          <w:trHeight w:val="285"/>
        </w:trPr>
        <w:tc>
          <w:tcPr>
            <w:tcW w:w="1250" w:type="pct"/>
            <w:tcBorders>
              <w:top w:val="single" w:sz="4" w:space="0" w:color="auto"/>
              <w:left w:val="single" w:sz="4" w:space="0" w:color="auto"/>
              <w:bottom w:val="single" w:sz="4" w:space="0" w:color="auto"/>
              <w:right w:val="single" w:sz="4" w:space="0" w:color="auto"/>
            </w:tcBorders>
            <w:shd w:val="clear" w:color="000000" w:fill="B4C6E7"/>
            <w:noWrap/>
            <w:vAlign w:val="bottom"/>
          </w:tcPr>
          <w:p w14:paraId="409E43DB"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1251" w:type="pct"/>
            <w:tcBorders>
              <w:top w:val="single" w:sz="4" w:space="0" w:color="auto"/>
              <w:left w:val="nil"/>
              <w:bottom w:val="single" w:sz="4" w:space="0" w:color="auto"/>
              <w:right w:val="single" w:sz="4" w:space="0" w:color="auto"/>
            </w:tcBorders>
            <w:shd w:val="clear" w:color="000000" w:fill="B4C6E7"/>
            <w:noWrap/>
            <w:vAlign w:val="bottom"/>
          </w:tcPr>
          <w:p w14:paraId="129E064C"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1250" w:type="pct"/>
            <w:tcBorders>
              <w:top w:val="single" w:sz="4" w:space="0" w:color="auto"/>
              <w:left w:val="nil"/>
              <w:bottom w:val="single" w:sz="4" w:space="0" w:color="auto"/>
              <w:right w:val="single" w:sz="4" w:space="0" w:color="auto"/>
            </w:tcBorders>
            <w:shd w:val="clear" w:color="000000" w:fill="B4C6E7"/>
          </w:tcPr>
          <w:p w14:paraId="53644E00"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1249" w:type="pct"/>
            <w:tcBorders>
              <w:top w:val="single" w:sz="4" w:space="0" w:color="auto"/>
              <w:left w:val="nil"/>
              <w:bottom w:val="single" w:sz="4" w:space="0" w:color="auto"/>
              <w:right w:val="single" w:sz="4" w:space="0" w:color="auto"/>
            </w:tcBorders>
            <w:shd w:val="clear" w:color="000000" w:fill="B4C6E7"/>
          </w:tcPr>
          <w:p w14:paraId="4A113F46"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D16F57" w14:paraId="5F80AC91" w14:textId="77777777" w:rsidTr="00807893">
        <w:trPr>
          <w:trHeight w:val="285"/>
        </w:trPr>
        <w:tc>
          <w:tcPr>
            <w:tcW w:w="5000" w:type="pct"/>
            <w:gridSpan w:val="4"/>
            <w:tcBorders>
              <w:top w:val="nil"/>
              <w:left w:val="single" w:sz="4" w:space="0" w:color="auto"/>
              <w:bottom w:val="single" w:sz="4" w:space="0" w:color="auto"/>
              <w:right w:val="single" w:sz="4" w:space="0" w:color="auto"/>
            </w:tcBorders>
            <w:shd w:val="clear" w:color="000000" w:fill="B4C6E7"/>
            <w:noWrap/>
            <w:vAlign w:val="bottom"/>
          </w:tcPr>
          <w:p w14:paraId="4EB70D29" w14:textId="22C4B42A"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3</w:t>
            </w:r>
          </w:p>
        </w:tc>
      </w:tr>
      <w:tr w:rsidR="00D16F57" w14:paraId="48BA0CDD"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66692C3C" w14:textId="65831853"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14</w:t>
            </w:r>
          </w:p>
        </w:tc>
        <w:tc>
          <w:tcPr>
            <w:tcW w:w="1251" w:type="pct"/>
            <w:tcBorders>
              <w:top w:val="nil"/>
              <w:left w:val="nil"/>
              <w:bottom w:val="single" w:sz="4" w:space="0" w:color="auto"/>
              <w:right w:val="single" w:sz="4" w:space="0" w:color="auto"/>
            </w:tcBorders>
            <w:shd w:val="clear" w:color="auto" w:fill="auto"/>
            <w:noWrap/>
            <w:vAlign w:val="bottom"/>
          </w:tcPr>
          <w:p w14:paraId="6BD2F9C6" w14:textId="7A0A8C7D"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bài viết</w:t>
            </w:r>
          </w:p>
        </w:tc>
        <w:tc>
          <w:tcPr>
            <w:tcW w:w="1250" w:type="pct"/>
            <w:tcBorders>
              <w:top w:val="nil"/>
              <w:left w:val="nil"/>
              <w:bottom w:val="single" w:sz="4" w:space="0" w:color="auto"/>
              <w:right w:val="single" w:sz="4" w:space="0" w:color="auto"/>
            </w:tcBorders>
          </w:tcPr>
          <w:p w14:paraId="17C50410"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1249" w:type="pct"/>
            <w:tcBorders>
              <w:top w:val="nil"/>
              <w:left w:val="nil"/>
              <w:bottom w:val="single" w:sz="4" w:space="0" w:color="auto"/>
              <w:right w:val="single" w:sz="4" w:space="0" w:color="auto"/>
            </w:tcBorders>
          </w:tcPr>
          <w:p w14:paraId="7C399946"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p>
        </w:tc>
      </w:tr>
      <w:tr w:rsidR="00D16F57" w14:paraId="69E9BBEC"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248C4CA2" w14:textId="57B8D55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15</w:t>
            </w:r>
          </w:p>
        </w:tc>
        <w:tc>
          <w:tcPr>
            <w:tcW w:w="1251" w:type="pct"/>
            <w:tcBorders>
              <w:top w:val="nil"/>
              <w:left w:val="nil"/>
              <w:bottom w:val="single" w:sz="4" w:space="0" w:color="auto"/>
              <w:right w:val="single" w:sz="4" w:space="0" w:color="auto"/>
            </w:tcBorders>
            <w:shd w:val="clear" w:color="auto" w:fill="auto"/>
            <w:noWrap/>
            <w:vAlign w:val="bottom"/>
          </w:tcPr>
          <w:p w14:paraId="3564AE3B" w14:textId="09A22E14"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doanh thu</w:t>
            </w:r>
          </w:p>
        </w:tc>
        <w:tc>
          <w:tcPr>
            <w:tcW w:w="1250" w:type="pct"/>
            <w:tcBorders>
              <w:top w:val="nil"/>
              <w:left w:val="nil"/>
              <w:bottom w:val="single" w:sz="4" w:space="0" w:color="auto"/>
              <w:right w:val="single" w:sz="4" w:space="0" w:color="auto"/>
            </w:tcBorders>
          </w:tcPr>
          <w:p w14:paraId="727CDCEE"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1249" w:type="pct"/>
            <w:tcBorders>
              <w:top w:val="nil"/>
              <w:left w:val="nil"/>
              <w:bottom w:val="single" w:sz="4" w:space="0" w:color="auto"/>
              <w:right w:val="single" w:sz="4" w:space="0" w:color="auto"/>
            </w:tcBorders>
          </w:tcPr>
          <w:p w14:paraId="3B348BF3" w14:textId="0EA93A61" w:rsidR="00D16F57" w:rsidRDefault="002420AA"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D16F57" w14:paraId="2C1A88C3" w14:textId="77777777" w:rsidTr="00807893">
        <w:trPr>
          <w:trHeight w:val="285"/>
        </w:trPr>
        <w:tc>
          <w:tcPr>
            <w:tcW w:w="1250" w:type="pct"/>
            <w:tcBorders>
              <w:top w:val="nil"/>
              <w:left w:val="single" w:sz="4" w:space="0" w:color="auto"/>
              <w:bottom w:val="single" w:sz="4" w:space="0" w:color="auto"/>
              <w:right w:val="single" w:sz="4" w:space="0" w:color="auto"/>
            </w:tcBorders>
            <w:shd w:val="clear" w:color="auto" w:fill="auto"/>
            <w:noWrap/>
            <w:vAlign w:val="bottom"/>
          </w:tcPr>
          <w:p w14:paraId="46DB33FC" w14:textId="146438F2"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8</w:t>
            </w:r>
          </w:p>
        </w:tc>
        <w:tc>
          <w:tcPr>
            <w:tcW w:w="1251" w:type="pct"/>
            <w:tcBorders>
              <w:top w:val="nil"/>
              <w:left w:val="nil"/>
              <w:bottom w:val="single" w:sz="4" w:space="0" w:color="auto"/>
              <w:right w:val="single" w:sz="4" w:space="0" w:color="auto"/>
            </w:tcBorders>
            <w:shd w:val="clear" w:color="auto" w:fill="auto"/>
            <w:noWrap/>
            <w:vAlign w:val="bottom"/>
          </w:tcPr>
          <w:p w14:paraId="62662FEC" w14:textId="7408A58A"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lý mã giảm giá</w:t>
            </w:r>
          </w:p>
        </w:tc>
        <w:tc>
          <w:tcPr>
            <w:tcW w:w="1250" w:type="pct"/>
            <w:tcBorders>
              <w:top w:val="nil"/>
              <w:left w:val="nil"/>
              <w:bottom w:val="single" w:sz="4" w:space="0" w:color="auto"/>
              <w:right w:val="single" w:sz="4" w:space="0" w:color="auto"/>
            </w:tcBorders>
          </w:tcPr>
          <w:p w14:paraId="054967B9" w14:textId="77777777" w:rsidR="00D16F57" w:rsidRDefault="00D16F57"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Tô Thái Hạo</w:t>
            </w:r>
          </w:p>
        </w:tc>
        <w:tc>
          <w:tcPr>
            <w:tcW w:w="1249" w:type="pct"/>
            <w:tcBorders>
              <w:top w:val="nil"/>
              <w:left w:val="nil"/>
              <w:bottom w:val="single" w:sz="4" w:space="0" w:color="auto"/>
              <w:right w:val="single" w:sz="4" w:space="0" w:color="auto"/>
            </w:tcBorders>
          </w:tcPr>
          <w:p w14:paraId="6C1CE8C4" w14:textId="57A1A993" w:rsidR="00D16F57" w:rsidRDefault="002420AA" w:rsidP="00807893">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D16F57" w14:paraId="7841B1ED" w14:textId="77777777" w:rsidTr="00807893">
        <w:trPr>
          <w:trHeight w:val="285"/>
        </w:trPr>
        <w:tc>
          <w:tcPr>
            <w:tcW w:w="1250" w:type="pct"/>
            <w:tcBorders>
              <w:top w:val="nil"/>
              <w:left w:val="nil"/>
              <w:bottom w:val="nil"/>
              <w:right w:val="nil"/>
            </w:tcBorders>
            <w:shd w:val="clear" w:color="auto" w:fill="auto"/>
            <w:noWrap/>
            <w:vAlign w:val="bottom"/>
          </w:tcPr>
          <w:p w14:paraId="184E1327"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0641909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1C55C1E3"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20FBD5B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51856803"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B53CE02"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912CE69" w14:textId="4CC342E2"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15/15 user stories trong Sprint Backlog</w:t>
            </w:r>
          </w:p>
        </w:tc>
      </w:tr>
      <w:tr w:rsidR="00D16F57" w14:paraId="4C0C9CC6"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05F41B14"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00BF7588" w14:textId="4C9847F1"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3/3 user stories trong Sprint 3 (100%)</w:t>
            </w:r>
          </w:p>
        </w:tc>
      </w:tr>
      <w:tr w:rsidR="00D16F57" w14:paraId="420CA9A6" w14:textId="77777777" w:rsidTr="00807893">
        <w:trPr>
          <w:trHeight w:val="285"/>
        </w:trPr>
        <w:tc>
          <w:tcPr>
            <w:tcW w:w="1250" w:type="pct"/>
            <w:tcBorders>
              <w:top w:val="nil"/>
              <w:left w:val="nil"/>
              <w:bottom w:val="nil"/>
              <w:right w:val="nil"/>
            </w:tcBorders>
            <w:shd w:val="clear" w:color="auto" w:fill="auto"/>
            <w:noWrap/>
            <w:vAlign w:val="bottom"/>
          </w:tcPr>
          <w:p w14:paraId="1AE744E1"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354A2EBA"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79EF57E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6E0B496C"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190D8EA2"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7AD5110E"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5AFC386D" w14:textId="6E643498"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8 story points lên kế hoạch sprint 3</w:t>
            </w:r>
          </w:p>
        </w:tc>
      </w:tr>
      <w:tr w:rsidR="00D16F57" w14:paraId="032E7442"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382598F2"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15694951" w14:textId="67DDE87B"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8 story points trong sprint 3</w:t>
            </w:r>
          </w:p>
        </w:tc>
      </w:tr>
      <w:tr w:rsidR="00D16F57" w14:paraId="61286803"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282EB490"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22D1AEB7" w14:textId="4B8D3D9A"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48(hours) cho 1 storyname</w:t>
            </w:r>
          </w:p>
        </w:tc>
      </w:tr>
      <w:tr w:rsidR="00D16F57" w14:paraId="389E7146" w14:textId="77777777" w:rsidTr="00807893">
        <w:trPr>
          <w:trHeight w:val="285"/>
        </w:trPr>
        <w:tc>
          <w:tcPr>
            <w:tcW w:w="1250" w:type="pct"/>
            <w:tcBorders>
              <w:top w:val="nil"/>
              <w:left w:val="nil"/>
              <w:bottom w:val="nil"/>
              <w:right w:val="nil"/>
            </w:tcBorders>
            <w:shd w:val="clear" w:color="auto" w:fill="auto"/>
            <w:noWrap/>
            <w:vAlign w:val="bottom"/>
          </w:tcPr>
          <w:p w14:paraId="662B2A82"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210A9AE4"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2EE4D241"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1B62CEA6"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0D90E0C9"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316C6266"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6079FF9"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D16F57" w14:paraId="5240EC39"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0A0C43E2"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1394E5CF"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D16F57" w14:paraId="0D3A38FD" w14:textId="77777777" w:rsidTr="00807893">
        <w:trPr>
          <w:trHeight w:val="285"/>
        </w:trPr>
        <w:tc>
          <w:tcPr>
            <w:tcW w:w="1250" w:type="pct"/>
            <w:tcBorders>
              <w:top w:val="nil"/>
              <w:left w:val="nil"/>
              <w:bottom w:val="nil"/>
              <w:right w:val="nil"/>
            </w:tcBorders>
            <w:shd w:val="clear" w:color="auto" w:fill="auto"/>
            <w:noWrap/>
            <w:vAlign w:val="bottom"/>
          </w:tcPr>
          <w:p w14:paraId="1FB31F20"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35BDCEFD"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4DBA9ADF"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0AD44A7C"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r w:rsidR="00D16F57" w14:paraId="5A83375A" w14:textId="77777777" w:rsidTr="00807893">
        <w:trPr>
          <w:trHeight w:val="285"/>
        </w:trPr>
        <w:tc>
          <w:tcPr>
            <w:tcW w:w="1250" w:type="pct"/>
            <w:vMerge w:val="restart"/>
            <w:tcBorders>
              <w:top w:val="single" w:sz="4" w:space="0" w:color="auto"/>
              <w:left w:val="single" w:sz="4" w:space="0" w:color="auto"/>
              <w:bottom w:val="single" w:sz="4" w:space="0" w:color="000000"/>
              <w:right w:val="single" w:sz="4" w:space="0" w:color="auto"/>
            </w:tcBorders>
            <w:shd w:val="clear" w:color="auto" w:fill="auto"/>
            <w:noWrap/>
          </w:tcPr>
          <w:p w14:paraId="0DA8EF65" w14:textId="77777777" w:rsidR="00D16F57" w:rsidRDefault="00D16F57" w:rsidP="00807893">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3750" w:type="pct"/>
            <w:gridSpan w:val="3"/>
            <w:tcBorders>
              <w:top w:val="single" w:sz="4" w:space="0" w:color="auto"/>
              <w:left w:val="nil"/>
              <w:bottom w:val="single" w:sz="4" w:space="0" w:color="auto"/>
              <w:right w:val="single" w:sz="4" w:space="0" w:color="auto"/>
            </w:tcBorders>
            <w:shd w:val="clear" w:color="auto" w:fill="auto"/>
            <w:noWrap/>
            <w:vAlign w:val="bottom"/>
          </w:tcPr>
          <w:p w14:paraId="24F4B2FC"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D16F57" w14:paraId="6350ED37"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76EF4E4F"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559C2C00"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D16F57" w14:paraId="47082010" w14:textId="77777777" w:rsidTr="00807893">
        <w:trPr>
          <w:trHeight w:val="285"/>
        </w:trPr>
        <w:tc>
          <w:tcPr>
            <w:tcW w:w="1250" w:type="pct"/>
            <w:vMerge/>
            <w:tcBorders>
              <w:top w:val="single" w:sz="4" w:space="0" w:color="auto"/>
              <w:left w:val="single" w:sz="4" w:space="0" w:color="auto"/>
              <w:bottom w:val="single" w:sz="4" w:space="0" w:color="000000"/>
              <w:right w:val="single" w:sz="4" w:space="0" w:color="auto"/>
            </w:tcBorders>
            <w:vAlign w:val="center"/>
          </w:tcPr>
          <w:p w14:paraId="32A9426E" w14:textId="77777777" w:rsidR="00D16F57" w:rsidRDefault="00D16F57" w:rsidP="00807893">
            <w:pPr>
              <w:spacing w:after="0" w:line="240" w:lineRule="auto"/>
              <w:rPr>
                <w:rFonts w:ascii="Times New Roman" w:eastAsia="Times New Roman" w:hAnsi="Times New Roman" w:cs="Times New Roman"/>
                <w:color w:val="FF0000"/>
                <w:kern w:val="0"/>
                <w:sz w:val="24"/>
                <w:szCs w:val="24"/>
                <w:lang w:eastAsia="en-US"/>
                <w14:ligatures w14:val="none"/>
              </w:rPr>
            </w:pPr>
          </w:p>
        </w:tc>
        <w:tc>
          <w:tcPr>
            <w:tcW w:w="3750" w:type="pct"/>
            <w:gridSpan w:val="3"/>
            <w:tcBorders>
              <w:top w:val="nil"/>
              <w:left w:val="nil"/>
              <w:bottom w:val="single" w:sz="4" w:space="0" w:color="auto"/>
              <w:right w:val="single" w:sz="4" w:space="0" w:color="auto"/>
            </w:tcBorders>
            <w:shd w:val="clear" w:color="auto" w:fill="auto"/>
            <w:noWrap/>
            <w:vAlign w:val="bottom"/>
          </w:tcPr>
          <w:p w14:paraId="22663B92" w14:textId="3D37E22C"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Kế hoạch cho Sprint API: Sắp xếp thời gian để hoàn thiện đúng kế hoạch, tối ưu lại các sprint trước</w:t>
            </w:r>
          </w:p>
        </w:tc>
      </w:tr>
      <w:tr w:rsidR="00D16F57" w14:paraId="2A45B990" w14:textId="77777777" w:rsidTr="00807893">
        <w:trPr>
          <w:trHeight w:val="285"/>
        </w:trPr>
        <w:tc>
          <w:tcPr>
            <w:tcW w:w="1250" w:type="pct"/>
            <w:tcBorders>
              <w:top w:val="nil"/>
              <w:left w:val="nil"/>
              <w:bottom w:val="nil"/>
              <w:right w:val="nil"/>
            </w:tcBorders>
            <w:shd w:val="clear" w:color="auto" w:fill="auto"/>
            <w:noWrap/>
            <w:vAlign w:val="bottom"/>
          </w:tcPr>
          <w:p w14:paraId="1DC2DF5B" w14:textId="77777777" w:rsidR="00D16F57" w:rsidRDefault="00D16F57" w:rsidP="00807893">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251" w:type="pct"/>
            <w:tcBorders>
              <w:top w:val="nil"/>
              <w:left w:val="nil"/>
              <w:bottom w:val="nil"/>
              <w:right w:val="nil"/>
            </w:tcBorders>
            <w:shd w:val="clear" w:color="auto" w:fill="auto"/>
            <w:noWrap/>
            <w:vAlign w:val="bottom"/>
          </w:tcPr>
          <w:p w14:paraId="57FF5BDB"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50" w:type="pct"/>
            <w:tcBorders>
              <w:top w:val="nil"/>
              <w:left w:val="nil"/>
              <w:bottom w:val="nil"/>
              <w:right w:val="nil"/>
            </w:tcBorders>
          </w:tcPr>
          <w:p w14:paraId="7A73CA6E"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c>
          <w:tcPr>
            <w:tcW w:w="1249" w:type="pct"/>
            <w:tcBorders>
              <w:top w:val="nil"/>
              <w:left w:val="nil"/>
              <w:bottom w:val="nil"/>
              <w:right w:val="nil"/>
            </w:tcBorders>
          </w:tcPr>
          <w:p w14:paraId="4729D10D" w14:textId="77777777" w:rsidR="00D16F57" w:rsidRDefault="00D16F57" w:rsidP="00807893">
            <w:pPr>
              <w:spacing w:after="0" w:line="240" w:lineRule="auto"/>
              <w:rPr>
                <w:rFonts w:ascii="Times New Roman" w:eastAsia="Times New Roman" w:hAnsi="Times New Roman" w:cs="Times New Roman"/>
                <w:kern w:val="0"/>
                <w:sz w:val="24"/>
                <w:szCs w:val="24"/>
                <w:lang w:eastAsia="en-US"/>
                <w14:ligatures w14:val="none"/>
              </w:rPr>
            </w:pPr>
          </w:p>
        </w:tc>
      </w:tr>
    </w:tbl>
    <w:p w14:paraId="7BD368BD" w14:textId="77777777" w:rsidR="00D16F57" w:rsidRDefault="00D16F57" w:rsidP="00D16F57">
      <w:pPr>
        <w:pStyle w:val="paragraph"/>
        <w:spacing w:before="0" w:beforeAutospacing="0" w:after="0" w:afterAutospacing="0"/>
        <w:textAlignment w:val="baseline"/>
        <w:rPr>
          <w:rStyle w:val="spellingerror"/>
        </w:rPr>
      </w:pPr>
    </w:p>
    <w:p w14:paraId="7866032F" w14:textId="77777777" w:rsidR="00D16F57" w:rsidRDefault="00D16F57" w:rsidP="00D16F57">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7C950AE5" w14:textId="77777777" w:rsidR="00D16F57" w:rsidRDefault="00D16F57" w:rsidP="00D16F57">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7CCFF7E3" w14:textId="77777777" w:rsidR="00D16F57" w:rsidRDefault="00D16F57" w:rsidP="00D16F57">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5165B3AE" w14:textId="77777777" w:rsidR="00D16F57" w:rsidRDefault="00D16F57" w:rsidP="00D16F57">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45AAE98F" w14:textId="77777777" w:rsidR="00D16F57" w:rsidRDefault="00D16F57" w:rsidP="00D16F57">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8CEFA80" w14:textId="77777777" w:rsidR="00D16F57" w:rsidRDefault="00D16F57" w:rsidP="00D16F57">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476CDB63" w14:textId="77777777" w:rsidR="00D16F57" w:rsidRDefault="00D16F57" w:rsidP="00D16F57">
      <w:pPr>
        <w:pStyle w:val="paragraph"/>
        <w:spacing w:before="0" w:beforeAutospacing="0" w:after="0" w:afterAutospacing="0"/>
        <w:textAlignment w:val="baseline"/>
      </w:pPr>
    </w:p>
    <w:p w14:paraId="36294B78" w14:textId="77777777" w:rsidR="00D16F57" w:rsidRDefault="00D16F57" w:rsidP="00D16F57">
      <w:pPr>
        <w:pStyle w:val="paragraph"/>
        <w:spacing w:before="0" w:beforeAutospacing="0" w:after="0" w:afterAutospacing="0"/>
        <w:textAlignment w:val="baseline"/>
      </w:pPr>
      <w:r>
        <w:rPr>
          <w:rStyle w:val="eop"/>
        </w:rPr>
        <w:t> </w:t>
      </w:r>
    </w:p>
    <w:p w14:paraId="1B92280E" w14:textId="77777777" w:rsidR="00D16F57" w:rsidRDefault="00D16F57" w:rsidP="00D16F57">
      <w:pPr>
        <w:keepNext/>
        <w:jc w:val="center"/>
      </w:pPr>
      <w:r>
        <w:rPr>
          <w:noProof/>
        </w:rPr>
        <w:lastRenderedPageBreak/>
        <w:drawing>
          <wp:inline distT="0" distB="0" distL="114300" distR="114300" wp14:anchorId="76137538" wp14:editId="6384C999">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0425" cy="2829560"/>
                    </a:xfrm>
                    <a:prstGeom prst="rect">
                      <a:avLst/>
                    </a:prstGeom>
                    <a:noFill/>
                    <a:ln>
                      <a:noFill/>
                    </a:ln>
                  </pic:spPr>
                </pic:pic>
              </a:graphicData>
            </a:graphic>
          </wp:inline>
        </w:drawing>
      </w:r>
    </w:p>
    <w:p w14:paraId="51176AE4" w14:textId="77777777" w:rsidR="00D16F57" w:rsidRDefault="00D16F57" w:rsidP="00D16F57">
      <w:pPr>
        <w:pStyle w:val="Caption"/>
        <w:jc w:val="center"/>
      </w:pPr>
      <w:r>
        <w:t xml:space="preserve">Hình </w:t>
      </w:r>
      <w:fldSimple w:instr=" SEQ Hình \* ARABIC ">
        <w:r>
          <w:t>1</w:t>
        </w:r>
      </w:fldSimple>
      <w:r>
        <w:t>: Giao diện mã giảm giá</w:t>
      </w:r>
    </w:p>
    <w:p w14:paraId="0A6C8373" w14:textId="77777777" w:rsidR="00D16F57" w:rsidRDefault="00D16F57" w:rsidP="00D16F57"/>
    <w:p w14:paraId="7FFB855A" w14:textId="77777777" w:rsidR="00D16F57" w:rsidRDefault="00D16F57" w:rsidP="00D16F57"/>
    <w:p w14:paraId="6F37BED6" w14:textId="77777777" w:rsidR="00D16F57" w:rsidRDefault="00D16F57" w:rsidP="00D16F57"/>
    <w:p w14:paraId="48A0FC5F" w14:textId="77777777" w:rsidR="00D16F57" w:rsidRDefault="00D16F57" w:rsidP="00D16F57"/>
    <w:p w14:paraId="62FEA040" w14:textId="77777777" w:rsidR="00D16F57" w:rsidRDefault="00D16F57" w:rsidP="00D16F57">
      <w:pPr>
        <w:keepNext/>
        <w:jc w:val="center"/>
      </w:pPr>
      <w:r>
        <w:rPr>
          <w:noProof/>
        </w:rPr>
        <w:drawing>
          <wp:inline distT="0" distB="0" distL="114300" distR="114300" wp14:anchorId="7836CDEB" wp14:editId="69869A51">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0425" cy="2829560"/>
                    </a:xfrm>
                    <a:prstGeom prst="rect">
                      <a:avLst/>
                    </a:prstGeom>
                    <a:noFill/>
                    <a:ln>
                      <a:noFill/>
                    </a:ln>
                  </pic:spPr>
                </pic:pic>
              </a:graphicData>
            </a:graphic>
          </wp:inline>
        </w:drawing>
      </w:r>
    </w:p>
    <w:p w14:paraId="5D56ABFD" w14:textId="77777777" w:rsidR="00D16F57" w:rsidRDefault="00D16F57" w:rsidP="00D16F57">
      <w:pPr>
        <w:pStyle w:val="Caption"/>
        <w:jc w:val="center"/>
      </w:pPr>
      <w:r>
        <w:t>Hình 2: Giao diện quản lí doanh thu</w:t>
      </w:r>
    </w:p>
    <w:p w14:paraId="6110E299" w14:textId="77777777" w:rsidR="00D16F57" w:rsidRDefault="00D16F57" w:rsidP="00D16F57">
      <w:pPr>
        <w:keepNext/>
        <w:jc w:val="center"/>
      </w:pPr>
      <w:r>
        <w:rPr>
          <w:noProof/>
        </w:rPr>
        <w:lastRenderedPageBreak/>
        <w:drawing>
          <wp:inline distT="0" distB="0" distL="114300" distR="114300" wp14:anchorId="6BDB0FA2" wp14:editId="4DF39D81">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0425" cy="2804795"/>
                    </a:xfrm>
                    <a:prstGeom prst="rect">
                      <a:avLst/>
                    </a:prstGeom>
                    <a:noFill/>
                    <a:ln>
                      <a:noFill/>
                    </a:ln>
                  </pic:spPr>
                </pic:pic>
              </a:graphicData>
            </a:graphic>
          </wp:inline>
        </w:drawing>
      </w:r>
    </w:p>
    <w:p w14:paraId="5FD1F1AE" w14:textId="77777777" w:rsidR="00D16F57" w:rsidRDefault="00D16F57" w:rsidP="00D16F57">
      <w:pPr>
        <w:pStyle w:val="Caption"/>
        <w:jc w:val="center"/>
      </w:pPr>
      <w:r>
        <w:t>Hình 3: Giao Diện Quản lí danh sách bài viết</w:t>
      </w:r>
    </w:p>
    <w:p w14:paraId="143181D8" w14:textId="77777777" w:rsidR="00D16F57" w:rsidRDefault="00D16F57" w:rsidP="00D16F57">
      <w:pPr>
        <w:keepNext/>
        <w:jc w:val="center"/>
      </w:pPr>
      <w:r>
        <w:rPr>
          <w:noProof/>
        </w:rPr>
        <w:lastRenderedPageBreak/>
        <w:drawing>
          <wp:inline distT="0" distB="0" distL="114300" distR="114300" wp14:anchorId="15EE4E2F" wp14:editId="723A1F43">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0425" cy="2813685"/>
                    </a:xfrm>
                    <a:prstGeom prst="rect">
                      <a:avLst/>
                    </a:prstGeom>
                    <a:noFill/>
                    <a:ln>
                      <a:noFill/>
                    </a:ln>
                  </pic:spPr>
                </pic:pic>
              </a:graphicData>
            </a:graphic>
          </wp:inline>
        </w:drawing>
      </w:r>
    </w:p>
    <w:p w14:paraId="4A4F08F2" w14:textId="77777777" w:rsidR="00D16F57" w:rsidRDefault="00D16F57" w:rsidP="00D16F57">
      <w:pPr>
        <w:keepNext/>
        <w:jc w:val="center"/>
      </w:pPr>
      <w:r>
        <w:rPr>
          <w:noProof/>
        </w:rPr>
        <w:drawing>
          <wp:inline distT="0" distB="0" distL="114300" distR="114300" wp14:anchorId="3ACE4467" wp14:editId="1622EF06">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38520" cy="2851785"/>
                    </a:xfrm>
                    <a:prstGeom prst="rect">
                      <a:avLst/>
                    </a:prstGeom>
                    <a:noFill/>
                    <a:ln>
                      <a:noFill/>
                    </a:ln>
                  </pic:spPr>
                </pic:pic>
              </a:graphicData>
            </a:graphic>
          </wp:inline>
        </w:drawing>
      </w:r>
    </w:p>
    <w:p w14:paraId="5516FEB5" w14:textId="77777777" w:rsidR="00D16F57" w:rsidRDefault="00D16F57" w:rsidP="00D16F57">
      <w:pPr>
        <w:pStyle w:val="Caption"/>
        <w:jc w:val="center"/>
      </w:pPr>
      <w:r>
        <w:t>Hình 4: Giao diện tạo bài viết</w:t>
      </w:r>
    </w:p>
    <w:p w14:paraId="6E365AF0" w14:textId="77777777" w:rsidR="00D16F57" w:rsidRDefault="00D16F57" w:rsidP="00D16F57">
      <w:pPr>
        <w:jc w:val="center"/>
      </w:pPr>
    </w:p>
    <w:p w14:paraId="364BACB0" w14:textId="77777777" w:rsidR="00D16F57" w:rsidRDefault="00D16F57" w:rsidP="00D16F57">
      <w:pPr>
        <w:pStyle w:val="paragraph"/>
        <w:spacing w:before="0" w:beforeAutospacing="0" w:after="0" w:afterAutospacing="0"/>
        <w:textAlignment w:val="baseline"/>
        <w:rPr>
          <w:rStyle w:val="spellingerror"/>
        </w:rPr>
      </w:pPr>
    </w:p>
    <w:p w14:paraId="102CAD63" w14:textId="77777777" w:rsidR="00D16F57" w:rsidRDefault="00D16F57" w:rsidP="00D16F57">
      <w:pPr>
        <w:pStyle w:val="paragraph"/>
        <w:spacing w:before="0" w:beforeAutospacing="0" w:after="0" w:afterAutospacing="0"/>
        <w:textAlignment w:val="baseline"/>
      </w:pPr>
      <w:r>
        <w:rPr>
          <w:rStyle w:val="spellingerror"/>
        </w:rPr>
        <w:t>Đánh</w:t>
      </w:r>
      <w:r>
        <w:rPr>
          <w:rStyle w:val="normaltextrun"/>
        </w:rPr>
        <w:t xml:space="preserve"> </w:t>
      </w:r>
      <w:r>
        <w:rPr>
          <w:rStyle w:val="spellingerror"/>
        </w:rPr>
        <w:t>giá</w:t>
      </w:r>
      <w:r>
        <w:rPr>
          <w:rStyle w:val="normaltextrun"/>
        </w:rPr>
        <w:t xml:space="preserve"> </w:t>
      </w:r>
      <w:r>
        <w:rPr>
          <w:rStyle w:val="spellingerror"/>
        </w:rPr>
        <w:t>thành</w:t>
      </w:r>
      <w:r>
        <w:rPr>
          <w:rStyle w:val="normaltextrun"/>
        </w:rPr>
        <w:t xml:space="preserve"> </w:t>
      </w:r>
      <w:r>
        <w:rPr>
          <w:rStyle w:val="spellingerror"/>
        </w:rPr>
        <w:t>viên</w:t>
      </w:r>
      <w:r>
        <w:rPr>
          <w:rStyle w:val="normaltextrun"/>
        </w:rPr>
        <w:t>:</w:t>
      </w:r>
      <w:r>
        <w:rPr>
          <w:rStyle w:val="eop"/>
        </w:rPr>
        <w:t> </w:t>
      </w:r>
    </w:p>
    <w:p w14:paraId="1D047374" w14:textId="77777777" w:rsidR="00D16F57" w:rsidRDefault="00D16F57" w:rsidP="00D16F57">
      <w:pPr>
        <w:pStyle w:val="paragraph"/>
        <w:spacing w:before="0" w:beforeAutospacing="0" w:after="0" w:afterAutospacing="0"/>
        <w:textAlignment w:val="baseline"/>
      </w:pPr>
      <w:r>
        <w:rPr>
          <w:rStyle w:val="normaltextrun"/>
        </w:rPr>
        <w:t xml:space="preserve">-Nguyễn Thành Tịnh: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4ECDDD5D" w14:textId="77777777" w:rsidR="00D16F57" w:rsidRDefault="00D16F57" w:rsidP="00D16F57">
      <w:pPr>
        <w:pStyle w:val="paragraph"/>
        <w:spacing w:before="0" w:beforeAutospacing="0" w:after="0" w:afterAutospacing="0"/>
        <w:textAlignment w:val="baseline"/>
      </w:pPr>
      <w:r>
        <w:rPr>
          <w:rStyle w:val="normaltextrun"/>
        </w:rPr>
        <w:t xml:space="preserve">-Lai Phúc Đạt: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eop"/>
        </w:rPr>
        <w:t> </w:t>
      </w:r>
    </w:p>
    <w:p w14:paraId="4AB229C7" w14:textId="77777777" w:rsidR="00D16F57" w:rsidRDefault="00D16F57" w:rsidP="00D16F57">
      <w:pPr>
        <w:pStyle w:val="paragraph"/>
        <w:spacing w:before="0" w:beforeAutospacing="0" w:after="0" w:afterAutospacing="0"/>
        <w:textAlignment w:val="baseline"/>
      </w:pPr>
      <w:r>
        <w:rPr>
          <w:rStyle w:val="normaltextrun"/>
        </w:rPr>
        <w:t xml:space="preserve">-Tô Thái Hạo: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r>
        <w:rPr>
          <w:rStyle w:val="normaltextrun"/>
        </w:rPr>
        <w:t> </w:t>
      </w:r>
      <w:r>
        <w:rPr>
          <w:rStyle w:val="eop"/>
        </w:rPr>
        <w:t> </w:t>
      </w:r>
    </w:p>
    <w:p w14:paraId="2FF98DD6" w14:textId="77777777" w:rsidR="00D16F57" w:rsidRDefault="00D16F57" w:rsidP="00D16F57">
      <w:pPr>
        <w:pStyle w:val="paragraph"/>
        <w:spacing w:before="0" w:beforeAutospacing="0" w:after="0" w:afterAutospacing="0"/>
        <w:textAlignment w:val="baseline"/>
        <w:rPr>
          <w:rStyle w:val="spellingerror"/>
        </w:rPr>
      </w:pPr>
      <w:r>
        <w:rPr>
          <w:rStyle w:val="normaltextrun"/>
        </w:rPr>
        <w:t xml:space="preserve">-Nguyễn Duy Tài: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13C31CB7" w14:textId="77777777" w:rsidR="00D16F57" w:rsidRDefault="00D16F57" w:rsidP="00D16F57">
      <w:pPr>
        <w:pStyle w:val="paragraph"/>
        <w:spacing w:before="0" w:beforeAutospacing="0" w:after="0" w:afterAutospacing="0"/>
        <w:textAlignment w:val="baseline"/>
      </w:pPr>
      <w:r>
        <w:rPr>
          <w:rStyle w:val="normaltextrun"/>
        </w:rPr>
        <w:t xml:space="preserve">-Phạm Hoàng Thái: Hoàn </w:t>
      </w:r>
      <w:r>
        <w:rPr>
          <w:rStyle w:val="spellingerror"/>
        </w:rPr>
        <w:t>thành</w:t>
      </w:r>
      <w:r>
        <w:rPr>
          <w:rStyle w:val="normaltextrun"/>
        </w:rPr>
        <w:t xml:space="preserve"> </w:t>
      </w:r>
      <w:r>
        <w:rPr>
          <w:rStyle w:val="spellingerror"/>
        </w:rPr>
        <w:t>tốt</w:t>
      </w:r>
      <w:r>
        <w:rPr>
          <w:rStyle w:val="normaltextrun"/>
        </w:rPr>
        <w:t xml:space="preserve"> </w:t>
      </w:r>
      <w:r>
        <w:rPr>
          <w:rStyle w:val="spellingerror"/>
        </w:rPr>
        <w:t>công</w:t>
      </w:r>
      <w:r>
        <w:rPr>
          <w:rStyle w:val="normaltextrun"/>
        </w:rPr>
        <w:t xml:space="preserve"> </w:t>
      </w:r>
      <w:r>
        <w:rPr>
          <w:rStyle w:val="spellingerror"/>
        </w:rPr>
        <w:t>việc</w:t>
      </w:r>
      <w:r>
        <w:rPr>
          <w:rStyle w:val="normaltextrun"/>
        </w:rPr>
        <w:t xml:space="preserve"> </w:t>
      </w:r>
      <w:r>
        <w:rPr>
          <w:rStyle w:val="spellingerror"/>
        </w:rPr>
        <w:t>được</w:t>
      </w:r>
      <w:r>
        <w:rPr>
          <w:rStyle w:val="normaltextrun"/>
        </w:rPr>
        <w:t xml:space="preserve"> </w:t>
      </w:r>
      <w:r>
        <w:rPr>
          <w:rStyle w:val="spellingerror"/>
        </w:rPr>
        <w:t>giao</w:t>
      </w:r>
    </w:p>
    <w:p w14:paraId="3F316761" w14:textId="77777777" w:rsidR="00D16F57" w:rsidRDefault="00D16F57" w:rsidP="00D16F57">
      <w:pPr>
        <w:pStyle w:val="paragraph"/>
        <w:spacing w:before="0" w:beforeAutospacing="0" w:after="0" w:afterAutospacing="0"/>
        <w:textAlignment w:val="baseline"/>
      </w:pPr>
    </w:p>
    <w:p w14:paraId="6557D857" w14:textId="77777777" w:rsidR="00D16F57" w:rsidRDefault="00D16F57" w:rsidP="00D16F57">
      <w:pPr>
        <w:pStyle w:val="paragraph"/>
        <w:spacing w:before="0" w:beforeAutospacing="0" w:after="0" w:afterAutospacing="0"/>
        <w:textAlignment w:val="baseline"/>
      </w:pPr>
      <w:r>
        <w:rPr>
          <w:rStyle w:val="eop"/>
        </w:rPr>
        <w:t> </w:t>
      </w:r>
    </w:p>
    <w:p w14:paraId="19FB1C49" w14:textId="77777777" w:rsidR="003A683F" w:rsidRDefault="003A683F" w:rsidP="00D16F57">
      <w:pPr>
        <w:keepNext/>
        <w:jc w:val="center"/>
      </w:pPr>
    </w:p>
    <w:sectPr w:rsidR="003A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57"/>
    <w:rsid w:val="002420AA"/>
    <w:rsid w:val="003A683F"/>
    <w:rsid w:val="00701A87"/>
    <w:rsid w:val="00CF14D1"/>
    <w:rsid w:val="00D16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69FB"/>
  <w15:chartTrackingRefBased/>
  <w15:docId w15:val="{ACC1025F-E52D-4BB2-B1AD-24FC9F19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57"/>
    <w:rPr>
      <w:rFonts w:eastAsiaTheme="minorEastAsia"/>
      <w:kern w:val="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F57"/>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16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rsid w:val="00D16F57"/>
  </w:style>
  <w:style w:type="character" w:customStyle="1" w:styleId="spellingerror">
    <w:name w:val="spellingerror"/>
    <w:basedOn w:val="DefaultParagraphFont"/>
    <w:qFormat/>
    <w:rsid w:val="00D16F57"/>
  </w:style>
  <w:style w:type="character" w:customStyle="1" w:styleId="eop">
    <w:name w:val="eop"/>
    <w:basedOn w:val="DefaultParagraphFont"/>
    <w:rsid w:val="00D16F57"/>
  </w:style>
  <w:style w:type="paragraph" w:styleId="Caption">
    <w:name w:val="caption"/>
    <w:basedOn w:val="Normal"/>
    <w:next w:val="Normal"/>
    <w:uiPriority w:val="35"/>
    <w:unhideWhenUsed/>
    <w:qFormat/>
    <w:rsid w:val="00D16F57"/>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Tịnh</dc:creator>
  <cp:keywords/>
  <dc:description/>
  <cp:lastModifiedBy>LAI PHÚC ĐẠT</cp:lastModifiedBy>
  <cp:revision>2</cp:revision>
  <dcterms:created xsi:type="dcterms:W3CDTF">2024-10-23T09:54:00Z</dcterms:created>
  <dcterms:modified xsi:type="dcterms:W3CDTF">2024-10-28T11:22:00Z</dcterms:modified>
</cp:coreProperties>
</file>