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5D4B" w:rsidRDefault="00625D4B">
      <w:r>
        <w:t xml:space="preserve">SFR </w:t>
      </w:r>
      <w:proofErr w:type="spellStart"/>
      <w:r>
        <w:t>Ariadnext</w:t>
      </w:r>
      <w:proofErr w:type="spellEnd"/>
    </w:p>
    <w:p w:rsidR="00625D4B" w:rsidRDefault="00625D4B"/>
    <w:p w:rsidR="00625D4B" w:rsidRDefault="00625D4B">
      <w:r>
        <w:t xml:space="preserve">Le directeur commercial de chez SFR accompagné de l’un de ses collègues </w:t>
      </w:r>
      <w:r w:rsidR="00821F44">
        <w:t>à</w:t>
      </w:r>
      <w:r>
        <w:t xml:space="preserve"> décider de se lancer dans un projet permettant de simplifier le processus de souscription aux offres en point de vente. Ceci est peut-être dû à un constat mais cela n’a pas été précisé. </w:t>
      </w:r>
    </w:p>
    <w:p w:rsidR="00625D4B" w:rsidRDefault="00625D4B">
      <w:r>
        <w:t xml:space="preserve">Le projet a été mené en interne par les 2 collègues </w:t>
      </w:r>
      <w:r w:rsidR="00576B7B">
        <w:t>et a abouti en un terminal permettant une lecture automatique des informations, la transmission de données et le contrôle antifraude.</w:t>
      </w:r>
    </w:p>
    <w:p w:rsidR="00766778" w:rsidRDefault="00766778">
      <w:r>
        <w:t xml:space="preserve">Cependant ils sont </w:t>
      </w:r>
      <w:r w:rsidR="0072053A">
        <w:t>restés</w:t>
      </w:r>
      <w:r>
        <w:t xml:space="preserve"> avec l’aide de SFR</w:t>
      </w:r>
      <w:r w:rsidR="0072053A">
        <w:t xml:space="preserve"> et sa cellule Essaimage</w:t>
      </w:r>
      <w:r>
        <w:t xml:space="preserve"> </w:t>
      </w:r>
      <w:r w:rsidR="00821F44">
        <w:t xml:space="preserve">dédié à l’intrapreneuriat, </w:t>
      </w:r>
      <w:r>
        <w:t xml:space="preserve">en autonomie ce qui a abouti pour les 2 personnes à la création de leur entreprise </w:t>
      </w:r>
      <w:proofErr w:type="spellStart"/>
      <w:r>
        <w:t>AriadNext</w:t>
      </w:r>
      <w:proofErr w:type="spellEnd"/>
      <w:r>
        <w:t xml:space="preserve"> et la commercialisation de leur solution sur le marché. Car L’entreprise comme les 2 intrapreneurs ont vu le potentiel de la solution sur le marché des télécommunications en France et </w:t>
      </w:r>
      <w:r w:rsidR="0072053A">
        <w:t>au-delà</w:t>
      </w:r>
      <w:r>
        <w:t>.</w:t>
      </w:r>
      <w:r w:rsidR="002959D0">
        <w:t xml:space="preserve"> Cela a permis à </w:t>
      </w:r>
      <w:proofErr w:type="spellStart"/>
      <w:r w:rsidR="002959D0">
        <w:t>AriadNext</w:t>
      </w:r>
      <w:proofErr w:type="spellEnd"/>
      <w:r w:rsidR="002959D0">
        <w:t xml:space="preserve"> de faire un chiffre d’affaire 2 ans </w:t>
      </w:r>
      <w:proofErr w:type="spellStart"/>
      <w:r w:rsidR="002959D0">
        <w:t>apres</w:t>
      </w:r>
      <w:proofErr w:type="spellEnd"/>
      <w:r w:rsidR="002959D0">
        <w:t xml:space="preserve"> la création de 3 Millions d’euros.</w:t>
      </w:r>
    </w:p>
    <w:p w:rsidR="00766778" w:rsidRDefault="00766778">
      <w:r>
        <w:t>Ceci peut démontrer qu’en :</w:t>
      </w:r>
    </w:p>
    <w:p w:rsidR="00766778" w:rsidRDefault="00766778">
      <w:r>
        <w:t>Ouvrant des challenges à l’innovation auprès des salariés</w:t>
      </w:r>
    </w:p>
    <w:p w:rsidR="00766778" w:rsidRDefault="00766778">
      <w:r>
        <w:t xml:space="preserve">En </w:t>
      </w:r>
      <w:r w:rsidR="0072053A">
        <w:t>laissant du temps aux salariés afin de développer leurs projets</w:t>
      </w:r>
    </w:p>
    <w:p w:rsidR="0072053A" w:rsidRDefault="0072053A">
      <w:r>
        <w:t xml:space="preserve">En favorisant le </w:t>
      </w:r>
      <w:r w:rsidR="002959D0">
        <w:t>codéveloppement</w:t>
      </w:r>
      <w:r>
        <w:t xml:space="preserve"> interne/externe</w:t>
      </w:r>
    </w:p>
    <w:p w:rsidR="0072053A" w:rsidRDefault="0072053A">
      <w:r>
        <w:t xml:space="preserve">En libérant des ressources </w:t>
      </w:r>
      <w:r w:rsidR="002959D0">
        <w:t>pour la réalisation de prototypes</w:t>
      </w:r>
    </w:p>
    <w:p w:rsidR="002959D0" w:rsidRDefault="002959D0">
      <w:r>
        <w:t>En supportant les initiatives d’innovation une entreprise peut y gagner autant que les salariés intrapreneur.</w:t>
      </w:r>
    </w:p>
    <w:p w:rsidR="0072053A" w:rsidRDefault="0072053A"/>
    <w:p w:rsidR="00766778" w:rsidRDefault="00766778"/>
    <w:p w:rsidR="00766778" w:rsidRDefault="00766778"/>
    <w:p w:rsidR="00766778" w:rsidRDefault="00766778">
      <w:bookmarkStart w:id="0" w:name="_GoBack"/>
      <w:bookmarkEnd w:id="0"/>
    </w:p>
    <w:sectPr w:rsidR="007667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D4B"/>
    <w:rsid w:val="002959D0"/>
    <w:rsid w:val="00576B7B"/>
    <w:rsid w:val="00625D4B"/>
    <w:rsid w:val="006C40CA"/>
    <w:rsid w:val="0072053A"/>
    <w:rsid w:val="00766778"/>
    <w:rsid w:val="0082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19074"/>
  <w15:chartTrackingRefBased/>
  <w15:docId w15:val="{46FFC947-EF18-4F7E-BEF2-8548660E7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203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BELDJELLALIA Farid</dc:creator>
  <cp:keywords/>
  <dc:description/>
  <cp:lastModifiedBy>BELDJELLALIA Farid</cp:lastModifiedBy>
  <cp:revision>3</cp:revision>
  <dcterms:created xsi:type="dcterms:W3CDTF">2018-11-13T13:50:00Z</dcterms:created>
  <dcterms:modified xsi:type="dcterms:W3CDTF">2018-11-14T15:57:00Z</dcterms:modified>
</cp:coreProperties>
</file>