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52" w:rsidRDefault="002D54BA">
      <w:r>
        <w:t>Yêu cầu kiế</w:t>
      </w:r>
      <w:r w:rsidR="0007461A">
        <w:t>n trúc:</w:t>
      </w:r>
    </w:p>
    <w:p w:rsidR="0007461A" w:rsidRDefault="0007461A">
      <w:r>
        <w:t>-Yêu cầu về doanh nghiệp</w:t>
      </w:r>
      <w:r w:rsidR="00ED04A4">
        <w:t>:</w:t>
      </w:r>
    </w:p>
    <w:p w:rsidR="00ED04A4" w:rsidRDefault="00ED04A4" w:rsidP="00ED04A4">
      <w:pPr>
        <w:pStyle w:val="ListParagraph"/>
        <w:numPr>
          <w:ilvl w:val="0"/>
          <w:numId w:val="2"/>
        </w:numPr>
      </w:pPr>
    </w:p>
    <w:p w:rsidR="0007461A" w:rsidRDefault="0007461A">
      <w:r>
        <w:t>-Yêu cầu về hoạt động</w:t>
      </w:r>
    </w:p>
    <w:p w:rsidR="0007461A" w:rsidRPr="0007461A" w:rsidRDefault="0007461A" w:rsidP="0007461A">
      <w:pPr>
        <w:pStyle w:val="ListParagraph"/>
        <w:numPr>
          <w:ilvl w:val="0"/>
          <w:numId w:val="1"/>
        </w:numPr>
      </w:pPr>
      <w:r>
        <w:t xml:space="preserve">Thiết kế về mạng: </w:t>
      </w:r>
      <w:r>
        <w:rPr>
          <w:rFonts w:ascii="Segoe UI" w:hAnsi="Segoe UI" w:cs="Segoe UI"/>
          <w:color w:val="333333"/>
          <w:sz w:val="21"/>
          <w:szCs w:val="21"/>
          <w:shd w:val="clear" w:color="auto" w:fill="FFFFFF"/>
        </w:rPr>
        <w:t>nhu cầu kết nối trong cụm, nhu cầu cho phép khách hàng truy cập tài nguyên của họ và yêu cầu truy cập cho các nhà khai thác để quản trị cụm.</w:t>
      </w:r>
      <w:r>
        <w:rPr>
          <w:rFonts w:ascii="Segoe UI" w:hAnsi="Segoe UI" w:cs="Segoe UI"/>
          <w:color w:val="333333"/>
          <w:sz w:val="21"/>
          <w:szCs w:val="21"/>
          <w:shd w:val="clear" w:color="auto" w:fill="FFFFFF"/>
        </w:rPr>
        <w:t xml:space="preserve"> đáp ứng nhu cầu bang thông, đường truyền.</w:t>
      </w:r>
    </w:p>
    <w:p w:rsidR="0007461A" w:rsidRPr="00ED04A4" w:rsidRDefault="0007461A" w:rsidP="00ED04A4">
      <w:pPr>
        <w:pStyle w:val="ListParagraph"/>
        <w:numPr>
          <w:ilvl w:val="0"/>
          <w:numId w:val="1"/>
        </w:numPr>
        <w:shd w:val="clear" w:color="auto" w:fill="FFFFFF"/>
        <w:spacing w:before="300" w:after="150" w:line="240" w:lineRule="auto"/>
        <w:outlineLvl w:val="1"/>
        <w:rPr>
          <w:rFonts w:ascii="Times New Roman" w:eastAsia="Times New Roman" w:hAnsi="Times New Roman" w:cs="Times New Roman"/>
        </w:rPr>
      </w:pPr>
      <w:r w:rsidRPr="0007461A">
        <w:rPr>
          <w:rFonts w:ascii="Times New Roman" w:eastAsia="Times New Roman" w:hAnsi="Times New Roman" w:cs="Times New Roman"/>
        </w:rPr>
        <w:t>SLA considerations</w:t>
      </w:r>
      <w:r>
        <w:rPr>
          <w:rFonts w:ascii="Times New Roman" w:eastAsia="Times New Roman" w:hAnsi="Times New Roman" w:cs="Times New Roman"/>
        </w:rPr>
        <w:t xml:space="preserve">: </w:t>
      </w:r>
    </w:p>
    <w:p w:rsidR="0007461A" w:rsidRDefault="0007461A" w:rsidP="0007461A">
      <w:pPr>
        <w:pStyle w:val="ListParagraph"/>
        <w:numPr>
          <w:ilvl w:val="0"/>
          <w:numId w:val="1"/>
        </w:numPr>
      </w:pPr>
      <w:r>
        <w:t>Hỗ trợ về  bảo trì</w:t>
      </w:r>
      <w:r w:rsidR="00785AC1">
        <w:t>: phân tách hệ thống lưu trữ với hệ thống điều khiển.</w:t>
      </w:r>
    </w:p>
    <w:p w:rsidR="0007461A" w:rsidRDefault="0007461A" w:rsidP="0007461A">
      <w:pPr>
        <w:pStyle w:val="ListParagraph"/>
        <w:numPr>
          <w:ilvl w:val="0"/>
          <w:numId w:val="1"/>
        </w:numPr>
      </w:pPr>
      <w:r>
        <w:t>Đăng nhập và giám sát</w:t>
      </w:r>
    </w:p>
    <w:p w:rsidR="0007461A" w:rsidRDefault="0007461A" w:rsidP="0007461A">
      <w:pPr>
        <w:pStyle w:val="ListParagraph"/>
        <w:numPr>
          <w:ilvl w:val="0"/>
          <w:numId w:val="1"/>
        </w:numPr>
      </w:pPr>
      <w:r>
        <w:t>Phần mềm quản lí</w:t>
      </w:r>
    </w:p>
    <w:p w:rsidR="0007461A" w:rsidRDefault="0007461A" w:rsidP="0007461A">
      <w:pPr>
        <w:pStyle w:val="ListParagraph"/>
        <w:numPr>
          <w:ilvl w:val="0"/>
          <w:numId w:val="1"/>
        </w:numPr>
      </w:pPr>
      <w:r>
        <w:t>Phần mềm cơ sở dữ liệu</w:t>
      </w:r>
    </w:p>
    <w:p w:rsidR="0007461A" w:rsidRDefault="0007461A" w:rsidP="0007461A">
      <w:pPr>
        <w:pStyle w:val="ListParagraph"/>
        <w:numPr>
          <w:ilvl w:val="0"/>
          <w:numId w:val="1"/>
        </w:numPr>
      </w:pPr>
      <w:r>
        <w:t>Yêu câu truy cập vận hành hệ thống.</w:t>
      </w:r>
    </w:p>
    <w:p w:rsidR="0007461A" w:rsidRDefault="0007461A">
      <w:r>
        <w:t>-yêu cầu về</w:t>
      </w:r>
      <w:r w:rsidR="00C67B80">
        <w:t xml:space="preserve"> tính năng và</w:t>
      </w:r>
      <w:r>
        <w:t xml:space="preserve"> HA</w:t>
      </w:r>
      <w:r w:rsidR="00785AC1">
        <w:t>:</w:t>
      </w:r>
    </w:p>
    <w:p w:rsidR="00785AC1" w:rsidRDefault="00785AC1" w:rsidP="00785AC1">
      <w:pPr>
        <w:pStyle w:val="ListParagraph"/>
        <w:numPr>
          <w:ilvl w:val="0"/>
          <w:numId w:val="3"/>
        </w:numPr>
      </w:pPr>
      <w:r>
        <w:t>Tính sẵn sàng cao: cân bằng tải</w:t>
      </w:r>
    </w:p>
    <w:p w:rsidR="00785AC1" w:rsidRDefault="00785AC1" w:rsidP="00785AC1">
      <w:pPr>
        <w:pStyle w:val="ListParagraph"/>
        <w:numPr>
          <w:ilvl w:val="0"/>
          <w:numId w:val="3"/>
        </w:numPr>
      </w:pPr>
      <w:r>
        <w:t>Duy trì các bản sap lưu</w:t>
      </w:r>
    </w:p>
    <w:p w:rsidR="00C67B80" w:rsidRDefault="00C67B80" w:rsidP="00785AC1">
      <w:pPr>
        <w:pStyle w:val="ListParagraph"/>
        <w:numPr>
          <w:ilvl w:val="0"/>
          <w:numId w:val="3"/>
        </w:numPr>
      </w:pPr>
      <w:r>
        <w:t xml:space="preserve">Live migration </w:t>
      </w:r>
    </w:p>
    <w:p w:rsidR="00C67B80" w:rsidRDefault="00C67B80" w:rsidP="00785AC1">
      <w:pPr>
        <w:pStyle w:val="ListParagraph"/>
        <w:numPr>
          <w:ilvl w:val="0"/>
          <w:numId w:val="3"/>
        </w:numPr>
      </w:pPr>
      <w:r>
        <w:t>Phân chia các vlan theo tưng mục đích.</w:t>
      </w:r>
    </w:p>
    <w:p w:rsidR="00C67B80" w:rsidRDefault="00C67B80" w:rsidP="00785AC1">
      <w:pPr>
        <w:pStyle w:val="ListParagraph"/>
        <w:numPr>
          <w:ilvl w:val="0"/>
          <w:numId w:val="3"/>
        </w:numPr>
      </w:pPr>
      <w:r>
        <w:t>Thiết kế nguồn điện dự phòng</w:t>
      </w:r>
    </w:p>
    <w:p w:rsidR="00C67B80" w:rsidRDefault="00C67B80" w:rsidP="00785AC1">
      <w:pPr>
        <w:pStyle w:val="ListParagraph"/>
        <w:numPr>
          <w:ilvl w:val="0"/>
          <w:numId w:val="3"/>
        </w:numPr>
      </w:pPr>
      <w:r>
        <w:t>Các tính năng cơ bản như tạo, sửa, xóa, resize máy ảo…</w:t>
      </w:r>
    </w:p>
    <w:p w:rsidR="00C67B80" w:rsidRDefault="00C67B80" w:rsidP="00785AC1">
      <w:pPr>
        <w:pStyle w:val="ListParagraph"/>
        <w:numPr>
          <w:ilvl w:val="0"/>
          <w:numId w:val="3"/>
        </w:numPr>
      </w:pPr>
      <w:r>
        <w:t>Tính năng snapshot trực tiếp trên ceph.</w:t>
      </w:r>
    </w:p>
    <w:p w:rsidR="00C67B80" w:rsidRDefault="00C67B80" w:rsidP="00785AC1">
      <w:pPr>
        <w:pStyle w:val="ListParagraph"/>
        <w:numPr>
          <w:ilvl w:val="0"/>
          <w:numId w:val="3"/>
        </w:numPr>
      </w:pPr>
      <w:r>
        <w:t xml:space="preserve">Chia zone </w:t>
      </w:r>
    </w:p>
    <w:p w:rsidR="00C67B80" w:rsidRDefault="00C67B80" w:rsidP="00785AC1">
      <w:pPr>
        <w:pStyle w:val="ListParagraph"/>
        <w:numPr>
          <w:ilvl w:val="0"/>
          <w:numId w:val="3"/>
        </w:numPr>
      </w:pPr>
      <w:r>
        <w:t>Tính năng cấp ip, thêm card,mạng…</w:t>
      </w:r>
    </w:p>
    <w:p w:rsidR="00C67B80" w:rsidRDefault="00C67B80" w:rsidP="00785AC1">
      <w:pPr>
        <w:pStyle w:val="ListParagraph"/>
        <w:numPr>
          <w:ilvl w:val="0"/>
          <w:numId w:val="3"/>
        </w:numPr>
      </w:pPr>
      <w:r>
        <w:t xml:space="preserve">Tính năng </w:t>
      </w:r>
      <w:r w:rsidR="00587BF8">
        <w:t>monitor.</w:t>
      </w:r>
    </w:p>
    <w:p w:rsidR="00587BF8" w:rsidRDefault="00587BF8" w:rsidP="00785AC1">
      <w:pPr>
        <w:pStyle w:val="ListParagraph"/>
        <w:numPr>
          <w:ilvl w:val="0"/>
          <w:numId w:val="3"/>
        </w:numPr>
      </w:pPr>
      <w:bookmarkStart w:id="0" w:name="_GoBack"/>
      <w:bookmarkEnd w:id="0"/>
    </w:p>
    <w:sectPr w:rsidR="0058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A18E4"/>
    <w:multiLevelType w:val="hybridMultilevel"/>
    <w:tmpl w:val="2628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E3614"/>
    <w:multiLevelType w:val="hybridMultilevel"/>
    <w:tmpl w:val="BD2C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AB3E4E"/>
    <w:multiLevelType w:val="hybridMultilevel"/>
    <w:tmpl w:val="001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BA"/>
    <w:rsid w:val="0007461A"/>
    <w:rsid w:val="002D54BA"/>
    <w:rsid w:val="00587BF8"/>
    <w:rsid w:val="00785AC1"/>
    <w:rsid w:val="00C67B80"/>
    <w:rsid w:val="00D35ACC"/>
    <w:rsid w:val="00ED04A4"/>
    <w:rsid w:val="00F0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1C66"/>
  <w15:chartTrackingRefBased/>
  <w15:docId w15:val="{282B598B-C1E4-417D-AEB4-62AB507E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46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61A"/>
    <w:pPr>
      <w:ind w:left="720"/>
      <w:contextualSpacing/>
    </w:pPr>
  </w:style>
  <w:style w:type="character" w:customStyle="1" w:styleId="Heading2Char">
    <w:name w:val="Heading 2 Char"/>
    <w:basedOn w:val="DefaultParagraphFont"/>
    <w:link w:val="Heading2"/>
    <w:uiPriority w:val="9"/>
    <w:rsid w:val="0007461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4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4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Tới Nguyễn</dc:creator>
  <cp:keywords/>
  <dc:description/>
  <cp:lastModifiedBy>Tới Nguyễn</cp:lastModifiedBy>
  <cp:revision>2</cp:revision>
  <dcterms:created xsi:type="dcterms:W3CDTF">2018-12-21T06:15:00Z</dcterms:created>
  <dcterms:modified xsi:type="dcterms:W3CDTF">2018-12-21T07:15:00Z</dcterms:modified>
</cp:coreProperties>
</file>