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E9EB" w14:textId="1BD12558" w:rsidR="000316D7" w:rsidRDefault="000316D7" w:rsidP="000316D7">
      <w:pPr>
        <w:rPr>
          <w:rFonts w:ascii="Arial" w:hAnsi="Arial" w:cs="Arial" w:hint="cs"/>
          <w:i/>
          <w:iCs/>
          <w:rtl/>
        </w:rPr>
      </w:pPr>
    </w:p>
    <w:tbl>
      <w:tblPr>
        <w:tblStyle w:val="TableGrid"/>
        <w:bidiVisual/>
        <w:tblW w:w="8698" w:type="dxa"/>
        <w:tblInd w:w="0" w:type="dxa"/>
        <w:tblLook w:val="04A0" w:firstRow="1" w:lastRow="0" w:firstColumn="1" w:lastColumn="0" w:noHBand="0" w:noVBand="1"/>
      </w:tblPr>
      <w:tblGrid>
        <w:gridCol w:w="4349"/>
        <w:gridCol w:w="4349"/>
      </w:tblGrid>
      <w:tr w:rsidR="000316D7" w14:paraId="6A81DFBE" w14:textId="77777777" w:rsidTr="000316D7">
        <w:trPr>
          <w:trHeight w:val="432"/>
        </w:trPr>
        <w:tc>
          <w:tcPr>
            <w:tcW w:w="4349" w:type="dxa"/>
          </w:tcPr>
          <w:p w14:paraId="7BDB9823" w14:textId="1B10766E" w:rsidR="000316D7" w:rsidRPr="000316D7" w:rsidRDefault="000316D7" w:rsidP="000316D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316D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349" w:type="dxa"/>
          </w:tcPr>
          <w:p w14:paraId="3268689B" w14:textId="3788FC89" w:rsidR="000316D7" w:rsidRPr="000316D7" w:rsidRDefault="000316D7" w:rsidP="000316D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316D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Role</w:t>
            </w:r>
          </w:p>
        </w:tc>
      </w:tr>
      <w:tr w:rsidR="000316D7" w14:paraId="38554213" w14:textId="77777777" w:rsidTr="000316D7">
        <w:trPr>
          <w:trHeight w:val="410"/>
        </w:trPr>
        <w:tc>
          <w:tcPr>
            <w:tcW w:w="4349" w:type="dxa"/>
          </w:tcPr>
          <w:p w14:paraId="13716946" w14:textId="09AD50AC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 w:rsidRPr="000316D7">
              <w:rPr>
                <w:rFonts w:ascii="Arial" w:hAnsi="Arial" w:cs="Arial"/>
                <w:b/>
                <w:bCs/>
                <w:i/>
                <w:iCs/>
              </w:rPr>
              <w:t>Avner Ben Shlomo</w:t>
            </w:r>
            <w:r>
              <w:rPr>
                <w:rFonts w:ascii="Arial" w:hAnsi="Arial" w:cs="Arial"/>
                <w:i/>
                <w:iCs/>
                <w:rtl/>
              </w:rPr>
              <w:t xml:space="preserve">  </w:t>
            </w:r>
          </w:p>
        </w:tc>
        <w:tc>
          <w:tcPr>
            <w:tcW w:w="4349" w:type="dxa"/>
          </w:tcPr>
          <w:p w14:paraId="00E04F77" w14:textId="2651047E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>
              <w:rPr>
                <w:rFonts w:ascii="Arial" w:hAnsi="Arial" w:cs="Arial"/>
                <w:i/>
                <w:iCs/>
              </w:rPr>
              <w:t xml:space="preserve">scrum master </w:t>
            </w:r>
            <w:r>
              <w:rPr>
                <w:rFonts w:ascii="Arial" w:hAnsi="Arial" w:cs="Arial"/>
                <w:i/>
                <w:iCs/>
                <w:rtl/>
              </w:rPr>
              <w:t>-מרכז את העבודה</w:t>
            </w:r>
          </w:p>
        </w:tc>
      </w:tr>
      <w:tr w:rsidR="000316D7" w14:paraId="52BA3B95" w14:textId="77777777" w:rsidTr="000316D7">
        <w:trPr>
          <w:trHeight w:val="820"/>
        </w:trPr>
        <w:tc>
          <w:tcPr>
            <w:tcW w:w="4349" w:type="dxa"/>
          </w:tcPr>
          <w:p w14:paraId="39D4B56F" w14:textId="1B65AD97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 w:rsidRPr="000316D7">
              <w:rPr>
                <w:rFonts w:ascii="Arial" w:hAnsi="Arial" w:cs="Arial"/>
                <w:b/>
                <w:bCs/>
                <w:i/>
                <w:iCs/>
              </w:rPr>
              <w:t>Dor Toizner</w:t>
            </w:r>
          </w:p>
        </w:tc>
        <w:tc>
          <w:tcPr>
            <w:tcW w:w="4349" w:type="dxa"/>
          </w:tcPr>
          <w:p w14:paraId="30414329" w14:textId="4D406695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proofErr w:type="gramStart"/>
            <w:r>
              <w:rPr>
                <w:rFonts w:ascii="Arial" w:hAnsi="Arial" w:cs="Arial"/>
                <w:i/>
                <w:iCs/>
              </w:rPr>
              <w:t>,frontend</w:t>
            </w:r>
            <w:proofErr w:type="gramEnd"/>
            <w:r>
              <w:rPr>
                <w:rFonts w:ascii="Arial" w:hAnsi="Arial" w:cs="Arial"/>
                <w:i/>
                <w:iCs/>
              </w:rPr>
              <w:t xml:space="preserve"> developer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>
              <w:rPr>
                <w:rFonts w:ascii="Arial" w:hAnsi="Arial" w:cs="Arial" w:hint="cs"/>
                <w:i/>
                <w:iCs/>
                <w:rtl/>
              </w:rPr>
              <w:t>– פיתוח החלק האחראי על הצגה ללקוח</w:t>
            </w:r>
          </w:p>
        </w:tc>
      </w:tr>
      <w:tr w:rsidR="000316D7" w14:paraId="01B67183" w14:textId="77777777" w:rsidTr="000316D7">
        <w:trPr>
          <w:trHeight w:val="797"/>
        </w:trPr>
        <w:tc>
          <w:tcPr>
            <w:tcW w:w="4349" w:type="dxa"/>
          </w:tcPr>
          <w:p w14:paraId="4D8CAC1A" w14:textId="1773B896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Amit Vinograd</w:t>
            </w:r>
          </w:p>
        </w:tc>
        <w:tc>
          <w:tcPr>
            <w:tcW w:w="4349" w:type="dxa"/>
          </w:tcPr>
          <w:p w14:paraId="28B34DA5" w14:textId="3C9BF268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>
              <w:rPr>
                <w:rFonts w:ascii="Arial" w:hAnsi="Arial" w:cs="Arial"/>
                <w:i/>
                <w:iCs/>
              </w:rPr>
              <w:t>backend developer</w:t>
            </w:r>
            <w:r>
              <w:rPr>
                <w:rFonts w:ascii="Arial" w:hAnsi="Arial" w:cs="Arial"/>
                <w:i/>
                <w:iCs/>
                <w:rtl/>
              </w:rPr>
              <w:t xml:space="preserve"> </w:t>
            </w:r>
            <w:r>
              <w:rPr>
                <w:rFonts w:ascii="Arial" w:hAnsi="Arial" w:cs="Arial" w:hint="cs"/>
                <w:i/>
                <w:iCs/>
                <w:rtl/>
              </w:rPr>
              <w:t>– פיתוח מסד הנתונים והעבודה מולו.</w:t>
            </w:r>
          </w:p>
        </w:tc>
      </w:tr>
      <w:tr w:rsidR="000316D7" w14:paraId="351048B4" w14:textId="77777777" w:rsidTr="000316D7">
        <w:trPr>
          <w:trHeight w:val="820"/>
        </w:trPr>
        <w:tc>
          <w:tcPr>
            <w:tcW w:w="4349" w:type="dxa"/>
          </w:tcPr>
          <w:p w14:paraId="4F2D5567" w14:textId="77225F28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 w:rsidRPr="000316D7">
              <w:rPr>
                <w:rFonts w:ascii="Arial" w:hAnsi="Arial" w:cs="Arial"/>
                <w:b/>
                <w:bCs/>
                <w:i/>
                <w:iCs/>
              </w:rPr>
              <w:t>Raz Ben Aharon</w:t>
            </w:r>
          </w:p>
        </w:tc>
        <w:tc>
          <w:tcPr>
            <w:tcW w:w="4349" w:type="dxa"/>
          </w:tcPr>
          <w:p w14:paraId="19322DB5" w14:textId="042D195C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>
              <w:rPr>
                <w:rFonts w:ascii="Arial" w:hAnsi="Arial" w:cs="Arial"/>
                <w:i/>
                <w:iCs/>
              </w:rPr>
              <w:t>product manager</w:t>
            </w:r>
            <w:r>
              <w:rPr>
                <w:rFonts w:ascii="Arial" w:hAnsi="Arial" w:cs="Arial"/>
                <w:i/>
                <w:iCs/>
                <w:rtl/>
              </w:rPr>
              <w:t xml:space="preserve"> </w:t>
            </w:r>
            <w:r>
              <w:rPr>
                <w:rFonts w:ascii="Arial" w:hAnsi="Arial" w:cs="Arial" w:hint="cs"/>
                <w:i/>
                <w:iCs/>
                <w:rtl/>
              </w:rPr>
              <w:t>– ייצוג הלקוח בצוות (בהתאם לחשיבה העיצובית שבוצעה).</w:t>
            </w:r>
          </w:p>
        </w:tc>
      </w:tr>
      <w:tr w:rsidR="000316D7" w14:paraId="1FF43DCE" w14:textId="77777777" w:rsidTr="000316D7">
        <w:trPr>
          <w:trHeight w:val="410"/>
        </w:trPr>
        <w:tc>
          <w:tcPr>
            <w:tcW w:w="4349" w:type="dxa"/>
          </w:tcPr>
          <w:p w14:paraId="4CC1F3F6" w14:textId="10D3AB51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Omer Ben Shimol</w:t>
            </w:r>
          </w:p>
        </w:tc>
        <w:tc>
          <w:tcPr>
            <w:tcW w:w="4349" w:type="dxa"/>
          </w:tcPr>
          <w:p w14:paraId="47B904A6" w14:textId="0E239964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>
              <w:rPr>
                <w:rFonts w:ascii="Arial" w:hAnsi="Arial" w:cs="Arial"/>
                <w:i/>
                <w:iCs/>
              </w:rPr>
              <w:t>UI</w:t>
            </w:r>
            <w:r>
              <w:rPr>
                <w:rFonts w:ascii="Arial" w:hAnsi="Arial" w:cs="Arial"/>
                <w:i/>
                <w:iCs/>
                <w:rtl/>
              </w:rPr>
              <w:t xml:space="preserve"> </w:t>
            </w:r>
            <w:r>
              <w:rPr>
                <w:rFonts w:ascii="Arial" w:hAnsi="Arial" w:cs="Arial" w:hint="cs"/>
                <w:i/>
                <w:iCs/>
                <w:rtl/>
              </w:rPr>
              <w:t>– עיצוב הממשק</w:t>
            </w:r>
          </w:p>
        </w:tc>
      </w:tr>
      <w:tr w:rsidR="000316D7" w14:paraId="2FCB84DA" w14:textId="77777777" w:rsidTr="000316D7">
        <w:trPr>
          <w:trHeight w:val="387"/>
        </w:trPr>
        <w:tc>
          <w:tcPr>
            <w:tcW w:w="4349" w:type="dxa"/>
          </w:tcPr>
          <w:p w14:paraId="77F3D815" w14:textId="0E34C12C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Dor Filis</w:t>
            </w:r>
          </w:p>
        </w:tc>
        <w:tc>
          <w:tcPr>
            <w:tcW w:w="4349" w:type="dxa"/>
          </w:tcPr>
          <w:p w14:paraId="60B58C12" w14:textId="41925844" w:rsidR="000316D7" w:rsidRDefault="000316D7" w:rsidP="000316D7">
            <w:pPr>
              <w:jc w:val="center"/>
              <w:rPr>
                <w:rFonts w:ascii="Arial" w:hAnsi="Arial" w:cs="Arial"/>
                <w:i/>
                <w:iCs/>
                <w:rtl/>
              </w:rPr>
            </w:pPr>
            <w:r>
              <w:rPr>
                <w:rFonts w:ascii="Arial" w:hAnsi="Arial" w:cs="Arial"/>
                <w:i/>
                <w:iCs/>
              </w:rPr>
              <w:t>QA</w:t>
            </w:r>
            <w:r>
              <w:rPr>
                <w:rFonts w:ascii="Arial" w:hAnsi="Arial" w:cs="Arial"/>
                <w:i/>
                <w:iCs/>
                <w:rtl/>
              </w:rPr>
              <w:t xml:space="preserve"> </w:t>
            </w:r>
            <w:r>
              <w:rPr>
                <w:rFonts w:ascii="Arial" w:hAnsi="Arial" w:cs="Arial" w:hint="cs"/>
                <w:i/>
                <w:iCs/>
                <w:rtl/>
              </w:rPr>
              <w:t>– בדיקות התוכנה</w:t>
            </w:r>
          </w:p>
        </w:tc>
      </w:tr>
    </w:tbl>
    <w:p w14:paraId="44F1462C" w14:textId="77777777" w:rsidR="000316D7" w:rsidRDefault="000316D7" w:rsidP="000316D7">
      <w:pPr>
        <w:rPr>
          <w:rFonts w:ascii="Arial" w:hAnsi="Arial" w:cs="Arial"/>
          <w:i/>
          <w:iCs/>
          <w:rtl/>
        </w:rPr>
      </w:pPr>
    </w:p>
    <w:p w14:paraId="6116C0BF" w14:textId="77777777" w:rsidR="000316D7" w:rsidRDefault="000316D7">
      <w:pPr>
        <w:rPr>
          <w:rtl/>
        </w:rPr>
      </w:pPr>
    </w:p>
    <w:p w14:paraId="14C93180" w14:textId="77777777" w:rsidR="000316D7" w:rsidRDefault="000316D7">
      <w:pPr>
        <w:rPr>
          <w:rtl/>
        </w:rPr>
      </w:pPr>
    </w:p>
    <w:tbl>
      <w:tblPr>
        <w:tblStyle w:val="TableGrid"/>
        <w:tblW w:w="8353" w:type="dxa"/>
        <w:tblInd w:w="392" w:type="dxa"/>
        <w:tblLook w:val="04A0" w:firstRow="1" w:lastRow="0" w:firstColumn="1" w:lastColumn="0" w:noHBand="0" w:noVBand="1"/>
      </w:tblPr>
      <w:tblGrid>
        <w:gridCol w:w="3495"/>
        <w:gridCol w:w="4858"/>
      </w:tblGrid>
      <w:tr w:rsidR="000316D7" w14:paraId="7395C535" w14:textId="77777777" w:rsidTr="000316D7">
        <w:trPr>
          <w:trHeight w:val="26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46B42D" w14:textId="77777777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Iteration 1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47B270C" w14:textId="77777777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Implementing the basic logic of the Project</w:t>
            </w:r>
          </w:p>
        </w:tc>
      </w:tr>
      <w:tr w:rsidR="000316D7" w14:paraId="64E6C8E5" w14:textId="77777777" w:rsidTr="000316D7">
        <w:trPr>
          <w:trHeight w:val="285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77E4" w14:textId="4EA69FB4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468F" w14:textId="7CD1962D" w:rsidR="000316D7" w:rsidRDefault="00C6539A" w:rsidP="00831121">
            <w:pPr>
              <w:tabs>
                <w:tab w:val="left" w:pos="1867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C6539A">
              <w:rPr>
                <w:sz w:val="18"/>
                <w:szCs w:val="18"/>
              </w:rPr>
              <w:t>Login screen development</w:t>
            </w:r>
          </w:p>
        </w:tc>
      </w:tr>
      <w:tr w:rsidR="000316D7" w14:paraId="23367C41" w14:textId="77777777" w:rsidTr="000316D7">
        <w:trPr>
          <w:trHeight w:val="26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D715" w14:textId="6949AC1B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E498" w14:textId="3BDC3AC0" w:rsidR="000316D7" w:rsidRDefault="001A289B" w:rsidP="00831121">
            <w:pPr>
              <w:spacing w:line="240" w:lineRule="auto"/>
              <w:jc w:val="center"/>
              <w:rPr>
                <w:sz w:val="18"/>
                <w:szCs w:val="18"/>
                <w:rtl/>
              </w:rPr>
            </w:pPr>
            <w:r w:rsidRPr="001A289B">
              <w:rPr>
                <w:sz w:val="18"/>
                <w:szCs w:val="18"/>
              </w:rPr>
              <w:t>Building game logic</w:t>
            </w:r>
          </w:p>
        </w:tc>
      </w:tr>
      <w:tr w:rsidR="000316D7" w14:paraId="7DAC506E" w14:textId="77777777" w:rsidTr="000316D7">
        <w:trPr>
          <w:trHeight w:val="26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85B4" w14:textId="4A5C8158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3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E28" w14:textId="5E00FE6E" w:rsidR="000316D7" w:rsidRDefault="001A289B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1A289B">
              <w:rPr>
                <w:sz w:val="18"/>
                <w:szCs w:val="18"/>
              </w:rPr>
              <w:t>Build a method of accumulating points in the game and graphs</w:t>
            </w:r>
          </w:p>
        </w:tc>
      </w:tr>
      <w:tr w:rsidR="000316D7" w14:paraId="4B2005BE" w14:textId="77777777" w:rsidTr="000316D7">
        <w:trPr>
          <w:trHeight w:val="285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8C3D" w14:textId="59DAD845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4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D8CC" w14:textId="373D0015" w:rsidR="000316D7" w:rsidRDefault="001A289B" w:rsidP="00831121">
            <w:pPr>
              <w:spacing w:line="240" w:lineRule="auto"/>
              <w:jc w:val="center"/>
              <w:rPr>
                <w:sz w:val="18"/>
                <w:szCs w:val="18"/>
                <w:rtl/>
              </w:rPr>
            </w:pPr>
            <w:r w:rsidRPr="001A289B">
              <w:rPr>
                <w:sz w:val="18"/>
                <w:szCs w:val="18"/>
              </w:rPr>
              <w:t>Adding and editing questions</w:t>
            </w:r>
          </w:p>
        </w:tc>
      </w:tr>
      <w:tr w:rsidR="000316D7" w14:paraId="4C9CD2CB" w14:textId="77777777" w:rsidTr="000316D7">
        <w:trPr>
          <w:trHeight w:val="26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18A0" w14:textId="2D2F599D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5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7A5A" w14:textId="6B92E113" w:rsidR="000316D7" w:rsidRDefault="00C6539A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6539A">
              <w:rPr>
                <w:sz w:val="18"/>
                <w:szCs w:val="18"/>
              </w:rPr>
              <w:t>Connecting all screens to the application</w:t>
            </w:r>
          </w:p>
        </w:tc>
      </w:tr>
      <w:tr w:rsidR="000316D7" w14:paraId="4039AA87" w14:textId="77777777" w:rsidTr="000316D7">
        <w:trPr>
          <w:trHeight w:val="26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4F9894" w14:textId="77777777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Iteration 2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39D2FA6" w14:textId="77777777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Building a more full-featured version</w:t>
            </w:r>
          </w:p>
        </w:tc>
      </w:tr>
      <w:tr w:rsidR="000316D7" w14:paraId="1D5967B9" w14:textId="77777777" w:rsidTr="000316D7">
        <w:trPr>
          <w:trHeight w:val="285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D1DC" w14:textId="0C8DAE4F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D670" w14:textId="5D26C5F3" w:rsidR="000316D7" w:rsidRPr="00C0494A" w:rsidRDefault="00C0494A" w:rsidP="00831121">
            <w:pPr>
              <w:spacing w:line="240" w:lineRule="auto"/>
              <w:jc w:val="center"/>
              <w:rPr>
                <w:sz w:val="18"/>
                <w:szCs w:val="18"/>
                <w:rtl/>
              </w:rPr>
            </w:pPr>
            <w:r w:rsidRPr="00C0494A">
              <w:rPr>
                <w:sz w:val="18"/>
                <w:szCs w:val="18"/>
              </w:rPr>
              <w:t>Building questions according to difficulty level</w:t>
            </w:r>
          </w:p>
        </w:tc>
      </w:tr>
      <w:tr w:rsidR="000316D7" w14:paraId="5C38A9B3" w14:textId="77777777" w:rsidTr="000316D7">
        <w:trPr>
          <w:trHeight w:val="26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E04E" w14:textId="3264D11C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B75F" w14:textId="333688B4" w:rsidR="000316D7" w:rsidRDefault="00470EE4" w:rsidP="00831121">
            <w:pPr>
              <w:spacing w:line="240" w:lineRule="auto"/>
              <w:jc w:val="center"/>
              <w:rPr>
                <w:sz w:val="18"/>
                <w:szCs w:val="18"/>
                <w:rtl/>
              </w:rPr>
            </w:pPr>
            <w:r w:rsidRPr="00470EE4">
              <w:rPr>
                <w:sz w:val="18"/>
                <w:szCs w:val="18"/>
              </w:rPr>
              <w:t>Translation of the application into several languages (Hebrew, Arabic...)</w:t>
            </w:r>
          </w:p>
        </w:tc>
      </w:tr>
      <w:tr w:rsidR="000316D7" w14:paraId="09E63443" w14:textId="77777777" w:rsidTr="000316D7">
        <w:trPr>
          <w:trHeight w:val="26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3157" w14:textId="60B6F2CA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3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8D01" w14:textId="6D118D2E" w:rsidR="000316D7" w:rsidRDefault="002B72AF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B72AF">
              <w:rPr>
                <w:sz w:val="18"/>
                <w:szCs w:val="18"/>
              </w:rPr>
              <w:t>Build one on one multiplayer game</w:t>
            </w:r>
          </w:p>
        </w:tc>
      </w:tr>
      <w:tr w:rsidR="000316D7" w14:paraId="208C4C3C" w14:textId="77777777" w:rsidTr="000316D7">
        <w:trPr>
          <w:trHeight w:val="26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9A19" w14:textId="658D247E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4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8DEB" w14:textId="6607C10A" w:rsidR="000316D7" w:rsidRDefault="004611E2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4611E2">
              <w:rPr>
                <w:sz w:val="18"/>
                <w:szCs w:val="18"/>
              </w:rPr>
              <w:t>A daily challenge of several questions in a limited time with the leaderboard</w:t>
            </w:r>
          </w:p>
        </w:tc>
      </w:tr>
      <w:tr w:rsidR="000316D7" w14:paraId="1E735422" w14:textId="77777777" w:rsidTr="000316D7">
        <w:trPr>
          <w:trHeight w:val="26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67CC" w14:textId="72BDF24D" w:rsidR="000316D7" w:rsidRDefault="000316D7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5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DA53" w14:textId="397BADB7" w:rsidR="000316D7" w:rsidRDefault="00C4641F" w:rsidP="0083112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4641F">
              <w:rPr>
                <w:sz w:val="18"/>
                <w:szCs w:val="18"/>
              </w:rPr>
              <w:t>Player profile showing statistics about past games</w:t>
            </w:r>
          </w:p>
        </w:tc>
      </w:tr>
    </w:tbl>
    <w:p w14:paraId="1DE9809F" w14:textId="77777777" w:rsidR="000316D7" w:rsidRDefault="000316D7">
      <w:pPr>
        <w:rPr>
          <w:rtl/>
        </w:rPr>
      </w:pPr>
    </w:p>
    <w:p w14:paraId="7C002AC2" w14:textId="77777777" w:rsidR="000316D7" w:rsidRDefault="000316D7">
      <w:pPr>
        <w:rPr>
          <w:rtl/>
        </w:rPr>
      </w:pPr>
    </w:p>
    <w:p w14:paraId="0A2BEC2C" w14:textId="77777777" w:rsidR="000316D7" w:rsidRDefault="000316D7">
      <w:pPr>
        <w:rPr>
          <w:rtl/>
        </w:rPr>
      </w:pPr>
    </w:p>
    <w:p w14:paraId="4BB32EC6" w14:textId="77777777" w:rsidR="000316D7" w:rsidRDefault="000316D7">
      <w:pPr>
        <w:rPr>
          <w:rtl/>
        </w:rPr>
      </w:pPr>
    </w:p>
    <w:p w14:paraId="521FBBD6" w14:textId="77777777" w:rsidR="000316D7" w:rsidRDefault="000316D7">
      <w:pPr>
        <w:rPr>
          <w:rtl/>
        </w:rPr>
      </w:pPr>
    </w:p>
    <w:p w14:paraId="11E4FC97" w14:textId="77777777" w:rsidR="000316D7" w:rsidRDefault="000316D7">
      <w:pPr>
        <w:rPr>
          <w:rtl/>
        </w:rPr>
      </w:pPr>
    </w:p>
    <w:p w14:paraId="54065102" w14:textId="77777777" w:rsidR="000316D7" w:rsidRDefault="000316D7">
      <w:pPr>
        <w:rPr>
          <w:rtl/>
        </w:rPr>
      </w:pPr>
    </w:p>
    <w:p w14:paraId="747B1168" w14:textId="77777777" w:rsidR="000316D7" w:rsidRDefault="000316D7">
      <w:pPr>
        <w:rPr>
          <w:rtl/>
        </w:rPr>
      </w:pPr>
    </w:p>
    <w:p w14:paraId="41D4F9D7" w14:textId="77777777" w:rsidR="000316D7" w:rsidRDefault="000316D7">
      <w:pPr>
        <w:rPr>
          <w:rtl/>
        </w:rPr>
      </w:pPr>
    </w:p>
    <w:p w14:paraId="7BDE7DAF" w14:textId="77777777" w:rsidR="00097088" w:rsidRDefault="00097088">
      <w:pPr>
        <w:rPr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075"/>
        <w:gridCol w:w="2876"/>
        <w:gridCol w:w="1259"/>
      </w:tblGrid>
      <w:tr w:rsidR="000316D7" w14:paraId="505BD11B" w14:textId="77777777" w:rsidTr="000316D7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41F21C98" w14:textId="77777777" w:rsidR="000316D7" w:rsidRDefault="000316D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Executor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003FDDFF" w14:textId="77777777" w:rsidR="000316D7" w:rsidRDefault="000316D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2D342CE5" w14:textId="77777777" w:rsidR="000316D7" w:rsidRDefault="000316D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45AB1BF1" w14:textId="77777777" w:rsidR="000316D7" w:rsidRDefault="000316D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Iteration</w:t>
            </w:r>
          </w:p>
        </w:tc>
      </w:tr>
      <w:tr w:rsidR="000316D7" w14:paraId="551B6F34" w14:textId="77777777" w:rsidTr="000316D7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6D71C981" w14:textId="77777777" w:rsidR="000316D7" w:rsidRDefault="000316D7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414C4BC1" w14:textId="77777777" w:rsidR="000316D7" w:rsidRDefault="000316D7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2703088D" w14:textId="0951306E" w:rsidR="000316D7" w:rsidRDefault="00142BFC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the application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3A6BD01B" w14:textId="77777777" w:rsidR="000316D7" w:rsidRDefault="000316D7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Iteration 1</w:t>
            </w:r>
          </w:p>
        </w:tc>
      </w:tr>
      <w:tr w:rsidR="00AC7099" w14:paraId="595DD82C" w14:textId="77777777" w:rsidTr="000316D7">
        <w:trPr>
          <w:trHeight w:val="51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FE1A" w14:textId="7ED385EE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UI </w:t>
            </w:r>
            <w:proofErr w:type="gramStart"/>
            <w:r>
              <w:rPr>
                <w:sz w:val="18"/>
                <w:szCs w:val="18"/>
              </w:rPr>
              <w:t>developer  -</w:t>
            </w:r>
            <w:proofErr w:type="gramEnd"/>
            <w:r>
              <w:rPr>
                <w:sz w:val="18"/>
                <w:szCs w:val="18"/>
              </w:rPr>
              <w:t xml:space="preserve"> Omer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4668" w14:textId="2FB1B3BA" w:rsidR="00AC7099" w:rsidRPr="006802FC" w:rsidRDefault="006802FC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  <w:r w:rsidRPr="006802FC">
              <w:rPr>
                <w:sz w:val="18"/>
                <w:szCs w:val="18"/>
              </w:rPr>
              <w:t>Design a CSS file with a uniform and understandable design for all game guests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CB7E" w14:textId="1A892498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4DBC" w14:textId="77777777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</w:p>
        </w:tc>
      </w:tr>
      <w:tr w:rsidR="00AC7099" w14:paraId="5FF8DC3A" w14:textId="77777777" w:rsidTr="000316D7">
        <w:trPr>
          <w:trHeight w:val="59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F6A4" w14:textId="72693892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 developer - Amit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9F35" w14:textId="50867C54" w:rsidR="00AC7099" w:rsidRDefault="00080043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  <w:rtl/>
              </w:rPr>
            </w:pPr>
            <w:r w:rsidRPr="00080043">
              <w:rPr>
                <w:sz w:val="18"/>
                <w:szCs w:val="18"/>
              </w:rPr>
              <w:t xml:space="preserve">Take care of the connections with the database so that the questions will be uploaded to the </w:t>
            </w:r>
            <w:proofErr w:type="gramStart"/>
            <w:r w:rsidRPr="00080043">
              <w:rPr>
                <w:sz w:val="18"/>
                <w:szCs w:val="18"/>
              </w:rPr>
              <w:t>game</w:t>
            </w:r>
            <w:proofErr w:type="gramEnd"/>
            <w:r w:rsidRPr="00080043">
              <w:rPr>
                <w:sz w:val="18"/>
                <w:szCs w:val="18"/>
              </w:rPr>
              <w:t xml:space="preserve"> and it will be possible to edit them or add new questions if you are an administrator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A5D9" w14:textId="77777777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45C8" w14:textId="77777777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</w:p>
        </w:tc>
      </w:tr>
      <w:tr w:rsidR="00AC7099" w14:paraId="6E6A7BA7" w14:textId="77777777" w:rsidTr="000316D7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7D5A" w14:textId="23C3E47B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Frontend developer </w:t>
            </w:r>
            <w:proofErr w:type="gramStart"/>
            <w:r>
              <w:rPr>
                <w:sz w:val="18"/>
                <w:szCs w:val="18"/>
              </w:rPr>
              <w:t>–  Dor</w:t>
            </w:r>
            <w:proofErr w:type="gramEnd"/>
            <w:r>
              <w:rPr>
                <w:sz w:val="18"/>
                <w:szCs w:val="18"/>
              </w:rPr>
              <w:t xml:space="preserve"> T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CF31" w14:textId="0A10E0DF" w:rsidR="00AC7099" w:rsidRDefault="001D1A3F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  <w:r w:rsidRPr="001D1A3F">
              <w:rPr>
                <w:sz w:val="18"/>
                <w:szCs w:val="18"/>
              </w:rPr>
              <w:t>Sending the data and user requests for testing on the server and connecting screens for game logic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8169" w14:textId="77777777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8797" w14:textId="77777777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</w:p>
        </w:tc>
      </w:tr>
      <w:tr w:rsidR="00AC7099" w14:paraId="7B9D6D54" w14:textId="77777777" w:rsidTr="000316D7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A0AB" w14:textId="4319056D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 </w:t>
            </w:r>
            <w:proofErr w:type="gramStart"/>
            <w:r>
              <w:rPr>
                <w:sz w:val="18"/>
                <w:szCs w:val="18"/>
              </w:rPr>
              <w:t>–  Dor</w:t>
            </w:r>
            <w:proofErr w:type="gramEnd"/>
            <w:r>
              <w:rPr>
                <w:sz w:val="18"/>
                <w:szCs w:val="18"/>
              </w:rPr>
              <w:t xml:space="preserve"> F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3070" w14:textId="77777777" w:rsidR="000E374D" w:rsidRDefault="000E374D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Test</w:t>
            </w:r>
          </w:p>
          <w:p w14:paraId="2D1E8249" w14:textId="228C4174" w:rsidR="00080043" w:rsidRPr="00855ACF" w:rsidRDefault="00855ACF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  <w:rtl/>
              </w:rPr>
            </w:pPr>
            <w:r w:rsidRPr="00855ACF">
              <w:rPr>
                <w:sz w:val="18"/>
                <w:szCs w:val="18"/>
              </w:rPr>
              <w:t>Unit tests for gameplay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CE9" w14:textId="77777777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5792" w14:textId="77777777" w:rsidR="00AC7099" w:rsidRDefault="00AC7099" w:rsidP="00142BFC">
            <w:pPr>
              <w:tabs>
                <w:tab w:val="num" w:pos="386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617821EE" w14:textId="77777777" w:rsidR="000316D7" w:rsidRDefault="000316D7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298D8D8A" w14:textId="77777777" w:rsidR="004E756B" w:rsidRDefault="004E756B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3FD2D9BD" w14:textId="77777777" w:rsidR="004E756B" w:rsidRDefault="004E756B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761E15C0" w14:textId="77777777" w:rsidR="004E756B" w:rsidRDefault="004E756B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6CAA3B97" w14:textId="77777777" w:rsidR="004E756B" w:rsidRDefault="004E756B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5C51D165" w14:textId="77777777" w:rsidR="004E756B" w:rsidRDefault="004E756B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6B694EB4" w14:textId="77777777" w:rsidR="004E756B" w:rsidRDefault="004E756B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1B42B5A1" w14:textId="77777777" w:rsidR="004E756B" w:rsidRDefault="004E756B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3B47152E" w14:textId="77777777" w:rsidR="004E756B" w:rsidRDefault="004E756B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2E626AF3" w14:textId="77777777" w:rsidR="00D452D9" w:rsidRDefault="00D452D9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73741724" w14:textId="77777777" w:rsidR="00D452D9" w:rsidRDefault="00D452D9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2C7003BD" w14:textId="77777777" w:rsidR="00D452D9" w:rsidRDefault="00D452D9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647F2871" w14:textId="77777777" w:rsidR="00D452D9" w:rsidRDefault="00D452D9" w:rsidP="000316D7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45D96436" w14:textId="77777777" w:rsidR="004E756B" w:rsidRDefault="004E756B" w:rsidP="000316D7">
      <w:pPr>
        <w:tabs>
          <w:tab w:val="num" w:pos="386"/>
        </w:tabs>
        <w:ind w:left="26"/>
        <w:jc w:val="both"/>
        <w:rPr>
          <w:rFonts w:hint="cs"/>
          <w:sz w:val="18"/>
          <w:szCs w:val="18"/>
        </w:rPr>
      </w:pPr>
    </w:p>
    <w:p w14:paraId="05AF3208" w14:textId="77777777" w:rsidR="000316D7" w:rsidRDefault="000316D7">
      <w:pPr>
        <w:rPr>
          <w:rtl/>
        </w:rPr>
      </w:pPr>
    </w:p>
    <w:p w14:paraId="42FA6A76" w14:textId="77777777" w:rsidR="00601D66" w:rsidRDefault="00601D66">
      <w:pPr>
        <w:rPr>
          <w:rtl/>
        </w:rPr>
      </w:pPr>
    </w:p>
    <w:p w14:paraId="1382DBC2" w14:textId="77777777" w:rsidR="00601D66" w:rsidRDefault="00601D66">
      <w:pPr>
        <w:rPr>
          <w:rtl/>
        </w:rPr>
      </w:pPr>
    </w:p>
    <w:p w14:paraId="7CF3591A" w14:textId="77777777" w:rsidR="00704157" w:rsidRDefault="00704157">
      <w:pPr>
        <w:rPr>
          <w:rFonts w:hint="cs"/>
          <w:rtl/>
        </w:rPr>
      </w:pPr>
    </w:p>
    <w:p w14:paraId="7DE6935F" w14:textId="77777777" w:rsidR="00601D66" w:rsidRDefault="00601D66">
      <w:pPr>
        <w:rPr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1D66" w14:paraId="53D2C18C" w14:textId="77777777" w:rsidTr="00601D66">
        <w:tc>
          <w:tcPr>
            <w:tcW w:w="2765" w:type="dxa"/>
          </w:tcPr>
          <w:p w14:paraId="5CFE8E78" w14:textId="372FB413" w:rsidR="00601D66" w:rsidRDefault="004E756B" w:rsidP="005E2659">
            <w:pPr>
              <w:bidi w:val="0"/>
              <w:rPr>
                <w:rFonts w:hint="cs"/>
                <w:rtl/>
              </w:rPr>
            </w:pPr>
            <w:r w:rsidRPr="004E756B">
              <w:lastRenderedPageBreak/>
              <w:t>Test Cases</w:t>
            </w:r>
          </w:p>
        </w:tc>
        <w:tc>
          <w:tcPr>
            <w:tcW w:w="2765" w:type="dxa"/>
          </w:tcPr>
          <w:p w14:paraId="2CAC7819" w14:textId="15676D56" w:rsidR="00601D66" w:rsidRDefault="004E756B" w:rsidP="005E2659">
            <w:pPr>
              <w:bidi w:val="0"/>
            </w:pPr>
            <w:r>
              <w:t>Description</w:t>
            </w:r>
          </w:p>
        </w:tc>
        <w:tc>
          <w:tcPr>
            <w:tcW w:w="2766" w:type="dxa"/>
          </w:tcPr>
          <w:p w14:paraId="6F881D23" w14:textId="0ACF1CC2" w:rsidR="00601D66" w:rsidRDefault="00DD12F8" w:rsidP="005E2659">
            <w:pPr>
              <w:bidi w:val="0"/>
            </w:pPr>
            <w:r>
              <w:t>Task</w:t>
            </w:r>
          </w:p>
        </w:tc>
      </w:tr>
      <w:tr w:rsidR="00601D66" w14:paraId="2BEA3099" w14:textId="77777777" w:rsidTr="00601D66">
        <w:tc>
          <w:tcPr>
            <w:tcW w:w="2765" w:type="dxa"/>
          </w:tcPr>
          <w:p w14:paraId="42DAE625" w14:textId="77777777" w:rsidR="00601D66" w:rsidRDefault="00163C34" w:rsidP="009C4A18">
            <w:pPr>
              <w:pStyle w:val="ListParagraph"/>
              <w:numPr>
                <w:ilvl w:val="0"/>
                <w:numId w:val="1"/>
              </w:numPr>
              <w:bidi w:val="0"/>
              <w:rPr>
                <w:sz w:val="20"/>
                <w:szCs w:val="20"/>
              </w:rPr>
            </w:pPr>
            <w:r w:rsidRPr="00163C34">
              <w:rPr>
                <w:sz w:val="20"/>
                <w:szCs w:val="20"/>
              </w:rPr>
              <w:t xml:space="preserve">Open the login screen and make sure everything looks as </w:t>
            </w:r>
            <w:proofErr w:type="gramStart"/>
            <w:r w:rsidRPr="00163C34">
              <w:rPr>
                <w:sz w:val="20"/>
                <w:szCs w:val="20"/>
              </w:rPr>
              <w:t>planned</w:t>
            </w:r>
            <w:proofErr w:type="gramEnd"/>
          </w:p>
          <w:p w14:paraId="0BD64F56" w14:textId="77777777" w:rsidR="00163C34" w:rsidRDefault="00252692" w:rsidP="00163C3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0"/>
                <w:szCs w:val="20"/>
              </w:rPr>
            </w:pPr>
            <w:r w:rsidRPr="00252692">
              <w:rPr>
                <w:sz w:val="20"/>
                <w:szCs w:val="20"/>
              </w:rPr>
              <w:t xml:space="preserve">Enter details that are not in the </w:t>
            </w:r>
            <w:proofErr w:type="gramStart"/>
            <w:r>
              <w:rPr>
                <w:sz w:val="20"/>
                <w:szCs w:val="20"/>
              </w:rPr>
              <w:t>DB</w:t>
            </w:r>
            <w:proofErr w:type="gramEnd"/>
          </w:p>
          <w:p w14:paraId="05251946" w14:textId="77777777" w:rsidR="00252692" w:rsidRDefault="00D8459D" w:rsidP="00252692">
            <w:pPr>
              <w:pStyle w:val="ListParagraph"/>
              <w:numPr>
                <w:ilvl w:val="0"/>
                <w:numId w:val="1"/>
              </w:numPr>
              <w:bidi w:val="0"/>
              <w:rPr>
                <w:sz w:val="20"/>
                <w:szCs w:val="20"/>
              </w:rPr>
            </w:pPr>
            <w:r w:rsidRPr="00D8459D">
              <w:rPr>
                <w:sz w:val="20"/>
                <w:szCs w:val="20"/>
              </w:rPr>
              <w:t xml:space="preserve">Make sure an error notification pops </w:t>
            </w:r>
            <w:proofErr w:type="gramStart"/>
            <w:r w:rsidRPr="00D8459D">
              <w:rPr>
                <w:sz w:val="20"/>
                <w:szCs w:val="20"/>
              </w:rPr>
              <w:t>up</w:t>
            </w:r>
            <w:proofErr w:type="gramEnd"/>
          </w:p>
          <w:p w14:paraId="5CE7565E" w14:textId="77777777" w:rsidR="00D8459D" w:rsidRDefault="00FE6FF6" w:rsidP="00D8459D">
            <w:pPr>
              <w:pStyle w:val="ListParagraph"/>
              <w:numPr>
                <w:ilvl w:val="0"/>
                <w:numId w:val="1"/>
              </w:numPr>
              <w:bidi w:val="0"/>
              <w:rPr>
                <w:sz w:val="20"/>
                <w:szCs w:val="20"/>
              </w:rPr>
            </w:pPr>
            <w:r w:rsidRPr="00FE6FF6">
              <w:rPr>
                <w:sz w:val="20"/>
                <w:szCs w:val="20"/>
              </w:rPr>
              <w:t xml:space="preserve">Enter details that are in the </w:t>
            </w:r>
            <w:proofErr w:type="gramStart"/>
            <w:r w:rsidRPr="00FE6FF6">
              <w:rPr>
                <w:sz w:val="20"/>
                <w:szCs w:val="20"/>
              </w:rPr>
              <w:t>database</w:t>
            </w:r>
            <w:proofErr w:type="gramEnd"/>
          </w:p>
          <w:p w14:paraId="5757FF2F" w14:textId="39B71E59" w:rsidR="00FE6FF6" w:rsidRPr="009C4A18" w:rsidRDefault="002262DE" w:rsidP="00FE6FF6">
            <w:pPr>
              <w:pStyle w:val="ListParagraph"/>
              <w:numPr>
                <w:ilvl w:val="0"/>
                <w:numId w:val="1"/>
              </w:numPr>
              <w:bidi w:val="0"/>
              <w:rPr>
                <w:rFonts w:hint="cs"/>
                <w:sz w:val="20"/>
                <w:szCs w:val="20"/>
                <w:rtl/>
              </w:rPr>
            </w:pPr>
            <w:r w:rsidRPr="002262DE">
              <w:rPr>
                <w:sz w:val="20"/>
                <w:szCs w:val="20"/>
              </w:rPr>
              <w:t>verify you go to the home screen</w:t>
            </w:r>
          </w:p>
        </w:tc>
        <w:tc>
          <w:tcPr>
            <w:tcW w:w="2765" w:type="dxa"/>
          </w:tcPr>
          <w:p w14:paraId="65E59A6B" w14:textId="39FBB326" w:rsidR="00601D66" w:rsidRPr="00DD4CEB" w:rsidRDefault="005E2659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t>Develop a login screen for the application</w:t>
            </w:r>
          </w:p>
        </w:tc>
        <w:tc>
          <w:tcPr>
            <w:tcW w:w="2766" w:type="dxa"/>
          </w:tcPr>
          <w:p w14:paraId="3461EDBD" w14:textId="591A27BB" w:rsidR="00601D66" w:rsidRPr="00DD4CEB" w:rsidRDefault="004E756B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t>Login screen development</w:t>
            </w:r>
          </w:p>
        </w:tc>
      </w:tr>
      <w:tr w:rsidR="00601D66" w14:paraId="59E6DFB3" w14:textId="77777777" w:rsidTr="00601D66">
        <w:tc>
          <w:tcPr>
            <w:tcW w:w="2765" w:type="dxa"/>
          </w:tcPr>
          <w:p w14:paraId="56E4E860" w14:textId="26B38637" w:rsidR="00601D66" w:rsidRPr="000137B5" w:rsidRDefault="000137B5" w:rsidP="000137B5">
            <w:pPr>
              <w:pStyle w:val="ListParagraph"/>
              <w:numPr>
                <w:ilvl w:val="0"/>
                <w:numId w:val="2"/>
              </w:numPr>
              <w:bidi w:val="0"/>
              <w:rPr>
                <w:sz w:val="20"/>
                <w:szCs w:val="20"/>
              </w:rPr>
            </w:pPr>
            <w:r w:rsidRPr="000137B5">
              <w:rPr>
                <w:sz w:val="20"/>
                <w:szCs w:val="20"/>
              </w:rPr>
              <w:t xml:space="preserve">Start a new </w:t>
            </w:r>
            <w:proofErr w:type="gramStart"/>
            <w:r w:rsidRPr="000137B5">
              <w:rPr>
                <w:sz w:val="20"/>
                <w:szCs w:val="20"/>
              </w:rPr>
              <w:t>game</w:t>
            </w:r>
            <w:proofErr w:type="gramEnd"/>
          </w:p>
          <w:p w14:paraId="715BB301" w14:textId="77777777" w:rsidR="000137B5" w:rsidRDefault="002A2EFF" w:rsidP="000137B5">
            <w:pPr>
              <w:pStyle w:val="ListParagraph"/>
              <w:numPr>
                <w:ilvl w:val="0"/>
                <w:numId w:val="2"/>
              </w:numPr>
              <w:bidi w:val="0"/>
              <w:rPr>
                <w:sz w:val="20"/>
                <w:szCs w:val="20"/>
              </w:rPr>
            </w:pPr>
            <w:r w:rsidRPr="002A2EFF">
              <w:rPr>
                <w:sz w:val="20"/>
                <w:szCs w:val="20"/>
              </w:rPr>
              <w:t xml:space="preserve">Answer a question </w:t>
            </w:r>
            <w:proofErr w:type="gramStart"/>
            <w:r w:rsidRPr="002A2EFF">
              <w:rPr>
                <w:sz w:val="20"/>
                <w:szCs w:val="20"/>
              </w:rPr>
              <w:t>correctly</w:t>
            </w:r>
            <w:proofErr w:type="gramEnd"/>
          </w:p>
          <w:p w14:paraId="7BD73211" w14:textId="77777777" w:rsidR="00195BB4" w:rsidRDefault="00195BB4" w:rsidP="00195BB4">
            <w:pPr>
              <w:pStyle w:val="ListParagraph"/>
              <w:numPr>
                <w:ilvl w:val="0"/>
                <w:numId w:val="2"/>
              </w:numPr>
              <w:bidi w:val="0"/>
              <w:rPr>
                <w:sz w:val="20"/>
                <w:szCs w:val="20"/>
              </w:rPr>
            </w:pPr>
            <w:r w:rsidRPr="00195BB4">
              <w:rPr>
                <w:sz w:val="20"/>
                <w:szCs w:val="20"/>
              </w:rPr>
              <w:t xml:space="preserve">Make sure you get an appropriate </w:t>
            </w:r>
            <w:proofErr w:type="gramStart"/>
            <w:r w:rsidRPr="00195BB4">
              <w:rPr>
                <w:sz w:val="20"/>
                <w:szCs w:val="20"/>
              </w:rPr>
              <w:t>indication</w:t>
            </w:r>
            <w:proofErr w:type="gramEnd"/>
          </w:p>
          <w:p w14:paraId="4023E67B" w14:textId="77777777" w:rsidR="00195BB4" w:rsidRDefault="00A70C6D" w:rsidP="00195BB4">
            <w:pPr>
              <w:pStyle w:val="ListParagraph"/>
              <w:numPr>
                <w:ilvl w:val="0"/>
                <w:numId w:val="2"/>
              </w:numPr>
              <w:bidi w:val="0"/>
              <w:rPr>
                <w:sz w:val="20"/>
                <w:szCs w:val="20"/>
              </w:rPr>
            </w:pPr>
            <w:r w:rsidRPr="00A70C6D">
              <w:rPr>
                <w:sz w:val="20"/>
                <w:szCs w:val="20"/>
              </w:rPr>
              <w:t xml:space="preserve">Answer a question </w:t>
            </w:r>
            <w:proofErr w:type="gramStart"/>
            <w:r w:rsidRPr="00A70C6D">
              <w:rPr>
                <w:sz w:val="20"/>
                <w:szCs w:val="20"/>
              </w:rPr>
              <w:t>incorrectly</w:t>
            </w:r>
            <w:proofErr w:type="gramEnd"/>
          </w:p>
          <w:p w14:paraId="032DFFE2" w14:textId="77777777" w:rsidR="00A70C6D" w:rsidRDefault="00A70C6D" w:rsidP="00A70C6D">
            <w:pPr>
              <w:pStyle w:val="ListParagraph"/>
              <w:numPr>
                <w:ilvl w:val="0"/>
                <w:numId w:val="2"/>
              </w:numPr>
              <w:bidi w:val="0"/>
              <w:spacing w:after="160"/>
              <w:rPr>
                <w:sz w:val="20"/>
                <w:szCs w:val="20"/>
              </w:rPr>
            </w:pPr>
            <w:r w:rsidRPr="00195BB4">
              <w:rPr>
                <w:sz w:val="20"/>
                <w:szCs w:val="20"/>
              </w:rPr>
              <w:t xml:space="preserve">Make sure you get an appropriate </w:t>
            </w:r>
            <w:proofErr w:type="gramStart"/>
            <w:r w:rsidRPr="00195BB4">
              <w:rPr>
                <w:sz w:val="20"/>
                <w:szCs w:val="20"/>
              </w:rPr>
              <w:t>indication</w:t>
            </w:r>
            <w:proofErr w:type="gramEnd"/>
          </w:p>
          <w:p w14:paraId="02BFF705" w14:textId="77777777" w:rsidR="00A70C6D" w:rsidRDefault="00D761B5" w:rsidP="00A70C6D">
            <w:pPr>
              <w:pStyle w:val="ListParagraph"/>
              <w:numPr>
                <w:ilvl w:val="0"/>
                <w:numId w:val="2"/>
              </w:numPr>
              <w:bidi w:val="0"/>
              <w:rPr>
                <w:sz w:val="20"/>
                <w:szCs w:val="20"/>
              </w:rPr>
            </w:pPr>
            <w:r w:rsidRPr="00D761B5">
              <w:rPr>
                <w:sz w:val="20"/>
                <w:szCs w:val="20"/>
              </w:rPr>
              <w:t xml:space="preserve">Return to home </w:t>
            </w:r>
            <w:proofErr w:type="gramStart"/>
            <w:r w:rsidRPr="00D761B5">
              <w:rPr>
                <w:sz w:val="20"/>
                <w:szCs w:val="20"/>
              </w:rPr>
              <w:t>page</w:t>
            </w:r>
            <w:proofErr w:type="gramEnd"/>
          </w:p>
          <w:p w14:paraId="2AEA7CFA" w14:textId="77777777" w:rsidR="00D761B5" w:rsidRDefault="00892C6C" w:rsidP="00D761B5">
            <w:pPr>
              <w:pStyle w:val="ListParagraph"/>
              <w:numPr>
                <w:ilvl w:val="0"/>
                <w:numId w:val="2"/>
              </w:numPr>
              <w:bidi w:val="0"/>
              <w:rPr>
                <w:sz w:val="20"/>
                <w:szCs w:val="20"/>
              </w:rPr>
            </w:pPr>
            <w:r w:rsidRPr="002262DE">
              <w:rPr>
                <w:sz w:val="20"/>
                <w:szCs w:val="20"/>
              </w:rPr>
              <w:t>verify</w:t>
            </w:r>
            <w:r w:rsidRPr="00892C6C">
              <w:rPr>
                <w:sz w:val="20"/>
                <w:szCs w:val="20"/>
              </w:rPr>
              <w:t xml:space="preserve"> </w:t>
            </w:r>
            <w:r w:rsidRPr="00892C6C">
              <w:rPr>
                <w:sz w:val="20"/>
                <w:szCs w:val="20"/>
              </w:rPr>
              <w:t xml:space="preserve">you are on the home </w:t>
            </w:r>
            <w:proofErr w:type="gramStart"/>
            <w:r w:rsidRPr="00892C6C">
              <w:rPr>
                <w:sz w:val="20"/>
                <w:szCs w:val="20"/>
              </w:rPr>
              <w:t>screen</w:t>
            </w:r>
            <w:proofErr w:type="gramEnd"/>
          </w:p>
          <w:p w14:paraId="67034BF5" w14:textId="77777777" w:rsidR="00892C6C" w:rsidRDefault="00892C6C" w:rsidP="00892C6C">
            <w:pPr>
              <w:pStyle w:val="ListParagraph"/>
              <w:numPr>
                <w:ilvl w:val="0"/>
                <w:numId w:val="2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to the </w:t>
            </w:r>
            <w:proofErr w:type="gramStart"/>
            <w:r>
              <w:rPr>
                <w:sz w:val="20"/>
                <w:szCs w:val="20"/>
              </w:rPr>
              <w:t>game</w:t>
            </w:r>
            <w:proofErr w:type="gramEnd"/>
          </w:p>
          <w:p w14:paraId="3B32D8E4" w14:textId="77777777" w:rsidR="00892C6C" w:rsidRDefault="00892C6C" w:rsidP="00892C6C">
            <w:pPr>
              <w:pStyle w:val="ListParagraph"/>
              <w:numPr>
                <w:ilvl w:val="0"/>
                <w:numId w:val="2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</w:t>
            </w:r>
            <w:r w:rsidR="00394058">
              <w:rPr>
                <w:sz w:val="20"/>
                <w:szCs w:val="20"/>
              </w:rPr>
              <w:t xml:space="preserve">you in the </w:t>
            </w:r>
            <w:proofErr w:type="gramStart"/>
            <w:r w:rsidR="00394058">
              <w:rPr>
                <w:sz w:val="20"/>
                <w:szCs w:val="20"/>
              </w:rPr>
              <w:t>game</w:t>
            </w:r>
            <w:proofErr w:type="gramEnd"/>
          </w:p>
          <w:p w14:paraId="74862594" w14:textId="77777777" w:rsidR="00394058" w:rsidRDefault="00394058" w:rsidP="00394058">
            <w:pPr>
              <w:pStyle w:val="ListParagraph"/>
              <w:numPr>
                <w:ilvl w:val="0"/>
                <w:numId w:val="2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the </w:t>
            </w:r>
            <w:proofErr w:type="gramStart"/>
            <w:r>
              <w:rPr>
                <w:sz w:val="20"/>
                <w:szCs w:val="20"/>
              </w:rPr>
              <w:t>game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65D8417A" w14:textId="444E5AB5" w:rsidR="00394058" w:rsidRPr="000137B5" w:rsidRDefault="00394058" w:rsidP="00394058">
            <w:pPr>
              <w:pStyle w:val="ListParagraph"/>
              <w:numPr>
                <w:ilvl w:val="0"/>
                <w:numId w:val="2"/>
              </w:numPr>
              <w:bidi w:val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verify that you in the </w:t>
            </w:r>
            <w:r w:rsidR="00B5267C">
              <w:rPr>
                <w:sz w:val="20"/>
                <w:szCs w:val="20"/>
              </w:rPr>
              <w:t>game over window</w:t>
            </w:r>
          </w:p>
        </w:tc>
        <w:tc>
          <w:tcPr>
            <w:tcW w:w="2765" w:type="dxa"/>
          </w:tcPr>
          <w:p w14:paraId="3454D08B" w14:textId="72B64773" w:rsidR="00601D66" w:rsidRPr="00DD4CEB" w:rsidRDefault="005A0AA4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t>Implement the game logic according to the requirements</w:t>
            </w:r>
          </w:p>
        </w:tc>
        <w:tc>
          <w:tcPr>
            <w:tcW w:w="2766" w:type="dxa"/>
          </w:tcPr>
          <w:p w14:paraId="34D13B90" w14:textId="68FACFEE" w:rsidR="00601D66" w:rsidRPr="00DD4CEB" w:rsidRDefault="004E756B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t>Building game logic</w:t>
            </w:r>
          </w:p>
        </w:tc>
      </w:tr>
      <w:tr w:rsidR="00601D66" w14:paraId="2A862716" w14:textId="77777777" w:rsidTr="00601D66">
        <w:tc>
          <w:tcPr>
            <w:tcW w:w="2765" w:type="dxa"/>
          </w:tcPr>
          <w:p w14:paraId="7C2EFAF4" w14:textId="77777777" w:rsidR="00601D66" w:rsidRDefault="00B5267C" w:rsidP="00B5267C">
            <w:pPr>
              <w:pStyle w:val="ListParagraph"/>
              <w:numPr>
                <w:ilvl w:val="0"/>
                <w:numId w:val="3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a new </w:t>
            </w:r>
            <w:proofErr w:type="gramStart"/>
            <w:r>
              <w:rPr>
                <w:sz w:val="20"/>
                <w:szCs w:val="20"/>
              </w:rPr>
              <w:t>game</w:t>
            </w:r>
            <w:proofErr w:type="gramEnd"/>
          </w:p>
          <w:p w14:paraId="09F2BD45" w14:textId="68628496" w:rsidR="0062701E" w:rsidRDefault="0062701E" w:rsidP="0062701E">
            <w:pPr>
              <w:pStyle w:val="ListParagraph"/>
              <w:numPr>
                <w:ilvl w:val="0"/>
                <w:numId w:val="3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you have initial number of </w:t>
            </w:r>
            <w:proofErr w:type="gramStart"/>
            <w:r w:rsidR="00901E5D">
              <w:rPr>
                <w:sz w:val="20"/>
                <w:szCs w:val="20"/>
              </w:rPr>
              <w:t>points</w:t>
            </w:r>
            <w:proofErr w:type="gramEnd"/>
          </w:p>
          <w:p w14:paraId="5C98CA46" w14:textId="77777777" w:rsidR="00901E5D" w:rsidRDefault="00901E5D" w:rsidP="00901E5D">
            <w:pPr>
              <w:pStyle w:val="ListParagraph"/>
              <w:numPr>
                <w:ilvl w:val="0"/>
                <w:numId w:val="3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 correct to a </w:t>
            </w:r>
            <w:proofErr w:type="gramStart"/>
            <w:r>
              <w:rPr>
                <w:sz w:val="20"/>
                <w:szCs w:val="20"/>
              </w:rPr>
              <w:t>question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79BB2409" w14:textId="77777777" w:rsidR="00AA6E62" w:rsidRDefault="00AA6E62" w:rsidP="00AA6E62">
            <w:pPr>
              <w:pStyle w:val="ListParagraph"/>
              <w:numPr>
                <w:ilvl w:val="0"/>
                <w:numId w:val="3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</w:t>
            </w:r>
            <w:r w:rsidR="00235ED6" w:rsidRPr="00235ED6">
              <w:rPr>
                <w:sz w:val="20"/>
                <w:szCs w:val="20"/>
              </w:rPr>
              <w:t xml:space="preserve">your points are </w:t>
            </w:r>
            <w:proofErr w:type="gramStart"/>
            <w:r w:rsidR="00235ED6" w:rsidRPr="00235ED6">
              <w:rPr>
                <w:sz w:val="20"/>
                <w:szCs w:val="20"/>
              </w:rPr>
              <w:t>up</w:t>
            </w:r>
            <w:proofErr w:type="gramEnd"/>
          </w:p>
          <w:p w14:paraId="0000BE77" w14:textId="7B2E2830" w:rsidR="00C77B46" w:rsidRDefault="00C77B46" w:rsidP="00C77B46">
            <w:pPr>
              <w:pStyle w:val="ListParagraph"/>
              <w:numPr>
                <w:ilvl w:val="0"/>
                <w:numId w:val="3"/>
              </w:numPr>
              <w:bidi w:val="0"/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 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correct to a </w:t>
            </w:r>
            <w:proofErr w:type="gramStart"/>
            <w:r>
              <w:rPr>
                <w:sz w:val="20"/>
                <w:szCs w:val="20"/>
              </w:rPr>
              <w:t>question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657F54B6" w14:textId="60846998" w:rsidR="00C77B46" w:rsidRDefault="00C77B46" w:rsidP="00C77B46">
            <w:pPr>
              <w:pStyle w:val="ListParagraph"/>
              <w:numPr>
                <w:ilvl w:val="0"/>
                <w:numId w:val="3"/>
              </w:numPr>
              <w:bidi w:val="0"/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</w:t>
            </w:r>
            <w:r w:rsidRPr="00235ED6">
              <w:rPr>
                <w:sz w:val="20"/>
                <w:szCs w:val="20"/>
              </w:rPr>
              <w:t xml:space="preserve">your points are </w:t>
            </w:r>
            <w:r>
              <w:rPr>
                <w:sz w:val="20"/>
                <w:szCs w:val="20"/>
              </w:rPr>
              <w:t xml:space="preserve">the </w:t>
            </w:r>
            <w:proofErr w:type="gramStart"/>
            <w:r>
              <w:rPr>
                <w:sz w:val="20"/>
                <w:szCs w:val="20"/>
              </w:rPr>
              <w:t>same</w:t>
            </w:r>
            <w:proofErr w:type="gramEnd"/>
          </w:p>
          <w:p w14:paraId="774DEC39" w14:textId="77777777" w:rsidR="00235ED6" w:rsidRDefault="00846BF6" w:rsidP="00235ED6">
            <w:pPr>
              <w:pStyle w:val="ListParagraph"/>
              <w:numPr>
                <w:ilvl w:val="0"/>
                <w:numId w:val="3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 home </w:t>
            </w:r>
            <w:proofErr w:type="gramStart"/>
            <w:r>
              <w:rPr>
                <w:sz w:val="20"/>
                <w:szCs w:val="20"/>
              </w:rPr>
              <w:t>window</w:t>
            </w:r>
            <w:proofErr w:type="gramEnd"/>
          </w:p>
          <w:p w14:paraId="6F00E1D8" w14:textId="77777777" w:rsidR="00846BF6" w:rsidRDefault="00846BF6" w:rsidP="00846BF6">
            <w:pPr>
              <w:pStyle w:val="ListParagraph"/>
              <w:numPr>
                <w:ilvl w:val="0"/>
                <w:numId w:val="3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to </w:t>
            </w:r>
            <w:proofErr w:type="gramStart"/>
            <w:r>
              <w:rPr>
                <w:sz w:val="20"/>
                <w:szCs w:val="20"/>
              </w:rPr>
              <w:t>game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12137AA5" w14:textId="77777777" w:rsidR="00846BF6" w:rsidRDefault="00846BF6" w:rsidP="00846BF6">
            <w:pPr>
              <w:pStyle w:val="ListParagraph"/>
              <w:numPr>
                <w:ilvl w:val="0"/>
                <w:numId w:val="3"/>
              </w:numPr>
              <w:bidi w:val="0"/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</w:t>
            </w:r>
            <w:r w:rsidRPr="00235ED6">
              <w:rPr>
                <w:sz w:val="20"/>
                <w:szCs w:val="20"/>
              </w:rPr>
              <w:t xml:space="preserve">your points are </w:t>
            </w:r>
            <w:r>
              <w:rPr>
                <w:sz w:val="20"/>
                <w:szCs w:val="20"/>
              </w:rPr>
              <w:t xml:space="preserve">the </w:t>
            </w:r>
            <w:proofErr w:type="gramStart"/>
            <w:r>
              <w:rPr>
                <w:sz w:val="20"/>
                <w:szCs w:val="20"/>
              </w:rPr>
              <w:t>same</w:t>
            </w:r>
            <w:proofErr w:type="gramEnd"/>
          </w:p>
          <w:p w14:paraId="12D39DCF" w14:textId="77777777" w:rsidR="00846BF6" w:rsidRDefault="00B75BCE" w:rsidP="00846BF6">
            <w:pPr>
              <w:pStyle w:val="ListParagraph"/>
              <w:numPr>
                <w:ilvl w:val="0"/>
                <w:numId w:val="3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the </w:t>
            </w:r>
            <w:proofErr w:type="gramStart"/>
            <w:r>
              <w:rPr>
                <w:sz w:val="20"/>
                <w:szCs w:val="20"/>
              </w:rPr>
              <w:t>game</w:t>
            </w:r>
            <w:proofErr w:type="gramEnd"/>
          </w:p>
          <w:p w14:paraId="0920AE72" w14:textId="13FCF265" w:rsidR="00B75BCE" w:rsidRPr="00B75BCE" w:rsidRDefault="00B75BCE" w:rsidP="00B75BCE">
            <w:pPr>
              <w:pStyle w:val="ListParagraph"/>
              <w:numPr>
                <w:ilvl w:val="0"/>
                <w:numId w:val="3"/>
              </w:numPr>
              <w:bidi w:val="0"/>
              <w:spacing w:after="16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verify </w:t>
            </w:r>
            <w:r w:rsidR="00024601" w:rsidRPr="00024601">
              <w:rPr>
                <w:sz w:val="20"/>
                <w:szCs w:val="20"/>
              </w:rPr>
              <w:t>your total points are updated</w:t>
            </w:r>
          </w:p>
        </w:tc>
        <w:tc>
          <w:tcPr>
            <w:tcW w:w="2765" w:type="dxa"/>
          </w:tcPr>
          <w:p w14:paraId="45D10BC7" w14:textId="04B1E40E" w:rsidR="00601D66" w:rsidRPr="00DD4CEB" w:rsidRDefault="005A0AA4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t>Create a mechanism to accumulate points during the game</w:t>
            </w:r>
          </w:p>
        </w:tc>
        <w:tc>
          <w:tcPr>
            <w:tcW w:w="2766" w:type="dxa"/>
          </w:tcPr>
          <w:p w14:paraId="7FBDAC41" w14:textId="7E822AC4" w:rsidR="00601D66" w:rsidRPr="00DD4CEB" w:rsidRDefault="004E756B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t>Build a method of accumulating points</w:t>
            </w:r>
          </w:p>
        </w:tc>
      </w:tr>
      <w:tr w:rsidR="00601D66" w14:paraId="1E069748" w14:textId="77777777" w:rsidTr="00601D66">
        <w:tc>
          <w:tcPr>
            <w:tcW w:w="2765" w:type="dxa"/>
          </w:tcPr>
          <w:p w14:paraId="3659E10D" w14:textId="77777777" w:rsidR="00601D66" w:rsidRDefault="00492CE0" w:rsidP="00492CE0">
            <w:pPr>
              <w:pStyle w:val="ListParagraph"/>
              <w:numPr>
                <w:ilvl w:val="0"/>
                <w:numId w:val="4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edit/add question </w:t>
            </w:r>
            <w:proofErr w:type="gramStart"/>
            <w:r>
              <w:rPr>
                <w:sz w:val="20"/>
                <w:szCs w:val="20"/>
              </w:rPr>
              <w:t>window</w:t>
            </w:r>
            <w:proofErr w:type="gramEnd"/>
          </w:p>
          <w:p w14:paraId="2CB439D4" w14:textId="77777777" w:rsidR="00492CE0" w:rsidRDefault="00864D0F" w:rsidP="00492CE0">
            <w:pPr>
              <w:pStyle w:val="ListParagraph"/>
              <w:numPr>
                <w:ilvl w:val="0"/>
                <w:numId w:val="4"/>
              </w:numPr>
              <w:bidi w:val="0"/>
              <w:rPr>
                <w:sz w:val="20"/>
                <w:szCs w:val="20"/>
              </w:rPr>
            </w:pPr>
            <w:r w:rsidRPr="00864D0F">
              <w:rPr>
                <w:sz w:val="20"/>
                <w:szCs w:val="20"/>
              </w:rPr>
              <w:lastRenderedPageBreak/>
              <w:t xml:space="preserve">Enter the partial question details </w:t>
            </w:r>
            <w:r>
              <w:rPr>
                <w:sz w:val="20"/>
                <w:szCs w:val="20"/>
              </w:rPr>
              <w:t xml:space="preserve">to the </w:t>
            </w:r>
            <w:proofErr w:type="gramStart"/>
            <w:r w:rsidRPr="00864D0F">
              <w:rPr>
                <w:sz w:val="20"/>
                <w:szCs w:val="20"/>
              </w:rPr>
              <w:t>form</w:t>
            </w:r>
            <w:proofErr w:type="gramEnd"/>
          </w:p>
          <w:p w14:paraId="3738F741" w14:textId="77777777" w:rsidR="007910F2" w:rsidRDefault="000D272C" w:rsidP="007910F2">
            <w:pPr>
              <w:pStyle w:val="ListParagraph"/>
              <w:numPr>
                <w:ilvl w:val="0"/>
                <w:numId w:val="4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</w:t>
            </w:r>
            <w:r w:rsidR="0062505A" w:rsidRPr="0062505A">
              <w:rPr>
                <w:sz w:val="20"/>
                <w:szCs w:val="20"/>
              </w:rPr>
              <w:t xml:space="preserve"> an error message </w:t>
            </w:r>
            <w:proofErr w:type="gramStart"/>
            <w:r w:rsidR="0062505A" w:rsidRPr="0062505A">
              <w:rPr>
                <w:sz w:val="20"/>
                <w:szCs w:val="20"/>
              </w:rPr>
              <w:t>appears</w:t>
            </w:r>
            <w:proofErr w:type="gramEnd"/>
          </w:p>
          <w:p w14:paraId="10BCA1AD" w14:textId="77777777" w:rsidR="000D272C" w:rsidRDefault="003F239D" w:rsidP="000D272C">
            <w:pPr>
              <w:pStyle w:val="ListParagraph"/>
              <w:numPr>
                <w:ilvl w:val="0"/>
                <w:numId w:val="4"/>
              </w:numPr>
              <w:bidi w:val="0"/>
              <w:rPr>
                <w:sz w:val="20"/>
                <w:szCs w:val="20"/>
              </w:rPr>
            </w:pPr>
            <w:r w:rsidRPr="003F239D">
              <w:rPr>
                <w:sz w:val="20"/>
                <w:szCs w:val="20"/>
              </w:rPr>
              <w:t xml:space="preserve">Insert complete question details into the </w:t>
            </w:r>
            <w:proofErr w:type="gramStart"/>
            <w:r w:rsidRPr="003F239D">
              <w:rPr>
                <w:sz w:val="20"/>
                <w:szCs w:val="20"/>
              </w:rPr>
              <w:t>form</w:t>
            </w:r>
            <w:proofErr w:type="gramEnd"/>
          </w:p>
          <w:p w14:paraId="5DF5D1C6" w14:textId="77777777" w:rsidR="003F239D" w:rsidRDefault="00721C1D" w:rsidP="003F239D">
            <w:pPr>
              <w:pStyle w:val="ListParagraph"/>
              <w:numPr>
                <w:ilvl w:val="0"/>
                <w:numId w:val="4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3F239D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rify </w:t>
            </w:r>
            <w:r w:rsidRPr="00721C1D">
              <w:rPr>
                <w:sz w:val="20"/>
                <w:szCs w:val="20"/>
              </w:rPr>
              <w:t xml:space="preserve">that an appropriate indication is displayed that the question has been prepared </w:t>
            </w:r>
            <w:proofErr w:type="gramStart"/>
            <w:r w:rsidRPr="00721C1D">
              <w:rPr>
                <w:sz w:val="20"/>
                <w:szCs w:val="20"/>
              </w:rPr>
              <w:t>successfully</w:t>
            </w:r>
            <w:proofErr w:type="gramEnd"/>
          </w:p>
          <w:p w14:paraId="5524C267" w14:textId="77777777" w:rsidR="00884B09" w:rsidRDefault="00884B09" w:rsidP="00884B09">
            <w:pPr>
              <w:pStyle w:val="ListParagraph"/>
              <w:numPr>
                <w:ilvl w:val="0"/>
                <w:numId w:val="4"/>
              </w:numPr>
              <w:bidi w:val="0"/>
              <w:rPr>
                <w:sz w:val="20"/>
                <w:szCs w:val="20"/>
              </w:rPr>
            </w:pPr>
            <w:r w:rsidRPr="00884B09">
              <w:rPr>
                <w:sz w:val="20"/>
                <w:szCs w:val="20"/>
              </w:rPr>
              <w:t xml:space="preserve">Load a question from the </w:t>
            </w:r>
            <w:proofErr w:type="gramStart"/>
            <w:r w:rsidRPr="00884B09">
              <w:rPr>
                <w:sz w:val="20"/>
                <w:szCs w:val="20"/>
              </w:rPr>
              <w:t>database</w:t>
            </w:r>
            <w:proofErr w:type="gramEnd"/>
          </w:p>
          <w:p w14:paraId="126C2D79" w14:textId="77777777" w:rsidR="00884B09" w:rsidRDefault="007F6C68" w:rsidP="00884B09">
            <w:pPr>
              <w:pStyle w:val="ListParagraph"/>
              <w:numPr>
                <w:ilvl w:val="0"/>
                <w:numId w:val="4"/>
              </w:numPr>
              <w:bidi w:val="0"/>
              <w:rPr>
                <w:sz w:val="20"/>
                <w:szCs w:val="20"/>
              </w:rPr>
            </w:pPr>
            <w:r w:rsidRPr="007F6C68">
              <w:rPr>
                <w:sz w:val="20"/>
                <w:szCs w:val="20"/>
              </w:rPr>
              <w:t xml:space="preserve">Change the question </w:t>
            </w:r>
            <w:proofErr w:type="gramStart"/>
            <w:r w:rsidRPr="007F6C68">
              <w:rPr>
                <w:sz w:val="20"/>
                <w:szCs w:val="20"/>
              </w:rPr>
              <w:t>details</w:t>
            </w:r>
            <w:proofErr w:type="gramEnd"/>
          </w:p>
          <w:p w14:paraId="77963900" w14:textId="57C17FEB" w:rsidR="00D82E50" w:rsidRPr="00492CE0" w:rsidRDefault="00D82E50" w:rsidP="00D82E50">
            <w:pPr>
              <w:pStyle w:val="ListParagraph"/>
              <w:numPr>
                <w:ilvl w:val="0"/>
                <w:numId w:val="4"/>
              </w:numPr>
              <w:bidi w:val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Verify </w:t>
            </w:r>
            <w:r w:rsidRPr="00D82E50">
              <w:rPr>
                <w:sz w:val="20"/>
                <w:szCs w:val="20"/>
              </w:rPr>
              <w:t>the question we edited has been added to the database</w:t>
            </w:r>
          </w:p>
        </w:tc>
        <w:tc>
          <w:tcPr>
            <w:tcW w:w="2765" w:type="dxa"/>
          </w:tcPr>
          <w:p w14:paraId="5915B62D" w14:textId="01C50D8F" w:rsidR="00601D66" w:rsidRPr="00DD4CEB" w:rsidRDefault="005A0AA4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lastRenderedPageBreak/>
              <w:t>Implement functionality to add and edit questions in the game</w:t>
            </w:r>
          </w:p>
        </w:tc>
        <w:tc>
          <w:tcPr>
            <w:tcW w:w="2766" w:type="dxa"/>
          </w:tcPr>
          <w:p w14:paraId="30FABBE2" w14:textId="0B9EF961" w:rsidR="00601D66" w:rsidRPr="00DD4CEB" w:rsidRDefault="005A0AA4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t>Adding and editing questions</w:t>
            </w:r>
          </w:p>
        </w:tc>
      </w:tr>
      <w:tr w:rsidR="00601D66" w14:paraId="563DBC55" w14:textId="77777777" w:rsidTr="00601D66">
        <w:tc>
          <w:tcPr>
            <w:tcW w:w="2765" w:type="dxa"/>
          </w:tcPr>
          <w:p w14:paraId="21A67CAB" w14:textId="77777777" w:rsidR="00601D66" w:rsidRDefault="00532A93" w:rsidP="00DC72C8">
            <w:pPr>
              <w:pStyle w:val="ListParagraph"/>
              <w:numPr>
                <w:ilvl w:val="0"/>
                <w:numId w:val="5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login window</w:t>
            </w:r>
          </w:p>
          <w:p w14:paraId="2979A9EA" w14:textId="77777777" w:rsidR="00532A93" w:rsidRDefault="00532A93" w:rsidP="00532A93">
            <w:pPr>
              <w:pStyle w:val="ListParagraph"/>
              <w:numPr>
                <w:ilvl w:val="0"/>
                <w:numId w:val="5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a username and </w:t>
            </w:r>
            <w:proofErr w:type="gramStart"/>
            <w:r>
              <w:rPr>
                <w:sz w:val="20"/>
                <w:szCs w:val="20"/>
              </w:rPr>
              <w:t>password</w:t>
            </w:r>
            <w:proofErr w:type="gramEnd"/>
          </w:p>
          <w:p w14:paraId="73E36EE7" w14:textId="77777777" w:rsidR="00532A93" w:rsidRDefault="008A32A4" w:rsidP="00532A93">
            <w:pPr>
              <w:pStyle w:val="ListParagraph"/>
              <w:numPr>
                <w:ilvl w:val="0"/>
                <w:numId w:val="5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we in the home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</w:p>
          <w:p w14:paraId="2EAE205F" w14:textId="77777777" w:rsidR="008A32A4" w:rsidRDefault="008A32A4" w:rsidP="008A32A4">
            <w:pPr>
              <w:pStyle w:val="ListParagraph"/>
              <w:numPr>
                <w:ilvl w:val="0"/>
                <w:numId w:val="5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the edit/add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</w:p>
          <w:p w14:paraId="51EB7645" w14:textId="77777777" w:rsidR="008A32A4" w:rsidRDefault="00587AD7" w:rsidP="008A32A4">
            <w:pPr>
              <w:pStyle w:val="ListParagraph"/>
              <w:numPr>
                <w:ilvl w:val="0"/>
                <w:numId w:val="5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to home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</w:p>
          <w:p w14:paraId="68A383E0" w14:textId="77777777" w:rsidR="00587AD7" w:rsidRDefault="009A56B8" w:rsidP="00587AD7">
            <w:pPr>
              <w:pStyle w:val="ListParagraph"/>
              <w:numPr>
                <w:ilvl w:val="0"/>
                <w:numId w:val="5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587AD7">
              <w:rPr>
                <w:sz w:val="20"/>
                <w:szCs w:val="20"/>
              </w:rPr>
              <w:t>ta</w:t>
            </w:r>
            <w:r>
              <w:rPr>
                <w:sz w:val="20"/>
                <w:szCs w:val="20"/>
              </w:rPr>
              <w:t>rting a new game</w:t>
            </w:r>
          </w:p>
          <w:p w14:paraId="759BFFD3" w14:textId="77777777" w:rsidR="009A56B8" w:rsidRDefault="009A56B8" w:rsidP="009A56B8">
            <w:pPr>
              <w:pStyle w:val="ListParagraph"/>
              <w:numPr>
                <w:ilvl w:val="0"/>
                <w:numId w:val="5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Returning to home page</w:t>
            </w:r>
          </w:p>
          <w:p w14:paraId="20C57C2C" w14:textId="77777777" w:rsidR="009A56B8" w:rsidRDefault="009A56B8" w:rsidP="009A56B8">
            <w:pPr>
              <w:pStyle w:val="ListParagraph"/>
              <w:numPr>
                <w:ilvl w:val="0"/>
                <w:numId w:val="5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the </w:t>
            </w:r>
            <w:proofErr w:type="gramStart"/>
            <w:r>
              <w:rPr>
                <w:sz w:val="20"/>
                <w:szCs w:val="20"/>
              </w:rPr>
              <w:t>game</w:t>
            </w:r>
            <w:proofErr w:type="gramEnd"/>
          </w:p>
          <w:p w14:paraId="137B53F5" w14:textId="77777777" w:rsidR="009A56B8" w:rsidRDefault="009A56B8" w:rsidP="009A56B8">
            <w:pPr>
              <w:pStyle w:val="ListParagraph"/>
              <w:numPr>
                <w:ilvl w:val="0"/>
                <w:numId w:val="5"/>
              </w:num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the </w:t>
            </w:r>
            <w:proofErr w:type="gramStart"/>
            <w:r>
              <w:rPr>
                <w:sz w:val="20"/>
                <w:szCs w:val="20"/>
              </w:rPr>
              <w:t>game</w:t>
            </w:r>
            <w:proofErr w:type="gramEnd"/>
          </w:p>
          <w:p w14:paraId="7DE67840" w14:textId="7AF9423F" w:rsidR="009A56B8" w:rsidRPr="00DC72C8" w:rsidRDefault="00D86E80" w:rsidP="009A56B8">
            <w:pPr>
              <w:pStyle w:val="ListParagraph"/>
              <w:numPr>
                <w:ilvl w:val="0"/>
                <w:numId w:val="5"/>
              </w:numPr>
              <w:bidi w:val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Returning from game over to the home page</w:t>
            </w:r>
          </w:p>
        </w:tc>
        <w:tc>
          <w:tcPr>
            <w:tcW w:w="2765" w:type="dxa"/>
          </w:tcPr>
          <w:p w14:paraId="0DA019F4" w14:textId="65A3A987" w:rsidR="00601D66" w:rsidRPr="00DD4CEB" w:rsidRDefault="005A0AA4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t>Ensure all screens are properly connected and integrated into the application</w:t>
            </w:r>
          </w:p>
        </w:tc>
        <w:tc>
          <w:tcPr>
            <w:tcW w:w="2766" w:type="dxa"/>
          </w:tcPr>
          <w:p w14:paraId="52104BEE" w14:textId="46ED3973" w:rsidR="00601D66" w:rsidRPr="00DD4CEB" w:rsidRDefault="005A0AA4" w:rsidP="005E2659">
            <w:pPr>
              <w:bidi w:val="0"/>
              <w:rPr>
                <w:rFonts w:hint="cs"/>
                <w:sz w:val="20"/>
                <w:szCs w:val="20"/>
                <w:rtl/>
              </w:rPr>
            </w:pPr>
            <w:r w:rsidRPr="00DD4CEB">
              <w:rPr>
                <w:sz w:val="20"/>
                <w:szCs w:val="20"/>
              </w:rPr>
              <w:t>Connecting all screens to the application</w:t>
            </w:r>
          </w:p>
        </w:tc>
      </w:tr>
    </w:tbl>
    <w:p w14:paraId="3F96DFE3" w14:textId="77777777" w:rsidR="00601D66" w:rsidRPr="00601D66" w:rsidRDefault="00601D66">
      <w:pPr>
        <w:rPr>
          <w:rFonts w:hint="cs"/>
          <w:rtl/>
        </w:rPr>
      </w:pPr>
    </w:p>
    <w:sectPr w:rsidR="00601D66" w:rsidRPr="00601D66" w:rsidSect="005643A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1239"/>
    <w:multiLevelType w:val="hybridMultilevel"/>
    <w:tmpl w:val="E7B4A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6006"/>
    <w:multiLevelType w:val="hybridMultilevel"/>
    <w:tmpl w:val="91144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E385B"/>
    <w:multiLevelType w:val="hybridMultilevel"/>
    <w:tmpl w:val="A7E21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87560"/>
    <w:multiLevelType w:val="hybridMultilevel"/>
    <w:tmpl w:val="6C64C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20CAE"/>
    <w:multiLevelType w:val="hybridMultilevel"/>
    <w:tmpl w:val="1FC2A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36405">
    <w:abstractNumId w:val="4"/>
  </w:num>
  <w:num w:numId="2" w16cid:durableId="1951887563">
    <w:abstractNumId w:val="0"/>
  </w:num>
  <w:num w:numId="3" w16cid:durableId="205920549">
    <w:abstractNumId w:val="2"/>
  </w:num>
  <w:num w:numId="4" w16cid:durableId="534001161">
    <w:abstractNumId w:val="3"/>
  </w:num>
  <w:num w:numId="5" w16cid:durableId="111925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D7"/>
    <w:rsid w:val="000137B5"/>
    <w:rsid w:val="00024601"/>
    <w:rsid w:val="000316D7"/>
    <w:rsid w:val="00080043"/>
    <w:rsid w:val="00097088"/>
    <w:rsid w:val="000D272C"/>
    <w:rsid w:val="000E374D"/>
    <w:rsid w:val="00142BFC"/>
    <w:rsid w:val="00163C34"/>
    <w:rsid w:val="00195BB4"/>
    <w:rsid w:val="001A289B"/>
    <w:rsid w:val="001D1A3F"/>
    <w:rsid w:val="002262DE"/>
    <w:rsid w:val="00235ED6"/>
    <w:rsid w:val="00252692"/>
    <w:rsid w:val="002A2EFF"/>
    <w:rsid w:val="002B72AF"/>
    <w:rsid w:val="00386D7A"/>
    <w:rsid w:val="00394058"/>
    <w:rsid w:val="003F239D"/>
    <w:rsid w:val="004552FD"/>
    <w:rsid w:val="004611E2"/>
    <w:rsid w:val="00470EE4"/>
    <w:rsid w:val="00492CE0"/>
    <w:rsid w:val="004E756B"/>
    <w:rsid w:val="004F588B"/>
    <w:rsid w:val="00532A93"/>
    <w:rsid w:val="005643A5"/>
    <w:rsid w:val="00587AD7"/>
    <w:rsid w:val="005A0AA4"/>
    <w:rsid w:val="005E2659"/>
    <w:rsid w:val="00601D66"/>
    <w:rsid w:val="0062505A"/>
    <w:rsid w:val="0062701E"/>
    <w:rsid w:val="006802FC"/>
    <w:rsid w:val="00704157"/>
    <w:rsid w:val="00721C1D"/>
    <w:rsid w:val="00734DD3"/>
    <w:rsid w:val="007910F2"/>
    <w:rsid w:val="007F6C68"/>
    <w:rsid w:val="00831121"/>
    <w:rsid w:val="00846BF6"/>
    <w:rsid w:val="00855ACF"/>
    <w:rsid w:val="00864D0F"/>
    <w:rsid w:val="00884B09"/>
    <w:rsid w:val="00892C6C"/>
    <w:rsid w:val="008A32A4"/>
    <w:rsid w:val="00901E5D"/>
    <w:rsid w:val="009A56B8"/>
    <w:rsid w:val="009C4A18"/>
    <w:rsid w:val="00A24D87"/>
    <w:rsid w:val="00A70C6D"/>
    <w:rsid w:val="00AA6E62"/>
    <w:rsid w:val="00AC7099"/>
    <w:rsid w:val="00B44C63"/>
    <w:rsid w:val="00B5267C"/>
    <w:rsid w:val="00B75BCE"/>
    <w:rsid w:val="00C0494A"/>
    <w:rsid w:val="00C4641F"/>
    <w:rsid w:val="00C6539A"/>
    <w:rsid w:val="00C77B46"/>
    <w:rsid w:val="00CD4108"/>
    <w:rsid w:val="00D452D9"/>
    <w:rsid w:val="00D761B5"/>
    <w:rsid w:val="00D82E50"/>
    <w:rsid w:val="00D8459D"/>
    <w:rsid w:val="00D86E80"/>
    <w:rsid w:val="00DA61DB"/>
    <w:rsid w:val="00DC72C8"/>
    <w:rsid w:val="00DD12F8"/>
    <w:rsid w:val="00DD4CEB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C6CC"/>
  <w15:chartTrackingRefBased/>
  <w15:docId w15:val="{DA4D1071-9FF2-4F70-9C5C-D46A5AA8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D7"/>
    <w:pPr>
      <w:bidi/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6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586</Words>
  <Characters>2934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אבנר בן שלמה</dc:creator>
  <cp:keywords/>
  <dc:description/>
  <cp:lastModifiedBy>אבנר בן שלמה</cp:lastModifiedBy>
  <cp:revision>66</cp:revision>
  <dcterms:created xsi:type="dcterms:W3CDTF">2023-05-16T13:24:00Z</dcterms:created>
  <dcterms:modified xsi:type="dcterms:W3CDTF">2023-05-28T16:08:00Z</dcterms:modified>
</cp:coreProperties>
</file>