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Менеджер продукта PDP внедряет новый функционал, функционал заключается в том, что на странице карточки Ювелирных украшений (Колец) появляется ссылка - “Я не знаю размер”.</w:t>
      </w:r>
    </w:p>
    <w:p>
      <w:pPr>
        <w:spacing w:before="0" w:after="0" w:line="276"/>
        <w:ind w:right="0" w:left="720" w:firstLine="0"/>
        <w:jc w:val="left"/>
        <w:rPr>
          <w:rFonts w:ascii="Arial" w:hAnsi="Arial" w:cs="Arial" w:eastAsia="Arial"/>
          <w:color w:val="auto"/>
          <w:spacing w:val="0"/>
          <w:position w:val="0"/>
          <w:sz w:val="22"/>
          <w:shd w:fill="auto" w:val="clear"/>
        </w:rPr>
      </w:pPr>
      <w:r>
        <w:object w:dxaOrig="4153" w:dyaOrig="2671">
          <v:rect xmlns:o="urn:schemas-microsoft-com:office:office" xmlns:v="urn:schemas-microsoft-com:vml" id="rectole0000000000" style="width:207.650000pt;height:1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163" w:dyaOrig="2728">
          <v:rect xmlns:o="urn:schemas-microsoft-com:office:office" xmlns:v="urn:schemas-microsoft-com:vml" id="rectole0000000001" style="width:208.150000pt;height:13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Вопросы:</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Как бы вы оценили полезность такого функционала до её внедрения? На какие метрики вы бы смотрели и как их считали?</w:t>
      </w:r>
    </w:p>
    <w:p>
      <w:pPr>
        <w:numPr>
          <w:ilvl w:val="0"/>
          <w:numId w:val="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Что нужно считать после внедрения этого функционала? Что необходимо передавать в аналитические базы данных, чтобы дать ответ менеджеру, что функционал приносит дополнительную ценность?</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Вы проводите AB тест по внедрению функционала, который либо показывает калькулятор для подбора колец (см задание 1), либо просто таблицу размеров (см. Скриншот 2), таблица размеров появляется все также после клика по “Я не знаю размер”.</w:t>
        <w:br/>
      </w:r>
      <w:r>
        <w:object w:dxaOrig="4068" w:dyaOrig="5847">
          <v:rect xmlns:o="urn:schemas-microsoft-com:office:office" xmlns:v="urn:schemas-microsoft-com:vml" id="rectole0000000002" style="width:203.400000pt;height:29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Arial" w:hAnsi="Arial" w:cs="Arial" w:eastAsia="Arial"/>
          <w:color w:val="auto"/>
          <w:spacing w:val="0"/>
          <w:position w:val="0"/>
          <w:sz w:val="22"/>
          <w:shd w:fill="auto" w:val="clear"/>
        </w:rPr>
        <w:t xml:space="preserve">Вопрос:</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numPr>
          <w:ilvl w:val="0"/>
          <w:numId w:val="5"/>
        </w:numPr>
        <w:spacing w:before="0" w:after="0" w:line="276"/>
        <w:ind w:right="0" w:left="720" w:hanging="360"/>
        <w:jc w:val="left"/>
        <w:rPr>
          <w:rFonts w:ascii="Helvetica Neue" w:hAnsi="Helvetica Neue" w:cs="Helvetica Neue" w:eastAsia="Helvetica Neue"/>
          <w:color w:val="auto"/>
          <w:spacing w:val="0"/>
          <w:position w:val="0"/>
          <w:sz w:val="21"/>
          <w:shd w:fill="FFFFFF" w:val="clear"/>
        </w:rPr>
      </w:pPr>
      <w:r>
        <w:rPr>
          <w:rFonts w:ascii="Calibri" w:hAnsi="Calibri" w:cs="Calibri" w:eastAsia="Calibri"/>
          <w:color w:val="auto"/>
          <w:spacing w:val="0"/>
          <w:position w:val="0"/>
          <w:sz w:val="21"/>
          <w:shd w:fill="FFFFFF" w:val="clear"/>
        </w:rPr>
        <w:t xml:space="preserve">Допустим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смотрели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кол</w:t>
      </w:r>
      <w:r>
        <w:rPr>
          <w:rFonts w:ascii="Helvetica Neue" w:hAnsi="Helvetica Neue" w:cs="Helvetica Neue" w:eastAsia="Helvetica Neue"/>
          <w:color w:val="auto"/>
          <w:spacing w:val="0"/>
          <w:position w:val="0"/>
          <w:sz w:val="21"/>
          <w:shd w:fill="FFFFFF" w:val="clear"/>
        </w:rPr>
        <w:t xml:space="preserve">-</w:t>
      </w:r>
      <w:r>
        <w:rPr>
          <w:rFonts w:ascii="Calibri" w:hAnsi="Calibri" w:cs="Calibri" w:eastAsia="Calibri"/>
          <w:color w:val="auto"/>
          <w:spacing w:val="0"/>
          <w:position w:val="0"/>
          <w:sz w:val="21"/>
          <w:shd w:fill="FFFFFF" w:val="clear"/>
        </w:rPr>
        <w:t xml:space="preserve">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добавлений</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корзину</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после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использования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этого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функционала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сумму</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товаров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добавленных</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корзину</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после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использования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этого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функционала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получили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следующие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результаты</w:t>
      </w:r>
      <w:r>
        <w:rPr>
          <w:rFonts w:ascii="Helvetica Neue" w:hAnsi="Helvetica Neue" w:cs="Helvetica Neue" w:eastAsia="Helvetica Neue"/>
          <w:color w:val="auto"/>
          <w:spacing w:val="0"/>
          <w:position w:val="0"/>
          <w:sz w:val="21"/>
          <w:shd w:fill="FFFFFF" w:val="clear"/>
        </w:rPr>
        <w:t xml:space="preserve"> - </w:t>
      </w:r>
      <w:hyperlink xmlns:r="http://schemas.openxmlformats.org/officeDocument/2006/relationships" r:id="docRId6">
        <w:r>
          <w:rPr>
            <w:rFonts w:ascii="Helvetica Neue" w:hAnsi="Helvetica Neue" w:cs="Helvetica Neue" w:eastAsia="Helvetica Neue"/>
            <w:color w:val="1155CC"/>
            <w:spacing w:val="0"/>
            <w:position w:val="0"/>
            <w:sz w:val="21"/>
            <w:u w:val="single"/>
            <w:shd w:fill="FFFFFF" w:val="clear"/>
          </w:rPr>
          <w:t xml:space="preserve">https</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docs</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google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com</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spreadsheets</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d</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/1</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J</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29</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JLbXmGN</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2</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zUzHzYAzm</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49</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FN</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7</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lDKG</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4</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HtWO</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_</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NfxAX</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18</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A</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edit</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usp</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"https://docs.google.com/spreadsheets/d/1J29JLbXmGN2zUzHzYAzm49FN7lDKG4HtWO_NfxAX18A/edit?usp=sharing"</w:t>
        </w:r>
        <w:r>
          <w:rPr>
            <w:rFonts w:ascii="Helvetica Neue" w:hAnsi="Helvetica Neue" w:cs="Helvetica Neue" w:eastAsia="Helvetica Neue"/>
            <w:color w:val="1155CC"/>
            <w:spacing w:val="0"/>
            <w:position w:val="0"/>
            <w:sz w:val="21"/>
            <w:u w:val="single"/>
            <w:shd w:fill="FFFFFF" w:val="clear"/>
          </w:rPr>
          <w:t xml:space="preserve">sharing</w:t>
        </w:r>
      </w:hyperlink>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какой</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вариант</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лучше</w:t>
      </w:r>
      <w:r>
        <w:rPr>
          <w:rFonts w:ascii="Helvetica Neue" w:hAnsi="Helvetica Neue" w:cs="Helvetica Neue" w:eastAsia="Helvetica Neue"/>
          <w:color w:val="auto"/>
          <w:spacing w:val="0"/>
          <w:position w:val="0"/>
          <w:sz w:val="21"/>
          <w:shd w:fill="FFFFFF" w:val="clear"/>
        </w:rPr>
        <w:t xml:space="preserve">? (10 - </w:t>
      </w:r>
      <w:r>
        <w:rPr>
          <w:rFonts w:ascii="Calibri" w:hAnsi="Calibri" w:cs="Calibri" w:eastAsia="Calibri"/>
          <w:color w:val="auto"/>
          <w:spacing w:val="0"/>
          <w:position w:val="0"/>
          <w:sz w:val="21"/>
          <w:shd w:fill="FFFFFF" w:val="clear"/>
        </w:rPr>
        <w:t xml:space="preserve">калькулятор</w:t>
      </w:r>
      <w:r>
        <w:rPr>
          <w:rFonts w:ascii="Helvetica Neue" w:hAnsi="Helvetica Neue" w:cs="Helvetica Neue" w:eastAsia="Helvetica Neue"/>
          <w:color w:val="auto"/>
          <w:spacing w:val="0"/>
          <w:position w:val="0"/>
          <w:sz w:val="21"/>
          <w:shd w:fill="FFFFFF" w:val="clear"/>
        </w:rPr>
        <w:t xml:space="preserve">, 90 - </w:t>
      </w:r>
      <w:r>
        <w:rPr>
          <w:rFonts w:ascii="Calibri" w:hAnsi="Calibri" w:cs="Calibri" w:eastAsia="Calibri"/>
          <w:color w:val="auto"/>
          <w:spacing w:val="0"/>
          <w:position w:val="0"/>
          <w:sz w:val="21"/>
          <w:shd w:fill="FFFFFF" w:val="clear"/>
        </w:rPr>
        <w:t xml:space="preserve">просто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таблица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размеров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Файл</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Тестовое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задание</w:t>
      </w:r>
      <w:r>
        <w:rPr>
          <w:rFonts w:ascii="Helvetica Neue" w:hAnsi="Helvetica Neue" w:cs="Helvetica Neue" w:eastAsia="Helvetica Neue"/>
          <w:color w:val="auto"/>
          <w:spacing w:val="0"/>
          <w:position w:val="0"/>
          <w:sz w:val="21"/>
          <w:shd w:fill="FFFFFF" w:val="clear"/>
        </w:rPr>
        <w:t xml:space="preserve"> AB.xlsx)</w:t>
      </w:r>
    </w:p>
    <w:p>
      <w:pPr>
        <w:numPr>
          <w:ilvl w:val="0"/>
          <w:numId w:val="5"/>
        </w:numPr>
        <w:spacing w:before="0" w:after="0" w:line="276"/>
        <w:ind w:right="0" w:left="720" w:hanging="360"/>
        <w:jc w:val="left"/>
        <w:rPr>
          <w:rFonts w:ascii="Helvetica Neue" w:hAnsi="Helvetica Neue" w:cs="Helvetica Neue" w:eastAsia="Helvetica Neue"/>
          <w:color w:val="auto"/>
          <w:spacing w:val="0"/>
          <w:position w:val="0"/>
          <w:sz w:val="21"/>
          <w:shd w:fill="FFFFFF" w:val="clear"/>
        </w:rPr>
      </w:pP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что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вашему</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стоит</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опираться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при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выборе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того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какой</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функционал</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мы</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должны</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выкатить</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100%</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3.  SQL - </w:t>
      </w:r>
      <w:r>
        <w:rPr>
          <w:rFonts w:ascii="Calibri" w:hAnsi="Calibri" w:cs="Calibri" w:eastAsia="Calibri"/>
          <w:color w:val="auto"/>
          <w:spacing w:val="0"/>
          <w:position w:val="0"/>
          <w:sz w:val="21"/>
          <w:shd w:fill="FFFFFF" w:val="clear"/>
        </w:rPr>
        <w:t xml:space="preserve">Есть</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база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данных</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которая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описывается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вот</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такой</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схемой</w:t>
      </w:r>
      <w:r>
        <w:rPr>
          <w:rFonts w:ascii="Helvetica Neue" w:hAnsi="Helvetica Neue" w:cs="Helvetica Neue" w:eastAsia="Helvetica Neue"/>
          <w:color w:val="auto"/>
          <w:spacing w:val="0"/>
          <w:position w:val="0"/>
          <w:sz w:val="21"/>
          <w:shd w:fill="FFFFFF"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object w:dxaOrig="4003" w:dyaOrig="2448">
          <v:rect xmlns:o="urn:schemas-microsoft-com:office:office" xmlns:v="urn:schemas-microsoft-com:vml" id="rectole0000000003" style="width:200.150000pt;height:122.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Calibri" w:hAnsi="Calibri" w:cs="Calibri" w:eastAsia="Calibri"/>
          <w:color w:val="auto"/>
          <w:spacing w:val="0"/>
          <w:position w:val="0"/>
          <w:sz w:val="21"/>
          <w:shd w:fill="FFFFFF" w:val="clear"/>
        </w:rPr>
        <w:t xml:space="preserve">Вопросы</w:t>
      </w:r>
      <w:r>
        <w:rPr>
          <w:rFonts w:ascii="Helvetica Neue" w:hAnsi="Helvetica Neue" w:cs="Helvetica Neue" w:eastAsia="Helvetica Neue"/>
          <w:color w:val="auto"/>
          <w:spacing w:val="0"/>
          <w:position w:val="0"/>
          <w:sz w:val="21"/>
          <w:shd w:fill="FFFFFF" w:val="clear"/>
        </w:rPr>
        <w:t xml:space="preserve">:</w:t>
      </w:r>
    </w:p>
    <w:p>
      <w:pPr>
        <w:numPr>
          <w:ilvl w:val="0"/>
          <w:numId w:val="7"/>
        </w:numPr>
        <w:spacing w:before="0" w:after="0" w:line="276"/>
        <w:ind w:right="0" w:left="1440" w:hanging="360"/>
        <w:jc w:val="left"/>
        <w:rPr>
          <w:rFonts w:ascii="Helvetica Neue" w:hAnsi="Helvetica Neue" w:cs="Helvetica Neue" w:eastAsia="Helvetica Neue"/>
          <w:color w:val="auto"/>
          <w:spacing w:val="0"/>
          <w:position w:val="0"/>
          <w:sz w:val="21"/>
          <w:shd w:fill="FFFFFF" w:val="clear"/>
        </w:rPr>
      </w:pPr>
      <w:r>
        <w:rPr>
          <w:rFonts w:ascii="Calibri" w:hAnsi="Calibri" w:cs="Calibri" w:eastAsia="Calibri"/>
          <w:color w:val="auto"/>
          <w:spacing w:val="0"/>
          <w:position w:val="0"/>
          <w:sz w:val="21"/>
          <w:shd w:fill="FFFFFF" w:val="clear"/>
        </w:rPr>
        <w:t xml:space="preserve">Вывести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список</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сотрудников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получающих</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заработную</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плату</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большую</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чем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у</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непосредственного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руководителя</w:t>
      </w:r>
    </w:p>
    <w:p>
      <w:pPr>
        <w:spacing w:before="0" w:after="0" w:line="276"/>
        <w:ind w:right="0" w:left="0" w:firstLine="0"/>
        <w:jc w:val="left"/>
        <w:rPr>
          <w:rFonts w:ascii="Cambria" w:hAnsi="Cambria" w:cs="Cambria" w:eastAsia="Cambria"/>
          <w:color w:val="auto"/>
          <w:spacing w:val="0"/>
          <w:position w:val="0"/>
          <w:sz w:val="21"/>
          <w:shd w:fill="FFFFFF" w:val="clear"/>
        </w:rPr>
      </w:pPr>
    </w:p>
    <w:p>
      <w:pPr>
        <w:numPr>
          <w:ilvl w:val="0"/>
          <w:numId w:val="9"/>
        </w:numPr>
        <w:spacing w:before="0" w:after="0" w:line="276"/>
        <w:ind w:right="0" w:left="1440" w:hanging="360"/>
        <w:jc w:val="left"/>
        <w:rPr>
          <w:rFonts w:ascii="Cambria" w:hAnsi="Cambria" w:cs="Cambria" w:eastAsia="Cambria"/>
          <w:color w:val="auto"/>
          <w:spacing w:val="0"/>
          <w:position w:val="0"/>
          <w:sz w:val="21"/>
          <w:shd w:fill="FFFFFF" w:val="clear"/>
        </w:rPr>
      </w:pPr>
      <w:r>
        <w:rPr>
          <w:rFonts w:ascii="Calibri" w:hAnsi="Calibri" w:cs="Calibri" w:eastAsia="Calibri"/>
          <w:color w:val="auto"/>
          <w:spacing w:val="0"/>
          <w:position w:val="0"/>
          <w:sz w:val="21"/>
          <w:shd w:fill="FFFFFF" w:val="clear"/>
        </w:rPr>
        <w:t xml:space="preserve">Вывести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список</w:t>
      </w:r>
      <w:r>
        <w:rPr>
          <w:rFonts w:ascii="Helvetica Neue" w:hAnsi="Helvetica Neue" w:cs="Helvetica Neue" w:eastAsia="Helvetica Neue"/>
          <w:color w:val="auto"/>
          <w:spacing w:val="0"/>
          <w:position w:val="0"/>
          <w:sz w:val="21"/>
          <w:shd w:fill="FFFFFF" w:val="clear"/>
        </w:rPr>
        <w:t xml:space="preserve"> ID </w:t>
      </w:r>
      <w:r>
        <w:rPr>
          <w:rFonts w:ascii="Calibri" w:hAnsi="Calibri" w:cs="Calibri" w:eastAsia="Calibri"/>
          <w:color w:val="auto"/>
          <w:spacing w:val="0"/>
          <w:position w:val="0"/>
          <w:sz w:val="21"/>
          <w:shd w:fill="FFFFFF" w:val="clear"/>
        </w:rPr>
        <w:t xml:space="preserve">отделов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количество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сотрудников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которых</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превышает</w:t>
      </w:r>
      <w:r>
        <w:rPr>
          <w:rFonts w:ascii="Helvetica Neue" w:hAnsi="Helvetica Neue" w:cs="Helvetica Neue" w:eastAsia="Helvetica Neue"/>
          <w:color w:val="auto"/>
          <w:spacing w:val="0"/>
          <w:position w:val="0"/>
          <w:sz w:val="21"/>
          <w:shd w:fill="FFFFFF" w:val="clear"/>
        </w:rPr>
        <w:t xml:space="preserve"> 3 </w:t>
      </w:r>
      <w:r>
        <w:rPr>
          <w:rFonts w:ascii="Calibri" w:hAnsi="Calibri" w:cs="Calibri" w:eastAsia="Calibri"/>
          <w:color w:val="auto"/>
          <w:spacing w:val="0"/>
          <w:position w:val="0"/>
          <w:sz w:val="21"/>
          <w:shd w:fill="FFFFFF" w:val="clear"/>
        </w:rPr>
        <w:t xml:space="preserve">человек</w:t>
      </w:r>
    </w:p>
    <w:p>
      <w:pPr>
        <w:spacing w:before="0" w:after="0" w:line="276"/>
        <w:ind w:right="0" w:left="0" w:firstLine="0"/>
        <w:jc w:val="left"/>
        <w:rPr>
          <w:rFonts w:ascii="Cambria" w:hAnsi="Cambria" w:cs="Cambria" w:eastAsia="Cambria"/>
          <w:color w:val="auto"/>
          <w:spacing w:val="0"/>
          <w:position w:val="0"/>
          <w:sz w:val="21"/>
          <w:shd w:fill="FFFFFF" w:val="clear"/>
        </w:rPr>
      </w:pPr>
    </w:p>
    <w:p>
      <w:pPr>
        <w:numPr>
          <w:ilvl w:val="0"/>
          <w:numId w:val="11"/>
        </w:numPr>
        <w:spacing w:before="0" w:after="0" w:line="276"/>
        <w:ind w:right="0" w:left="1440" w:hanging="360"/>
        <w:jc w:val="left"/>
        <w:rPr>
          <w:rFonts w:ascii="Cambria" w:hAnsi="Cambria" w:cs="Cambria" w:eastAsia="Cambria"/>
          <w:color w:val="auto"/>
          <w:spacing w:val="0"/>
          <w:position w:val="0"/>
          <w:sz w:val="21"/>
          <w:shd w:fill="FFFFFF" w:val="clear"/>
        </w:rPr>
      </w:pPr>
      <w:r>
        <w:rPr>
          <w:rFonts w:ascii="Calibri" w:hAnsi="Calibri" w:cs="Calibri" w:eastAsia="Calibri"/>
          <w:color w:val="auto"/>
          <w:spacing w:val="0"/>
          <w:position w:val="0"/>
          <w:sz w:val="21"/>
          <w:shd w:fill="FFFFFF" w:val="clear"/>
        </w:rPr>
        <w:t xml:space="preserve">Вывести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список</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сотрудников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названием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департамента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именем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руководителя</w:t>
      </w:r>
    </w:p>
    <w:p>
      <w:pPr>
        <w:spacing w:before="0" w:after="0" w:line="276"/>
        <w:ind w:right="0" w:left="1080" w:firstLine="0"/>
        <w:jc w:val="left"/>
        <w:rPr>
          <w:rFonts w:ascii="Cambria" w:hAnsi="Cambria" w:cs="Cambria" w:eastAsia="Cambria"/>
          <w:color w:val="auto"/>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Helvetica Neue" w:hAnsi="Helvetica Neue" w:cs="Helvetica Neue" w:eastAsia="Helvetica Neue"/>
          <w:color w:val="auto"/>
          <w:spacing w:val="0"/>
          <w:position w:val="0"/>
          <w:sz w:val="21"/>
          <w:shd w:fill="FFFFFF" w:val="clear"/>
        </w:rPr>
        <w:t xml:space="preserve">3.5 SQL*</w:t>
        <w:br/>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Есть таблица с данными о продажах со следующей структурой: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sales (</w:t>
      </w:r>
      <w:r>
        <w:rPr>
          <w:rFonts w:ascii="Arial" w:hAnsi="Arial" w:cs="Arial" w:eastAsia="Arial"/>
          <w:color w:val="auto"/>
          <w:spacing w:val="0"/>
          <w:position w:val="0"/>
          <w:sz w:val="22"/>
          <w:shd w:fill="auto" w:val="clear"/>
        </w:rPr>
        <w:t xml:space="preserve">все поля обязательные)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int - pk dt: datetime - </w:t>
      </w:r>
      <w:r>
        <w:rPr>
          <w:rFonts w:ascii="Arial" w:hAnsi="Arial" w:cs="Arial" w:eastAsia="Arial"/>
          <w:color w:val="auto"/>
          <w:spacing w:val="0"/>
          <w:position w:val="0"/>
          <w:sz w:val="22"/>
          <w:shd w:fill="auto" w:val="clear"/>
        </w:rPr>
        <w:t xml:space="preserve">дата продажи amt: decimal - сумма сделки client_id: int - клиент, которому продали услугу agency_id: int - агенство, которое участвовало в сделке contract_id: int - договор, по которому совершалась продажа.</w:t>
        <w:br/>
      </w:r>
    </w:p>
    <w:p>
      <w:pPr>
        <w:spacing w:before="0" w:after="140" w:line="377"/>
        <w:ind w:right="0" w:left="0" w:firstLine="0"/>
        <w:jc w:val="left"/>
        <w:rPr>
          <w:rFonts w:ascii="Helvetica Neue" w:hAnsi="Helvetica Neue" w:cs="Helvetica Neue" w:eastAsia="Helvetica Neue"/>
          <w:color w:val="auto"/>
          <w:spacing w:val="0"/>
          <w:position w:val="0"/>
          <w:sz w:val="21"/>
          <w:shd w:fill="FFFFFF" w:val="clear"/>
        </w:rPr>
      </w:pPr>
      <w:r>
        <w:rPr>
          <w:rFonts w:ascii="Arial" w:hAnsi="Arial" w:cs="Arial" w:eastAsia="Arial"/>
          <w:color w:val="auto"/>
          <w:spacing w:val="0"/>
          <w:position w:val="0"/>
          <w:sz w:val="22"/>
          <w:shd w:fill="FFFFFF" w:val="clear"/>
        </w:rPr>
        <w:t xml:space="preserve">Задача: Вывести такие договоры (должны выполняться все условия): - по которым в прошлом месяце было выполнено сделок на общую сумму &gt;= 50k - для которых нет клиентов, которые бы занимали более 60% от оборота по договору за прошлый месяц - исключить агенства, по которым за прошлый месяц было заключено сделок менее, чем с 10 клиентами.</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1800" w:hanging="36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4. Python </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Calibri" w:hAnsi="Calibri" w:cs="Calibri" w:eastAsia="Calibri"/>
          <w:color w:val="auto"/>
          <w:spacing w:val="0"/>
          <w:position w:val="0"/>
          <w:sz w:val="21"/>
          <w:shd w:fill="FFFFFF" w:val="clear"/>
        </w:rPr>
        <w:t xml:space="preserve">Результат</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jupyter notebook-</w:t>
      </w:r>
      <w:r>
        <w:rPr>
          <w:rFonts w:ascii="Calibri" w:hAnsi="Calibri" w:cs="Calibri" w:eastAsia="Calibri"/>
          <w:color w:val="auto"/>
          <w:spacing w:val="0"/>
          <w:position w:val="0"/>
          <w:sz w:val="21"/>
          <w:shd w:fill="FFFFFF" w:val="clear"/>
        </w:rPr>
        <w:t xml:space="preserve">е</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hyperlink xmlns:r="http://schemas.openxmlformats.org/officeDocument/2006/relationships" r:id="docRId9">
        <w:r>
          <w:rPr>
            <w:rFonts w:ascii="Helvetica Neue" w:hAnsi="Helvetica Neue" w:cs="Helvetica Neue" w:eastAsia="Helvetica Neue"/>
            <w:color w:val="1155CC"/>
            <w:spacing w:val="0"/>
            <w:position w:val="0"/>
            <w:sz w:val="21"/>
            <w:u w:val="single"/>
            <w:shd w:fill="FFFFFF" w:val="clear"/>
          </w:rPr>
          <w:t xml:space="preserve">https</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docs</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google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com</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spreadsheets</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d</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/14</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G</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0</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MnEYFCrRDSy</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8</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BTYpFdWcgljsGlWaroDb</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hMnl</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4</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sM</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edit</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gid</w:t>
        </w:r>
        <w:r>
          <w:rPr>
            <w:rFonts w:ascii="Helvetica Neue" w:hAnsi="Helvetica Neue" w:cs="Helvetica Neue" w:eastAsia="Helvetica Neue"/>
            <w:color w:val="1155CC"/>
            <w:spacing w:val="0"/>
            <w:position w:val="0"/>
            <w:sz w:val="21"/>
            <w:u w:val="single"/>
            <w:shd w:fill="FFFFFF" w:val="clear"/>
          </w:rPr>
          <w:t xml:space="preserve"> HYPERLINK "https://docs.google.com/spreadsheets/d/14G0MnEYFCrRDSy8BTYpFdWcgljsGlWaroDb-hMnl4sM/edit"</w:t>
        </w:r>
        <w:r>
          <w:rPr>
            <w:rFonts w:ascii="Helvetica Neue" w:hAnsi="Helvetica Neue" w:cs="Helvetica Neue" w:eastAsia="Helvetica Neue"/>
            <w:color w:val="1155CC"/>
            <w:spacing w:val="0"/>
            <w:position w:val="0"/>
            <w:sz w:val="21"/>
            <w:u w:val="single"/>
            <w:shd w:fill="FFFFFF" w:val="clear"/>
          </w:rPr>
          <w:t xml:space="preserve">=1548307824</w:t>
        </w:r>
      </w:hyperlink>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Файл</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Тестовое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задание</w:t>
      </w:r>
      <w:r>
        <w:rPr>
          <w:rFonts w:ascii="Helvetica Neue" w:hAnsi="Helvetica Neue" w:cs="Helvetica Neue" w:eastAsia="Helvetica Neue"/>
          <w:color w:val="auto"/>
          <w:spacing w:val="0"/>
          <w:position w:val="0"/>
          <w:sz w:val="21"/>
          <w:shd w:fill="FFFFFF" w:val="clear"/>
        </w:rPr>
        <w:t xml:space="preserve"> Python.xlsx)</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Calibri" w:hAnsi="Calibri" w:cs="Calibri" w:eastAsia="Calibri"/>
          <w:color w:val="auto"/>
          <w:spacing w:val="0"/>
          <w:position w:val="0"/>
          <w:sz w:val="21"/>
          <w:shd w:fill="FFFFFF" w:val="clear"/>
        </w:rPr>
        <w:t xml:space="preserve">Из</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баз</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данных</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выгрузили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за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период</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w:t>
      </w:r>
      <w:r>
        <w:rPr>
          <w:rFonts w:ascii="Helvetica Neue" w:hAnsi="Helvetica Neue" w:cs="Helvetica Neue" w:eastAsia="Helvetica Neue"/>
          <w:color w:val="auto"/>
          <w:spacing w:val="0"/>
          <w:position w:val="0"/>
          <w:sz w:val="21"/>
          <w:shd w:fill="FFFFFF" w:val="clear"/>
        </w:rPr>
        <w:t xml:space="preserve"> 1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15 </w:t>
      </w:r>
      <w:r>
        <w:rPr>
          <w:rFonts w:ascii="Calibri" w:hAnsi="Calibri" w:cs="Calibri" w:eastAsia="Calibri"/>
          <w:color w:val="auto"/>
          <w:spacing w:val="0"/>
          <w:position w:val="0"/>
          <w:sz w:val="21"/>
          <w:shd w:fill="FFFFFF" w:val="clear"/>
        </w:rPr>
        <w:t xml:space="preserve">июня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данные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показам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полок</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где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есть</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следующая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информация</w:t>
      </w:r>
      <w:r>
        <w:rPr>
          <w:rFonts w:ascii="Helvetica Neue" w:hAnsi="Helvetica Neue" w:cs="Helvetica Neue" w:eastAsia="Helvetica Neue"/>
          <w:color w:val="auto"/>
          <w:spacing w:val="0"/>
          <w:position w:val="0"/>
          <w:sz w:val="21"/>
          <w:shd w:fill="FFFFFF"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   *date* - </w:t>
      </w:r>
      <w:r>
        <w:rPr>
          <w:rFonts w:ascii="Calibri" w:hAnsi="Calibri" w:cs="Calibri" w:eastAsia="Calibri"/>
          <w:color w:val="auto"/>
          <w:spacing w:val="0"/>
          <w:position w:val="0"/>
          <w:sz w:val="21"/>
          <w:shd w:fill="FFFFFF" w:val="clear"/>
        </w:rPr>
        <w:t xml:space="preserve">дата</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   *platforms* - </w:t>
      </w:r>
      <w:r>
        <w:rPr>
          <w:rFonts w:ascii="Calibri" w:hAnsi="Calibri" w:cs="Calibri" w:eastAsia="Calibri"/>
          <w:color w:val="auto"/>
          <w:spacing w:val="0"/>
          <w:position w:val="0"/>
          <w:sz w:val="21"/>
          <w:shd w:fill="FFFFFF" w:val="clear"/>
        </w:rPr>
        <w:t xml:space="preserve">платформа</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   *action* - </w:t>
      </w:r>
      <w:r>
        <w:rPr>
          <w:rFonts w:ascii="Calibri" w:hAnsi="Calibri" w:cs="Calibri" w:eastAsia="Calibri"/>
          <w:color w:val="auto"/>
          <w:spacing w:val="0"/>
          <w:position w:val="0"/>
          <w:sz w:val="21"/>
          <w:shd w:fill="FFFFFF" w:val="clear"/>
        </w:rPr>
        <w:t xml:space="preserve">событие</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   *count* - </w:t>
      </w:r>
      <w:r>
        <w:rPr>
          <w:rFonts w:ascii="Calibri" w:hAnsi="Calibri" w:cs="Calibri" w:eastAsia="Calibri"/>
          <w:color w:val="auto"/>
          <w:spacing w:val="0"/>
          <w:position w:val="0"/>
          <w:sz w:val="21"/>
          <w:shd w:fill="FFFFFF" w:val="clear"/>
        </w:rPr>
        <w:t xml:space="preserve">количество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штуках</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   *uniq* - </w:t>
      </w:r>
      <w:r>
        <w:rPr>
          <w:rFonts w:ascii="Calibri" w:hAnsi="Calibri" w:cs="Calibri" w:eastAsia="Calibri"/>
          <w:color w:val="auto"/>
          <w:spacing w:val="0"/>
          <w:position w:val="0"/>
          <w:sz w:val="21"/>
          <w:shd w:fill="FFFFFF" w:val="clear"/>
        </w:rPr>
        <w:t xml:space="preserve">количетство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униках</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1. </w:t>
      </w:r>
      <w:r>
        <w:rPr>
          <w:rFonts w:ascii="Calibri" w:hAnsi="Calibri" w:cs="Calibri" w:eastAsia="Calibri"/>
          <w:color w:val="auto"/>
          <w:spacing w:val="0"/>
          <w:position w:val="0"/>
          <w:sz w:val="21"/>
          <w:shd w:fill="FFFFFF" w:val="clear"/>
        </w:rPr>
        <w:t xml:space="preserve">Загрузите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файл</w:t>
      </w:r>
      <w:r>
        <w:rPr>
          <w:rFonts w:ascii="Helvetica Neue" w:hAnsi="Helvetica Neue" w:cs="Helvetica Neue" w:eastAsia="Helvetica Neue"/>
          <w:color w:val="auto"/>
          <w:spacing w:val="0"/>
          <w:position w:val="0"/>
          <w:sz w:val="21"/>
          <w:shd w:fill="FFFFFF" w:val="clear"/>
        </w:rPr>
        <w:t xml:space="preserve"> *views.csv*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выведите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первые</w:t>
      </w:r>
      <w:r>
        <w:rPr>
          <w:rFonts w:ascii="Helvetica Neue" w:hAnsi="Helvetica Neue" w:cs="Helvetica Neue" w:eastAsia="Helvetica Neue"/>
          <w:color w:val="auto"/>
          <w:spacing w:val="0"/>
          <w:position w:val="0"/>
          <w:sz w:val="21"/>
          <w:shd w:fill="FFFFFF" w:val="clear"/>
        </w:rPr>
        <w:t xml:space="preserve"> 5 </w:t>
      </w:r>
      <w:r>
        <w:rPr>
          <w:rFonts w:ascii="Calibri" w:hAnsi="Calibri" w:cs="Calibri" w:eastAsia="Calibri"/>
          <w:color w:val="auto"/>
          <w:spacing w:val="0"/>
          <w:position w:val="0"/>
          <w:sz w:val="21"/>
          <w:shd w:fill="FFFFFF" w:val="clear"/>
        </w:rPr>
        <w:t xml:space="preserve">строк</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2. </w:t>
      </w:r>
      <w:r>
        <w:rPr>
          <w:rFonts w:ascii="Calibri" w:hAnsi="Calibri" w:cs="Calibri" w:eastAsia="Calibri"/>
          <w:color w:val="auto"/>
          <w:spacing w:val="0"/>
          <w:position w:val="0"/>
          <w:sz w:val="21"/>
          <w:shd w:fill="FFFFFF" w:val="clear"/>
        </w:rPr>
        <w:t xml:space="preserve">Посчитайте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сколько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показов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было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всего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за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период</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разбивке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полкам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платформам</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3. </w:t>
      </w:r>
      <w:r>
        <w:rPr>
          <w:rFonts w:ascii="Calibri" w:hAnsi="Calibri" w:cs="Calibri" w:eastAsia="Calibri"/>
          <w:color w:val="auto"/>
          <w:spacing w:val="0"/>
          <w:position w:val="0"/>
          <w:sz w:val="21"/>
          <w:shd w:fill="FFFFFF" w:val="clear"/>
        </w:rPr>
        <w:t xml:space="preserve">Какое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количество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разных</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полок</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есть</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датасете</w:t>
      </w:r>
      <w:r>
        <w:rPr>
          <w:rFonts w:ascii="Helvetica Neue" w:hAnsi="Helvetica Neue" w:cs="Helvetica Neue" w:eastAsia="Helvetica Neue"/>
          <w:color w:val="auto"/>
          <w:spacing w:val="0"/>
          <w:position w:val="0"/>
          <w:sz w:val="21"/>
          <w:shd w:fill="FFFFFF"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4. </w:t>
      </w:r>
      <w:r>
        <w:rPr>
          <w:rFonts w:ascii="Calibri" w:hAnsi="Calibri" w:cs="Calibri" w:eastAsia="Calibri"/>
          <w:color w:val="auto"/>
          <w:spacing w:val="0"/>
          <w:position w:val="0"/>
          <w:sz w:val="21"/>
          <w:shd w:fill="FFFFFF" w:val="clear"/>
        </w:rPr>
        <w:t xml:space="preserve">Объедините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полки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которые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содержат</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названии</w:t>
      </w:r>
      <w:r>
        <w:rPr>
          <w:rFonts w:ascii="Helvetica Neue" w:hAnsi="Helvetica Neue" w:cs="Helvetica Neue" w:eastAsia="Helvetica Neue"/>
          <w:color w:val="auto"/>
          <w:spacing w:val="0"/>
          <w:position w:val="0"/>
          <w:sz w:val="21"/>
          <w:shd w:fill="FFFFFF" w:val="clear"/>
        </w:rPr>
        <w:t xml:space="preserve"> 'bestsellers' </w:t>
      </w:r>
      <w:r>
        <w:rPr>
          <w:rFonts w:ascii="Calibri" w:hAnsi="Calibri" w:cs="Calibri" w:eastAsia="Calibri"/>
          <w:color w:val="auto"/>
          <w:spacing w:val="0"/>
          <w:position w:val="0"/>
          <w:sz w:val="21"/>
          <w:shd w:fill="FFFFFF" w:val="clear"/>
        </w:rPr>
        <w:t xml:space="preserve">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одну</w:t>
      </w:r>
      <w:r>
        <w:rPr>
          <w:rFonts w:ascii="Helvetica Neue" w:hAnsi="Helvetica Neue" w:cs="Helvetica Neue" w:eastAsia="Helvetica Neue"/>
          <w:color w:val="auto"/>
          <w:spacing w:val="0"/>
          <w:position w:val="0"/>
          <w:sz w:val="21"/>
          <w:shd w:fill="FFFFFF" w:val="clear"/>
        </w:rPr>
        <w:br/>
        <w:t xml:space="preserve">5. </w:t>
      </w:r>
      <w:r>
        <w:rPr>
          <w:rFonts w:ascii="Calibri" w:hAnsi="Calibri" w:cs="Calibri" w:eastAsia="Calibri"/>
          <w:color w:val="auto"/>
          <w:spacing w:val="0"/>
          <w:position w:val="0"/>
          <w:sz w:val="21"/>
          <w:shd w:fill="FFFFFF" w:val="clear"/>
        </w:rPr>
        <w:t xml:space="preserve">Посчитайте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новое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распределение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просмотрам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полок</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за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весь</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период</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6. </w:t>
      </w:r>
      <w:r>
        <w:rPr>
          <w:rFonts w:ascii="Calibri" w:hAnsi="Calibri" w:cs="Calibri" w:eastAsia="Calibri"/>
          <w:color w:val="auto"/>
          <w:spacing w:val="0"/>
          <w:position w:val="0"/>
          <w:sz w:val="21"/>
          <w:shd w:fill="FFFFFF" w:val="clear"/>
        </w:rPr>
        <w:t xml:space="preserve">Загрузите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файл</w:t>
      </w:r>
      <w:r>
        <w:rPr>
          <w:rFonts w:ascii="Helvetica Neue" w:hAnsi="Helvetica Neue" w:cs="Helvetica Neue" w:eastAsia="Helvetica Neue"/>
          <w:color w:val="auto"/>
          <w:spacing w:val="0"/>
          <w:position w:val="0"/>
          <w:sz w:val="21"/>
          <w:shd w:fill="FFFFFF" w:val="clear"/>
        </w:rPr>
        <w:t xml:space="preserve"> *clicks.csv*, </w:t>
      </w:r>
      <w:r>
        <w:rPr>
          <w:rFonts w:ascii="Calibri" w:hAnsi="Calibri" w:cs="Calibri" w:eastAsia="Calibri"/>
          <w:color w:val="auto"/>
          <w:spacing w:val="0"/>
          <w:position w:val="0"/>
          <w:sz w:val="21"/>
          <w:shd w:fill="FFFFFF" w:val="clear"/>
        </w:rPr>
        <w:t xml:space="preserve">который</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содержит</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информацию</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кликам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полки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выведите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первые</w:t>
      </w:r>
      <w:r>
        <w:rPr>
          <w:rFonts w:ascii="Helvetica Neue" w:hAnsi="Helvetica Neue" w:cs="Helvetica Neue" w:eastAsia="Helvetica Neue"/>
          <w:color w:val="auto"/>
          <w:spacing w:val="0"/>
          <w:position w:val="0"/>
          <w:sz w:val="21"/>
          <w:shd w:fill="FFFFFF" w:val="clear"/>
        </w:rPr>
        <w:t xml:space="preserve"> 5 </w:t>
      </w:r>
      <w:r>
        <w:rPr>
          <w:rFonts w:ascii="Calibri" w:hAnsi="Calibri" w:cs="Calibri" w:eastAsia="Calibri"/>
          <w:color w:val="auto"/>
          <w:spacing w:val="0"/>
          <w:position w:val="0"/>
          <w:sz w:val="21"/>
          <w:shd w:fill="FFFFFF" w:val="clear"/>
        </w:rPr>
        <w:t xml:space="preserve">строк</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t xml:space="preserve">7. </w:t>
      </w:r>
      <w:r>
        <w:rPr>
          <w:rFonts w:ascii="Calibri" w:hAnsi="Calibri" w:cs="Calibri" w:eastAsia="Calibri"/>
          <w:color w:val="auto"/>
          <w:spacing w:val="0"/>
          <w:position w:val="0"/>
          <w:sz w:val="21"/>
          <w:shd w:fill="FFFFFF" w:val="clear"/>
        </w:rPr>
        <w:t xml:space="preserve">Посчитайте</w:t>
      </w:r>
      <w:r>
        <w:rPr>
          <w:rFonts w:ascii="Helvetica Neue" w:hAnsi="Helvetica Neue" w:cs="Helvetica Neue" w:eastAsia="Helvetica Neue"/>
          <w:color w:val="auto"/>
          <w:spacing w:val="0"/>
          <w:position w:val="0"/>
          <w:sz w:val="21"/>
          <w:shd w:fill="FFFFFF" w:val="clear"/>
        </w:rPr>
        <w:t xml:space="preserve"> CTR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полкам</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количество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просмотров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полок</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пользователя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среднее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количество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просмотров</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на</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пользователя</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каждой</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полке</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и</w:t>
      </w:r>
      <w:r>
        <w:rPr>
          <w:rFonts w:ascii="Helvetica Neue" w:hAnsi="Helvetica Neue" w:cs="Helvetica Neue" w:eastAsia="Helvetica Neue"/>
          <w:color w:val="auto"/>
          <w:spacing w:val="0"/>
          <w:position w:val="0"/>
          <w:sz w:val="21"/>
          <w:shd w:fill="FFFFFF" w:val="clear"/>
        </w:rPr>
        <w:t xml:space="preserve"> </w:t>
      </w:r>
      <w:r>
        <w:rPr>
          <w:rFonts w:ascii="Calibri" w:hAnsi="Calibri" w:cs="Calibri" w:eastAsia="Calibri"/>
          <w:color w:val="auto"/>
          <w:spacing w:val="0"/>
          <w:position w:val="0"/>
          <w:sz w:val="21"/>
          <w:shd w:fill="FFFFFF" w:val="clear"/>
        </w:rPr>
        <w:t xml:space="preserve">максимальное</w:t>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r>
        <w:rPr>
          <w:rFonts w:ascii="Helvetica Neue" w:hAnsi="Helvetica Neue" w:cs="Helvetica Neue" w:eastAsia="Helvetica Neue"/>
          <w:color w:val="auto"/>
          <w:spacing w:val="0"/>
          <w:position w:val="0"/>
          <w:sz w:val="21"/>
          <w:shd w:fill="FFFFFF" w:val="clear"/>
        </w:rPr>
        <w:br/>
      </w: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p>
      <w:pPr>
        <w:spacing w:before="0" w:after="0" w:line="276"/>
        <w:ind w:right="0" w:left="0" w:firstLine="0"/>
        <w:jc w:val="left"/>
        <w:rPr>
          <w:rFonts w:ascii="Helvetica Neue" w:hAnsi="Helvetica Neue" w:cs="Helvetica Neue" w:eastAsia="Helvetica Neue"/>
          <w:color w:val="auto"/>
          <w:spacing w:val="0"/>
          <w:position w:val="0"/>
          <w:sz w:val="21"/>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
    <w:abstractNumId w:val="30"/>
  </w: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docs.google.com/spreadsheets/d/1J29JLbXmGN2zUzHzYAzm49FN7lDKG4HtWO_NfxAX18A/edit?usp=sharing" Id="docRId6" Type="http://schemas.openxmlformats.org/officeDocument/2006/relationships/hyperlink" /><Relationship Target="media/image3.wmf" Id="docRId8" Type="http://schemas.openxmlformats.org/officeDocument/2006/relationships/image"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docs.google.com/spreadsheets/d/14G0MnEYFCrRDSy8BTYpFdWcgljsGlWaroDb-hMnl4sM/edit" Id="docRId9" Type="http://schemas.openxmlformats.org/officeDocument/2006/relationships/hyperlink" /></Relationships>
</file>