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8C713A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AC5AFF" w:rsidRPr="008C713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4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3465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8C713A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8C713A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8C713A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8C713A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8C713A" w:rsidRDefault="008C713A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8C713A">
              <w:rPr>
                <w:rFonts w:ascii="Times New Roman" w:eastAsia="Times New Roman" w:hAnsi="Times New Roman" w:cs="Times New Roman"/>
                <w:iCs/>
                <w:noProof/>
                <w:color w:val="000000"/>
                <w:sz w:val="28"/>
                <w:szCs w:val="28"/>
                <w:lang w:val="uk-UA" w:eastAsia="ru-RU"/>
              </w:rPr>
              <w:t>Шаповалов Г.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8C713A" w:rsidRDefault="008C713A" w:rsidP="008C713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8C713A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lastRenderedPageBreak/>
        <w:t>Мета роботи</w:t>
      </w:r>
    </w:p>
    <w:p w:rsidR="009D7C0E" w:rsidRPr="008C713A" w:rsidRDefault="009D7C0E" w:rsidP="008C713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bookmarkStart w:id="0" w:name="_GoBack"/>
      <w:bookmarkEnd w:id="0"/>
    </w:p>
    <w:p w:rsidR="00DA4313" w:rsidRDefault="00AC5AFF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Розпаралелити метод Гауса для вирішення СЛАР</w:t>
      </w:r>
    </w:p>
    <w:p w:rsidR="008C713A" w:rsidRDefault="008C713A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C713A" w:rsidRPr="008C713A" w:rsidRDefault="008C713A" w:rsidP="008C713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</w:pPr>
      <w:r w:rsidRPr="008C713A">
        <w:rPr>
          <w:rFonts w:ascii="Times New Roman" w:eastAsia="Times New Roman" w:hAnsi="Times New Roman" w:cs="Times New Roman"/>
          <w:noProof/>
          <w:color w:val="000000"/>
          <w:sz w:val="36"/>
          <w:szCs w:val="28"/>
          <w:lang w:val="uk-UA" w:eastAsia="ru-RU"/>
        </w:rPr>
        <w:t>Опис програми</w:t>
      </w:r>
    </w:p>
    <w:p w:rsidR="00836C34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C713A" w:rsidRDefault="008C713A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Завдання 1 – Розв’язок СЛАР у якості тестового прикладу</w:t>
      </w:r>
    </w:p>
    <w:p w:rsidR="008C713A" w:rsidRDefault="008C713A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C713A" w:rsidRDefault="008C713A" w:rsidP="008C713A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4C7C776" wp14:editId="10A6C556">
            <wp:extent cx="451485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3A" w:rsidRDefault="008C713A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C713A" w:rsidRDefault="008C713A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Завдання 2 – Розв’язок СЛАР різної розмірності за різної кількості потоків</w:t>
      </w:r>
    </w:p>
    <w:p w:rsidR="008C713A" w:rsidRPr="009D7C0E" w:rsidRDefault="008C713A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9"/>
        <w:gridCol w:w="1278"/>
        <w:gridCol w:w="2126"/>
        <w:gridCol w:w="2268"/>
        <w:gridCol w:w="2404"/>
      </w:tblGrid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Розміри матриць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Потоки</w:t>
            </w:r>
          </w:p>
        </w:tc>
        <w:tc>
          <w:tcPr>
            <w:tcW w:w="2126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Кращий час виконання</w:t>
            </w:r>
          </w:p>
        </w:tc>
        <w:tc>
          <w:tcPr>
            <w:tcW w:w="226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Середній час виконання</w:t>
            </w:r>
          </w:p>
        </w:tc>
        <w:tc>
          <w:tcPr>
            <w:tcW w:w="2404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Гірший час виконання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11.176 µs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11.417 µs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11.799 µs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48.770 µs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49.629 µs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50.811 µs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21.581 µs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21.862 µs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22.172 µs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29.624 µs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30.130 µs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30.743 µs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1.9981 ms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2.0806 ms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2.1632 ms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2.0156 ms</w:t>
            </w:r>
          </w:p>
        </w:tc>
        <w:tc>
          <w:tcPr>
            <w:tcW w:w="2268" w:type="dxa"/>
          </w:tcPr>
          <w:p w:rsidR="008C713A" w:rsidRPr="00AE2F08" w:rsidRDefault="009D7C0E" w:rsidP="009D7C0E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2.1486 ms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2.3216 ms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1.0346 ms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1.0965 ms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1.1463 ms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1.1445 ms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1.1951 ms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1.2392 ms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500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798.42 ms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828.59 ms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863.76 ms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500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706.78 ms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737.33 ms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769.71 ms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500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653.65 ms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682.24 ms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712.41 ms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500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689.23 ms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708.91 ms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728.76 ms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7.1080 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7.3910 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7.7042 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6.3500 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6.4896 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6.7213 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6.0875 s</w:t>
            </w:r>
          </w:p>
        </w:tc>
        <w:tc>
          <w:tcPr>
            <w:tcW w:w="2268" w:type="dxa"/>
          </w:tcPr>
          <w:p w:rsidR="008C713A" w:rsidRPr="00AE2F08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6.1308 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en-US" w:eastAsia="ru-RU"/>
              </w:rPr>
              <w:t>6.1778 s</w:t>
            </w:r>
          </w:p>
        </w:tc>
      </w:tr>
      <w:tr w:rsidR="008C713A" w:rsidTr="009D7C0E">
        <w:trPr>
          <w:jc w:val="center"/>
        </w:trPr>
        <w:tc>
          <w:tcPr>
            <w:tcW w:w="1269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1000</w:t>
            </w:r>
          </w:p>
        </w:tc>
        <w:tc>
          <w:tcPr>
            <w:tcW w:w="1278" w:type="dxa"/>
          </w:tcPr>
          <w:p w:rsidR="008C713A" w:rsidRDefault="008C713A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126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6.0022 s</w:t>
            </w:r>
          </w:p>
        </w:tc>
        <w:tc>
          <w:tcPr>
            <w:tcW w:w="2268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6.0545 s</w:t>
            </w:r>
          </w:p>
        </w:tc>
        <w:tc>
          <w:tcPr>
            <w:tcW w:w="2404" w:type="dxa"/>
          </w:tcPr>
          <w:p w:rsidR="008C713A" w:rsidRDefault="009D7C0E" w:rsidP="00AC5AFF">
            <w:pPr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9D7C0E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6.1145 s</w:t>
            </w:r>
          </w:p>
        </w:tc>
      </w:tr>
    </w:tbl>
    <w:p w:rsidR="00836C34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AC5AFF" w:rsidRPr="00AC5AFF" w:rsidRDefault="00AC5AFF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Висновки: Розпаралелення ефективно лише на великих об’ємах даних</w:t>
      </w:r>
    </w:p>
    <w:p w:rsidR="009D7C0E" w:rsidRDefault="009D7C0E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67917" w:rsidRDefault="009D7C0E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Лістинг </w:t>
      </w:r>
      <w:r w:rsidR="00836C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про</w:t>
      </w:r>
      <w:r w:rsidR="008679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грами: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9D7C0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lab_4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lineareq</w:t>
      </w:r>
      <w:proofErr w:type="spellEnd"/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gauss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9D7C0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ndarray</w:t>
      </w:r>
      <w:proofErr w:type="spellEnd"/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prelude</w:t>
      </w:r>
      <w:proofErr w:type="spellEnd"/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::*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9D7C0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use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proofErr w:type="spellEnd"/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process</w:t>
      </w:r>
      <w:proofErr w:type="spellEnd"/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Command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9D7C0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example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9D7C0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example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C0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D7C0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array</w:t>
      </w:r>
      <w:proofErr w:type="spellEnd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[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[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[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],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];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9D7C0E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9D7C0E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Example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9D7C0E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{}"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C0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D7C0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gauss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{}"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9D7C0E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fn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task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9D7C0E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9D7C0E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Task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:"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"Запускаємо 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D7C0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Command</w:t>
      </w:r>
      <w:proofErr w:type="spellEnd"/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::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new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args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status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Ok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9D7C0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status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status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success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println</w:t>
      </w:r>
      <w:proofErr w:type="spellEnd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виконано успішно"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proofErr w:type="spellStart"/>
      <w:r w:rsidRPr="009D7C0E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eprintln</w:t>
      </w:r>
      <w:proofErr w:type="spellEnd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завершилося з помилкою"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},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9D7C0E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Err</w:t>
      </w:r>
      <w:proofErr w:type="spellEnd"/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9D7C0E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=&gt;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eprintln</w:t>
      </w:r>
      <w:proofErr w:type="spellEnd"/>
      <w:r w:rsidRPr="009D7C0E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!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"Помилка при запуску 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cargo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bench</w:t>
      </w:r>
      <w:proofErr w:type="spellEnd"/>
      <w:r w:rsidRPr="009D7C0E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{}"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D7C0E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),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D7C0E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D7C0E" w:rsidRPr="009D7C0E" w:rsidRDefault="009D7C0E" w:rsidP="009D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55552C"/>
    <w:rsid w:val="005E0FDD"/>
    <w:rsid w:val="00836C34"/>
    <w:rsid w:val="00867917"/>
    <w:rsid w:val="008C713A"/>
    <w:rsid w:val="009D7C0E"/>
    <w:rsid w:val="00AC5AFF"/>
    <w:rsid w:val="00AE2F08"/>
    <w:rsid w:val="00B3439E"/>
    <w:rsid w:val="00C540F2"/>
    <w:rsid w:val="00C91E94"/>
    <w:rsid w:val="00D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5A64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C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2A8CA-BF24-4399-8948-BC6B9884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1315</Words>
  <Characters>750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7</cp:revision>
  <cp:lastPrinted>2023-12-15T19:57:00Z</cp:lastPrinted>
  <dcterms:created xsi:type="dcterms:W3CDTF">2021-10-19T19:07:00Z</dcterms:created>
  <dcterms:modified xsi:type="dcterms:W3CDTF">2023-12-15T19:58:00Z</dcterms:modified>
</cp:coreProperties>
</file>