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07B" w:rsidRDefault="00F5207B" w:rsidP="00F5207B">
      <w:pPr>
        <w:pStyle w:val="a3"/>
        <w:shd w:val="clear" w:color="auto" w:fill="FFFFFF"/>
        <w:spacing w:after="0" w:afterAutospacing="0"/>
        <w:rPr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</w:rPr>
        <w:t>Практическое занятие.</w:t>
      </w:r>
    </w:p>
    <w:p w:rsidR="00F5207B" w:rsidRDefault="00F5207B" w:rsidP="00F5207B">
      <w:pPr>
        <w:pStyle w:val="a3"/>
        <w:shd w:val="clear" w:color="auto" w:fill="FFFFFF"/>
        <w:spacing w:after="0" w:afterAutospacing="0"/>
        <w:rPr>
          <w:color w:val="000000"/>
          <w:sz w:val="18"/>
          <w:szCs w:val="18"/>
        </w:rPr>
      </w:pPr>
    </w:p>
    <w:p w:rsidR="00F5207B" w:rsidRDefault="00F5207B" w:rsidP="00F5207B">
      <w:pPr>
        <w:pStyle w:val="a3"/>
        <w:shd w:val="clear" w:color="auto" w:fill="FFFFFF"/>
        <w:spacing w:after="0" w:afterAutospacing="0"/>
        <w:rPr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</w:rPr>
        <w:t>Разбираем обязательно эти 3 задачи</w:t>
      </w:r>
    </w:p>
    <w:p w:rsidR="00F5207B" w:rsidRDefault="00F5207B" w:rsidP="00F5207B">
      <w:pPr>
        <w:pStyle w:val="a3"/>
        <w:shd w:val="clear" w:color="auto" w:fill="FFFFFF"/>
        <w:spacing w:after="0" w:afterAutospacing="0"/>
        <w:rPr>
          <w:color w:val="000000"/>
          <w:sz w:val="18"/>
          <w:szCs w:val="18"/>
        </w:rPr>
      </w:pPr>
    </w:p>
    <w:p w:rsidR="00F5207B" w:rsidRDefault="00F5207B" w:rsidP="00F5207B">
      <w:pPr>
        <w:pStyle w:val="a3"/>
        <w:shd w:val="clear" w:color="auto" w:fill="FFFFFF"/>
        <w:spacing w:after="0" w:afterAutospacing="0"/>
        <w:rPr>
          <w:color w:val="000000"/>
          <w:sz w:val="18"/>
          <w:szCs w:val="18"/>
        </w:rPr>
      </w:pPr>
      <w:hyperlink r:id="rId4" w:tgtFrame="_blank" w:history="1">
        <w:r>
          <w:rPr>
            <w:rStyle w:val="a4"/>
            <w:rFonts w:ascii="Helvetica" w:hAnsi="Helvetica" w:cs="Helvetica"/>
            <w:color w:val="000000"/>
          </w:rPr>
          <w:t>http://learn.javascript.ru/settimeout-setinterval#функция-задержка</w:t>
        </w:r>
      </w:hyperlink>
    </w:p>
    <w:p w:rsidR="00F5207B" w:rsidRDefault="00F5207B" w:rsidP="00F5207B">
      <w:pPr>
        <w:pStyle w:val="a3"/>
        <w:shd w:val="clear" w:color="auto" w:fill="FFFFFF"/>
        <w:spacing w:after="0" w:afterAutospacing="0"/>
        <w:rPr>
          <w:color w:val="000000"/>
          <w:sz w:val="18"/>
          <w:szCs w:val="18"/>
        </w:rPr>
      </w:pPr>
      <w:hyperlink r:id="rId5" w:tgtFrame="_blank" w:history="1">
        <w:r>
          <w:rPr>
            <w:rStyle w:val="a4"/>
            <w:rFonts w:ascii="Helvetica" w:hAnsi="Helvetica" w:cs="Helvetica"/>
            <w:color w:val="000000"/>
          </w:rPr>
          <w:t>http://learn.javascript.ru/settimeout-setinterval#вызов-не-чаще-чем-в-n-миллисекунд</w:t>
        </w:r>
      </w:hyperlink>
    </w:p>
    <w:p w:rsidR="00F5207B" w:rsidRDefault="00F5207B" w:rsidP="00F5207B">
      <w:pPr>
        <w:pStyle w:val="a3"/>
        <w:shd w:val="clear" w:color="auto" w:fill="FFFFFF"/>
        <w:spacing w:after="0" w:afterAutospacing="0"/>
        <w:rPr>
          <w:color w:val="000000"/>
          <w:sz w:val="18"/>
          <w:szCs w:val="18"/>
        </w:rPr>
      </w:pPr>
      <w:hyperlink r:id="rId6" w:tgtFrame="_blank" w:history="1">
        <w:r>
          <w:rPr>
            <w:rStyle w:val="a4"/>
            <w:rFonts w:ascii="Helvetica" w:hAnsi="Helvetica" w:cs="Helvetica"/>
            <w:color w:val="000000"/>
          </w:rPr>
          <w:t>http://learn.javascript.ru/settimeout-setinterval#тормозилка</w:t>
        </w:r>
      </w:hyperlink>
    </w:p>
    <w:p w:rsidR="00F5207B" w:rsidRDefault="00F5207B" w:rsidP="00F5207B">
      <w:pPr>
        <w:pStyle w:val="a3"/>
        <w:shd w:val="clear" w:color="auto" w:fill="FFFFFF"/>
        <w:spacing w:after="0" w:afterAutospacing="0"/>
        <w:rPr>
          <w:color w:val="000000"/>
          <w:sz w:val="18"/>
          <w:szCs w:val="18"/>
        </w:rPr>
      </w:pPr>
    </w:p>
    <w:p w:rsidR="00F5207B" w:rsidRDefault="00452B77" w:rsidP="00F5207B">
      <w:pPr>
        <w:pStyle w:val="a3"/>
        <w:shd w:val="clear" w:color="auto" w:fill="FFFFFF"/>
        <w:spacing w:after="0" w:afterAutospacing="0"/>
        <w:rPr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</w:rPr>
        <w:t>+ разбираем задачки из д</w:t>
      </w:r>
      <w:r w:rsidR="00F5207B">
        <w:rPr>
          <w:rFonts w:ascii="Helvetica" w:hAnsi="Helvetica" w:cs="Helvetica"/>
          <w:color w:val="000000"/>
        </w:rPr>
        <w:t>омашек</w:t>
      </w:r>
      <w:r>
        <w:rPr>
          <w:rFonts w:ascii="Helvetica" w:hAnsi="Helvetica" w:cs="Helvetica"/>
          <w:color w:val="000000"/>
        </w:rPr>
        <w:t>,</w:t>
      </w:r>
      <w:r w:rsidR="00F5207B">
        <w:rPr>
          <w:rFonts w:ascii="Helvetica" w:hAnsi="Helvetica" w:cs="Helvetica"/>
          <w:color w:val="000000"/>
        </w:rPr>
        <w:t xml:space="preserve"> которые не ясны.</w:t>
      </w:r>
    </w:p>
    <w:p w:rsidR="00882B29" w:rsidRDefault="00882B29">
      <w:pPr>
        <w:rPr>
          <w:lang w:val="en-US"/>
        </w:rPr>
      </w:pPr>
    </w:p>
    <w:p w:rsidR="00F5207B" w:rsidRPr="00F5207B" w:rsidRDefault="00F5207B">
      <w:pPr>
        <w:rPr>
          <w:lang w:val="en-US"/>
        </w:rPr>
      </w:pPr>
    </w:p>
    <w:sectPr w:rsidR="00F5207B" w:rsidRPr="00F52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82B29"/>
    <w:rsid w:val="00452B77"/>
    <w:rsid w:val="00882B29"/>
    <w:rsid w:val="00F52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520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lck.yandex.ru/redir/dv/*data=url%3Dhttp%253A%252F%252Flearn.javascript.ru%252Fsettimeout-setinterval%2523%2525D1%252582%2525D0%2525BE%2525D1%252580%2525D0%2525BC%2525D0%2525BE%2525D0%2525B7%2525D0%2525B8%2525D0%2525BB%2525D0%2525BA%2525D0%2525B0%26ts%3D1450511864%26uid%3D6600965741438422770&amp;sign=6abd6be785fc9524c75dfa65679b182f&amp;keyno=1" TargetMode="External"/><Relationship Id="rId5" Type="http://schemas.openxmlformats.org/officeDocument/2006/relationships/hyperlink" Target="http://clck.yandex.ru/redir/dv/*data=url%3Dhttp%253A%252F%252Flearn.javascript.ru%252Fsettimeout-setinterval%2523%2525D0%2525B2%2525D1%25258B%2525D0%2525B7%2525D0%2525BE%2525D0%2525B2-%2525D0%2525BD%2525D0%2525B5-%2525D1%252587%2525D0%2525B0%2525D1%252589%2525D0%2525B5-%2525D1%252587%2525D0%2525B5%2525D0%2525BC-%2525D0%2525B2-n-%2525D0%2525BC%2525D0%2525B8%2525D0%2525BB%2525D0%2525BB%2525D0%2525B8%2525D1%252581%2525D0%2525B5%2525D0%2525BA%2525D1%252583%2525D0%2525BD%2525D0%2525B4%26ts%3D1450511864%26uid%3D6600965741438422770&amp;sign=9e412d179db9aa6bd20a0e92fae8f9db&amp;keyno=1" TargetMode="External"/><Relationship Id="rId4" Type="http://schemas.openxmlformats.org/officeDocument/2006/relationships/hyperlink" Target="http://clck.yandex.ru/redir/dv/*data=url%3Dhttp%253A%252F%252Flearn.javascript.ru%252Fsettimeout-setinterval%2523%2525D1%252584%2525D1%252583%2525D0%2525BD%2525D0%2525BA%2525D1%252586%2525D0%2525B8%2525D1%25258F-%2525D0%2525B7%2525D0%2525B0%2525D0%2525B4%2525D0%2525B5%2525D1%252580%2525D0%2525B6%2525D0%2525BA%2525D0%2525B0%26ts%3D1450511864%26uid%3D6600965741438422770&amp;sign=a03d2e35b09508c643e89566abdea500&amp;keyno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2015-12-19T07:57:00Z</dcterms:created>
  <dcterms:modified xsi:type="dcterms:W3CDTF">2015-12-19T08:09:00Z</dcterms:modified>
</cp:coreProperties>
</file>