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2F32" w14:textId="77777777" w:rsidR="001871C1" w:rsidRDefault="001871C1" w:rsidP="00A94713">
      <w:pPr>
        <w:ind w:left="360" w:hanging="360"/>
      </w:pPr>
    </w:p>
    <w:p w14:paraId="183CDCAF" w14:textId="1D4C2F4E" w:rsidR="001871C1" w:rsidRPr="001871C1" w:rsidRDefault="001871C1" w:rsidP="001871C1">
      <w:pPr>
        <w:rPr>
          <w:rFonts w:hint="eastAsia"/>
          <w:b/>
          <w:bCs/>
        </w:rPr>
      </w:pPr>
      <w:r w:rsidRPr="001871C1">
        <w:rPr>
          <w:rFonts w:hint="eastAsia"/>
          <w:b/>
          <w:bCs/>
        </w:rPr>
        <w:t>简单来说是：</w:t>
      </w:r>
    </w:p>
    <w:p w14:paraId="788F09F0" w14:textId="1CAF9D93" w:rsidR="00A94713" w:rsidRDefault="00A94713" w:rsidP="00A94713">
      <w:pPr>
        <w:pStyle w:val="af6"/>
        <w:numPr>
          <w:ilvl w:val="0"/>
          <w:numId w:val="1"/>
        </w:numPr>
        <w:ind w:firstLineChars="0"/>
      </w:pPr>
      <w:r>
        <w:rPr>
          <w:rFonts w:hint="eastAsia"/>
        </w:rPr>
        <w:t>原始</w:t>
      </w:r>
      <w:r>
        <w:rPr>
          <w:rFonts w:hint="eastAsia"/>
        </w:rPr>
        <w:t>IMDb</w:t>
      </w:r>
      <w:r>
        <w:rPr>
          <w:rFonts w:hint="eastAsia"/>
        </w:rPr>
        <w:t>文件夹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被</w:t>
      </w:r>
      <w:r>
        <w:rPr>
          <w:rFonts w:hint="eastAsia"/>
        </w:rPr>
        <w:t xml:space="preserve"> `load_imdb_from_local()` </w:t>
      </w:r>
      <w:r>
        <w:rPr>
          <w:rFonts w:hint="eastAsia"/>
        </w:rPr>
        <w:t>读取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得到</w:t>
      </w:r>
      <w:r>
        <w:rPr>
          <w:rFonts w:hint="eastAsia"/>
        </w:rPr>
        <w:t xml:space="preserve"> 25000 </w:t>
      </w:r>
      <w:r>
        <w:rPr>
          <w:rFonts w:hint="eastAsia"/>
        </w:rPr>
        <w:t>条训练文本</w:t>
      </w:r>
      <w:r>
        <w:rPr>
          <w:rFonts w:hint="eastAsia"/>
        </w:rPr>
        <w:t>+</w:t>
      </w:r>
      <w:r>
        <w:rPr>
          <w:rFonts w:hint="eastAsia"/>
        </w:rPr>
        <w:t>标签</w:t>
      </w:r>
      <w:r>
        <w:rPr>
          <w:rFonts w:hint="eastAsia"/>
        </w:rPr>
        <w:t xml:space="preserve"> DataFrame</w:t>
      </w:r>
      <w:r>
        <w:rPr>
          <w:rFonts w:hint="eastAsia"/>
        </w:rPr>
        <w:t>（</w:t>
      </w:r>
      <w:r>
        <w:rPr>
          <w:rFonts w:hint="eastAsia"/>
        </w:rPr>
        <w:t>`train_df`</w:t>
      </w:r>
      <w:r>
        <w:rPr>
          <w:rFonts w:hint="eastAsia"/>
        </w:rPr>
        <w:t>）和</w:t>
      </w:r>
      <w:r>
        <w:rPr>
          <w:rFonts w:hint="eastAsia"/>
        </w:rPr>
        <w:t xml:space="preserve"> 25000 </w:t>
      </w:r>
      <w:r>
        <w:rPr>
          <w:rFonts w:hint="eastAsia"/>
        </w:rPr>
        <w:t>条测试文本</w:t>
      </w:r>
      <w:r>
        <w:rPr>
          <w:rFonts w:hint="eastAsia"/>
        </w:rPr>
        <w:t>+</w:t>
      </w:r>
      <w:r>
        <w:rPr>
          <w:rFonts w:hint="eastAsia"/>
        </w:rPr>
        <w:t>标签</w:t>
      </w:r>
      <w:r>
        <w:rPr>
          <w:rFonts w:hint="eastAsia"/>
        </w:rPr>
        <w:t xml:space="preserve"> DataFrame</w:t>
      </w:r>
      <w:r>
        <w:rPr>
          <w:rFonts w:hint="eastAsia"/>
        </w:rPr>
        <w:t>（</w:t>
      </w:r>
      <w:r>
        <w:rPr>
          <w:rFonts w:hint="eastAsia"/>
        </w:rPr>
        <w:t>`test_df`</w:t>
      </w:r>
      <w:r>
        <w:rPr>
          <w:rFonts w:hint="eastAsia"/>
        </w:rPr>
        <w:t>）。</w:t>
      </w:r>
      <w:r>
        <w:rPr>
          <w:rFonts w:hint="eastAsia"/>
        </w:rPr>
        <w:t xml:space="preserve">  </w:t>
      </w:r>
    </w:p>
    <w:p w14:paraId="227D43BC" w14:textId="7708AEC1" w:rsidR="00A94713" w:rsidRDefault="00A94713" w:rsidP="00A94713">
      <w:pPr>
        <w:pStyle w:val="af6"/>
        <w:numPr>
          <w:ilvl w:val="0"/>
          <w:numId w:val="1"/>
        </w:numPr>
        <w:ind w:firstLineChars="0"/>
      </w:pPr>
      <w:r>
        <w:rPr>
          <w:rFonts w:hint="eastAsia"/>
        </w:rPr>
        <w:t>两个</w:t>
      </w:r>
      <w:r>
        <w:rPr>
          <w:rFonts w:hint="eastAsia"/>
        </w:rPr>
        <w:t xml:space="preserve"> DataFrame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经</w:t>
      </w:r>
      <w:r>
        <w:rPr>
          <w:rFonts w:hint="eastAsia"/>
        </w:rPr>
        <w:t xml:space="preserve"> `clean_text()` </w:t>
      </w:r>
      <w:r>
        <w:rPr>
          <w:rFonts w:hint="eastAsia"/>
        </w:rPr>
        <w:t>逐行调用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去掉</w:t>
      </w:r>
      <w:r>
        <w:rPr>
          <w:rFonts w:hint="eastAsia"/>
        </w:rPr>
        <w:t xml:space="preserve"> HTML </w:t>
      </w:r>
      <w:r>
        <w:rPr>
          <w:rFonts w:hint="eastAsia"/>
        </w:rPr>
        <w:t>标签、</w:t>
      </w:r>
      <w:r>
        <w:rPr>
          <w:rFonts w:hint="eastAsia"/>
        </w:rPr>
        <w:t>URL</w:t>
      </w:r>
      <w:r>
        <w:rPr>
          <w:rFonts w:hint="eastAsia"/>
        </w:rPr>
        <w:t>、</w:t>
      </w:r>
      <w:r>
        <w:rPr>
          <w:rFonts w:hint="eastAsia"/>
        </w:rPr>
        <w:t>@</w:t>
      </w:r>
      <w:r>
        <w:rPr>
          <w:rFonts w:hint="eastAsia"/>
        </w:rPr>
        <w:t>提及、多余空格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得到新增列</w:t>
      </w:r>
      <w:r>
        <w:rPr>
          <w:rFonts w:hint="eastAsia"/>
        </w:rPr>
        <w:t xml:space="preserve"> `clean_text`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3A9C4D67" w14:textId="2F04AACA" w:rsidR="00A94713" w:rsidRDefault="00A94713" w:rsidP="00A94713">
      <w:pPr>
        <w:pStyle w:val="af6"/>
        <w:numPr>
          <w:ilvl w:val="0"/>
          <w:numId w:val="1"/>
        </w:numPr>
        <w:ind w:firstLineChars="0"/>
      </w:pPr>
      <w:r>
        <w:rPr>
          <w:rFonts w:hint="eastAsia"/>
        </w:rPr>
        <w:t>带</w:t>
      </w:r>
      <w:r>
        <w:rPr>
          <w:rFonts w:hint="eastAsia"/>
        </w:rPr>
        <w:t xml:space="preserve"> `clean_text` </w:t>
      </w:r>
      <w:r>
        <w:rPr>
          <w:rFonts w:hint="eastAsia"/>
        </w:rPr>
        <w:t>的</w:t>
      </w:r>
      <w:r>
        <w:rPr>
          <w:rFonts w:hint="eastAsia"/>
        </w:rPr>
        <w:t xml:space="preserve"> DataFrame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新增</w:t>
      </w:r>
      <w:r>
        <w:rPr>
          <w:rFonts w:hint="eastAsia"/>
        </w:rPr>
        <w:t xml:space="preserve"> `length` </w:t>
      </w:r>
      <w:r>
        <w:rPr>
          <w:rFonts w:hint="eastAsia"/>
        </w:rPr>
        <w:t>列（字符长度）→</w:t>
      </w:r>
      <w:r>
        <w:rPr>
          <w:rFonts w:hint="eastAsia"/>
        </w:rPr>
        <w:t xml:space="preserve"> </w:t>
      </w:r>
      <w:r>
        <w:rPr>
          <w:rFonts w:hint="eastAsia"/>
        </w:rPr>
        <w:t>供后续统计与可视化使用。</w:t>
      </w:r>
      <w:r>
        <w:rPr>
          <w:rFonts w:hint="eastAsia"/>
        </w:rPr>
        <w:t xml:space="preserve">  </w:t>
      </w:r>
    </w:p>
    <w:p w14:paraId="1952348C" w14:textId="2113278E" w:rsidR="00A94713" w:rsidRDefault="00A94713" w:rsidP="00A94713">
      <w:pPr>
        <w:pStyle w:val="af6"/>
        <w:numPr>
          <w:ilvl w:val="0"/>
          <w:numId w:val="1"/>
        </w:numPr>
        <w:ind w:firstLineChars="0"/>
      </w:pPr>
      <w:r>
        <w:rPr>
          <w:rFonts w:hint="eastAsia"/>
        </w:rPr>
        <w:t>训练集</w:t>
      </w:r>
      <w:r>
        <w:rPr>
          <w:rFonts w:hint="eastAsia"/>
        </w:rPr>
        <w:t xml:space="preserve"> `clean_text`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计算平均长度</w:t>
      </w:r>
      <w:r>
        <w:rPr>
          <w:rFonts w:hint="eastAsia"/>
        </w:rPr>
        <w:t xml:space="preserve"> 1300.44</w:t>
      </w:r>
      <w:r>
        <w:rPr>
          <w:rFonts w:hint="eastAsia"/>
        </w:rPr>
        <w:t>、中位数</w:t>
      </w:r>
      <w:r>
        <w:rPr>
          <w:rFonts w:hint="eastAsia"/>
        </w:rPr>
        <w:t xml:space="preserve"> 962</w:t>
      </w:r>
      <w:r>
        <w:rPr>
          <w:rFonts w:hint="eastAsia"/>
        </w:rPr>
        <w:t>、最长</w:t>
      </w:r>
      <w:r>
        <w:rPr>
          <w:rFonts w:hint="eastAsia"/>
        </w:rPr>
        <w:t xml:space="preserve"> 13584</w:t>
      </w:r>
      <w:r>
        <w:rPr>
          <w:rFonts w:hint="eastAsia"/>
        </w:rPr>
        <w:t>、最短</w:t>
      </w:r>
      <w:r>
        <w:rPr>
          <w:rFonts w:hint="eastAsia"/>
        </w:rPr>
        <w:t xml:space="preserve"> 52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得到长度统计描述。</w:t>
      </w:r>
      <w:r>
        <w:rPr>
          <w:rFonts w:hint="eastAsia"/>
        </w:rPr>
        <w:t xml:space="preserve">  </w:t>
      </w:r>
    </w:p>
    <w:p w14:paraId="01B6A752" w14:textId="2AC50B80" w:rsidR="00A94713" w:rsidRDefault="00A94713" w:rsidP="00A94713">
      <w:pPr>
        <w:pStyle w:val="af6"/>
        <w:numPr>
          <w:ilvl w:val="0"/>
          <w:numId w:val="1"/>
        </w:numPr>
        <w:ind w:firstLineChars="0"/>
      </w:pPr>
      <w:r>
        <w:rPr>
          <w:rFonts w:hint="eastAsia"/>
        </w:rPr>
        <w:t>训练集按标签分组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负类平均长度</w:t>
      </w:r>
      <w:r>
        <w:rPr>
          <w:rFonts w:hint="eastAsia"/>
        </w:rPr>
        <w:t xml:space="preserve"> 1277.53</w:t>
      </w:r>
      <w:r>
        <w:rPr>
          <w:rFonts w:hint="eastAsia"/>
        </w:rPr>
        <w:t>、正类</w:t>
      </w:r>
      <w:r>
        <w:rPr>
          <w:rFonts w:hint="eastAsia"/>
        </w:rPr>
        <w:t xml:space="preserve"> 1323.35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得到情感</w:t>
      </w:r>
      <w:r>
        <w:rPr>
          <w:rFonts w:hint="eastAsia"/>
        </w:rPr>
        <w:t>-</w:t>
      </w:r>
      <w:r>
        <w:rPr>
          <w:rFonts w:hint="eastAsia"/>
        </w:rPr>
        <w:t>长度对比统计。</w:t>
      </w:r>
      <w:r>
        <w:rPr>
          <w:rFonts w:hint="eastAsia"/>
        </w:rPr>
        <w:t xml:space="preserve">  </w:t>
      </w:r>
    </w:p>
    <w:p w14:paraId="14559ABB" w14:textId="464912EF" w:rsidR="00AA5CB3" w:rsidRDefault="00A94713" w:rsidP="007B7AC8">
      <w:pPr>
        <w:pStyle w:val="af6"/>
        <w:numPr>
          <w:ilvl w:val="0"/>
          <w:numId w:val="1"/>
        </w:numPr>
        <w:ind w:firstLineChars="0"/>
      </w:pPr>
      <w:r>
        <w:rPr>
          <w:rFonts w:hint="eastAsia"/>
        </w:rPr>
        <w:t>长度列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传给</w:t>
      </w:r>
      <w:r>
        <w:rPr>
          <w:rFonts w:hint="eastAsia"/>
        </w:rPr>
        <w:t xml:space="preserve"> `sns.histplot` </w:t>
      </w:r>
      <w:r>
        <w:rPr>
          <w:rFonts w:hint="eastAsia"/>
        </w:rPr>
        <w:t>与</w:t>
      </w:r>
      <w:r>
        <w:rPr>
          <w:rFonts w:hint="eastAsia"/>
        </w:rPr>
        <w:t xml:space="preserve"> `sns.boxplot`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得到训练集长度分布直方图与箱线图（含情感分色）。</w:t>
      </w:r>
    </w:p>
    <w:p w14:paraId="411274F6" w14:textId="77777777" w:rsidR="007B7AC8" w:rsidRDefault="007B7AC8" w:rsidP="007B7AC8">
      <w:pPr>
        <w:pStyle w:val="af6"/>
        <w:ind w:firstLine="400"/>
        <w:rPr>
          <w:rFonts w:hint="eastAsia"/>
        </w:rPr>
      </w:pPr>
    </w:p>
    <w:p w14:paraId="13051D7D" w14:textId="1CF13DDD" w:rsidR="007B7AC8" w:rsidRPr="001871C1" w:rsidRDefault="001871C1" w:rsidP="007B7AC8">
      <w:pPr>
        <w:rPr>
          <w:b/>
          <w:bCs/>
        </w:rPr>
      </w:pPr>
      <w:r w:rsidRPr="001871C1">
        <w:rPr>
          <w:rFonts w:hint="eastAsia"/>
          <w:b/>
          <w:bCs/>
        </w:rPr>
        <w:t>或者说，</w:t>
      </w:r>
      <w:r>
        <w:rPr>
          <w:rFonts w:hint="eastAsia"/>
          <w:b/>
          <w:bCs/>
        </w:rPr>
        <w:t>直接</w:t>
      </w:r>
      <w:r w:rsidRPr="001871C1">
        <w:rPr>
          <w:rFonts w:hint="eastAsia"/>
          <w:b/>
          <w:bCs/>
        </w:rPr>
        <w:t>按顺序发生的是：</w:t>
      </w:r>
    </w:p>
    <w:p w14:paraId="7EDA9D06" w14:textId="77777777" w:rsidR="007B7AC8" w:rsidRPr="007B7AC8" w:rsidRDefault="007B7AC8" w:rsidP="007B7AC8">
      <w:pPr>
        <w:widowControl/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leftChars="71" w:left="142" w:firstLine="0"/>
        <w:jc w:val="left"/>
        <w:rPr>
          <w:rFonts w:ascii="宋体" w:hAnsi="宋体" w:cs="宋体"/>
          <w:kern w:val="0"/>
          <w14:ligatures w14:val="none"/>
        </w:rPr>
      </w:pPr>
      <w:r w:rsidRPr="007B7AC8">
        <w:rPr>
          <w:rFonts w:ascii="宋体" w:hAnsi="宋体" w:cs="宋体"/>
          <w:kern w:val="0"/>
          <w14:ligatures w14:val="none"/>
        </w:rPr>
        <w:t>本地路径字符串 "aclImdb" → 经 os.path.exists 检查 → 确认目录存在，否则报错提示。</w:t>
      </w:r>
    </w:p>
    <w:p w14:paraId="23C6E80B" w14:textId="77777777" w:rsidR="007B7AC8" w:rsidRPr="007B7AC8" w:rsidRDefault="007B7AC8" w:rsidP="007B7AC8">
      <w:pPr>
        <w:widowControl/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leftChars="71" w:left="142" w:firstLine="0"/>
        <w:jc w:val="left"/>
        <w:rPr>
          <w:rFonts w:ascii="宋体" w:hAnsi="宋体" w:cs="宋体"/>
          <w:kern w:val="0"/>
          <w14:ligatures w14:val="none"/>
        </w:rPr>
      </w:pPr>
      <w:r w:rsidRPr="007B7AC8">
        <w:rPr>
          <w:rFonts w:ascii="宋体" w:hAnsi="宋体" w:cs="宋体"/>
          <w:kern w:val="0"/>
          <w14:ligatures w14:val="none"/>
        </w:rPr>
        <w:t>目录路径 → 被 load_imdb_from_local() 读取 → 分别拼接 train/pos/*.txt 与 train/neg/*.txt → 得到 12500 正+12500 负文本列表和对应标签列表 → 合并成 train_df（25000×2）。</w:t>
      </w:r>
    </w:p>
    <w:p w14:paraId="20C0A106" w14:textId="77777777" w:rsidR="007B7AC8" w:rsidRPr="007B7AC8" w:rsidRDefault="007B7AC8" w:rsidP="007B7AC8">
      <w:pPr>
        <w:widowControl/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leftChars="71" w:left="142" w:firstLine="0"/>
        <w:jc w:val="left"/>
        <w:rPr>
          <w:rFonts w:ascii="宋体" w:hAnsi="宋体" w:cs="宋体"/>
          <w:kern w:val="0"/>
          <w14:ligatures w14:val="none"/>
        </w:rPr>
      </w:pPr>
      <w:r w:rsidRPr="007B7AC8">
        <w:rPr>
          <w:rFonts w:ascii="宋体" w:hAnsi="宋体" w:cs="宋体"/>
          <w:kern w:val="0"/>
          <w14:ligatures w14:val="none"/>
        </w:rPr>
        <w:t>同理读取 test/ → 得到 test_df（25000×2）。</w:t>
      </w:r>
    </w:p>
    <w:p w14:paraId="18EE3168" w14:textId="77777777" w:rsidR="007B7AC8" w:rsidRPr="007B7AC8" w:rsidRDefault="007B7AC8" w:rsidP="007B7AC8">
      <w:pPr>
        <w:widowControl/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leftChars="71" w:left="142" w:firstLine="0"/>
        <w:jc w:val="left"/>
        <w:rPr>
          <w:rFonts w:ascii="宋体" w:hAnsi="宋体" w:cs="宋体"/>
          <w:kern w:val="0"/>
          <w14:ligatures w14:val="none"/>
        </w:rPr>
      </w:pPr>
      <w:r w:rsidRPr="007B7AC8">
        <w:rPr>
          <w:rFonts w:ascii="宋体" w:hAnsi="宋体" w:cs="宋体"/>
          <w:kern w:val="0"/>
          <w14:ligatures w14:val="none"/>
        </w:rPr>
        <w:t>两个 DataFrame → 经 DataFrame.apply(clean_text) → 生成新列 clean_text（清洗后字符串）。</w:t>
      </w:r>
    </w:p>
    <w:p w14:paraId="04EA2E8A" w14:textId="77777777" w:rsidR="007B7AC8" w:rsidRPr="007B7AC8" w:rsidRDefault="007B7AC8" w:rsidP="007B7AC8">
      <w:pPr>
        <w:widowControl/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leftChars="71" w:left="142" w:firstLine="0"/>
        <w:jc w:val="left"/>
        <w:rPr>
          <w:rFonts w:ascii="宋体" w:hAnsi="宋体" w:cs="宋体"/>
          <w:kern w:val="0"/>
          <w14:ligatures w14:val="none"/>
        </w:rPr>
      </w:pPr>
      <w:r w:rsidRPr="007B7AC8">
        <w:rPr>
          <w:rFonts w:ascii="宋体" w:hAnsi="宋体" w:cs="宋体"/>
          <w:kern w:val="0"/>
          <w14:ligatures w14:val="none"/>
        </w:rPr>
        <w:t>清洗后 DataFrame → 新增 length = clean_text.str.len() → 得到每篇评论字符长度列。</w:t>
      </w:r>
    </w:p>
    <w:p w14:paraId="270809C0" w14:textId="77777777" w:rsidR="007B7AC8" w:rsidRPr="007B7AC8" w:rsidRDefault="007B7AC8" w:rsidP="007B7AC8">
      <w:pPr>
        <w:widowControl/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leftChars="71" w:left="142" w:firstLine="0"/>
        <w:jc w:val="left"/>
        <w:rPr>
          <w:rFonts w:ascii="宋体" w:hAnsi="宋体" w:cs="宋体"/>
          <w:kern w:val="0"/>
          <w14:ligatures w14:val="none"/>
        </w:rPr>
      </w:pPr>
      <w:r w:rsidRPr="007B7AC8">
        <w:rPr>
          <w:rFonts w:ascii="宋体" w:hAnsi="宋体" w:cs="宋体"/>
          <w:kern w:val="0"/>
          <w14:ligatures w14:val="none"/>
        </w:rPr>
        <w:t>训练集 length → 调用 .mean()、.median()、.max()、.min() → 得到四个标量统计值。</w:t>
      </w:r>
    </w:p>
    <w:p w14:paraId="7A6AC544" w14:textId="77777777" w:rsidR="007B7AC8" w:rsidRPr="007B7AC8" w:rsidRDefault="007B7AC8" w:rsidP="007B7AC8">
      <w:pPr>
        <w:widowControl/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leftChars="71" w:left="142" w:firstLine="0"/>
        <w:jc w:val="left"/>
        <w:rPr>
          <w:rFonts w:ascii="宋体" w:hAnsi="宋体" w:cs="宋体"/>
          <w:kern w:val="0"/>
          <w14:ligatures w14:val="none"/>
        </w:rPr>
      </w:pPr>
      <w:r w:rsidRPr="007B7AC8">
        <w:rPr>
          <w:rFonts w:ascii="宋体" w:hAnsi="宋体" w:cs="宋体"/>
          <w:kern w:val="0"/>
          <w14:ligatures w14:val="none"/>
        </w:rPr>
        <w:t>训练集按 label 分组后的 length → 调用 .mean() → 得到两组平均长度数值。</w:t>
      </w:r>
    </w:p>
    <w:p w14:paraId="6D1EBC95" w14:textId="77777777" w:rsidR="007B7AC8" w:rsidRPr="007B7AC8" w:rsidRDefault="007B7AC8" w:rsidP="007B7AC8">
      <w:pPr>
        <w:widowControl/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leftChars="71" w:left="142" w:firstLine="0"/>
        <w:jc w:val="left"/>
        <w:rPr>
          <w:rFonts w:ascii="宋体" w:hAnsi="宋体" w:cs="宋体"/>
          <w:kern w:val="0"/>
          <w14:ligatures w14:val="none"/>
        </w:rPr>
      </w:pPr>
      <w:r w:rsidRPr="007B7AC8">
        <w:rPr>
          <w:rFonts w:ascii="宋体" w:hAnsi="宋体" w:cs="宋体"/>
          <w:kern w:val="0"/>
          <w14:ligatures w14:val="none"/>
        </w:rPr>
        <w:t>训练集 length 整体 → 传入 sns.histplot → 输出长度分布直方图。</w:t>
      </w:r>
    </w:p>
    <w:p w14:paraId="4F359C22" w14:textId="77777777" w:rsidR="007B7AC8" w:rsidRPr="007B7AC8" w:rsidRDefault="007B7AC8" w:rsidP="007B7AC8">
      <w:pPr>
        <w:widowControl/>
        <w:numPr>
          <w:ilvl w:val="0"/>
          <w:numId w:val="2"/>
        </w:numPr>
        <w:tabs>
          <w:tab w:val="clear" w:pos="720"/>
          <w:tab w:val="num" w:pos="567"/>
        </w:tabs>
        <w:spacing w:before="100" w:beforeAutospacing="1" w:after="100" w:afterAutospacing="1"/>
        <w:ind w:leftChars="71" w:left="142" w:firstLine="0"/>
        <w:jc w:val="left"/>
        <w:rPr>
          <w:rFonts w:ascii="宋体" w:hAnsi="宋体" w:cs="宋体"/>
          <w:kern w:val="0"/>
          <w14:ligatures w14:val="none"/>
        </w:rPr>
      </w:pPr>
      <w:r w:rsidRPr="007B7AC8">
        <w:rPr>
          <w:rFonts w:ascii="宋体" w:hAnsi="宋体" w:cs="宋体"/>
          <w:kern w:val="0"/>
          <w14:ligatures w14:val="none"/>
        </w:rPr>
        <w:t>训练集 length 按 label 分色 → 传入 sns.boxplot → 输出情感分箱线图。</w:t>
      </w:r>
    </w:p>
    <w:p w14:paraId="0FC589C3" w14:textId="77777777" w:rsidR="007B7AC8" w:rsidRDefault="007B7AC8" w:rsidP="007B7AC8">
      <w:pPr>
        <w:rPr>
          <w:rFonts w:hint="eastAsia"/>
        </w:rPr>
      </w:pPr>
    </w:p>
    <w:sectPr w:rsidR="007B7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93608"/>
    <w:multiLevelType w:val="hybridMultilevel"/>
    <w:tmpl w:val="AF5859B4"/>
    <w:lvl w:ilvl="0" w:tplc="0A7A6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A127CD"/>
    <w:multiLevelType w:val="multilevel"/>
    <w:tmpl w:val="3134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401280">
    <w:abstractNumId w:val="0"/>
  </w:num>
  <w:num w:numId="2" w16cid:durableId="1172525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3E3"/>
    <w:rsid w:val="00047084"/>
    <w:rsid w:val="001871C1"/>
    <w:rsid w:val="001D13E3"/>
    <w:rsid w:val="00231BF8"/>
    <w:rsid w:val="002E66A0"/>
    <w:rsid w:val="00317C74"/>
    <w:rsid w:val="003D5B49"/>
    <w:rsid w:val="006A34C6"/>
    <w:rsid w:val="007B7AC8"/>
    <w:rsid w:val="00A94713"/>
    <w:rsid w:val="00AA5CB3"/>
    <w:rsid w:val="00B14ED9"/>
    <w:rsid w:val="00C5539F"/>
    <w:rsid w:val="00C7464C"/>
    <w:rsid w:val="00D348BF"/>
    <w:rsid w:val="00E61E67"/>
    <w:rsid w:val="00E7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64C1C8"/>
  <w15:chartTrackingRefBased/>
  <w15:docId w15:val="{144855E2-ADB2-478C-B6E8-B5311F0A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unhideWhenUsed="1"/>
    <w:lsdException w:name="footer" w:semiHidden="1" w:uiPriority="99" w:unhideWhenUsed="1"/>
    <w:lsdException w:name="caption" w:semiHidden="1" w:unhideWhenUsed="1" w:qFormat="1"/>
    <w:lsdException w:name="page number" w:semiHidden="1" w:unhideWhenUsed="1"/>
    <w:lsdException w:name="Title" w:qFormat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Subtitle" w:qFormat="1"/>
    <w:lsdException w:name="Hyperlink" w:semiHidden="1" w:unhideWhenUsed="1"/>
    <w:lsdException w:name="Strong" w:qFormat="1"/>
    <w:lsdException w:name="Emphasis" w:qFormat="1"/>
    <w:lsdException w:name="Plain Text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464C"/>
    <w:pPr>
      <w:widowControl w:val="0"/>
      <w:jc w:val="both"/>
    </w:pPr>
  </w:style>
  <w:style w:type="paragraph" w:styleId="1">
    <w:name w:val="heading 1"/>
    <w:basedOn w:val="a"/>
    <w:link w:val="10"/>
    <w:qFormat/>
    <w:rsid w:val="00C7464C"/>
    <w:pPr>
      <w:widowControl/>
      <w:spacing w:before="100" w:beforeAutospacing="1" w:after="100" w:afterAutospacing="1" w:line="360" w:lineRule="auto"/>
      <w:jc w:val="left"/>
      <w:textAlignment w:val="center"/>
      <w:outlineLvl w:val="0"/>
    </w:pPr>
    <w:rPr>
      <w:rFonts w:ascii="ˎ̥" w:eastAsia="黑体" w:hAnsi="ˎ̥"/>
      <w:b/>
      <w:bCs/>
      <w:color w:val="181818"/>
      <w:kern w:val="36"/>
      <w:sz w:val="32"/>
      <w:szCs w:val="18"/>
    </w:rPr>
  </w:style>
  <w:style w:type="paragraph" w:styleId="2">
    <w:name w:val="heading 2"/>
    <w:basedOn w:val="a"/>
    <w:next w:val="a"/>
    <w:link w:val="20"/>
    <w:uiPriority w:val="9"/>
    <w:qFormat/>
    <w:rsid w:val="00C7464C"/>
    <w:pPr>
      <w:keepNext/>
      <w:keepLines/>
      <w:spacing w:before="260" w:after="260" w:line="360" w:lineRule="auto"/>
      <w:jc w:val="left"/>
      <w:outlineLvl w:val="1"/>
    </w:pPr>
    <w:rPr>
      <w:rFonts w:ascii="Cambria" w:eastAsia="黑体" w:hAnsi="Cambria"/>
      <w:color w:val="000000"/>
      <w:kern w:val="40"/>
      <w:sz w:val="32"/>
      <w:szCs w:val="32"/>
    </w:rPr>
  </w:style>
  <w:style w:type="paragraph" w:styleId="3">
    <w:name w:val="heading 3"/>
    <w:basedOn w:val="a"/>
    <w:next w:val="a"/>
    <w:link w:val="30"/>
    <w:qFormat/>
    <w:rsid w:val="00C7464C"/>
    <w:pPr>
      <w:keepNext/>
      <w:keepLines/>
      <w:spacing w:before="260" w:after="260" w:line="360" w:lineRule="auto"/>
      <w:jc w:val="left"/>
      <w:outlineLvl w:val="2"/>
    </w:pPr>
    <w:rPr>
      <w:rFonts w:eastAsia="黑体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表标题"/>
    <w:basedOn w:val="a"/>
    <w:next w:val="a"/>
    <w:qFormat/>
    <w:rsid w:val="00C7464C"/>
    <w:pPr>
      <w:jc w:val="center"/>
    </w:pPr>
    <w:rPr>
      <w:b/>
      <w:szCs w:val="21"/>
    </w:rPr>
  </w:style>
  <w:style w:type="table" w:customStyle="1" w:styleId="a4">
    <w:name w:val="三线表"/>
    <w:basedOn w:val="a1"/>
    <w:uiPriority w:val="99"/>
    <w:rsid w:val="00C7464C"/>
    <w:pPr>
      <w:jc w:val="center"/>
    </w:pPr>
    <w:rPr>
      <w:rFonts w:ascii="等线" w:eastAsia="等线" w:hAnsi="等线"/>
      <w:kern w:val="0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link w:val="1"/>
    <w:rsid w:val="00C7464C"/>
    <w:rPr>
      <w:rFonts w:ascii="ˎ̥" w:eastAsia="黑体" w:hAnsi="ˎ̥" w:cs="Times New Roman"/>
      <w:b/>
      <w:bCs/>
      <w:color w:val="181818"/>
      <w:kern w:val="36"/>
      <w:sz w:val="32"/>
      <w:szCs w:val="18"/>
    </w:rPr>
  </w:style>
  <w:style w:type="character" w:customStyle="1" w:styleId="20">
    <w:name w:val="标题 2 字符"/>
    <w:link w:val="2"/>
    <w:uiPriority w:val="9"/>
    <w:rsid w:val="00C7464C"/>
    <w:rPr>
      <w:rFonts w:ascii="Cambria" w:eastAsia="黑体" w:hAnsi="Cambria" w:cs="Times New Roman"/>
      <w:color w:val="000000"/>
      <w:kern w:val="40"/>
      <w:sz w:val="32"/>
      <w:szCs w:val="32"/>
    </w:rPr>
  </w:style>
  <w:style w:type="character" w:customStyle="1" w:styleId="30">
    <w:name w:val="标题 3 字符"/>
    <w:link w:val="3"/>
    <w:rsid w:val="00C7464C"/>
    <w:rPr>
      <w:rFonts w:ascii="Times New Roman" w:eastAsia="黑体" w:hAnsi="Times New Roman" w:cs="Times New Roman"/>
      <w:sz w:val="32"/>
      <w:szCs w:val="24"/>
    </w:rPr>
  </w:style>
  <w:style w:type="paragraph" w:styleId="a5">
    <w:name w:val="header"/>
    <w:basedOn w:val="a"/>
    <w:link w:val="a6"/>
    <w:rsid w:val="00C746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7464C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rsid w:val="00C746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C7464C"/>
    <w:rPr>
      <w:rFonts w:ascii="Times New Roman" w:eastAsia="宋体" w:hAnsi="Times New Roman" w:cs="Times New Roman"/>
      <w:sz w:val="18"/>
      <w:szCs w:val="18"/>
    </w:rPr>
  </w:style>
  <w:style w:type="character" w:styleId="a9">
    <w:name w:val="page number"/>
    <w:basedOn w:val="a0"/>
    <w:rsid w:val="00C7464C"/>
  </w:style>
  <w:style w:type="paragraph" w:styleId="aa">
    <w:name w:val="Title"/>
    <w:basedOn w:val="a"/>
    <w:next w:val="a"/>
    <w:link w:val="ab"/>
    <w:qFormat/>
    <w:rsid w:val="00C7464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rsid w:val="00C7464C"/>
    <w:rPr>
      <w:rFonts w:asciiTheme="majorHAnsi" w:eastAsia="宋体" w:hAnsiTheme="majorHAnsi" w:cstheme="majorBidi"/>
      <w:b/>
      <w:bCs/>
      <w:sz w:val="32"/>
      <w:szCs w:val="32"/>
    </w:rPr>
  </w:style>
  <w:style w:type="paragraph" w:styleId="ac">
    <w:name w:val="Body Text"/>
    <w:basedOn w:val="a"/>
    <w:link w:val="ad"/>
    <w:rsid w:val="00C7464C"/>
    <w:rPr>
      <w:rFonts w:ascii="宋体" w:hAnsi="宋体"/>
      <w:sz w:val="24"/>
    </w:rPr>
  </w:style>
  <w:style w:type="character" w:customStyle="1" w:styleId="ad">
    <w:name w:val="正文文本 字符"/>
    <w:link w:val="ac"/>
    <w:rsid w:val="00C7464C"/>
    <w:rPr>
      <w:rFonts w:ascii="宋体" w:eastAsia="宋体" w:hAnsi="宋体" w:cs="Times New Roman"/>
      <w:sz w:val="24"/>
      <w:szCs w:val="24"/>
    </w:rPr>
  </w:style>
  <w:style w:type="paragraph" w:styleId="ae">
    <w:name w:val="Body Text Indent"/>
    <w:basedOn w:val="a"/>
    <w:link w:val="af"/>
    <w:rsid w:val="00C7464C"/>
    <w:pPr>
      <w:ind w:leftChars="171" w:left="359" w:firstLineChars="371" w:firstLine="890"/>
    </w:pPr>
    <w:rPr>
      <w:rFonts w:ascii="宋体" w:hAnsi="宋体"/>
      <w:i/>
      <w:iCs/>
      <w:sz w:val="24"/>
    </w:rPr>
  </w:style>
  <w:style w:type="character" w:customStyle="1" w:styleId="af">
    <w:name w:val="正文文本缩进 字符"/>
    <w:link w:val="ae"/>
    <w:rsid w:val="00C7464C"/>
    <w:rPr>
      <w:rFonts w:ascii="宋体" w:eastAsia="宋体" w:hAnsi="宋体" w:cs="Times New Roman"/>
      <w:i/>
      <w:iCs/>
      <w:sz w:val="24"/>
      <w:szCs w:val="24"/>
    </w:rPr>
  </w:style>
  <w:style w:type="character" w:styleId="af0">
    <w:name w:val="Hyperlink"/>
    <w:rsid w:val="00C7464C"/>
    <w:rPr>
      <w:color w:val="0000FF"/>
      <w:u w:val="single"/>
    </w:rPr>
  </w:style>
  <w:style w:type="character" w:styleId="af1">
    <w:name w:val="Strong"/>
    <w:basedOn w:val="a0"/>
    <w:qFormat/>
    <w:rsid w:val="00C7464C"/>
    <w:rPr>
      <w:b/>
    </w:rPr>
  </w:style>
  <w:style w:type="paragraph" w:styleId="af2">
    <w:name w:val="Plain Text"/>
    <w:basedOn w:val="a"/>
    <w:link w:val="af3"/>
    <w:rsid w:val="00C7464C"/>
    <w:pPr>
      <w:adjustRightInd w:val="0"/>
      <w:spacing w:line="312" w:lineRule="atLeast"/>
      <w:textAlignment w:val="baseline"/>
    </w:pPr>
    <w:rPr>
      <w:rFonts w:ascii="宋体" w:hAnsi="Courier New"/>
      <w:kern w:val="0"/>
    </w:rPr>
  </w:style>
  <w:style w:type="character" w:customStyle="1" w:styleId="af3">
    <w:name w:val="纯文本 字符"/>
    <w:link w:val="af2"/>
    <w:rsid w:val="00C7464C"/>
    <w:rPr>
      <w:rFonts w:ascii="宋体" w:eastAsia="宋体" w:hAnsi="Courier New" w:cs="Times New Roman"/>
      <w:kern w:val="0"/>
      <w:szCs w:val="20"/>
    </w:rPr>
  </w:style>
  <w:style w:type="paragraph" w:styleId="af4">
    <w:name w:val="Normal (Web)"/>
    <w:basedOn w:val="a"/>
    <w:rsid w:val="00C7464C"/>
    <w:pPr>
      <w:spacing w:before="100" w:beforeAutospacing="1" w:after="100" w:afterAutospacing="1"/>
      <w:jc w:val="left"/>
    </w:pPr>
    <w:rPr>
      <w:kern w:val="0"/>
      <w:sz w:val="24"/>
    </w:rPr>
  </w:style>
  <w:style w:type="table" w:styleId="af5">
    <w:name w:val="Table Grid"/>
    <w:basedOn w:val="a1"/>
    <w:uiPriority w:val="39"/>
    <w:rsid w:val="00C7464C"/>
    <w:rPr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99"/>
    <w:qFormat/>
    <w:rsid w:val="00A94713"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7B7AC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6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杨</dc:creator>
  <cp:keywords/>
  <dc:description/>
  <cp:lastModifiedBy>yang 杨</cp:lastModifiedBy>
  <cp:revision>4</cp:revision>
  <dcterms:created xsi:type="dcterms:W3CDTF">2025-11-10T16:28:00Z</dcterms:created>
  <dcterms:modified xsi:type="dcterms:W3CDTF">2025-11-10T16:33:00Z</dcterms:modified>
</cp:coreProperties>
</file>