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55"/>
      </w:pPr>
      <w:r>
        <w:rPr>
          <w:spacing w:val="-2"/>
        </w:rPr>
        <w:t>HIV-1</w:t>
      </w:r>
      <w:r>
        <w:rPr>
          <w:spacing w:val="-5"/>
        </w:rPr>
        <w:t> </w:t>
      </w:r>
      <w:r>
        <w:rPr>
          <w:spacing w:val="-2"/>
        </w:rPr>
        <w:t>TAR</w:t>
      </w:r>
      <w:r>
        <w:rPr/>
        <w:t> </w:t>
      </w:r>
      <w:r>
        <w:rPr>
          <w:spacing w:val="-1"/>
        </w:rPr>
        <w:t>RNA</w:t>
      </w:r>
      <w:r>
        <w:rPr>
          <w:spacing w:val="-14"/>
        </w:rPr>
        <w:t> </w:t>
      </w:r>
      <w:r>
        <w:rPr>
          <w:spacing w:val="-1"/>
        </w:rPr>
        <w:t>QSAR</w:t>
      </w:r>
      <w:r>
        <w:rPr/>
        <w:t> </w:t>
      </w:r>
      <w:r>
        <w:rPr>
          <w:spacing w:val="-1"/>
        </w:rPr>
        <w:t>test</w:t>
      </w:r>
      <w:r>
        <w:rPr>
          <w:spacing w:val="1"/>
        </w:rPr>
        <w:t> </w:t>
      </w:r>
      <w:r>
        <w:rPr>
          <w:spacing w:val="-1"/>
        </w:rPr>
        <w:t>dataset</w:t>
      </w:r>
      <w:r>
        <w:rPr/>
        <w:t> </w:t>
      </w:r>
      <w:r>
        <w:rPr>
          <w:spacing w:val="-1"/>
        </w:rPr>
        <w:t>(taken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Cai</w:t>
      </w:r>
      <w:r>
        <w:rPr/>
        <w:t> </w:t>
      </w:r>
      <w:r>
        <w:rPr>
          <w:spacing w:val="-1"/>
        </w:rPr>
        <w:t>et</w:t>
      </w:r>
      <w:r>
        <w:rPr/>
        <w:t> </w:t>
      </w:r>
      <w:r>
        <w:rPr>
          <w:spacing w:val="-1"/>
        </w:rPr>
        <w:t>al.,</w:t>
      </w:r>
      <w:r>
        <w:rPr>
          <w:spacing w:val="1"/>
        </w:rPr>
        <w:t> </w:t>
      </w:r>
      <w:r>
        <w:rPr>
          <w:spacing w:val="-1"/>
        </w:rPr>
        <w:t>2022)</w:t>
      </w:r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4"/>
        <w:gridCol w:w="1692"/>
        <w:gridCol w:w="1880"/>
      </w:tblGrid>
      <w:tr>
        <w:trPr>
          <w:trHeight w:val="294" w:hRule="atLeast"/>
        </w:trPr>
        <w:tc>
          <w:tcPr>
            <w:tcW w:w="6014" w:type="dxa"/>
          </w:tcPr>
          <w:p>
            <w:pPr>
              <w:pStyle w:val="TableParagraph"/>
              <w:ind w:left="36" w:right="20"/>
              <w:rPr>
                <w:b/>
                <w:sz w:val="16"/>
              </w:rPr>
            </w:pPr>
            <w:r>
              <w:rPr>
                <w:b/>
                <w:sz w:val="16"/>
              </w:rPr>
              <w:t>HIV_QSAR_SMILES</w:t>
            </w:r>
          </w:p>
        </w:tc>
        <w:tc>
          <w:tcPr>
            <w:tcW w:w="1692" w:type="dxa"/>
          </w:tcPr>
          <w:p>
            <w:pPr>
              <w:pStyle w:val="TableParagraph"/>
              <w:ind w:left="310" w:right="295"/>
              <w:rPr>
                <w:b/>
                <w:sz w:val="16"/>
              </w:rPr>
            </w:pPr>
            <w:r>
              <w:rPr>
                <w:b/>
                <w:sz w:val="16"/>
              </w:rPr>
              <w:t>Mol_ID</w:t>
            </w:r>
          </w:p>
        </w:tc>
        <w:tc>
          <w:tcPr>
            <w:tcW w:w="1880" w:type="dxa"/>
          </w:tcPr>
          <w:p>
            <w:pPr>
              <w:pStyle w:val="TableParagraph"/>
              <w:ind w:left="299" w:right="287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6014" w:type="dxa"/>
          </w:tcPr>
          <w:p>
            <w:pPr>
              <w:pStyle w:val="TableParagraph"/>
              <w:ind w:left="36" w:right="29"/>
              <w:rPr>
                <w:sz w:val="16"/>
              </w:rPr>
            </w:pPr>
            <w:r>
              <w:rPr>
                <w:sz w:val="16"/>
              </w:rPr>
              <w:t>NC[C@@H]1O[C@H](O[C@@H]2[C@@H](CO)O[C@@H](O[C@@H]3[C@@H](O)</w:t>
            </w:r>
          </w:p>
          <w:p>
            <w:pPr>
              <w:pStyle w:val="TableParagraph"/>
              <w:spacing w:before="0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[C@H](N)C[C@H](N)[C@H]3O[C@H]3O[C@H](CO)[C@@H](O)[C@H](O)</w:t>
            </w:r>
            <w:r>
              <w:rPr>
                <w:sz w:val="16"/>
              </w:rPr>
              <w:t> [C@H]3N)[C@@H]2O)[C@H](N)[C@@H](O)[C@@H]1O</w:t>
            </w:r>
          </w:p>
        </w:tc>
        <w:tc>
          <w:tcPr>
            <w:tcW w:w="1692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HIV_QSAR_1</w:t>
            </w:r>
          </w:p>
        </w:tc>
        <w:tc>
          <w:tcPr>
            <w:tcW w:w="188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5.43651891460559</w:t>
            </w:r>
          </w:p>
        </w:tc>
      </w:tr>
      <w:tr>
        <w:trPr>
          <w:trHeight w:val="662" w:hRule="atLeast"/>
        </w:trPr>
        <w:tc>
          <w:tcPr>
            <w:tcW w:w="6014" w:type="dxa"/>
          </w:tcPr>
          <w:p>
            <w:pPr>
              <w:pStyle w:val="TableParagraph"/>
              <w:ind w:left="36" w:right="28"/>
              <w:rPr>
                <w:sz w:val="16"/>
              </w:rPr>
            </w:pPr>
            <w:r>
              <w:rPr>
                <w:sz w:val="16"/>
              </w:rPr>
              <w:t>CN[C@H]1[C@H](O)[C@@H](O)[C@H](CO)O[C@H]1O[C@H]1[C@H]</w:t>
            </w:r>
          </w:p>
          <w:p>
            <w:pPr>
              <w:pStyle w:val="TableParagraph"/>
              <w:spacing w:before="0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(O[C@H]2[C@H](O)[C@@H](O)[C@H](NC(N)=N)[C@@H](O)</w:t>
            </w:r>
            <w:r>
              <w:rPr>
                <w:sz w:val="16"/>
              </w:rPr>
              <w:t> [C@@H]2NC(N)=N)O[C@@H](C)[C@]1(O)C=O</w:t>
            </w:r>
          </w:p>
        </w:tc>
        <w:tc>
          <w:tcPr>
            <w:tcW w:w="1692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HIV_QSAR_2</w:t>
            </w:r>
          </w:p>
        </w:tc>
        <w:tc>
          <w:tcPr>
            <w:tcW w:w="188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4.95860731484177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NC[C@H]1O[C@H](O[C@@H]2[C@@H](N)C[C@@H](N)[C@H](O[C@H]3O[C@H]</w:t>
            </w:r>
          </w:p>
          <w:p>
            <w:pPr>
              <w:pStyle w:val="TableParagraph"/>
              <w:spacing w:before="0"/>
              <w:ind w:left="36" w:right="28"/>
              <w:rPr>
                <w:sz w:val="16"/>
              </w:rPr>
            </w:pPr>
            <w:r>
              <w:rPr>
                <w:sz w:val="16"/>
              </w:rPr>
              <w:t>(CO)[C@@H](O)[C@H](N)[C@H]3O)[C@H]2O)[C@H](N)C[C@@H]1O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HIV_QSAR_3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5.44977164694491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7"/>
              <w:rPr>
                <w:sz w:val="16"/>
              </w:rPr>
            </w:pPr>
            <w:r>
              <w:rPr>
                <w:sz w:val="16"/>
              </w:rPr>
              <w:t>CNC(C)C1CCC(N)C(OC2C(N)CC(N)C(OC3OCC(C)(O)C(NC)C3O)C2O)O1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HIV_QSAR_4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5.42021640338319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1827" w:right="0" w:hanging="15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NC[C@H]1O[C@H](O[C@@H]2[C@@H](N)C[C@@H](N)[C@H](O)[C@H]2O)</w:t>
            </w:r>
            <w:r>
              <w:rPr>
                <w:sz w:val="16"/>
              </w:rPr>
              <w:t> [C@H](N)[C@@H](O)[C@@H]1O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HIV_QSAR_5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5.58737147945562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93" w:right="0"/>
              <w:jc w:val="left"/>
              <w:rPr>
                <w:sz w:val="16"/>
              </w:rPr>
            </w:pPr>
            <w:r>
              <w:rPr>
                <w:sz w:val="16"/>
              </w:rPr>
              <w:t>NC[C@H]1O[C@H](O[C@@H]2[C@@H](N)C[C@@H](N)[C@H](O[C@H]3O[C@H]</w:t>
            </w:r>
          </w:p>
          <w:p>
            <w:pPr>
              <w:pStyle w:val="TableParagraph"/>
              <w:spacing w:before="0"/>
              <w:ind w:left="165" w:right="0"/>
              <w:jc w:val="left"/>
              <w:rPr>
                <w:sz w:val="16"/>
              </w:rPr>
            </w:pPr>
            <w:r>
              <w:rPr>
                <w:sz w:val="16"/>
              </w:rPr>
              <w:t>(CO)[C@@H](O)[C@H](N)[C@H]3O)[C@H]2O)[C@H](O)[C@@H](O)[C@@H]1O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HIV_QSAR_6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4.91904899562052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4"/>
              <w:rPr>
                <w:sz w:val="16"/>
              </w:rPr>
            </w:pPr>
            <w:r>
              <w:rPr>
                <w:sz w:val="16"/>
              </w:rPr>
              <w:t>CN(C)C1=C(Cl)N=C(C(=O)NC(N)=[NH2+])C(N)=N1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HIV_QSAR_7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3.48469985672782</w:t>
            </w:r>
          </w:p>
        </w:tc>
      </w:tr>
      <w:tr>
        <w:trPr>
          <w:trHeight w:val="294" w:hRule="atLeast"/>
        </w:trPr>
        <w:tc>
          <w:tcPr>
            <w:tcW w:w="6014" w:type="dxa"/>
          </w:tcPr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NCCNC1=C(Cl)N=C(C(=O)NC(N)=[NH2+])C(N)=N1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HIV_QSAR_8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8"/>
              <w:jc w:val="right"/>
              <w:rPr>
                <w:sz w:val="16"/>
              </w:rPr>
            </w:pPr>
            <w:r>
              <w:rPr>
                <w:sz w:val="16"/>
              </w:rPr>
              <w:t>5.24511677174783</w:t>
            </w:r>
          </w:p>
        </w:tc>
      </w:tr>
      <w:tr>
        <w:trPr>
          <w:trHeight w:val="294" w:hRule="atLeast"/>
        </w:trPr>
        <w:tc>
          <w:tcPr>
            <w:tcW w:w="6014" w:type="dxa"/>
          </w:tcPr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CN(C)C1=C(N=C(C(=O)NC(N)=[NH2+])C(N)=N1)C1=CC=C(C=C1)C#N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HIV_QSAR_9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3.04667530361081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4"/>
              <w:rPr>
                <w:sz w:val="16"/>
              </w:rPr>
            </w:pPr>
            <w:r>
              <w:rPr>
                <w:sz w:val="16"/>
              </w:rPr>
              <w:t>CN1CCN(CCNC2=C(Cl)N=C(C(=O)NC(N)=[NH2+])C(N)=N2)CC1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HIV_QSAR_10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4.43203309317685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2912" w:right="0" w:hanging="28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NC(=[NH2+])NC(=O)C1=NC(C2=CC=CC=C2)=C(NCCC2=NC3=C(N2)C=CC=C3)N=C</w:t>
            </w:r>
            <w:r>
              <w:rPr>
                <w:sz w:val="16"/>
              </w:rPr>
              <w:t> 1N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ind w:left="310" w:right="295"/>
              <w:rPr>
                <w:sz w:val="16"/>
              </w:rPr>
            </w:pPr>
            <w:r>
              <w:rPr>
                <w:sz w:val="16"/>
              </w:rPr>
              <w:t>HIV_QSAR_11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3.62598525970809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4"/>
              <w:rPr>
                <w:sz w:val="16"/>
              </w:rPr>
            </w:pPr>
            <w:r>
              <w:rPr>
                <w:sz w:val="16"/>
              </w:rPr>
              <w:t>NC(=[NH2+])NC(=O)C1=NC(C2=CN=CN=C2)=C(N=C1N)N1CCCC1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HIV_QSAR_12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2.70524000796455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7"/>
              <w:rPr>
                <w:sz w:val="16"/>
              </w:rPr>
            </w:pPr>
            <w:r>
              <w:rPr>
                <w:sz w:val="16"/>
              </w:rPr>
              <w:t>CN1CCN(CCNC2=C(N=C(C(=O)NC(N)=[NH2+])C(N)=N2)C2=CC=CC=C2)CC1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HIV_QSAR_13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4.63469925136201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2970" w:right="67" w:hanging="28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NC(=[NH2+])NC(=O)C1=NC(=C(NCCC2=CNC3=C2C=CC=C3)N=C1N)C1=CC=NC=C</w:t>
            </w:r>
            <w:r>
              <w:rPr>
                <w:sz w:val="16"/>
              </w:rPr>
              <w:t> 1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HIV_QSAR_14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4.48818345869691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2970" w:right="67" w:hanging="28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NC(=[NH2+])NC(=O)C1=NC(=C(NCCC2=CNC3=C2C=CC=C3)N=C1N)C1=CN=CN=C</w:t>
            </w:r>
            <w:r>
              <w:rPr>
                <w:sz w:val="16"/>
              </w:rPr>
              <w:t> 1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HIV_QSAR_15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4.48858459279123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2234" w:right="67" w:hanging="21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NC(=[NH2+])NC(=O)C1=NC(=C(NCCC2=CNC3=C2C=CC=C3)N=C1N)C1=CN=C(NC</w:t>
            </w:r>
            <w:r>
              <w:rPr>
                <w:sz w:val="16"/>
              </w:rPr>
              <w:t> CCN2C=CN=C2)N=C1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HIV_QSAR_16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4.57438427542307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2537" w:right="0" w:hanging="24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NC(=[NH2+])NC(=O)C1=NC(=C(NCCC2=CNC3=C2C=CC=C3)N=C1N)C1=CN=C(N=</w:t>
            </w:r>
            <w:r>
              <w:rPr>
                <w:sz w:val="16"/>
              </w:rPr>
              <w:t> C1)N1CCCC1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HIV_QSAR_17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4.90187566170576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7"/>
              <w:rPr>
                <w:sz w:val="16"/>
              </w:rPr>
            </w:pPr>
            <w:r>
              <w:rPr>
                <w:sz w:val="16"/>
              </w:rPr>
              <w:t>[I-].[I-].C[N+]1=C(SC2=C1C=CC=C2)\C=C1/C=CN(CCC[N+](C)(C)C)C2=C1C=CC=C2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HIV_QSAR_18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6.17848647159523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2956" w:right="60" w:hanging="28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CN(C)CCCNC(=N)C1=CC(=CC=C1)C1=CC=C(O1)C1=CC(=CC=C1)C(=N)NCCCN(C)</w:t>
            </w:r>
            <w:r>
              <w:rPr>
                <w:sz w:val="16"/>
              </w:rPr>
              <w:t> C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HIV_QSAR_19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6.94692155651658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2956" w:right="60" w:hanging="28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CN(C)CCCNC(=N)C1=CC=C(C=C1)C1=CC=C(O1)C1=CC=C(C=C1)C(=N)NCCCN(C)</w:t>
            </w:r>
            <w:r>
              <w:rPr>
                <w:sz w:val="16"/>
              </w:rPr>
              <w:t> C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HIV_QSAR_20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7.10127481841051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NC(=N)C1=CC=C(C=C1)C1=CC=C(O1)C1=CC=C(C=C1)C(N)=N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HIV_QSAR_21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8"/>
              <w:jc w:val="right"/>
              <w:rPr>
                <w:sz w:val="16"/>
              </w:rPr>
            </w:pPr>
            <w:r>
              <w:rPr>
                <w:sz w:val="16"/>
              </w:rPr>
              <w:t>5.59911678445164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4"/>
              <w:rPr>
                <w:sz w:val="16"/>
              </w:rPr>
            </w:pPr>
            <w:r>
              <w:rPr>
                <w:sz w:val="16"/>
              </w:rPr>
              <w:t>[Br-].CC[N+]1=C(C2C=C(N)C=CC2C2=CC=C(N)C=C12)C1=CC=CC=C1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HIV_QSAR_22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5.95860731484177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937" w:right="0" w:firstLine="428"/>
              <w:jc w:val="left"/>
              <w:rPr>
                <w:sz w:val="16"/>
              </w:rPr>
            </w:pPr>
            <w:r>
              <w:rPr>
                <w:sz w:val="16"/>
              </w:rPr>
              <w:t>[H][N+]1=C(NC2=C1C=C(C=C2)N1CC[N+]([H])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(C)CC1)C1=CC2=C(NC(=[N+]2[H])C2=CC=C(O)C=C2)C=C1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HIV_QSAR_23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88"/>
              <w:jc w:val="right"/>
              <w:rPr>
                <w:sz w:val="16"/>
              </w:rPr>
            </w:pPr>
            <w:r>
              <w:rPr>
                <w:sz w:val="16"/>
              </w:rPr>
              <w:t>5.141102042768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2626" w:right="67" w:hanging="25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CN(C)C1=NC(N)=C(N=C1C1=CC=C(CNC2=CC=C3N=CC=NC3=C2)C=C1)C(=O)NC(</w:t>
            </w:r>
            <w:r>
              <w:rPr>
                <w:sz w:val="16"/>
              </w:rPr>
              <w:t> N)=[NH2+]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HIV_QSAR_24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4.34345143906787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2546" w:right="0" w:hanging="24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CN(C)C1=NC(N)=C(N=C1C1=CC=C(CNC2=CC=C(C=C2)N2C=CN=C2)C=C1)C(=O)N</w:t>
            </w:r>
            <w:r>
              <w:rPr>
                <w:sz w:val="16"/>
              </w:rPr>
              <w:t> C(N)=[NH2+]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HIV_QSAR_25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4.05827991762937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36" w:right="26"/>
              <w:rPr>
                <w:sz w:val="16"/>
              </w:rPr>
            </w:pPr>
            <w:r>
              <w:rPr>
                <w:sz w:val="16"/>
              </w:rPr>
              <w:t>CN(C)C1=NC(N)=C(N=C1C1=CC=C(CNC2=CC3=C(NC=N3)C=C2)C=C1)C(=O)NC(N)</w:t>
            </w:r>
          </w:p>
          <w:p>
            <w:pPr>
              <w:pStyle w:val="TableParagraph"/>
              <w:spacing w:before="0"/>
              <w:ind w:left="36" w:right="24"/>
              <w:rPr>
                <w:sz w:val="16"/>
              </w:rPr>
            </w:pPr>
            <w:r>
              <w:rPr>
                <w:sz w:val="16"/>
              </w:rPr>
              <w:t>=[NH2+]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HIV_QSAR_26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3.77408364750598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2600" w:right="0" w:hanging="25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CN(C)C1=NC(N)=C(N=C1C1=CC=C(CNC2=CC=C(C=C2)N2CCOCC2)C=C1)C(=O)NC</w:t>
            </w:r>
            <w:r>
              <w:rPr>
                <w:sz w:val="16"/>
              </w:rPr>
              <w:t> (N)=[NH2+]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HIV_QSAR_27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4.48731560378284</w:t>
            </w:r>
          </w:p>
        </w:tc>
      </w:tr>
      <w:tr>
        <w:trPr>
          <w:trHeight w:val="294" w:hRule="atLeast"/>
        </w:trPr>
        <w:tc>
          <w:tcPr>
            <w:tcW w:w="6014" w:type="dxa"/>
          </w:tcPr>
          <w:p>
            <w:pPr>
              <w:pStyle w:val="TableParagraph"/>
              <w:ind w:left="36" w:right="24"/>
              <w:rPr>
                <w:sz w:val="16"/>
              </w:rPr>
            </w:pPr>
            <w:r>
              <w:rPr>
                <w:sz w:val="16"/>
              </w:rPr>
              <w:t>CN(C)C1=NC(N)=C(N=C1C1=CC=C(CNC2=CC=NN2)C=C1)C(=O)NC(N)=[NH2+]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HIV_QSAR_28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87"/>
              <w:jc w:val="right"/>
              <w:rPr>
                <w:sz w:val="16"/>
              </w:rPr>
            </w:pPr>
            <w:r>
              <w:rPr>
                <w:sz w:val="16"/>
              </w:rPr>
              <w:t>3.125309492778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6"/>
              <w:rPr>
                <w:sz w:val="16"/>
              </w:rPr>
            </w:pPr>
            <w:r>
              <w:rPr>
                <w:sz w:val="16"/>
              </w:rPr>
              <w:t>CN(C)C1=NC(N)=C(N=C1C1=CC=C(CNC2=CC=CC=C2)C=C1)C(=O)NC(N)=[NH2+]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HIV_QSAR_29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47"/>
              <w:jc w:val="right"/>
              <w:rPr>
                <w:sz w:val="16"/>
              </w:rPr>
            </w:pPr>
            <w:r>
              <w:rPr>
                <w:sz w:val="16"/>
              </w:rPr>
              <w:t>3.2134792693533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2327" w:right="0" w:hanging="19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CC1=CC=C(C=C1)S([O-])(=O)=O.CN1\C(SC2=CC=CC=C12)=C\C1=CC=[N+]</w:t>
            </w:r>
            <w:r>
              <w:rPr>
                <w:sz w:val="16"/>
              </w:rPr>
              <w:t> (C)C2=CC=CC=C12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HIV_QSAR_30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12"/>
              <w:jc w:val="right"/>
              <w:rPr>
                <w:sz w:val="16"/>
              </w:rPr>
            </w:pPr>
            <w:r>
              <w:rPr>
                <w:sz w:val="16"/>
              </w:rPr>
              <w:t>5.06348625752111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36" w:right="26"/>
              <w:rPr>
                <w:sz w:val="16"/>
              </w:rPr>
            </w:pPr>
            <w:r>
              <w:rPr>
                <w:sz w:val="16"/>
              </w:rPr>
              <w:t>N=C(NCCC1=CC=CN=C1)C2=CC(C3=CC=C(C4=CC(C(NCCC5=CC=CN=C5)=N)=CC</w:t>
            </w:r>
          </w:p>
          <w:p>
            <w:pPr>
              <w:pStyle w:val="TableParagraph"/>
              <w:spacing w:before="0"/>
              <w:ind w:left="36" w:right="24"/>
              <w:rPr>
                <w:sz w:val="16"/>
              </w:rPr>
            </w:pPr>
            <w:r>
              <w:rPr>
                <w:sz w:val="16"/>
              </w:rPr>
              <w:t>=C4)O3)=CC=C2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HIV_QSAR_31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5.41987367458842</w:t>
            </w:r>
          </w:p>
        </w:tc>
      </w:tr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8"/>
              <w:rPr>
                <w:sz w:val="16"/>
              </w:rPr>
            </w:pPr>
            <w:r>
              <w:rPr>
                <w:sz w:val="16"/>
              </w:rPr>
              <w:t>N=C(NCCN1CCNCC1)C2=CC(C3=CC=C(C4=CC(C(NCCN5CCNCC5)=N)=CC=C4)O3)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HIV_QSAR_32</w:t>
            </w:r>
          </w:p>
        </w:tc>
        <w:tc>
          <w:tcPr>
            <w:tcW w:w="1880" w:type="dxa"/>
          </w:tcPr>
          <w:p>
            <w:pPr>
              <w:pStyle w:val="TableParagraph"/>
              <w:ind w:left="0" w:right="307"/>
              <w:jc w:val="right"/>
              <w:rPr>
                <w:sz w:val="16"/>
              </w:rPr>
            </w:pPr>
            <w:r>
              <w:rPr>
                <w:sz w:val="16"/>
              </w:rPr>
              <w:t>5.93930215964639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10" w:h="16840"/>
          <w:pgMar w:top="1040" w:bottom="280" w:left="980" w:right="110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4"/>
        <w:gridCol w:w="1692"/>
        <w:gridCol w:w="1880"/>
      </w:tblGrid>
      <w:tr>
        <w:trPr>
          <w:trHeight w:val="293" w:hRule="atLeast"/>
        </w:trPr>
        <w:tc>
          <w:tcPr>
            <w:tcW w:w="6014" w:type="dxa"/>
          </w:tcPr>
          <w:p>
            <w:pPr>
              <w:pStyle w:val="TableParagraph"/>
              <w:ind w:left="36" w:right="20"/>
              <w:rPr>
                <w:b/>
                <w:sz w:val="16"/>
              </w:rPr>
            </w:pPr>
            <w:r>
              <w:rPr>
                <w:b/>
                <w:sz w:val="16"/>
              </w:rPr>
              <w:t>HIV_QSAR_SMILES</w:t>
            </w:r>
          </w:p>
        </w:tc>
        <w:tc>
          <w:tcPr>
            <w:tcW w:w="1692" w:type="dxa"/>
          </w:tcPr>
          <w:p>
            <w:pPr>
              <w:pStyle w:val="TableParagraph"/>
              <w:ind w:left="310" w:right="295"/>
              <w:rPr>
                <w:b/>
                <w:sz w:val="16"/>
              </w:rPr>
            </w:pPr>
            <w:r>
              <w:rPr>
                <w:b/>
                <w:sz w:val="16"/>
              </w:rPr>
              <w:t>Mol_ID</w:t>
            </w:r>
          </w:p>
        </w:tc>
        <w:tc>
          <w:tcPr>
            <w:tcW w:w="1880" w:type="dxa"/>
          </w:tcPr>
          <w:p>
            <w:pPr>
              <w:pStyle w:val="TableParagraph"/>
              <w:ind w:left="299" w:right="287"/>
              <w:rPr>
                <w:b/>
                <w:sz w:val="16"/>
              </w:rPr>
            </w:pPr>
            <w:r>
              <w:rPr>
                <w:b/>
                <w:sz w:val="16"/>
              </w:rPr>
              <w:t>pKd</w:t>
            </w:r>
          </w:p>
        </w:tc>
      </w:tr>
      <w:tr>
        <w:trPr>
          <w:trHeight w:val="294" w:hRule="atLeast"/>
        </w:trPr>
        <w:tc>
          <w:tcPr>
            <w:tcW w:w="6014" w:type="dxa"/>
          </w:tcPr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=CC=C2</w:t>
            </w:r>
          </w:p>
        </w:tc>
        <w:tc>
          <w:tcPr>
            <w:tcW w:w="169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16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2476" w:right="0" w:hanging="23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N=C(NCCN1CCN(C)CC1)C2=CC(C3=CC=C(C4=CC(C(NCCN5CCN(C)CC5)=N)=CC=</w:t>
            </w:r>
            <w:r>
              <w:rPr>
                <w:sz w:val="16"/>
              </w:rPr>
              <w:t> C4)O3)=CC=C2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HIV_QSAR_33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6.24488773360493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2422" w:right="67" w:hanging="23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N=C(NCC1=CC=CC=C1Cl)C(C=C2)=CC=C2C3=CC=C(C4=CC=C(C(NCC5=CC=CC=C</w:t>
            </w:r>
            <w:r>
              <w:rPr>
                <w:sz w:val="16"/>
              </w:rPr>
              <w:t> 5Cl)=N)C=C4)O3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HIV_QSAR_34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4.24123945609002</w:t>
            </w:r>
          </w:p>
        </w:tc>
      </w:tr>
      <w:tr>
        <w:trPr>
          <w:trHeight w:val="662" w:hRule="atLeast"/>
        </w:trPr>
        <w:tc>
          <w:tcPr>
            <w:tcW w:w="6014" w:type="dxa"/>
          </w:tcPr>
          <w:p>
            <w:pPr>
              <w:pStyle w:val="TableParagraph"/>
              <w:ind w:left="36" w:right="24"/>
              <w:rPr>
                <w:sz w:val="16"/>
              </w:rPr>
            </w:pPr>
            <w:r>
              <w:rPr>
                <w:sz w:val="16"/>
              </w:rPr>
              <w:t>[NH2+]=C(N[C@H]1CCC[NH+]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(CC2=CC=CC=C2)C1)C1=CC=C(C=C1)C1=CC=C(O1)C1=CC=C(C=C1)C(=[NH2+])N[</w:t>
            </w:r>
            <w:r>
              <w:rPr>
                <w:sz w:val="16"/>
              </w:rPr>
              <w:t> C@H]1CCC[NH+](CC2=CC=CC=C2)C1</w:t>
            </w:r>
          </w:p>
        </w:tc>
        <w:tc>
          <w:tcPr>
            <w:tcW w:w="1692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HIV_QSAR_35</w:t>
            </w:r>
          </w:p>
        </w:tc>
        <w:tc>
          <w:tcPr>
            <w:tcW w:w="188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01" w:right="287"/>
              <w:rPr>
                <w:sz w:val="16"/>
              </w:rPr>
            </w:pPr>
            <w:r>
              <w:rPr>
                <w:sz w:val="16"/>
              </w:rPr>
              <w:t>5.95467702121334</w:t>
            </w:r>
          </w:p>
        </w:tc>
      </w:tr>
      <w:tr>
        <w:trPr>
          <w:trHeight w:val="294" w:hRule="atLeast"/>
        </w:trPr>
        <w:tc>
          <w:tcPr>
            <w:tcW w:w="6014" w:type="dxa"/>
          </w:tcPr>
          <w:p>
            <w:pPr>
              <w:pStyle w:val="TableParagraph"/>
              <w:ind w:left="2" w:right="30"/>
              <w:rPr>
                <w:sz w:val="16"/>
              </w:rPr>
            </w:pPr>
            <w:r>
              <w:rPr>
                <w:sz w:val="16"/>
              </w:rPr>
              <w:t>CN(C)C1=CC2=NC3=C(C=CC(=C3)N(C)C)C=C2C=C1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HIV_QSAR_36</w:t>
            </w:r>
          </w:p>
        </w:tc>
        <w:tc>
          <w:tcPr>
            <w:tcW w:w="1880" w:type="dxa"/>
          </w:tcPr>
          <w:p>
            <w:pPr>
              <w:pStyle w:val="TableParagraph"/>
              <w:ind w:left="302" w:right="287"/>
              <w:rPr>
                <w:sz w:val="16"/>
              </w:rPr>
            </w:pPr>
            <w:r>
              <w:rPr>
                <w:sz w:val="16"/>
              </w:rPr>
              <w:t>5.24641694110709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36" w:right="24"/>
              <w:rPr>
                <w:sz w:val="16"/>
              </w:rPr>
            </w:pPr>
            <w:r>
              <w:rPr>
                <w:sz w:val="16"/>
              </w:rPr>
              <w:t>N=C(NCCC1=CC=CC=C1)C2=CC(C3=CC=C(C4=CC(C(NCCC5=CC=CC=C5)=N)=CC</w:t>
            </w:r>
          </w:p>
          <w:p>
            <w:pPr>
              <w:pStyle w:val="TableParagraph"/>
              <w:spacing w:before="0"/>
              <w:ind w:left="36" w:right="24"/>
              <w:rPr>
                <w:sz w:val="16"/>
              </w:rPr>
            </w:pPr>
            <w:r>
              <w:rPr>
                <w:sz w:val="16"/>
              </w:rPr>
              <w:t>=C4)O3)=CC=C2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HIV_QSAR_37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5.42021640338319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2444" w:right="67" w:hanging="23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N=C(NCCC1=CC=CC=C1)C(C=C2)=CC=C2C3=CC=C(C4=CC=C(C(NCCC5=CC=CC=</w:t>
            </w:r>
            <w:r>
              <w:rPr>
                <w:sz w:val="16"/>
              </w:rPr>
              <w:t> C5)=N)C=C4)O3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HIV_QSAR_38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5.41680122603138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N=C(NCC1=CC=C(Cl)C=C1)C(C=C2)=CC=C2C3=CC=C(C4=CC=C(C(NCC5=CC=C(Cl</w:t>
            </w:r>
          </w:p>
          <w:p>
            <w:pPr>
              <w:pStyle w:val="TableParagraph"/>
              <w:spacing w:before="0"/>
              <w:ind w:left="36" w:right="24"/>
              <w:rPr>
                <w:sz w:val="16"/>
              </w:rPr>
            </w:pPr>
            <w:r>
              <w:rPr>
                <w:sz w:val="16"/>
              </w:rPr>
              <w:t>)C=C5)=N)C=C4)O3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HIV_QSAR_39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5.36451625318509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1637" w:right="67" w:hanging="15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N=C(NC1CCN(CC2=CC=CC=C2)CC1)C(C=C3)=CC=C3C4=CC=C(C5=CC=C(C(NC6C</w:t>
            </w:r>
            <w:r>
              <w:rPr>
                <w:sz w:val="16"/>
              </w:rPr>
              <w:t> CN(CC7=CC=CC=C7)CC6)=N)C=C5)O4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HIV_QSAR_40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6.20830935097988</w:t>
            </w:r>
          </w:p>
        </w:tc>
      </w:tr>
      <w:tr>
        <w:trPr>
          <w:trHeight w:val="662" w:hRule="atLeast"/>
        </w:trPr>
        <w:tc>
          <w:tcPr>
            <w:tcW w:w="6014" w:type="dxa"/>
          </w:tcPr>
          <w:p>
            <w:pPr>
              <w:pStyle w:val="TableParagraph"/>
              <w:ind w:left="59" w:right="44" w:hanging="2"/>
              <w:rPr>
                <w:sz w:val="16"/>
              </w:rPr>
            </w:pPr>
            <w:r>
              <w:rPr>
                <w:sz w:val="16"/>
              </w:rPr>
              <w:t>[NH2+]=C(NCCC1CC[NH+]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(CC2=CC=CC=C2)CC1)C1=CC=C(C=C1)C1=CC=C(O1)C1=CC=C(C=C1)C(=[NH2+])N</w:t>
            </w:r>
            <w:r>
              <w:rPr>
                <w:sz w:val="16"/>
              </w:rPr>
              <w:t> CCC1CC[NH+](CC2=CC=CC=C2)CC1</w:t>
            </w:r>
          </w:p>
        </w:tc>
        <w:tc>
          <w:tcPr>
            <w:tcW w:w="1692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HIV_QSAR_41</w:t>
            </w:r>
          </w:p>
        </w:tc>
        <w:tc>
          <w:tcPr>
            <w:tcW w:w="188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01" w:right="287"/>
              <w:rPr>
                <w:sz w:val="16"/>
              </w:rPr>
            </w:pPr>
            <w:r>
              <w:rPr>
                <w:sz w:val="16"/>
              </w:rPr>
              <w:t>6.1681302257195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N=C(NCCC1=CC=CN=C1)C1=CC(=CC=C1)N=NNC1=CC(=CC=C1)C(=N)NCCC1=CC</w:t>
            </w:r>
          </w:p>
          <w:p>
            <w:pPr>
              <w:pStyle w:val="TableParagraph"/>
              <w:spacing w:before="0"/>
              <w:ind w:left="36" w:right="21"/>
              <w:rPr>
                <w:sz w:val="16"/>
              </w:rPr>
            </w:pPr>
            <w:r>
              <w:rPr>
                <w:sz w:val="16"/>
              </w:rPr>
              <w:t>=CN=C1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HIV_QSAR_42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5.65757731917779</w:t>
            </w:r>
          </w:p>
        </w:tc>
      </w:tr>
      <w:tr>
        <w:trPr>
          <w:trHeight w:val="477" w:hRule="atLeast"/>
        </w:trPr>
        <w:tc>
          <w:tcPr>
            <w:tcW w:w="6014" w:type="dxa"/>
          </w:tcPr>
          <w:p>
            <w:pPr>
              <w:pStyle w:val="TableParagraph"/>
              <w:ind w:left="890" w:right="0" w:firstLine="174"/>
              <w:jc w:val="left"/>
              <w:rPr>
                <w:sz w:val="16"/>
              </w:rPr>
            </w:pPr>
            <w:r>
              <w:rPr>
                <w:sz w:val="16"/>
              </w:rPr>
              <w:t>N=C(NC1CCN(CC2=CC=CC=C2)CC1)C1=CC=C(N\N=N\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C2=CC=C(C=C2)C(=N)NC2CCN(CC3=CC=CC=C3)CC2)C=C1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HIV_QSAR_43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6.08354605145007</w:t>
            </w:r>
          </w:p>
        </w:tc>
      </w:tr>
      <w:tr>
        <w:trPr>
          <w:trHeight w:val="478" w:hRule="atLeast"/>
        </w:trPr>
        <w:tc>
          <w:tcPr>
            <w:tcW w:w="6014" w:type="dxa"/>
          </w:tcPr>
          <w:p>
            <w:pPr>
              <w:pStyle w:val="TableParagraph"/>
              <w:ind w:left="781" w:right="0" w:firstLine="174"/>
              <w:jc w:val="left"/>
              <w:rPr>
                <w:sz w:val="16"/>
              </w:rPr>
            </w:pPr>
            <w:r>
              <w:rPr>
                <w:sz w:val="16"/>
              </w:rPr>
              <w:t>N=C(NCCC1CCN(CC2=CC=CC=C2)CC1)C1=CC=C(N\N=N\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C2=CC=C(C=C2)C(=N)NCCC2CCN(CC3=CC=CC=C3)CC2)C=C1</w:t>
            </w:r>
          </w:p>
        </w:tc>
        <w:tc>
          <w:tcPr>
            <w:tcW w:w="1692" w:type="dxa"/>
          </w:tcPr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HIV_QSAR_44</w:t>
            </w:r>
          </w:p>
        </w:tc>
        <w:tc>
          <w:tcPr>
            <w:tcW w:w="1880" w:type="dxa"/>
          </w:tcPr>
          <w:p>
            <w:pPr>
              <w:pStyle w:val="TableParagraph"/>
              <w:spacing w:before="147"/>
              <w:ind w:left="301" w:right="287"/>
              <w:rPr>
                <w:sz w:val="16"/>
              </w:rPr>
            </w:pPr>
            <w:r>
              <w:rPr>
                <w:sz w:val="16"/>
              </w:rPr>
              <w:t>6.09528445472132</w:t>
            </w:r>
          </w:p>
        </w:tc>
      </w:tr>
    </w:tbl>
    <w:sectPr>
      <w:pgSz w:w="11910" w:h="16840"/>
      <w:pgMar w:top="1120" w:bottom="280" w:left="9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5"/>
      <w:ind w:left="308" w:right="297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2024-04-19T06:04:43Z</dcterms:created>
  <dcterms:modified xsi:type="dcterms:W3CDTF">2024-04-19T06:04:43Z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2023-11-10T00:00:00Z</vt:filetime>
  </property>
</Properties>
</file>