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39371D" w:rsidRDefault="0039371D">
      <w:pPr>
        <w:rPr>
          <w:b/>
          <w:bCs/>
        </w:rPr>
      </w:pPr>
      <w:proofErr w:type="gramStart"/>
      <w:r w:rsidRPr="0039371D">
        <w:rPr>
          <w:b/>
          <w:bCs/>
        </w:rPr>
        <w:t>Nama :</w:t>
      </w:r>
      <w:proofErr w:type="gramEnd"/>
      <w:r w:rsidRPr="0039371D">
        <w:rPr>
          <w:b/>
          <w:bCs/>
        </w:rPr>
        <w:t xml:space="preserve"> Divka Ferdiansyah</w:t>
      </w:r>
    </w:p>
    <w:p w14:paraId="42EE37F4" w14:textId="65EF56C6" w:rsidR="0039371D" w:rsidRDefault="0039371D">
      <w:proofErr w:type="gramStart"/>
      <w:r w:rsidRPr="0039371D">
        <w:rPr>
          <w:b/>
          <w:bCs/>
        </w:rPr>
        <w:t>NPM :</w:t>
      </w:r>
      <w:proofErr w:type="gramEnd"/>
      <w:r w:rsidRPr="0039371D">
        <w:rPr>
          <w:b/>
          <w:bCs/>
        </w:rPr>
        <w:t xml:space="preserve"> 23312173</w:t>
      </w:r>
    </w:p>
    <w:p w14:paraId="12742988" w14:textId="77777777" w:rsidR="0039371D" w:rsidRDefault="0039371D"/>
    <w:p w14:paraId="418370F1" w14:textId="76D6F66B" w:rsidR="0039371D" w:rsidRDefault="0039371D" w:rsidP="0039371D">
      <w:pPr>
        <w:jc w:val="center"/>
        <w:rPr>
          <w:b/>
          <w:bCs/>
        </w:rPr>
      </w:pPr>
      <w:proofErr w:type="spellStart"/>
      <w:r w:rsidRPr="0039371D">
        <w:rPr>
          <w:b/>
          <w:bCs/>
        </w:rPr>
        <w:t>Dokumentasi</w:t>
      </w:r>
      <w:proofErr w:type="spellEnd"/>
      <w:r w:rsidRPr="0039371D">
        <w:rPr>
          <w:b/>
          <w:bCs/>
        </w:rPr>
        <w:t xml:space="preserve"> </w:t>
      </w:r>
      <w:proofErr w:type="spellStart"/>
      <w:r w:rsidRPr="0039371D">
        <w:rPr>
          <w:b/>
          <w:bCs/>
        </w:rPr>
        <w:t>Taskify</w:t>
      </w:r>
      <w:proofErr w:type="spellEnd"/>
      <w:r w:rsidRPr="0039371D">
        <w:rPr>
          <w:b/>
          <w:bCs/>
        </w:rPr>
        <w:t xml:space="preserve"> K-423X</w:t>
      </w:r>
      <w:r w:rsidR="00E94A6E">
        <w:rPr>
          <w:b/>
          <w:bCs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2BF044C1" w14:textId="56A82C30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proofErr w:type="spellStart"/>
      <w:r w:rsidRPr="00DB5998">
        <w:rPr>
          <w:b/>
          <w:bCs/>
          <w:sz w:val="24"/>
          <w:szCs w:val="24"/>
        </w:rPr>
        <w:t>Tampilan</w:t>
      </w:r>
      <w:proofErr w:type="spellEnd"/>
      <w:r w:rsidRPr="00DB5998">
        <w:rPr>
          <w:b/>
          <w:bCs/>
          <w:sz w:val="24"/>
          <w:szCs w:val="24"/>
        </w:rPr>
        <w:t xml:space="preserve"> Header</w:t>
      </w:r>
      <w:r w:rsidRPr="00DB5998">
        <w:rPr>
          <w:sz w:val="24"/>
          <w:szCs w:val="24"/>
        </w:rPr>
        <w:br/>
        <w:t xml:space="preserve">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bagian</w:t>
      </w:r>
      <w:proofErr w:type="spellEnd"/>
      <w:r w:rsidRPr="00DB5998">
        <w:rPr>
          <w:sz w:val="24"/>
          <w:szCs w:val="24"/>
        </w:rPr>
        <w:t xml:space="preserve"> header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lastRenderedPageBreak/>
        <w:t>sapaan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dalam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bentuk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teks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tanpa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tambahan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Sementara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itu</w:t>
      </w:r>
      <w:proofErr w:type="spellEnd"/>
      <w:r w:rsidRPr="00DB5998">
        <w:rPr>
          <w:sz w:val="24"/>
          <w:szCs w:val="24"/>
        </w:rPr>
        <w:t xml:space="preserve">,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header </w:t>
      </w:r>
      <w:proofErr w:type="spellStart"/>
      <w:r w:rsidRPr="00DB5998">
        <w:rPr>
          <w:sz w:val="24"/>
          <w:szCs w:val="24"/>
        </w:rPr>
        <w:t>sudah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dilengkapi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ikon </w:t>
      </w:r>
      <w:proofErr w:type="spellStart"/>
      <w:r w:rsidRPr="00DB5998">
        <w:rPr>
          <w:sz w:val="24"/>
          <w:szCs w:val="24"/>
        </w:rPr>
        <w:t>profil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berupa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huruf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nama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terasa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modern dan personal.</w:t>
      </w: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45E36BF3" w14:textId="0DDC474E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Tata </w:t>
      </w:r>
      <w:proofErr w:type="spellStart"/>
      <w:r w:rsidRPr="00DB5998">
        <w:rPr>
          <w:b/>
          <w:bCs/>
          <w:sz w:val="24"/>
          <w:szCs w:val="24"/>
        </w:rPr>
        <w:t>Letak</w:t>
      </w:r>
      <w:proofErr w:type="spellEnd"/>
      <w:r w:rsidRPr="00DB5998">
        <w:rPr>
          <w:b/>
          <w:bCs/>
          <w:sz w:val="24"/>
          <w:szCs w:val="24"/>
        </w:rPr>
        <w:t xml:space="preserve"> (Layout)</w:t>
      </w:r>
      <w:r w:rsidRPr="00DB5998">
        <w:rPr>
          <w:sz w:val="24"/>
          <w:szCs w:val="24"/>
        </w:rPr>
        <w:br/>
        <w:t xml:space="preserve">Foto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memiliki</w:t>
      </w:r>
      <w:proofErr w:type="spellEnd"/>
      <w:r w:rsidRPr="00DB5998">
        <w:rPr>
          <w:sz w:val="24"/>
          <w:szCs w:val="24"/>
        </w:rPr>
        <w:t xml:space="preserve"> tata </w:t>
      </w:r>
      <w:proofErr w:type="spellStart"/>
      <w:r w:rsidRPr="00DB5998">
        <w:rPr>
          <w:sz w:val="24"/>
          <w:szCs w:val="24"/>
        </w:rPr>
        <w:t>letak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cenderung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kosong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Sedangkan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susunan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rapi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proporsional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membuat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enak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dipandang</w:t>
      </w:r>
      <w:proofErr w:type="spellEnd"/>
      <w:r w:rsidRPr="00DB5998">
        <w:rPr>
          <w:sz w:val="24"/>
          <w:szCs w:val="24"/>
        </w:rPr>
        <w:t>.</w:t>
      </w: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2E84CE5" w14:textId="6E6E68B6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Sebelum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5D651A9D" w14:textId="77777777" w:rsidR="001100F9" w:rsidRDefault="001100F9" w:rsidP="00E94A6E">
      <w:r>
        <w:rPr>
          <w:noProof/>
        </w:rPr>
        <w:drawing>
          <wp:inline distT="0" distB="0" distL="0" distR="0" wp14:anchorId="2B0D40DD" wp14:editId="1E7EEBE0">
            <wp:extent cx="2124004" cy="1604434"/>
            <wp:effectExtent l="0" t="0" r="0" b="0"/>
            <wp:docPr id="6737708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0891" name="Picture 67377089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04" cy="160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8E6" w14:textId="1984B9D7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Sesudah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051CCAA8" w14:textId="0ABAD2E1" w:rsidR="001100F9" w:rsidRDefault="001100F9" w:rsidP="00E94A6E">
      <w:r>
        <w:rPr>
          <w:noProof/>
        </w:rPr>
        <w:drawing>
          <wp:inline distT="0" distB="0" distL="0" distR="0" wp14:anchorId="0CD1FB1C" wp14:editId="6CC721BC">
            <wp:extent cx="5731510" cy="2865755"/>
            <wp:effectExtent l="0" t="0" r="2540" b="0"/>
            <wp:docPr id="2086661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1796" name="Picture 208666179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D41F" w14:textId="717F678C" w:rsidR="00867BCE" w:rsidRPr="00867BCE" w:rsidRDefault="00867BCE" w:rsidP="00867BCE">
      <w:pPr>
        <w:rPr>
          <w:sz w:val="24"/>
          <w:szCs w:val="24"/>
        </w:rPr>
      </w:pPr>
      <w:r w:rsidRPr="00867BCE">
        <w:lastRenderedPageBreak/>
        <w:t xml:space="preserve">  </w:t>
      </w:r>
      <w:r w:rsidRPr="00867BCE">
        <w:rPr>
          <w:b/>
          <w:bCs/>
          <w:sz w:val="24"/>
          <w:szCs w:val="24"/>
        </w:rPr>
        <w:t>Metode Input Jam</w:t>
      </w:r>
      <w:r w:rsidRPr="00867BCE">
        <w:rPr>
          <w:sz w:val="24"/>
          <w:szCs w:val="24"/>
        </w:rPr>
        <w:br/>
        <w:t xml:space="preserve">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dilakukan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langsung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kolom</w:t>
      </w:r>
      <w:proofErr w:type="spellEnd"/>
      <w:r w:rsidRPr="00867BCE">
        <w:rPr>
          <w:sz w:val="24"/>
          <w:szCs w:val="24"/>
        </w:rPr>
        <w:t xml:space="preserve"> input. Cara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berpotensi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menimbulkan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penulisan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seperti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valid. </w:t>
      </w:r>
      <w:proofErr w:type="spellStart"/>
      <w:r w:rsidRPr="00867BCE">
        <w:rPr>
          <w:sz w:val="24"/>
          <w:szCs w:val="24"/>
        </w:rPr>
        <w:t>Sementara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itu</w:t>
      </w:r>
      <w:proofErr w:type="spellEnd"/>
      <w:r w:rsidRPr="00867BCE">
        <w:rPr>
          <w:sz w:val="24"/>
          <w:szCs w:val="24"/>
        </w:rPr>
        <w:t xml:space="preserve">,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menggunakan</w:t>
      </w:r>
      <w:proofErr w:type="spellEnd"/>
      <w:r w:rsidRPr="00867BCE">
        <w:rPr>
          <w:sz w:val="24"/>
          <w:szCs w:val="24"/>
        </w:rPr>
        <w:t xml:space="preserve"> </w:t>
      </w:r>
      <w:r w:rsidRPr="00867BCE">
        <w:rPr>
          <w:i/>
          <w:iCs/>
          <w:sz w:val="24"/>
          <w:szCs w:val="24"/>
        </w:rPr>
        <w:t>time picker</w:t>
      </w:r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manual.</w:t>
      </w:r>
    </w:p>
    <w:p w14:paraId="6D894E59" w14:textId="3FB4507C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Akurasi</w:t>
      </w:r>
      <w:proofErr w:type="spellEnd"/>
      <w:r w:rsidRPr="00867BCE">
        <w:rPr>
          <w:b/>
          <w:bCs/>
          <w:sz w:val="24"/>
          <w:szCs w:val="24"/>
        </w:rPr>
        <w:t xml:space="preserve"> Waktu</w:t>
      </w:r>
      <w:r w:rsidRPr="00867BCE">
        <w:rPr>
          <w:sz w:val="24"/>
          <w:szCs w:val="24"/>
        </w:rPr>
        <w:br/>
        <w:t xml:space="preserve">Di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karena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diinput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manual, </w:t>
      </w:r>
      <w:proofErr w:type="spellStart"/>
      <w:r w:rsidRPr="00867BCE">
        <w:rPr>
          <w:sz w:val="24"/>
          <w:szCs w:val="24"/>
        </w:rPr>
        <w:t>kemungkinan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terjadinya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format (</w:t>
      </w:r>
      <w:proofErr w:type="spellStart"/>
      <w:r w:rsidRPr="00867BCE">
        <w:rPr>
          <w:sz w:val="24"/>
          <w:szCs w:val="24"/>
        </w:rPr>
        <w:t>misalnya</w:t>
      </w:r>
      <w:proofErr w:type="spellEnd"/>
      <w:r w:rsidRPr="00867BCE">
        <w:rPr>
          <w:sz w:val="24"/>
          <w:szCs w:val="24"/>
        </w:rPr>
        <w:t xml:space="preserve"> 25:00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9:7)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besar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sistem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membatasi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format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data yang </w:t>
      </w:r>
      <w:proofErr w:type="spellStart"/>
      <w:r w:rsidRPr="00867BCE">
        <w:rPr>
          <w:sz w:val="24"/>
          <w:szCs w:val="24"/>
        </w:rPr>
        <w:t>dimasukkan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akurat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konsisten</w:t>
      </w:r>
      <w:proofErr w:type="spellEnd"/>
      <w:r w:rsidRPr="00867BCE">
        <w:rPr>
          <w:sz w:val="24"/>
          <w:szCs w:val="24"/>
        </w:rPr>
        <w:t>.</w:t>
      </w:r>
    </w:p>
    <w:p w14:paraId="478FA92A" w14:textId="03806ACF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Kemudahan</w:t>
      </w:r>
      <w:proofErr w:type="spellEnd"/>
      <w:r w:rsidRPr="00867BCE">
        <w:rPr>
          <w:b/>
          <w:bCs/>
          <w:sz w:val="24"/>
          <w:szCs w:val="24"/>
        </w:rPr>
        <w:t xml:space="preserve"> </w:t>
      </w:r>
      <w:proofErr w:type="spellStart"/>
      <w:r w:rsidRPr="00867BCE">
        <w:rPr>
          <w:b/>
          <w:bCs/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memastikan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sendiri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bahwa</w:t>
      </w:r>
      <w:proofErr w:type="spellEnd"/>
      <w:r w:rsidRPr="00867BCE">
        <w:rPr>
          <w:sz w:val="24"/>
          <w:szCs w:val="24"/>
        </w:rPr>
        <w:t xml:space="preserve"> format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tersedia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proses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cepat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praktis</w:t>
      </w:r>
      <w:proofErr w:type="spellEnd"/>
      <w:r w:rsidRPr="00867BCE">
        <w:rPr>
          <w:sz w:val="24"/>
          <w:szCs w:val="24"/>
        </w:rPr>
        <w:t>.</w:t>
      </w:r>
    </w:p>
    <w:p w14:paraId="6D597B69" w14:textId="708E3ECB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Tampilan</w:t>
      </w:r>
      <w:proofErr w:type="spellEnd"/>
      <w:r w:rsidRPr="00867BCE">
        <w:rPr>
          <w:b/>
          <w:bCs/>
          <w:sz w:val="24"/>
          <w:szCs w:val="24"/>
        </w:rPr>
        <w:t xml:space="preserve"> Visual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jam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terlihat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sederhana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elemen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interaktif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Sedangkan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jam </w:t>
      </w:r>
      <w:proofErr w:type="spellStart"/>
      <w:r w:rsidRPr="00867BCE">
        <w:rPr>
          <w:sz w:val="24"/>
          <w:szCs w:val="24"/>
        </w:rPr>
        <w:t>ditampilkan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dalam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bentuk</w:t>
      </w:r>
      <w:proofErr w:type="spellEnd"/>
      <w:r w:rsidRPr="00867BCE">
        <w:rPr>
          <w:sz w:val="24"/>
          <w:szCs w:val="24"/>
        </w:rPr>
        <w:t xml:space="preserve"> pop-up </w:t>
      </w:r>
      <w:proofErr w:type="spellStart"/>
      <w:r w:rsidRPr="00867BCE">
        <w:rPr>
          <w:sz w:val="24"/>
          <w:szCs w:val="24"/>
        </w:rPr>
        <w:t>kecil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jelas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modern dan </w:t>
      </w:r>
      <w:proofErr w:type="spellStart"/>
      <w:r w:rsidRPr="00867BCE">
        <w:rPr>
          <w:sz w:val="24"/>
          <w:szCs w:val="24"/>
        </w:rPr>
        <w:t>mudah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dipahami</w:t>
      </w:r>
      <w:proofErr w:type="spellEnd"/>
      <w:r w:rsidRPr="00867BCE">
        <w:rPr>
          <w:sz w:val="24"/>
          <w:szCs w:val="24"/>
        </w:rPr>
        <w:t>.</w:t>
      </w:r>
    </w:p>
    <w:p w14:paraId="1CE04C1B" w14:textId="1C0BE969" w:rsid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Peningkatan</w:t>
      </w:r>
      <w:proofErr w:type="spellEnd"/>
      <w:r w:rsidRPr="00867BCE">
        <w:rPr>
          <w:b/>
          <w:bCs/>
          <w:sz w:val="24"/>
          <w:szCs w:val="24"/>
        </w:rPr>
        <w:t xml:space="preserve"> User Experience (UX)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Perubahan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bagian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bertujuan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untuk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meningkatkan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kenyamanan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adanya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mengingat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risiko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berkurang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pengalaman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baik</w:t>
      </w:r>
      <w:proofErr w:type="spellEnd"/>
      <w:r w:rsidRPr="00867BCE">
        <w:rPr>
          <w:sz w:val="24"/>
          <w:szCs w:val="24"/>
        </w:rPr>
        <w:t>.</w:t>
      </w:r>
    </w:p>
    <w:p w14:paraId="3E2F6FDD" w14:textId="77777777" w:rsidR="00867BCE" w:rsidRDefault="00867BCE" w:rsidP="00867BCE">
      <w:pPr>
        <w:rPr>
          <w:sz w:val="24"/>
          <w:szCs w:val="24"/>
        </w:rPr>
      </w:pPr>
    </w:p>
    <w:p w14:paraId="76026517" w14:textId="076B5067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Sebelum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</w:p>
    <w:p w14:paraId="24696584" w14:textId="09D0A5E3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478A426" wp14:editId="0813C355">
            <wp:extent cx="5731902" cy="2701767"/>
            <wp:effectExtent l="0" t="0" r="2540" b="3810"/>
            <wp:docPr id="14203198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9836" name="Picture 142031983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0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215A" w14:textId="583462AF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lastRenderedPageBreak/>
        <w:t>Sesudah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  <w:r w:rsidRPr="00867BCE">
        <w:rPr>
          <w:b/>
          <w:bCs/>
          <w:sz w:val="24"/>
          <w:szCs w:val="24"/>
        </w:rPr>
        <w:t xml:space="preserve"> </w:t>
      </w:r>
    </w:p>
    <w:p w14:paraId="52FFD1A2" w14:textId="00679375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0909425" wp14:editId="6145328F">
            <wp:extent cx="5731510" cy="2870200"/>
            <wp:effectExtent l="0" t="0" r="2540" b="6350"/>
            <wp:docPr id="11316361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6199" name="Picture 113163619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637" w14:textId="77777777" w:rsidR="0027553A" w:rsidRDefault="0027553A" w:rsidP="00867BCE">
      <w:pPr>
        <w:rPr>
          <w:sz w:val="24"/>
          <w:szCs w:val="24"/>
        </w:rPr>
      </w:pPr>
    </w:p>
    <w:p w14:paraId="1A399868" w14:textId="17256563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r w:rsidRPr="0027553A">
        <w:rPr>
          <w:b/>
          <w:bCs/>
          <w:sz w:val="24"/>
          <w:szCs w:val="24"/>
        </w:rPr>
        <w:t xml:space="preserve">Format </w:t>
      </w:r>
      <w:proofErr w:type="spellStart"/>
      <w:r w:rsidRPr="0027553A">
        <w:rPr>
          <w:b/>
          <w:bCs/>
          <w:sz w:val="24"/>
          <w:szCs w:val="24"/>
        </w:rPr>
        <w:t>Penulisan</w:t>
      </w:r>
      <w:proofErr w:type="spellEnd"/>
      <w:r w:rsidRPr="0027553A">
        <w:rPr>
          <w:b/>
          <w:bCs/>
          <w:sz w:val="24"/>
          <w:szCs w:val="24"/>
        </w:rPr>
        <w:t xml:space="preserve">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format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yang </w:t>
      </w:r>
      <w:proofErr w:type="spellStart"/>
      <w:r w:rsidRPr="0027553A">
        <w:rPr>
          <w:sz w:val="24"/>
          <w:szCs w:val="24"/>
        </w:rPr>
        <w:t>panjang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kurang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ramah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sulit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dipahami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cepat</w:t>
      </w:r>
      <w:proofErr w:type="spellEnd"/>
      <w:r w:rsidRPr="0027553A">
        <w:rPr>
          <w:sz w:val="24"/>
          <w:szCs w:val="24"/>
        </w:rPr>
        <w:t xml:space="preserve">. Di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sudah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disederhanakan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ringkas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tanggal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elemen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teknis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tambahan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memudahkan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memahami</w:t>
      </w:r>
      <w:proofErr w:type="spellEnd"/>
      <w:r w:rsidRPr="0027553A">
        <w:rPr>
          <w:sz w:val="24"/>
          <w:szCs w:val="24"/>
        </w:rPr>
        <w:t xml:space="preserve"> batas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>.</w:t>
      </w:r>
    </w:p>
    <w:p w14:paraId="2E98817C" w14:textId="4357B772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Keterbacaan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Informasi</w:t>
      </w:r>
      <w:proofErr w:type="spellEnd"/>
      <w:r w:rsidRPr="0027553A">
        <w:rPr>
          <w:b/>
          <w:bCs/>
          <w:sz w:val="24"/>
          <w:szCs w:val="24"/>
        </w:rPr>
        <w:t xml:space="preserve"> Jam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diperbarui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menyatu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teks</w:t>
      </w:r>
      <w:proofErr w:type="spellEnd"/>
      <w:r w:rsidRPr="0027553A">
        <w:rPr>
          <w:sz w:val="24"/>
          <w:szCs w:val="24"/>
        </w:rPr>
        <w:t xml:space="preserve"> lain dan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terlalu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menonjol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penulisan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terstruktur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mengenali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tersebut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dijadwalkan</w:t>
      </w:r>
      <w:proofErr w:type="spellEnd"/>
      <w:r w:rsidRPr="0027553A">
        <w:rPr>
          <w:sz w:val="24"/>
          <w:szCs w:val="24"/>
        </w:rPr>
        <w:t>.</w:t>
      </w:r>
    </w:p>
    <w:p w14:paraId="2BAC3243" w14:textId="42654D6A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Kerapian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Tampilan</w:t>
      </w:r>
      <w:proofErr w:type="spellEnd"/>
      <w:r w:rsidRPr="0027553A">
        <w:rPr>
          <w:b/>
          <w:bCs/>
          <w:sz w:val="24"/>
          <w:szCs w:val="24"/>
        </w:rPr>
        <w:t xml:space="preserve"> Data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kaku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memanjang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satu</w:t>
      </w:r>
      <w:proofErr w:type="spellEnd"/>
      <w:r w:rsidRPr="0027553A">
        <w:rPr>
          <w:sz w:val="24"/>
          <w:szCs w:val="24"/>
        </w:rPr>
        <w:t xml:space="preserve"> baris.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pembaruan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susunan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karena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dipisahkan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antara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judul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deskripsi</w:t>
      </w:r>
      <w:proofErr w:type="spellEnd"/>
      <w:r w:rsidRPr="0027553A">
        <w:rPr>
          <w:sz w:val="24"/>
          <w:szCs w:val="24"/>
        </w:rPr>
        <w:t xml:space="preserve">, dan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nyaman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dibaca</w:t>
      </w:r>
      <w:proofErr w:type="spellEnd"/>
      <w:r w:rsidRPr="0027553A">
        <w:rPr>
          <w:sz w:val="24"/>
          <w:szCs w:val="24"/>
        </w:rPr>
        <w:t>.</w:t>
      </w:r>
    </w:p>
    <w:p w14:paraId="0811015F" w14:textId="12117294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. Hal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kepastian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apakah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disimpan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berupa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pesan</w:t>
      </w:r>
      <w:proofErr w:type="spellEnd"/>
      <w:r w:rsidRPr="0027553A">
        <w:rPr>
          <w:sz w:val="24"/>
          <w:szCs w:val="24"/>
        </w:rPr>
        <w:t xml:space="preserve"> “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!” yang </w:t>
      </w:r>
      <w:proofErr w:type="spellStart"/>
      <w:r w:rsidRPr="0027553A">
        <w:rPr>
          <w:sz w:val="24"/>
          <w:szCs w:val="24"/>
        </w:rPr>
        <w:t>muncul</w:t>
      </w:r>
      <w:proofErr w:type="spellEnd"/>
      <w:r w:rsidRPr="0027553A">
        <w:rPr>
          <w:sz w:val="24"/>
          <w:szCs w:val="24"/>
        </w:rPr>
        <w:t xml:space="preserve"> di </w:t>
      </w:r>
      <w:proofErr w:type="spellStart"/>
      <w:r w:rsidRPr="0027553A">
        <w:rPr>
          <w:sz w:val="24"/>
          <w:szCs w:val="24"/>
        </w:rPr>
        <w:t>bagian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layar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berfungsi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konfirmasi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bahwa</w:t>
      </w:r>
      <w:proofErr w:type="spellEnd"/>
      <w:r w:rsidRPr="0027553A">
        <w:rPr>
          <w:sz w:val="24"/>
          <w:szCs w:val="24"/>
        </w:rPr>
        <w:t xml:space="preserve"> proses </w:t>
      </w:r>
      <w:proofErr w:type="spellStart"/>
      <w:r w:rsidRPr="0027553A">
        <w:rPr>
          <w:sz w:val="24"/>
          <w:szCs w:val="24"/>
        </w:rPr>
        <w:t>penyimpanan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kepercayaan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kenyamanan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>.</w:t>
      </w:r>
    </w:p>
    <w:p w14:paraId="0F6E4280" w14:textId="051858C0" w:rsid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Peningkatan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Pengalaman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Pengguna</w:t>
      </w:r>
      <w:proofErr w:type="spellEnd"/>
      <w:r w:rsidRPr="0027553A">
        <w:rPr>
          <w:b/>
          <w:bCs/>
          <w:sz w:val="24"/>
          <w:szCs w:val="24"/>
        </w:rPr>
        <w:t xml:space="preserve"> (UX)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pada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penambahan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keseluruhan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lastRenderedPageBreak/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pengalaman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dari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melalui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</w:p>
    <w:p w14:paraId="25ED641C" w14:textId="77777777" w:rsidR="00892048" w:rsidRDefault="00892048" w:rsidP="0027553A">
      <w:pPr>
        <w:rPr>
          <w:sz w:val="24"/>
          <w:szCs w:val="24"/>
        </w:rPr>
      </w:pPr>
    </w:p>
    <w:p w14:paraId="2F39FE44" w14:textId="77777777" w:rsidR="00892048" w:rsidRDefault="00892048" w:rsidP="0027553A">
      <w:pPr>
        <w:rPr>
          <w:sz w:val="24"/>
          <w:szCs w:val="24"/>
        </w:rPr>
      </w:pPr>
    </w:p>
    <w:p w14:paraId="1BDE301E" w14:textId="39DC30C6" w:rsidR="00892048" w:rsidRDefault="00892048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F47F7A4" wp14:editId="06CB3FC2">
            <wp:extent cx="5731510" cy="2870200"/>
            <wp:effectExtent l="0" t="0" r="2540" b="6350"/>
            <wp:docPr id="2700874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87461" name="Picture 2700874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C8CA" w14:textId="77777777" w:rsidR="00892048" w:rsidRDefault="00892048" w:rsidP="0027553A">
      <w:pPr>
        <w:rPr>
          <w:sz w:val="24"/>
          <w:szCs w:val="24"/>
        </w:rPr>
      </w:pPr>
    </w:p>
    <w:p w14:paraId="41F79E44" w14:textId="77777777" w:rsidR="00892048" w:rsidRPr="00892048" w:rsidRDefault="00892048" w:rsidP="00892048">
      <w:pPr>
        <w:rPr>
          <w:sz w:val="24"/>
          <w:szCs w:val="24"/>
        </w:rPr>
      </w:pPr>
      <w:proofErr w:type="spellStart"/>
      <w:r w:rsidRPr="00892048">
        <w:rPr>
          <w:sz w:val="24"/>
          <w:szCs w:val="24"/>
        </w:rPr>
        <w:t>Notifikasi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ini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berfungsi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sebagai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konfirmasi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aksi</w:t>
      </w:r>
      <w:proofErr w:type="spellEnd"/>
      <w:r w:rsidRPr="00892048">
        <w:rPr>
          <w:sz w:val="24"/>
          <w:szCs w:val="24"/>
        </w:rPr>
        <w:t xml:space="preserve"> yang </w:t>
      </w:r>
      <w:proofErr w:type="spellStart"/>
      <w:r w:rsidRPr="00892048">
        <w:rPr>
          <w:sz w:val="24"/>
          <w:szCs w:val="24"/>
        </w:rPr>
        <w:t>dilakukan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yaitu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memperbarui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telah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diproses</w:t>
      </w:r>
      <w:proofErr w:type="spellEnd"/>
      <w:r w:rsidRPr="00892048">
        <w:rPr>
          <w:sz w:val="24"/>
          <w:szCs w:val="24"/>
        </w:rPr>
        <w:t xml:space="preserve"> oleh </w:t>
      </w:r>
      <w:proofErr w:type="spellStart"/>
      <w:r w:rsidRPr="00892048">
        <w:rPr>
          <w:sz w:val="24"/>
          <w:szCs w:val="24"/>
        </w:rPr>
        <w:t>sistem</w:t>
      </w:r>
      <w:proofErr w:type="spellEnd"/>
      <w:r w:rsidRPr="00892048">
        <w:rPr>
          <w:sz w:val="24"/>
          <w:szCs w:val="24"/>
        </w:rPr>
        <w:t xml:space="preserve">.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adanya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pesan</w:t>
      </w:r>
      <w:proofErr w:type="spellEnd"/>
      <w:r w:rsidRPr="00892048">
        <w:rPr>
          <w:sz w:val="24"/>
          <w:szCs w:val="24"/>
        </w:rPr>
        <w:t xml:space="preserve"> “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diperbarui</w:t>
      </w:r>
      <w:proofErr w:type="spellEnd"/>
      <w:r w:rsidRPr="00892048">
        <w:rPr>
          <w:sz w:val="24"/>
          <w:szCs w:val="24"/>
        </w:rPr>
        <w:t xml:space="preserve">” dan ikon </w:t>
      </w:r>
      <w:proofErr w:type="spellStart"/>
      <w:r w:rsidRPr="00892048">
        <w:rPr>
          <w:sz w:val="24"/>
          <w:szCs w:val="24"/>
        </w:rPr>
        <w:t>centang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hijau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mendapatkan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umpan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balik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secara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langsung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sehingga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merasa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lebih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yakin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data </w:t>
      </w:r>
      <w:proofErr w:type="spellStart"/>
      <w:r w:rsidRPr="00892048">
        <w:rPr>
          <w:sz w:val="24"/>
          <w:szCs w:val="24"/>
        </w:rPr>
        <w:t>sudah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tersimpan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benar</w:t>
      </w:r>
      <w:proofErr w:type="spellEnd"/>
      <w:r w:rsidRPr="00892048">
        <w:rPr>
          <w:sz w:val="24"/>
          <w:szCs w:val="24"/>
        </w:rPr>
        <w:t>.</w:t>
      </w:r>
    </w:p>
    <w:p w14:paraId="5B0B491E" w14:textId="77777777" w:rsidR="00892048" w:rsidRDefault="00892048" w:rsidP="0027553A">
      <w:pPr>
        <w:rPr>
          <w:sz w:val="24"/>
          <w:szCs w:val="24"/>
        </w:rPr>
      </w:pPr>
    </w:p>
    <w:p w14:paraId="2850BA86" w14:textId="77777777" w:rsidR="002460B0" w:rsidRDefault="002460B0" w:rsidP="0027553A">
      <w:pPr>
        <w:rPr>
          <w:sz w:val="24"/>
          <w:szCs w:val="24"/>
        </w:rPr>
      </w:pPr>
    </w:p>
    <w:p w14:paraId="5E8CD218" w14:textId="42CAC9D0" w:rsidR="002460B0" w:rsidRDefault="002460B0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8ACF69E" wp14:editId="73D7F827">
            <wp:extent cx="5731510" cy="2865755"/>
            <wp:effectExtent l="0" t="0" r="2540" b="0"/>
            <wp:docPr id="183297224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72240" name="Picture 183297224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C05C5" w14:textId="77777777" w:rsidR="002460B0" w:rsidRPr="002460B0" w:rsidRDefault="002460B0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lastRenderedPageBreak/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 </w:t>
      </w:r>
      <w:proofErr w:type="spellStart"/>
      <w:r w:rsidRPr="002460B0"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288B4244" w14:textId="77777777" w:rsidR="002460B0" w:rsidRDefault="002460B0" w:rsidP="0027553A">
      <w:pPr>
        <w:rPr>
          <w:sz w:val="24"/>
          <w:szCs w:val="24"/>
        </w:rPr>
      </w:pPr>
    </w:p>
    <w:p w14:paraId="11E9DC59" w14:textId="77777777" w:rsidR="00892048" w:rsidRPr="0027553A" w:rsidRDefault="00892048" w:rsidP="0027553A">
      <w:pPr>
        <w:rPr>
          <w:sz w:val="24"/>
          <w:szCs w:val="24"/>
        </w:rPr>
      </w:pPr>
    </w:p>
    <w:p w14:paraId="05BF4901" w14:textId="77777777" w:rsidR="0027553A" w:rsidRPr="00867BCE" w:rsidRDefault="0027553A" w:rsidP="00867BCE">
      <w:pPr>
        <w:rPr>
          <w:sz w:val="24"/>
          <w:szCs w:val="24"/>
        </w:rPr>
      </w:pPr>
    </w:p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66AE2F" w14:textId="77777777" w:rsidR="00A714BF" w:rsidRDefault="00A714BF" w:rsidP="0027553A">
      <w:pPr>
        <w:spacing w:after="0" w:line="240" w:lineRule="auto"/>
      </w:pPr>
      <w:r>
        <w:separator/>
      </w:r>
    </w:p>
  </w:endnote>
  <w:endnote w:type="continuationSeparator" w:id="0">
    <w:p w14:paraId="4D716416" w14:textId="77777777" w:rsidR="00A714BF" w:rsidRDefault="00A714BF" w:rsidP="0027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53B35" w14:textId="77777777" w:rsidR="00A714BF" w:rsidRDefault="00A714BF" w:rsidP="0027553A">
      <w:pPr>
        <w:spacing w:after="0" w:line="240" w:lineRule="auto"/>
      </w:pPr>
      <w:r>
        <w:separator/>
      </w:r>
    </w:p>
  </w:footnote>
  <w:footnote w:type="continuationSeparator" w:id="0">
    <w:p w14:paraId="044DEF59" w14:textId="77777777" w:rsidR="00A714BF" w:rsidRDefault="00A714BF" w:rsidP="002755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1100F9"/>
    <w:rsid w:val="002460B0"/>
    <w:rsid w:val="0027553A"/>
    <w:rsid w:val="0039371D"/>
    <w:rsid w:val="004B259C"/>
    <w:rsid w:val="00563257"/>
    <w:rsid w:val="00867BCE"/>
    <w:rsid w:val="00892048"/>
    <w:rsid w:val="00A714BF"/>
    <w:rsid w:val="00BA7B23"/>
    <w:rsid w:val="00D410FD"/>
    <w:rsid w:val="00D6073E"/>
    <w:rsid w:val="00DB5998"/>
    <w:rsid w:val="00E94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53A"/>
  </w:style>
  <w:style w:type="paragraph" w:styleId="Footer">
    <w:name w:val="footer"/>
    <w:basedOn w:val="Normal"/>
    <w:link w:val="Foot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774</Words>
  <Characters>4418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2026-01-15T21:00:00Z</dcterms:created>
  <dcterms:modified xsi:type="dcterms:W3CDTF">2026-01-15T21:00:00Z</dcterms:modified>
</cp:coreProperties>
</file>