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Kala Goldie istroman@hotmail.com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