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Sindisiwe Kubheka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