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F94" w:rsidRPr="00D36782" w:rsidRDefault="00395F94" w:rsidP="00E91A6A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sz w:val="24"/>
        </w:rPr>
      </w:pPr>
    </w:p>
    <w:p w:rsidR="00395F94" w:rsidRPr="00D36782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sz w:val="24"/>
        </w:rPr>
      </w:pPr>
    </w:p>
    <w:p w:rsidR="00A24D43" w:rsidRPr="00D36782" w:rsidRDefault="00A24D43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sz w:val="24"/>
        </w:rPr>
      </w:pPr>
    </w:p>
    <w:p w:rsidR="00A24D43" w:rsidRPr="00D36782" w:rsidRDefault="00A24D43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sz w:val="24"/>
        </w:rPr>
      </w:pPr>
    </w:p>
    <w:p w:rsidR="00A24D43" w:rsidRPr="00D36782" w:rsidRDefault="00A24D43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sz w:val="24"/>
        </w:rPr>
      </w:pPr>
    </w:p>
    <w:p w:rsidR="00395F94" w:rsidRPr="00D36782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sz w:val="24"/>
        </w:rPr>
      </w:pPr>
    </w:p>
    <w:p w:rsidR="00395F94" w:rsidRPr="00D36782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sz w:val="24"/>
        </w:rPr>
      </w:pPr>
    </w:p>
    <w:p w:rsidR="00395F94" w:rsidRPr="00D36782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sz w:val="24"/>
        </w:rPr>
      </w:pPr>
    </w:p>
    <w:p w:rsidR="00AC7A33" w:rsidRDefault="00AC7A33" w:rsidP="00AC7A33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2E74B5"/>
          <w:sz w:val="40"/>
          <w:szCs w:val="40"/>
        </w:rPr>
      </w:pPr>
      <w:bookmarkStart w:id="0" w:name="OLE_LINK13"/>
      <w:bookmarkStart w:id="1" w:name="OLE_LINK14"/>
      <w:bookmarkStart w:id="2" w:name="OLE_LINK17"/>
      <w:r w:rsidRPr="00131E1D">
        <w:rPr>
          <w:rFonts w:ascii="Tahoma" w:hAnsi="Tahoma" w:cs="Tahoma"/>
          <w:b/>
          <w:bCs/>
          <w:color w:val="2E74B5"/>
          <w:sz w:val="40"/>
          <w:szCs w:val="40"/>
        </w:rPr>
        <w:t>Carrera de Computación e Informática</w:t>
      </w:r>
    </w:p>
    <w:p w:rsidR="00032B6D" w:rsidRDefault="00032B6D" w:rsidP="00AC7A33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2E74B5"/>
          <w:sz w:val="40"/>
          <w:szCs w:val="40"/>
        </w:rPr>
      </w:pPr>
    </w:p>
    <w:p w:rsidR="00032B6D" w:rsidRPr="00131E1D" w:rsidRDefault="00032B6D" w:rsidP="00AC7A33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2E74B5"/>
          <w:sz w:val="40"/>
          <w:szCs w:val="40"/>
          <w:lang w:val="es-PE"/>
        </w:rPr>
      </w:pPr>
    </w:p>
    <w:p w:rsidR="00032B6D" w:rsidRPr="00957D7C" w:rsidRDefault="00CB5755" w:rsidP="00032B6D">
      <w:pPr>
        <w:pStyle w:val="Encabezado"/>
        <w:tabs>
          <w:tab w:val="clear" w:pos="4252"/>
          <w:tab w:val="clear" w:pos="8504"/>
        </w:tabs>
        <w:jc w:val="center"/>
        <w:rPr>
          <w:rFonts w:cs="Arial"/>
          <w:i/>
          <w:sz w:val="36"/>
          <w:szCs w:val="36"/>
          <w:u w:val="single"/>
        </w:rPr>
      </w:pPr>
      <w:bookmarkStart w:id="3" w:name="OLE_LINK5"/>
      <w:bookmarkStart w:id="4" w:name="OLE_LINK6"/>
      <w:r>
        <w:rPr>
          <w:rFonts w:ascii="Verdana" w:hAnsi="Verdana" w:cs="Arial"/>
          <w:i/>
          <w:sz w:val="36"/>
          <w:szCs w:val="36"/>
        </w:rPr>
        <w:t xml:space="preserve">“Creación de Aplicativo Android </w:t>
      </w:r>
      <w:proofErr w:type="spellStart"/>
      <w:r>
        <w:rPr>
          <w:rFonts w:ascii="Verdana" w:hAnsi="Verdana" w:cs="Arial"/>
          <w:i/>
          <w:sz w:val="36"/>
          <w:szCs w:val="36"/>
        </w:rPr>
        <w:t>EasyProm</w:t>
      </w:r>
      <w:proofErr w:type="spellEnd"/>
      <w:r>
        <w:rPr>
          <w:rFonts w:ascii="Verdana" w:hAnsi="Verdana" w:cs="Arial"/>
          <w:i/>
          <w:sz w:val="36"/>
          <w:szCs w:val="36"/>
        </w:rPr>
        <w:t>”</w:t>
      </w:r>
    </w:p>
    <w:p w:rsidR="000D20B0" w:rsidRDefault="000D20B0" w:rsidP="002B6C68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b/>
          <w:i/>
          <w:sz w:val="36"/>
          <w:szCs w:val="36"/>
        </w:rPr>
      </w:pPr>
    </w:p>
    <w:p w:rsidR="0015162F" w:rsidRPr="00CB5755" w:rsidRDefault="00B12126" w:rsidP="00CB5755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b/>
          <w:i/>
          <w:sz w:val="36"/>
          <w:szCs w:val="36"/>
        </w:rPr>
      </w:pPr>
      <w:r>
        <w:rPr>
          <w:rFonts w:ascii="Tahoma" w:hAnsi="Tahoma" w:cs="Tahoma"/>
          <w:noProof/>
          <w:lang w:val="es-ES"/>
        </w:rPr>
        <w:t xml:space="preserve">                 </w:t>
      </w:r>
      <w:bookmarkEnd w:id="3"/>
      <w:bookmarkEnd w:id="4"/>
    </w:p>
    <w:p w:rsidR="0015162F" w:rsidRPr="00D36782" w:rsidRDefault="0015162F" w:rsidP="0015162F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15162F" w:rsidRPr="00D36782" w:rsidRDefault="0015162F" w:rsidP="0015162F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15162F" w:rsidRPr="00D36782" w:rsidRDefault="0015162F" w:rsidP="0015162F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sz w:val="36"/>
          <w:szCs w:val="36"/>
        </w:rPr>
      </w:pPr>
      <w:r w:rsidRPr="00D36782">
        <w:rPr>
          <w:rFonts w:ascii="Tahoma" w:hAnsi="Tahoma" w:cs="Tahoma"/>
          <w:b/>
          <w:bCs/>
          <w:sz w:val="36"/>
          <w:szCs w:val="36"/>
        </w:rPr>
        <w:t>MCVS-O1-</w:t>
      </w:r>
      <w:r w:rsidR="00D36782" w:rsidRPr="00D36782">
        <w:rPr>
          <w:rFonts w:ascii="Tahoma" w:hAnsi="Tahoma" w:cs="Tahoma"/>
          <w:b/>
          <w:bCs/>
          <w:sz w:val="36"/>
          <w:szCs w:val="36"/>
        </w:rPr>
        <w:t>105</w:t>
      </w:r>
      <w:r w:rsidRPr="00D36782">
        <w:rPr>
          <w:rFonts w:ascii="Tahoma" w:hAnsi="Tahoma" w:cs="Tahoma"/>
          <w:b/>
          <w:bCs/>
          <w:sz w:val="36"/>
          <w:szCs w:val="36"/>
        </w:rPr>
        <w:t xml:space="preserve"> Requerimientos Técnicos</w:t>
      </w:r>
    </w:p>
    <w:p w:rsidR="0015162F" w:rsidRPr="00D36782" w:rsidRDefault="0015162F" w:rsidP="0015162F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15162F" w:rsidRPr="00D36782" w:rsidRDefault="0015162F" w:rsidP="0015162F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15162F" w:rsidRPr="00D36782" w:rsidRDefault="0015162F" w:rsidP="0015162F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sz w:val="28"/>
          <w:szCs w:val="28"/>
        </w:rPr>
      </w:pPr>
    </w:p>
    <w:p w:rsidR="0015162F" w:rsidRPr="00D36782" w:rsidRDefault="0015162F" w:rsidP="0015162F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sz w:val="32"/>
          <w:szCs w:val="32"/>
        </w:rPr>
      </w:pPr>
      <w:r w:rsidRPr="00D36782">
        <w:rPr>
          <w:rFonts w:ascii="Tahoma" w:hAnsi="Tahoma" w:cs="Tahoma"/>
          <w:b/>
          <w:sz w:val="32"/>
          <w:szCs w:val="32"/>
        </w:rPr>
        <w:t>Versión 1.0</w:t>
      </w:r>
    </w:p>
    <w:p w:rsidR="0015162F" w:rsidRPr="00D36782" w:rsidRDefault="0015162F" w:rsidP="0015162F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sz w:val="32"/>
          <w:szCs w:val="32"/>
        </w:rPr>
      </w:pPr>
    </w:p>
    <w:p w:rsidR="0015162F" w:rsidRPr="00D36782" w:rsidRDefault="00AC7A33" w:rsidP="0015162F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sz w:val="32"/>
          <w:szCs w:val="32"/>
        </w:rPr>
      </w:pPr>
      <w:r w:rsidRPr="00D36782">
        <w:rPr>
          <w:rFonts w:ascii="Tahoma" w:hAnsi="Tahoma" w:cs="Tahoma"/>
          <w:b/>
          <w:sz w:val="32"/>
          <w:szCs w:val="32"/>
        </w:rPr>
        <w:t>Abril del 201</w:t>
      </w:r>
      <w:r w:rsidR="00113172">
        <w:rPr>
          <w:rFonts w:ascii="Tahoma" w:hAnsi="Tahoma" w:cs="Tahoma"/>
          <w:b/>
          <w:sz w:val="32"/>
          <w:szCs w:val="32"/>
        </w:rPr>
        <w:t>8 - I</w:t>
      </w:r>
    </w:p>
    <w:p w:rsidR="0015162F" w:rsidRPr="00D36782" w:rsidRDefault="0015162F" w:rsidP="0015162F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sz w:val="32"/>
          <w:szCs w:val="32"/>
        </w:rPr>
      </w:pPr>
    </w:p>
    <w:p w:rsidR="0015162F" w:rsidRPr="00D36782" w:rsidRDefault="00113172" w:rsidP="0015162F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u w:val="single"/>
        </w:rPr>
        <w:t xml:space="preserve"> </w:t>
      </w:r>
    </w:p>
    <w:bookmarkEnd w:id="0"/>
    <w:bookmarkEnd w:id="1"/>
    <w:bookmarkEnd w:id="2"/>
    <w:p w:rsidR="002F6FDA" w:rsidRPr="00382E1F" w:rsidRDefault="002F6FDA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sz w:val="28"/>
          <w:szCs w:val="28"/>
          <w:u w:val="single"/>
        </w:rPr>
      </w:pPr>
    </w:p>
    <w:p w:rsidR="002F6FDA" w:rsidRPr="00D36782" w:rsidRDefault="002F6FDA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sz w:val="28"/>
          <w:szCs w:val="28"/>
        </w:rPr>
      </w:pPr>
    </w:p>
    <w:p w:rsidR="00047801" w:rsidRPr="00D36782" w:rsidRDefault="00047801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sz w:val="28"/>
          <w:szCs w:val="28"/>
        </w:rPr>
      </w:pPr>
    </w:p>
    <w:p w:rsidR="00833708" w:rsidRPr="00D36782" w:rsidRDefault="00833708" w:rsidP="009A4296">
      <w:pPr>
        <w:pStyle w:val="Encabezado"/>
        <w:tabs>
          <w:tab w:val="clear" w:pos="4252"/>
          <w:tab w:val="clear" w:pos="8504"/>
        </w:tabs>
        <w:ind w:left="720"/>
        <w:rPr>
          <w:rFonts w:ascii="Tahoma" w:hAnsi="Tahoma" w:cs="Tahoma"/>
        </w:rPr>
      </w:pPr>
    </w:p>
    <w:p w:rsidR="00833708" w:rsidRPr="00D36782" w:rsidRDefault="00833708" w:rsidP="009A4296">
      <w:pPr>
        <w:pStyle w:val="Ttulo"/>
        <w:ind w:left="720"/>
        <w:rPr>
          <w:rFonts w:ascii="Tahoma" w:hAnsi="Tahoma" w:cs="Tahoma"/>
        </w:rPr>
      </w:pPr>
      <w:r w:rsidRPr="00D36782">
        <w:rPr>
          <w:rFonts w:ascii="Tahoma" w:hAnsi="Tahoma" w:cs="Tahoma"/>
        </w:rPr>
        <w:br w:type="page"/>
      </w:r>
    </w:p>
    <w:p w:rsidR="00833708" w:rsidRPr="00D36782" w:rsidRDefault="007B32A8" w:rsidP="009A4296">
      <w:pPr>
        <w:pStyle w:val="Subttulo"/>
        <w:ind w:left="720"/>
        <w:rPr>
          <w:rFonts w:ascii="Tahoma" w:hAnsi="Tahoma" w:cs="Tahoma"/>
          <w:lang w:val="es-PE"/>
        </w:rPr>
      </w:pPr>
      <w:r w:rsidRPr="00D36782">
        <w:rPr>
          <w:rFonts w:ascii="Tahoma" w:hAnsi="Tahoma" w:cs="Tahoma"/>
        </w:rPr>
        <w:lastRenderedPageBreak/>
        <w:t>Í</w:t>
      </w:r>
      <w:r w:rsidR="00833708" w:rsidRPr="00D36782">
        <w:rPr>
          <w:rFonts w:ascii="Tahoma" w:hAnsi="Tahoma" w:cs="Tahoma"/>
        </w:rPr>
        <w:t>NDICE</w:t>
      </w:r>
    </w:p>
    <w:p w:rsidR="00833708" w:rsidRPr="00D36782" w:rsidRDefault="00833708" w:rsidP="009A4296">
      <w:pPr>
        <w:ind w:left="720"/>
        <w:rPr>
          <w:rFonts w:ascii="Tahoma" w:hAnsi="Tahoma" w:cs="Tahoma"/>
          <w:b/>
          <w:sz w:val="20"/>
          <w:lang w:val="es-PE"/>
        </w:rPr>
      </w:pPr>
    </w:p>
    <w:p w:rsidR="00C44D0D" w:rsidRPr="00D36782" w:rsidRDefault="00C44D0D">
      <w:pPr>
        <w:pStyle w:val="TDC1"/>
        <w:framePr w:wrap="notBeside"/>
        <w:tabs>
          <w:tab w:val="left" w:pos="440"/>
          <w:tab w:val="right" w:leader="dot" w:pos="8810"/>
        </w:tabs>
        <w:rPr>
          <w:rFonts w:ascii="Tahoma" w:hAnsi="Tahoma" w:cs="Tahoma"/>
          <w:b w:val="0"/>
          <w:bCs w:val="0"/>
          <w:caps w:val="0"/>
          <w:noProof/>
          <w:sz w:val="24"/>
          <w:szCs w:val="24"/>
          <w:lang w:val="es-ES"/>
        </w:rPr>
      </w:pPr>
      <w:r w:rsidRPr="00D36782">
        <w:rPr>
          <w:rFonts w:ascii="Tahoma" w:hAnsi="Tahoma" w:cs="Tahoma"/>
          <w:b w:val="0"/>
          <w:bCs w:val="0"/>
        </w:rPr>
        <w:fldChar w:fldCharType="begin"/>
      </w:r>
      <w:r w:rsidRPr="00D36782">
        <w:rPr>
          <w:rFonts w:ascii="Tahoma" w:hAnsi="Tahoma" w:cs="Tahoma"/>
          <w:b w:val="0"/>
          <w:bCs w:val="0"/>
        </w:rPr>
        <w:instrText xml:space="preserve"> TOC \o "1-3" \h \z \u </w:instrText>
      </w:r>
      <w:r w:rsidRPr="00D36782">
        <w:rPr>
          <w:rFonts w:ascii="Tahoma" w:hAnsi="Tahoma" w:cs="Tahoma"/>
          <w:b w:val="0"/>
          <w:bCs w:val="0"/>
        </w:rPr>
        <w:fldChar w:fldCharType="separate"/>
      </w:r>
      <w:hyperlink w:anchor="_Toc199655302" w:history="1">
        <w:r w:rsidRPr="00D36782">
          <w:rPr>
            <w:rStyle w:val="Hipervnculo"/>
            <w:rFonts w:ascii="Tahoma" w:hAnsi="Tahoma" w:cs="Tahoma"/>
            <w:noProof/>
          </w:rPr>
          <w:t>1.</w:t>
        </w:r>
        <w:r w:rsidRPr="00D36782">
          <w:rPr>
            <w:rFonts w:ascii="Tahoma" w:hAnsi="Tahoma" w:cs="Tahoma"/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Pr="00D36782">
          <w:rPr>
            <w:rStyle w:val="Hipervnculo"/>
            <w:rFonts w:ascii="Tahoma" w:hAnsi="Tahoma" w:cs="Tahoma"/>
            <w:noProof/>
          </w:rPr>
          <w:t>Historial del Documento</w:t>
        </w:r>
        <w:r w:rsidRPr="00D36782">
          <w:rPr>
            <w:rFonts w:ascii="Tahoma" w:hAnsi="Tahoma" w:cs="Tahoma"/>
            <w:noProof/>
            <w:webHidden/>
          </w:rPr>
          <w:tab/>
        </w:r>
        <w:r w:rsidRPr="00D36782">
          <w:rPr>
            <w:rFonts w:ascii="Tahoma" w:hAnsi="Tahoma" w:cs="Tahoma"/>
            <w:noProof/>
            <w:webHidden/>
          </w:rPr>
          <w:fldChar w:fldCharType="begin"/>
        </w:r>
        <w:r w:rsidRPr="00D36782">
          <w:rPr>
            <w:rFonts w:ascii="Tahoma" w:hAnsi="Tahoma" w:cs="Tahoma"/>
            <w:noProof/>
            <w:webHidden/>
          </w:rPr>
          <w:instrText xml:space="preserve"> PAGEREF _Toc199655302 \h </w:instrText>
        </w:r>
        <w:r w:rsidRPr="00D36782">
          <w:rPr>
            <w:rFonts w:ascii="Tahoma" w:hAnsi="Tahoma" w:cs="Tahoma"/>
            <w:noProof/>
            <w:webHidden/>
          </w:rPr>
        </w:r>
        <w:r w:rsidRPr="00D36782">
          <w:rPr>
            <w:rFonts w:ascii="Tahoma" w:hAnsi="Tahoma" w:cs="Tahoma"/>
            <w:noProof/>
            <w:webHidden/>
          </w:rPr>
          <w:fldChar w:fldCharType="separate"/>
        </w:r>
        <w:r w:rsidRPr="00D36782">
          <w:rPr>
            <w:rFonts w:ascii="Tahoma" w:hAnsi="Tahoma" w:cs="Tahoma"/>
            <w:noProof/>
            <w:webHidden/>
          </w:rPr>
          <w:t>3</w:t>
        </w:r>
        <w:r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1"/>
        <w:framePr w:wrap="notBeside"/>
        <w:tabs>
          <w:tab w:val="left" w:pos="440"/>
          <w:tab w:val="right" w:leader="dot" w:pos="8810"/>
        </w:tabs>
        <w:rPr>
          <w:rFonts w:ascii="Tahoma" w:hAnsi="Tahoma" w:cs="Tahoma"/>
          <w:b w:val="0"/>
          <w:bCs w:val="0"/>
          <w:caps w:val="0"/>
          <w:noProof/>
          <w:sz w:val="24"/>
          <w:szCs w:val="24"/>
          <w:lang w:val="es-ES"/>
        </w:rPr>
      </w:pPr>
      <w:hyperlink w:anchor="_Toc199655303" w:history="1">
        <w:r w:rsidR="00C44D0D" w:rsidRPr="00D36782">
          <w:rPr>
            <w:rStyle w:val="Hipervnculo"/>
            <w:rFonts w:ascii="Tahoma" w:hAnsi="Tahoma" w:cs="Tahoma"/>
            <w:noProof/>
          </w:rPr>
          <w:t>2.</w:t>
        </w:r>
        <w:r w:rsidR="00C44D0D" w:rsidRPr="00D36782">
          <w:rPr>
            <w:rFonts w:ascii="Tahoma" w:hAnsi="Tahoma" w:cs="Tahoma"/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noProof/>
          </w:rPr>
          <w:t>definición de requerimientos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_Toc199655303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304" w:history="1">
        <w:r w:rsidR="00C44D0D" w:rsidRPr="00D36782">
          <w:rPr>
            <w:rStyle w:val="Hipervnculo"/>
            <w:rFonts w:ascii="Tahoma" w:hAnsi="Tahoma" w:cs="Tahoma"/>
            <w:noProof/>
          </w:rPr>
          <w:t>2.1</w:t>
        </w:r>
        <w:r w:rsidR="00C44D0D" w:rsidRPr="00D36782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noProof/>
          </w:rPr>
          <w:t>Requerimientos de interfaz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_Toc199655304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05" w:history="1"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2.1.1</w:t>
        </w:r>
        <w:r w:rsidR="00C44D0D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&lt;RX-0001 Requerimiento de interfaz  uno (nivel 1..5)&gt;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_Toc199655305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06" w:history="1"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2.1.2</w:t>
        </w:r>
        <w:r w:rsidR="00C44D0D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&lt;RX-0002 Requerimiento de interfaz dos (nivel 1..5)&gt;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_Toc199655306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307" w:history="1">
        <w:r w:rsidR="00C44D0D" w:rsidRPr="00D36782">
          <w:rPr>
            <w:rStyle w:val="Hipervnculo"/>
            <w:rFonts w:ascii="Tahoma" w:hAnsi="Tahoma" w:cs="Tahoma"/>
            <w:noProof/>
          </w:rPr>
          <w:t>2.2</w:t>
        </w:r>
        <w:r w:rsidR="00C44D0D" w:rsidRPr="00D36782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noProof/>
          </w:rPr>
          <w:t>Requerimientos de carga inicial de datos y/o migración de datos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_Toc199655307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08" w:history="1"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2.2.1</w:t>
        </w:r>
        <w:r w:rsidR="00C44D0D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&lt;RD-0001 Requerimiento de datos uno (nivel 1..5)&gt;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_Toc199655308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09" w:history="1"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2.2.2</w:t>
        </w:r>
        <w:r w:rsidR="00C44D0D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&lt;RD-0002 Requerimiento de datos dos (nivel 1..5)&gt;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_Toc199655309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310" w:history="1">
        <w:r w:rsidR="00C44D0D" w:rsidRPr="00D36782">
          <w:rPr>
            <w:rStyle w:val="Hipervnculo"/>
            <w:rFonts w:ascii="Tahoma" w:hAnsi="Tahoma" w:cs="Tahoma"/>
            <w:noProof/>
          </w:rPr>
          <w:t>2.3</w:t>
        </w:r>
        <w:r w:rsidR="00C44D0D" w:rsidRPr="00D36782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noProof/>
          </w:rPr>
          <w:t>Requerimientos de infraestructura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_Toc199655310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11" w:history="1"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2.3.1</w:t>
        </w:r>
        <w:r w:rsidR="00C44D0D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&lt;RI-0001 Requerimiento de infraestructura uno (nivel 1..5)&gt;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_Toc199655311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12" w:history="1"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2.3.2</w:t>
        </w:r>
        <w:r w:rsidR="00C44D0D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&lt;RI-0002 Requerimiento de infraestructura dos (nivel 1..5)&gt;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_Toc199655312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313" w:history="1">
        <w:r w:rsidR="00C44D0D" w:rsidRPr="00D36782">
          <w:rPr>
            <w:rStyle w:val="Hipervnculo"/>
            <w:rFonts w:ascii="Tahoma" w:hAnsi="Tahoma" w:cs="Tahoma"/>
            <w:noProof/>
          </w:rPr>
          <w:t>2.4</w:t>
        </w:r>
        <w:r w:rsidR="00C44D0D" w:rsidRPr="00D36782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noProof/>
          </w:rPr>
          <w:t>Requerimientos de seguridad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_Toc199655313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14" w:history="1"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2.4.1</w:t>
        </w:r>
        <w:r w:rsidR="00C44D0D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&lt;RF-0001 Requerimiento de seguridad uno (nivel 1..5)&gt;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_Toc199655314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15" w:history="1"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2.4.2</w:t>
        </w:r>
        <w:r w:rsidR="00C44D0D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&lt;RF-0002 Requerimiento de seguridad dos (nivel 1..5)&gt;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_Toc199655315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316" w:history="1">
        <w:r w:rsidR="00C44D0D" w:rsidRPr="00D36782">
          <w:rPr>
            <w:rStyle w:val="Hipervnculo"/>
            <w:rFonts w:ascii="Tahoma" w:hAnsi="Tahoma" w:cs="Tahoma"/>
            <w:noProof/>
          </w:rPr>
          <w:t>2.5</w:t>
        </w:r>
        <w:r w:rsidR="00C44D0D" w:rsidRPr="00D36782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noProof/>
          </w:rPr>
          <w:t>Requerimientos de documentación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_Toc199655316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17" w:history="1"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2.5.1</w:t>
        </w:r>
        <w:r w:rsidR="00C44D0D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&lt;MCVS-CY-abcd 1&gt;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_Toc199655317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18" w:history="1"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2.5.2</w:t>
        </w:r>
        <w:r w:rsidR="00C44D0D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&lt;MCVS-XY-abcd 2&gt;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_Toc199655318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319" w:history="1">
        <w:r w:rsidR="00C44D0D" w:rsidRPr="00D36782">
          <w:rPr>
            <w:rStyle w:val="Hipervnculo"/>
            <w:rFonts w:ascii="Tahoma" w:hAnsi="Tahoma" w:cs="Tahoma"/>
            <w:noProof/>
          </w:rPr>
          <w:t>2.6</w:t>
        </w:r>
        <w:r w:rsidR="00C44D0D" w:rsidRPr="00D36782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noProof/>
          </w:rPr>
          <w:t>Requerimientos de garantía, soporte y mantenimiento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_Toc199655319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20" w:history="1"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2.6.1</w:t>
        </w:r>
        <w:r w:rsidR="00C44D0D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&lt;RM-0001 Requerimiento de mantenimiento uno (nivel 1..5)&gt;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_Toc199655320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21" w:history="1"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2.6.2</w:t>
        </w:r>
        <w:r w:rsidR="00C44D0D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&lt;RM-0002 Requerimiento de mantenimiento dos (nivel 1..5)&gt;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_Toc199655321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322" w:history="1">
        <w:r w:rsidR="00C44D0D" w:rsidRPr="00D36782">
          <w:rPr>
            <w:rStyle w:val="Hipervnculo"/>
            <w:rFonts w:ascii="Tahoma" w:hAnsi="Tahoma" w:cs="Tahoma"/>
            <w:noProof/>
          </w:rPr>
          <w:t>2.7</w:t>
        </w:r>
        <w:r w:rsidR="00C44D0D" w:rsidRPr="00D36782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noProof/>
          </w:rPr>
          <w:t>Requerimientos adicionales y/o especiales del producto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_Toc199655322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23" w:history="1"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2.7.1</w:t>
        </w:r>
        <w:r w:rsidR="00C44D0D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&lt;RA-0001 Requerimiento adicional uno (nivel 1..5)&gt;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_Toc199655323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4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C44D0D" w:rsidRPr="00D36782" w:rsidRDefault="006C6538">
      <w:pPr>
        <w:pStyle w:val="TDC3"/>
        <w:tabs>
          <w:tab w:val="left" w:pos="1320"/>
          <w:tab w:val="right" w:leader="dot" w:pos="8810"/>
        </w:tabs>
        <w:rPr>
          <w:rFonts w:ascii="Tahoma" w:hAnsi="Tahoma" w:cs="Tahoma"/>
          <w:i w:val="0"/>
          <w:iCs w:val="0"/>
          <w:noProof/>
          <w:sz w:val="24"/>
          <w:szCs w:val="24"/>
          <w:lang w:val="es-ES"/>
        </w:rPr>
      </w:pPr>
      <w:hyperlink w:anchor="_Toc199655324" w:history="1"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2.7.2</w:t>
        </w:r>
        <w:r w:rsidR="00C44D0D" w:rsidRPr="00D36782">
          <w:rPr>
            <w:rFonts w:ascii="Tahoma" w:hAnsi="Tahoma" w:cs="Tahoma"/>
            <w:i w:val="0"/>
            <w:iCs w:val="0"/>
            <w:noProof/>
            <w:sz w:val="24"/>
            <w:szCs w:val="24"/>
            <w:lang w:val="es-ES"/>
          </w:rPr>
          <w:tab/>
        </w:r>
        <w:r w:rsidR="00C44D0D" w:rsidRPr="00D36782">
          <w:rPr>
            <w:rStyle w:val="Hipervnculo"/>
            <w:rFonts w:ascii="Tahoma" w:hAnsi="Tahoma" w:cs="Tahoma"/>
            <w:bCs/>
            <w:noProof/>
            <w:lang w:val="es-ES"/>
          </w:rPr>
          <w:t>&lt;RA-0002 Requerimiento adicional dos (nivel 1..5)&gt;</w:t>
        </w:r>
        <w:r w:rsidR="00C44D0D" w:rsidRPr="00D36782">
          <w:rPr>
            <w:rFonts w:ascii="Tahoma" w:hAnsi="Tahoma" w:cs="Tahoma"/>
            <w:noProof/>
            <w:webHidden/>
          </w:rPr>
          <w:tab/>
        </w:r>
        <w:r w:rsidR="00C44D0D" w:rsidRPr="00D36782">
          <w:rPr>
            <w:rFonts w:ascii="Tahoma" w:hAnsi="Tahoma" w:cs="Tahoma"/>
            <w:noProof/>
            <w:webHidden/>
          </w:rPr>
          <w:fldChar w:fldCharType="begin"/>
        </w:r>
        <w:r w:rsidR="00C44D0D" w:rsidRPr="00D36782">
          <w:rPr>
            <w:rFonts w:ascii="Tahoma" w:hAnsi="Tahoma" w:cs="Tahoma"/>
            <w:noProof/>
            <w:webHidden/>
          </w:rPr>
          <w:instrText xml:space="preserve"> PAGEREF _Toc199655324 \h </w:instrText>
        </w:r>
        <w:r w:rsidR="00C44D0D" w:rsidRPr="00D36782">
          <w:rPr>
            <w:rFonts w:ascii="Tahoma" w:hAnsi="Tahoma" w:cs="Tahoma"/>
            <w:noProof/>
            <w:webHidden/>
          </w:rPr>
        </w:r>
        <w:r w:rsidR="00C44D0D" w:rsidRPr="00D36782">
          <w:rPr>
            <w:rFonts w:ascii="Tahoma" w:hAnsi="Tahoma" w:cs="Tahoma"/>
            <w:noProof/>
            <w:webHidden/>
          </w:rPr>
          <w:fldChar w:fldCharType="separate"/>
        </w:r>
        <w:r w:rsidR="00C44D0D" w:rsidRPr="00D36782">
          <w:rPr>
            <w:rFonts w:ascii="Tahoma" w:hAnsi="Tahoma" w:cs="Tahoma"/>
            <w:noProof/>
            <w:webHidden/>
          </w:rPr>
          <w:t>5</w:t>
        </w:r>
        <w:r w:rsidR="00C44D0D" w:rsidRPr="00D36782">
          <w:rPr>
            <w:rFonts w:ascii="Tahoma" w:hAnsi="Tahoma" w:cs="Tahoma"/>
            <w:noProof/>
            <w:webHidden/>
          </w:rPr>
          <w:fldChar w:fldCharType="end"/>
        </w:r>
      </w:hyperlink>
    </w:p>
    <w:p w:rsidR="00833708" w:rsidRPr="00D36782" w:rsidRDefault="00C44D0D" w:rsidP="009A4296">
      <w:pPr>
        <w:ind w:left="720"/>
        <w:rPr>
          <w:rFonts w:ascii="Tahoma" w:hAnsi="Tahoma" w:cs="Tahoma"/>
          <w:caps/>
          <w:szCs w:val="22"/>
        </w:rPr>
      </w:pPr>
      <w:r w:rsidRPr="00D36782">
        <w:rPr>
          <w:rFonts w:ascii="Tahoma" w:hAnsi="Tahoma" w:cs="Tahoma"/>
          <w:b/>
          <w:bCs/>
          <w:szCs w:val="22"/>
        </w:rPr>
        <w:fldChar w:fldCharType="end"/>
      </w:r>
    </w:p>
    <w:p w:rsidR="00762169" w:rsidRPr="00D36782" w:rsidRDefault="00762169" w:rsidP="009A4296">
      <w:pPr>
        <w:ind w:left="720"/>
        <w:rPr>
          <w:rFonts w:ascii="Tahoma" w:hAnsi="Tahoma" w:cs="Tahoma"/>
          <w:caps/>
          <w:szCs w:val="22"/>
        </w:rPr>
      </w:pPr>
    </w:p>
    <w:p w:rsidR="00762169" w:rsidRPr="00D36782" w:rsidRDefault="00762169" w:rsidP="009A4296">
      <w:pPr>
        <w:ind w:left="720"/>
        <w:rPr>
          <w:rFonts w:ascii="Tahoma" w:hAnsi="Tahoma" w:cs="Tahoma"/>
          <w:caps/>
          <w:szCs w:val="22"/>
        </w:rPr>
      </w:pPr>
    </w:p>
    <w:p w:rsidR="00762169" w:rsidRPr="00D36782" w:rsidRDefault="00762169" w:rsidP="009A4296">
      <w:pPr>
        <w:ind w:left="720"/>
        <w:rPr>
          <w:rFonts w:ascii="Tahoma" w:hAnsi="Tahoma" w:cs="Tahoma"/>
          <w:caps/>
          <w:szCs w:val="22"/>
        </w:rPr>
      </w:pPr>
    </w:p>
    <w:p w:rsidR="00762169" w:rsidRPr="00D36782" w:rsidRDefault="00762169" w:rsidP="009A4296">
      <w:pPr>
        <w:ind w:left="720"/>
        <w:rPr>
          <w:rFonts w:ascii="Tahoma" w:hAnsi="Tahoma" w:cs="Tahoma"/>
          <w:b/>
          <w:bCs/>
          <w:caps/>
        </w:rPr>
      </w:pPr>
    </w:p>
    <w:p w:rsidR="00833708" w:rsidRPr="00D36782" w:rsidRDefault="00833708" w:rsidP="009A4296">
      <w:pPr>
        <w:ind w:left="720"/>
        <w:rPr>
          <w:rFonts w:ascii="Tahoma" w:hAnsi="Tahoma" w:cs="Tahoma"/>
          <w:sz w:val="20"/>
          <w:lang w:val="es-PE"/>
        </w:rPr>
      </w:pPr>
    </w:p>
    <w:p w:rsidR="000B34E4" w:rsidRPr="00D36782" w:rsidRDefault="000B34E4" w:rsidP="009A4296">
      <w:pPr>
        <w:ind w:left="720"/>
        <w:rPr>
          <w:rFonts w:ascii="Tahoma" w:hAnsi="Tahoma" w:cs="Tahoma"/>
          <w:sz w:val="20"/>
          <w:lang w:val="es-PE"/>
        </w:rPr>
      </w:pPr>
    </w:p>
    <w:p w:rsidR="000B34E4" w:rsidRPr="00D36782" w:rsidRDefault="000B34E4" w:rsidP="009A4296">
      <w:pPr>
        <w:ind w:left="720"/>
        <w:rPr>
          <w:rFonts w:ascii="Tahoma" w:hAnsi="Tahoma" w:cs="Tahoma"/>
          <w:sz w:val="20"/>
          <w:lang w:val="es-PE"/>
        </w:rPr>
      </w:pPr>
    </w:p>
    <w:p w:rsidR="000B34E4" w:rsidRPr="00D36782" w:rsidRDefault="000B34E4" w:rsidP="009A4296">
      <w:pPr>
        <w:ind w:left="720"/>
        <w:rPr>
          <w:rFonts w:ascii="Tahoma" w:hAnsi="Tahoma" w:cs="Tahoma"/>
          <w:sz w:val="20"/>
          <w:lang w:val="es-PE"/>
        </w:rPr>
      </w:pPr>
    </w:p>
    <w:p w:rsidR="00A24D43" w:rsidRPr="00D36782" w:rsidRDefault="00A24D43" w:rsidP="009A4296">
      <w:pPr>
        <w:ind w:left="720"/>
        <w:rPr>
          <w:rFonts w:ascii="Tahoma" w:hAnsi="Tahoma" w:cs="Tahoma"/>
          <w:sz w:val="20"/>
          <w:lang w:val="es-PE"/>
        </w:rPr>
      </w:pPr>
    </w:p>
    <w:p w:rsidR="00A24D43" w:rsidRPr="00D36782" w:rsidRDefault="00A24D43" w:rsidP="009A4296">
      <w:pPr>
        <w:ind w:left="720"/>
        <w:rPr>
          <w:rFonts w:ascii="Tahoma" w:hAnsi="Tahoma" w:cs="Tahoma"/>
          <w:sz w:val="20"/>
          <w:lang w:val="es-PE"/>
        </w:rPr>
      </w:pPr>
    </w:p>
    <w:p w:rsidR="00A24D43" w:rsidRPr="00D36782" w:rsidRDefault="00A24D43" w:rsidP="009A4296">
      <w:pPr>
        <w:ind w:left="720"/>
        <w:rPr>
          <w:rFonts w:ascii="Tahoma" w:hAnsi="Tahoma" w:cs="Tahoma"/>
          <w:sz w:val="20"/>
          <w:lang w:val="es-PE"/>
        </w:rPr>
      </w:pPr>
    </w:p>
    <w:p w:rsidR="00A24D43" w:rsidRPr="00D36782" w:rsidRDefault="00A24D43" w:rsidP="009A4296">
      <w:pPr>
        <w:ind w:left="720"/>
        <w:rPr>
          <w:rFonts w:ascii="Tahoma" w:hAnsi="Tahoma" w:cs="Tahoma"/>
          <w:sz w:val="20"/>
          <w:lang w:val="es-PE"/>
        </w:rPr>
      </w:pPr>
    </w:p>
    <w:p w:rsidR="00A24D43" w:rsidRPr="00D36782" w:rsidRDefault="00A24D43" w:rsidP="009A4296">
      <w:pPr>
        <w:ind w:left="720"/>
        <w:rPr>
          <w:rFonts w:ascii="Tahoma" w:hAnsi="Tahoma" w:cs="Tahoma"/>
          <w:sz w:val="20"/>
          <w:lang w:val="es-PE"/>
        </w:rPr>
      </w:pPr>
    </w:p>
    <w:p w:rsidR="00A24D43" w:rsidRPr="00D36782" w:rsidRDefault="00A24D43" w:rsidP="009A4296">
      <w:pPr>
        <w:ind w:left="720"/>
        <w:rPr>
          <w:rFonts w:ascii="Tahoma" w:hAnsi="Tahoma" w:cs="Tahoma"/>
          <w:sz w:val="20"/>
          <w:lang w:val="es-PE"/>
        </w:rPr>
      </w:pPr>
    </w:p>
    <w:p w:rsidR="00A24D43" w:rsidRPr="00D36782" w:rsidRDefault="00A24D43" w:rsidP="009A4296">
      <w:pPr>
        <w:ind w:left="720"/>
        <w:rPr>
          <w:rFonts w:ascii="Tahoma" w:hAnsi="Tahoma" w:cs="Tahoma"/>
          <w:sz w:val="20"/>
          <w:lang w:val="es-PE"/>
        </w:rPr>
      </w:pPr>
    </w:p>
    <w:p w:rsidR="00A24D43" w:rsidRPr="00D36782" w:rsidRDefault="00A24D43" w:rsidP="009A4296">
      <w:pPr>
        <w:ind w:left="720"/>
        <w:rPr>
          <w:rFonts w:ascii="Tahoma" w:hAnsi="Tahoma" w:cs="Tahoma"/>
          <w:sz w:val="20"/>
          <w:lang w:val="es-PE"/>
        </w:rPr>
      </w:pPr>
    </w:p>
    <w:p w:rsidR="00A24D43" w:rsidRPr="00D36782" w:rsidRDefault="00A24D43" w:rsidP="009A4296">
      <w:pPr>
        <w:ind w:left="720"/>
        <w:rPr>
          <w:rFonts w:ascii="Tahoma" w:hAnsi="Tahoma" w:cs="Tahoma"/>
          <w:sz w:val="20"/>
          <w:lang w:val="es-PE"/>
        </w:rPr>
      </w:pPr>
    </w:p>
    <w:p w:rsidR="00A24D43" w:rsidRPr="00D36782" w:rsidRDefault="00A24D43" w:rsidP="009A4296">
      <w:pPr>
        <w:ind w:left="720"/>
        <w:rPr>
          <w:rFonts w:ascii="Tahoma" w:hAnsi="Tahoma" w:cs="Tahoma"/>
          <w:sz w:val="20"/>
          <w:lang w:val="es-PE"/>
        </w:rPr>
      </w:pPr>
    </w:p>
    <w:p w:rsidR="00A24D43" w:rsidRPr="00D36782" w:rsidRDefault="00A24D43" w:rsidP="009A4296">
      <w:pPr>
        <w:ind w:left="720"/>
        <w:rPr>
          <w:rFonts w:ascii="Tahoma" w:hAnsi="Tahoma" w:cs="Tahoma"/>
          <w:sz w:val="20"/>
          <w:lang w:val="es-PE"/>
        </w:rPr>
      </w:pPr>
    </w:p>
    <w:p w:rsidR="00A24D43" w:rsidRPr="00D36782" w:rsidRDefault="00A24D43" w:rsidP="009A4296">
      <w:pPr>
        <w:ind w:left="720"/>
        <w:rPr>
          <w:rFonts w:ascii="Tahoma" w:hAnsi="Tahoma" w:cs="Tahoma"/>
          <w:sz w:val="20"/>
          <w:lang w:val="es-PE"/>
        </w:rPr>
      </w:pPr>
    </w:p>
    <w:p w:rsidR="00A24D43" w:rsidRPr="00D36782" w:rsidRDefault="00A24D43" w:rsidP="009A4296">
      <w:pPr>
        <w:ind w:left="720"/>
        <w:rPr>
          <w:rFonts w:ascii="Tahoma" w:hAnsi="Tahoma" w:cs="Tahoma"/>
          <w:sz w:val="20"/>
          <w:lang w:val="es-PE"/>
        </w:rPr>
      </w:pPr>
    </w:p>
    <w:p w:rsidR="00A24D43" w:rsidRPr="00D36782" w:rsidRDefault="00A24D43" w:rsidP="009A4296">
      <w:pPr>
        <w:ind w:left="720"/>
        <w:rPr>
          <w:rFonts w:ascii="Tahoma" w:hAnsi="Tahoma" w:cs="Tahoma"/>
          <w:sz w:val="20"/>
          <w:lang w:val="es-PE"/>
        </w:rPr>
      </w:pPr>
    </w:p>
    <w:p w:rsidR="00A24D43" w:rsidRPr="00D36782" w:rsidRDefault="00A24D43" w:rsidP="009A4296">
      <w:pPr>
        <w:ind w:left="720"/>
        <w:rPr>
          <w:rFonts w:ascii="Tahoma" w:hAnsi="Tahoma" w:cs="Tahoma"/>
          <w:sz w:val="20"/>
          <w:lang w:val="es-PE"/>
        </w:rPr>
      </w:pPr>
    </w:p>
    <w:p w:rsidR="00C44D0D" w:rsidRPr="00D36782" w:rsidRDefault="00C44D0D" w:rsidP="00C44D0D">
      <w:pPr>
        <w:pStyle w:val="Ttulo1"/>
        <w:shd w:val="clear" w:color="auto" w:fill="auto"/>
        <w:spacing w:line="240" w:lineRule="auto"/>
        <w:rPr>
          <w:rFonts w:ascii="Tahoma" w:hAnsi="Tahoma" w:cs="Tahoma"/>
          <w:bCs/>
        </w:rPr>
      </w:pPr>
      <w:bookmarkStart w:id="5" w:name="_Toc199394968"/>
      <w:bookmarkStart w:id="6" w:name="_Toc199655302"/>
      <w:bookmarkStart w:id="7" w:name="OLE_LINK3"/>
      <w:bookmarkStart w:id="8" w:name="OLE_LINK4"/>
      <w:bookmarkStart w:id="9" w:name="OLE_LINK7"/>
      <w:bookmarkStart w:id="10" w:name="OLE_LINK10"/>
      <w:r w:rsidRPr="00D36782">
        <w:rPr>
          <w:rFonts w:ascii="Tahoma" w:hAnsi="Tahoma" w:cs="Tahoma"/>
          <w:bCs/>
        </w:rPr>
        <w:t>Historial del Documento</w:t>
      </w:r>
      <w:bookmarkEnd w:id="5"/>
      <w:bookmarkEnd w:id="6"/>
    </w:p>
    <w:p w:rsidR="00C44D0D" w:rsidRPr="00D36782" w:rsidRDefault="00C44D0D" w:rsidP="00C44D0D">
      <w:pPr>
        <w:ind w:left="720"/>
        <w:rPr>
          <w:rFonts w:ascii="Tahoma" w:hAnsi="Tahoma" w:cs="Tahoma"/>
          <w:sz w:val="20"/>
        </w:rPr>
      </w:pPr>
    </w:p>
    <w:p w:rsidR="00D83821" w:rsidRPr="00D36782" w:rsidRDefault="00D83821" w:rsidP="00C44D0D">
      <w:pPr>
        <w:ind w:left="720"/>
        <w:rPr>
          <w:rFonts w:ascii="Tahoma" w:hAnsi="Tahoma" w:cs="Tahoma"/>
          <w:sz w:val="20"/>
        </w:rPr>
      </w:pPr>
    </w:p>
    <w:p w:rsidR="00D83821" w:rsidRPr="00D36782" w:rsidRDefault="00D83821" w:rsidP="00C44D0D">
      <w:pPr>
        <w:ind w:left="720"/>
        <w:rPr>
          <w:rFonts w:ascii="Tahoma" w:hAnsi="Tahoma" w:cs="Tahoma"/>
          <w:sz w:val="20"/>
        </w:rPr>
      </w:pPr>
    </w:p>
    <w:tbl>
      <w:tblPr>
        <w:tblW w:w="0" w:type="auto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5449"/>
        <w:gridCol w:w="1577"/>
        <w:gridCol w:w="1676"/>
      </w:tblGrid>
      <w:tr w:rsidR="00D83821" w:rsidRPr="00D36782" w:rsidTr="000D20B0">
        <w:tc>
          <w:tcPr>
            <w:tcW w:w="8928" w:type="dxa"/>
            <w:gridSpan w:val="3"/>
            <w:shd w:val="clear" w:color="auto" w:fill="F3F3F3"/>
          </w:tcPr>
          <w:p w:rsidR="00D83821" w:rsidRPr="00D36782" w:rsidRDefault="00D83821" w:rsidP="0038712C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  <w:p w:rsidR="00D83821" w:rsidRPr="00D36782" w:rsidRDefault="00D83821" w:rsidP="0038712C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D36782">
              <w:rPr>
                <w:rFonts w:ascii="Tahoma" w:hAnsi="Tahoma" w:cs="Tahoma"/>
                <w:bCs/>
                <w:sz w:val="18"/>
                <w:szCs w:val="18"/>
              </w:rPr>
              <w:t>Información del Documento</w:t>
            </w:r>
          </w:p>
          <w:p w:rsidR="00D83821" w:rsidRPr="00D36782" w:rsidRDefault="00D83821" w:rsidP="0038712C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</w:tr>
      <w:tr w:rsidR="00D83821" w:rsidRPr="00D36782" w:rsidTr="000D20B0">
        <w:tc>
          <w:tcPr>
            <w:tcW w:w="5610" w:type="dxa"/>
            <w:shd w:val="clear" w:color="auto" w:fill="auto"/>
          </w:tcPr>
          <w:p w:rsidR="00D83821" w:rsidRPr="00D36782" w:rsidRDefault="00D83821" w:rsidP="0038712C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  <w:p w:rsidR="00D83821" w:rsidRPr="00D36782" w:rsidRDefault="00D83821" w:rsidP="0038712C">
            <w:pPr>
              <w:tabs>
                <w:tab w:val="left" w:pos="2646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 w:rsidRPr="00D36782">
              <w:rPr>
                <w:rFonts w:ascii="Tahoma" w:hAnsi="Tahoma" w:cs="Tahoma"/>
                <w:bCs/>
                <w:sz w:val="18"/>
                <w:szCs w:val="18"/>
              </w:rPr>
              <w:t>Observaciones</w:t>
            </w:r>
            <w:r w:rsidRPr="00D36782">
              <w:rPr>
                <w:rFonts w:ascii="Tahoma" w:hAnsi="Tahoma" w:cs="Tahoma"/>
                <w:bCs/>
                <w:sz w:val="18"/>
                <w:szCs w:val="18"/>
              </w:rPr>
              <w:tab/>
            </w:r>
          </w:p>
          <w:p w:rsidR="00D83821" w:rsidRPr="00D36782" w:rsidRDefault="00D83821" w:rsidP="0038712C">
            <w:pPr>
              <w:tabs>
                <w:tab w:val="left" w:pos="2646"/>
              </w:tabs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99" w:type="dxa"/>
            <w:shd w:val="clear" w:color="auto" w:fill="auto"/>
          </w:tcPr>
          <w:p w:rsidR="00D83821" w:rsidRPr="00D36782" w:rsidRDefault="00D83821" w:rsidP="0038712C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  <w:p w:rsidR="00D83821" w:rsidRPr="00D36782" w:rsidRDefault="00D83821" w:rsidP="0038712C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D36782">
              <w:rPr>
                <w:rFonts w:ascii="Tahoma" w:hAnsi="Tahoma" w:cs="Tahoma"/>
                <w:bCs/>
                <w:sz w:val="18"/>
                <w:szCs w:val="18"/>
              </w:rPr>
              <w:t>Modificado por…</w:t>
            </w:r>
          </w:p>
        </w:tc>
        <w:tc>
          <w:tcPr>
            <w:tcW w:w="1719" w:type="dxa"/>
            <w:shd w:val="clear" w:color="auto" w:fill="auto"/>
          </w:tcPr>
          <w:p w:rsidR="00D83821" w:rsidRPr="00D36782" w:rsidRDefault="00D83821" w:rsidP="0038712C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  <w:p w:rsidR="00D83821" w:rsidRPr="00D36782" w:rsidRDefault="00D83821" w:rsidP="0038712C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D36782">
              <w:rPr>
                <w:rFonts w:ascii="Tahoma" w:hAnsi="Tahoma" w:cs="Tahoma"/>
                <w:bCs/>
                <w:sz w:val="18"/>
                <w:szCs w:val="18"/>
              </w:rPr>
              <w:t>Fecha</w:t>
            </w:r>
          </w:p>
        </w:tc>
      </w:tr>
      <w:tr w:rsidR="000D20B0" w:rsidRPr="00D36782" w:rsidTr="000D20B0">
        <w:tc>
          <w:tcPr>
            <w:tcW w:w="5610" w:type="dxa"/>
            <w:shd w:val="clear" w:color="auto" w:fill="auto"/>
          </w:tcPr>
          <w:p w:rsidR="000D20B0" w:rsidRPr="00D36782" w:rsidRDefault="000D20B0" w:rsidP="000D20B0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  <w:p w:rsidR="000D20B0" w:rsidRPr="00D36782" w:rsidRDefault="000D20B0" w:rsidP="000D20B0">
            <w:pPr>
              <w:tabs>
                <w:tab w:val="left" w:pos="2646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 w:rsidRPr="00D36782">
              <w:rPr>
                <w:rFonts w:ascii="Tahoma" w:hAnsi="Tahoma" w:cs="Tahoma"/>
                <w:bCs/>
                <w:sz w:val="18"/>
                <w:szCs w:val="18"/>
              </w:rPr>
              <w:t>Enunciado Original</w:t>
            </w:r>
          </w:p>
          <w:p w:rsidR="000D20B0" w:rsidRPr="00D36782" w:rsidRDefault="000D20B0" w:rsidP="000D20B0">
            <w:pPr>
              <w:tabs>
                <w:tab w:val="left" w:pos="2646"/>
              </w:tabs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99" w:type="dxa"/>
            <w:shd w:val="clear" w:color="auto" w:fill="auto"/>
          </w:tcPr>
          <w:p w:rsidR="000D20B0" w:rsidRPr="00D36782" w:rsidRDefault="000D20B0" w:rsidP="000D20B0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719" w:type="dxa"/>
            <w:shd w:val="clear" w:color="auto" w:fill="auto"/>
          </w:tcPr>
          <w:p w:rsidR="000D20B0" w:rsidRPr="00D36782" w:rsidRDefault="000D20B0" w:rsidP="000D20B0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</w:tr>
      <w:tr w:rsidR="000D20B0" w:rsidRPr="00382E1F" w:rsidTr="000D20B0">
        <w:tc>
          <w:tcPr>
            <w:tcW w:w="5610" w:type="dxa"/>
            <w:shd w:val="clear" w:color="auto" w:fill="auto"/>
          </w:tcPr>
          <w:p w:rsidR="000D20B0" w:rsidRPr="00D36782" w:rsidRDefault="000D20B0" w:rsidP="000D20B0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  <w:p w:rsidR="000D20B0" w:rsidRPr="00D36782" w:rsidRDefault="000D20B0" w:rsidP="000D20B0">
            <w:pPr>
              <w:tabs>
                <w:tab w:val="left" w:pos="2646"/>
              </w:tabs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99" w:type="dxa"/>
            <w:shd w:val="clear" w:color="auto" w:fill="auto"/>
          </w:tcPr>
          <w:p w:rsidR="000D20B0" w:rsidRPr="00D36782" w:rsidRDefault="000D20B0" w:rsidP="000D20B0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719" w:type="dxa"/>
            <w:shd w:val="clear" w:color="auto" w:fill="auto"/>
          </w:tcPr>
          <w:p w:rsidR="000D20B0" w:rsidRPr="00D36782" w:rsidRDefault="000D20B0" w:rsidP="000D20B0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</w:tr>
      <w:tr w:rsidR="00382E1F" w:rsidRPr="00D36782" w:rsidTr="000D20B0">
        <w:tc>
          <w:tcPr>
            <w:tcW w:w="5610" w:type="dxa"/>
            <w:shd w:val="clear" w:color="auto" w:fill="auto"/>
          </w:tcPr>
          <w:p w:rsidR="00382E1F" w:rsidRPr="00D36782" w:rsidRDefault="00382E1F" w:rsidP="000D20B0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99" w:type="dxa"/>
            <w:shd w:val="clear" w:color="auto" w:fill="auto"/>
          </w:tcPr>
          <w:p w:rsidR="00382E1F" w:rsidRDefault="00382E1F" w:rsidP="000D20B0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719" w:type="dxa"/>
            <w:shd w:val="clear" w:color="auto" w:fill="auto"/>
          </w:tcPr>
          <w:p w:rsidR="00382E1F" w:rsidRPr="00D36782" w:rsidRDefault="00382E1F" w:rsidP="000D20B0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</w:tr>
    </w:tbl>
    <w:p w:rsidR="00D83821" w:rsidRPr="00D36782" w:rsidRDefault="00D83821" w:rsidP="00C44D0D">
      <w:pPr>
        <w:ind w:left="720"/>
        <w:rPr>
          <w:rFonts w:ascii="Tahoma" w:hAnsi="Tahoma" w:cs="Tahoma"/>
          <w:sz w:val="20"/>
        </w:rPr>
      </w:pPr>
    </w:p>
    <w:bookmarkEnd w:id="7"/>
    <w:bookmarkEnd w:id="8"/>
    <w:bookmarkEnd w:id="9"/>
    <w:bookmarkEnd w:id="10"/>
    <w:p w:rsidR="00C44D0D" w:rsidRPr="00D36782" w:rsidRDefault="00C44D0D" w:rsidP="00C44D0D">
      <w:pPr>
        <w:pStyle w:val="Ttulo1"/>
        <w:numPr>
          <w:ilvl w:val="0"/>
          <w:numId w:val="0"/>
        </w:numPr>
        <w:shd w:val="clear" w:color="auto" w:fill="auto"/>
        <w:rPr>
          <w:rFonts w:ascii="Tahoma" w:hAnsi="Tahoma" w:cs="Tahoma"/>
          <w:bCs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Default="00C44D0D" w:rsidP="00C44D0D">
      <w:pPr>
        <w:rPr>
          <w:rFonts w:ascii="Tahoma" w:hAnsi="Tahoma" w:cs="Tahoma"/>
        </w:rPr>
      </w:pPr>
    </w:p>
    <w:p w:rsidR="00F20253" w:rsidRDefault="00F20253" w:rsidP="00C44D0D">
      <w:pPr>
        <w:rPr>
          <w:rFonts w:ascii="Tahoma" w:hAnsi="Tahoma" w:cs="Tahoma"/>
        </w:rPr>
      </w:pPr>
    </w:p>
    <w:p w:rsidR="00F20253" w:rsidRDefault="00F20253" w:rsidP="00C44D0D">
      <w:pPr>
        <w:rPr>
          <w:rFonts w:ascii="Tahoma" w:hAnsi="Tahoma" w:cs="Tahoma"/>
        </w:rPr>
      </w:pPr>
    </w:p>
    <w:p w:rsidR="00F20253" w:rsidRDefault="00F20253" w:rsidP="00C44D0D">
      <w:pPr>
        <w:rPr>
          <w:rFonts w:ascii="Tahoma" w:hAnsi="Tahoma" w:cs="Tahoma"/>
        </w:rPr>
      </w:pPr>
    </w:p>
    <w:p w:rsidR="00F20253" w:rsidRDefault="00F20253" w:rsidP="00C44D0D">
      <w:pPr>
        <w:rPr>
          <w:rFonts w:ascii="Tahoma" w:hAnsi="Tahoma" w:cs="Tahoma"/>
        </w:rPr>
      </w:pPr>
    </w:p>
    <w:p w:rsidR="00F20253" w:rsidRDefault="00F20253" w:rsidP="00C44D0D">
      <w:pPr>
        <w:rPr>
          <w:rFonts w:ascii="Tahoma" w:hAnsi="Tahoma" w:cs="Tahoma"/>
        </w:rPr>
      </w:pPr>
    </w:p>
    <w:p w:rsidR="00F20253" w:rsidRDefault="00F20253" w:rsidP="00C44D0D">
      <w:pPr>
        <w:rPr>
          <w:rFonts w:ascii="Tahoma" w:hAnsi="Tahoma" w:cs="Tahoma"/>
        </w:rPr>
      </w:pPr>
    </w:p>
    <w:p w:rsidR="00F20253" w:rsidRDefault="00F20253" w:rsidP="00C44D0D">
      <w:pPr>
        <w:rPr>
          <w:rFonts w:ascii="Tahoma" w:hAnsi="Tahoma" w:cs="Tahoma"/>
        </w:rPr>
      </w:pPr>
    </w:p>
    <w:p w:rsidR="00F20253" w:rsidRDefault="00F20253" w:rsidP="00C44D0D">
      <w:pPr>
        <w:rPr>
          <w:rFonts w:ascii="Tahoma" w:hAnsi="Tahoma" w:cs="Tahoma"/>
        </w:rPr>
      </w:pPr>
    </w:p>
    <w:p w:rsidR="00F20253" w:rsidRDefault="00F20253" w:rsidP="00C44D0D">
      <w:pPr>
        <w:rPr>
          <w:rFonts w:ascii="Tahoma" w:hAnsi="Tahoma" w:cs="Tahoma"/>
        </w:rPr>
      </w:pPr>
    </w:p>
    <w:p w:rsidR="00F20253" w:rsidRDefault="00F20253" w:rsidP="00C44D0D">
      <w:pPr>
        <w:rPr>
          <w:rFonts w:ascii="Tahoma" w:hAnsi="Tahoma" w:cs="Tahoma"/>
        </w:rPr>
      </w:pPr>
    </w:p>
    <w:p w:rsidR="00F20253" w:rsidRDefault="00F20253" w:rsidP="00C44D0D">
      <w:pPr>
        <w:rPr>
          <w:rFonts w:ascii="Tahoma" w:hAnsi="Tahoma" w:cs="Tahoma"/>
        </w:rPr>
      </w:pPr>
    </w:p>
    <w:p w:rsidR="00F20253" w:rsidRDefault="00F20253" w:rsidP="00C44D0D">
      <w:pPr>
        <w:rPr>
          <w:rFonts w:ascii="Tahoma" w:hAnsi="Tahoma" w:cs="Tahoma"/>
        </w:rPr>
      </w:pPr>
    </w:p>
    <w:p w:rsidR="00F20253" w:rsidRPr="00D36782" w:rsidRDefault="00F20253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C44D0D" w:rsidRPr="00D36782" w:rsidRDefault="00C44D0D" w:rsidP="00C44D0D">
      <w:pPr>
        <w:rPr>
          <w:rFonts w:ascii="Tahoma" w:hAnsi="Tahoma" w:cs="Tahoma"/>
        </w:rPr>
      </w:pPr>
    </w:p>
    <w:p w:rsidR="00DA63B3" w:rsidRPr="00D36782" w:rsidRDefault="008D0DF3" w:rsidP="00CE1233">
      <w:pPr>
        <w:pStyle w:val="Ttulo1"/>
        <w:shd w:val="clear" w:color="auto" w:fill="auto"/>
        <w:rPr>
          <w:rFonts w:ascii="Tahoma" w:hAnsi="Tahoma" w:cs="Tahoma"/>
          <w:bCs/>
        </w:rPr>
      </w:pPr>
      <w:bookmarkStart w:id="11" w:name="_Toc199655303"/>
      <w:r w:rsidRPr="00D36782">
        <w:rPr>
          <w:rFonts w:ascii="Tahoma" w:hAnsi="Tahoma" w:cs="Tahoma"/>
          <w:bCs/>
        </w:rPr>
        <w:t>definición de requerimientos</w:t>
      </w:r>
      <w:bookmarkEnd w:id="11"/>
    </w:p>
    <w:p w:rsidR="008D0DF3" w:rsidRDefault="008D0DF3" w:rsidP="0070770E">
      <w:pPr>
        <w:pStyle w:val="Ttulo2"/>
        <w:tabs>
          <w:tab w:val="clear" w:pos="576"/>
          <w:tab w:val="num" w:pos="0"/>
        </w:tabs>
        <w:ind w:left="993"/>
        <w:rPr>
          <w:rFonts w:ascii="Tahoma" w:hAnsi="Tahoma" w:cs="Tahoma"/>
        </w:rPr>
      </w:pPr>
      <w:bookmarkStart w:id="12" w:name="_Toc89508889"/>
      <w:bookmarkStart w:id="13" w:name="_Toc199655304"/>
      <w:r w:rsidRPr="00D36782">
        <w:rPr>
          <w:rFonts w:ascii="Tahoma" w:hAnsi="Tahoma" w:cs="Tahoma"/>
        </w:rPr>
        <w:t>Requerimientos de interfaz</w:t>
      </w:r>
      <w:bookmarkEnd w:id="12"/>
      <w:bookmarkEnd w:id="13"/>
      <w:r w:rsidR="00CA0818">
        <w:rPr>
          <w:rFonts w:ascii="Tahoma" w:hAnsi="Tahoma" w:cs="Tahoma"/>
        </w:rPr>
        <w:tab/>
      </w:r>
    </w:p>
    <w:p w:rsidR="00CA0818" w:rsidRPr="00CA0818" w:rsidRDefault="00CA0818" w:rsidP="00756691">
      <w:pPr>
        <w:pStyle w:val="Ttulo3"/>
        <w:tabs>
          <w:tab w:val="clear" w:pos="720"/>
          <w:tab w:val="num" w:pos="0"/>
        </w:tabs>
      </w:pPr>
      <w:r w:rsidRPr="00CA0818">
        <w:t>RX-0001 Requerimiento de interfaz</w:t>
      </w:r>
    </w:p>
    <w:p w:rsidR="0070770E" w:rsidRPr="0070770E" w:rsidRDefault="00105DD2" w:rsidP="00105DD2">
      <w:pPr>
        <w:ind w:left="993"/>
      </w:pPr>
      <w:r>
        <w:t>El sistema permitirá al usuario contar con información requerida y actualizada mediante interfaces amigables y sencillas con las que se pueda acceder a la base de datos.</w:t>
      </w:r>
    </w:p>
    <w:p w:rsidR="008D0DF3" w:rsidRDefault="008D0DF3" w:rsidP="00F20253">
      <w:pPr>
        <w:pStyle w:val="Ttulo2"/>
        <w:tabs>
          <w:tab w:val="clear" w:pos="576"/>
        </w:tabs>
        <w:ind w:left="709"/>
        <w:rPr>
          <w:rFonts w:ascii="Tahoma" w:hAnsi="Tahoma" w:cs="Tahoma"/>
        </w:rPr>
      </w:pPr>
      <w:bookmarkStart w:id="14" w:name="_Toc89508890"/>
      <w:bookmarkStart w:id="15" w:name="_Toc199655307"/>
      <w:r w:rsidRPr="00D36782">
        <w:rPr>
          <w:rFonts w:ascii="Tahoma" w:hAnsi="Tahoma" w:cs="Tahoma"/>
        </w:rPr>
        <w:t>Requerimientos de carga inicial de datos y/o migración de datos</w:t>
      </w:r>
      <w:bookmarkEnd w:id="14"/>
      <w:bookmarkEnd w:id="15"/>
    </w:p>
    <w:p w:rsidR="00756691" w:rsidRDefault="00756691" w:rsidP="00756691">
      <w:pPr>
        <w:pStyle w:val="Ttulo3"/>
        <w:tabs>
          <w:tab w:val="clear" w:pos="720"/>
          <w:tab w:val="num" w:pos="993"/>
        </w:tabs>
      </w:pPr>
      <w:r>
        <w:t>RD-0001 Migración de información normalizada</w:t>
      </w:r>
      <w:r w:rsidR="00105DD2">
        <w:t xml:space="preserve">     </w:t>
      </w:r>
    </w:p>
    <w:p w:rsidR="00F20253" w:rsidRDefault="00105DD2" w:rsidP="007100EC">
      <w:pPr>
        <w:ind w:left="720"/>
      </w:pPr>
      <w:r>
        <w:t>No se utilizan, cualquier tratamiento ulterior de los gastos generados corre por cuenta del usuario</w:t>
      </w:r>
    </w:p>
    <w:p w:rsidR="008D0DF3" w:rsidRDefault="008D0DF3" w:rsidP="00F20253">
      <w:pPr>
        <w:pStyle w:val="Ttulo2"/>
        <w:tabs>
          <w:tab w:val="clear" w:pos="576"/>
          <w:tab w:val="num" w:pos="0"/>
        </w:tabs>
        <w:ind w:left="709"/>
        <w:rPr>
          <w:rFonts w:ascii="Tahoma" w:hAnsi="Tahoma" w:cs="Tahoma"/>
        </w:rPr>
      </w:pPr>
      <w:bookmarkStart w:id="16" w:name="_Toc89508891"/>
      <w:bookmarkStart w:id="17" w:name="_Toc199655310"/>
      <w:r w:rsidRPr="00D36782">
        <w:rPr>
          <w:rFonts w:ascii="Tahoma" w:hAnsi="Tahoma" w:cs="Tahoma"/>
        </w:rPr>
        <w:t>Requerimientos de infraestructura</w:t>
      </w:r>
      <w:bookmarkEnd w:id="16"/>
      <w:bookmarkEnd w:id="17"/>
    </w:p>
    <w:p w:rsidR="00F20253" w:rsidRDefault="00577B77" w:rsidP="00577B77">
      <w:pPr>
        <w:pStyle w:val="Ttulo3"/>
      </w:pPr>
      <w:r w:rsidRPr="00577B77">
        <w:t>RI-0001</w:t>
      </w:r>
      <w:r>
        <w:t xml:space="preserve"> Servidor de datos</w:t>
      </w:r>
    </w:p>
    <w:p w:rsidR="007100EC" w:rsidRDefault="007100EC" w:rsidP="007100EC">
      <w:pPr>
        <w:pStyle w:val="Prrafodelista"/>
        <w:numPr>
          <w:ilvl w:val="0"/>
          <w:numId w:val="36"/>
        </w:numPr>
      </w:pPr>
      <w:r>
        <w:t>Procesador: 2.4 GHz</w:t>
      </w:r>
    </w:p>
    <w:p w:rsidR="007100EC" w:rsidRDefault="007100EC" w:rsidP="007100EC">
      <w:pPr>
        <w:pStyle w:val="Prrafodelista"/>
        <w:numPr>
          <w:ilvl w:val="0"/>
          <w:numId w:val="36"/>
        </w:numPr>
      </w:pPr>
      <w:r>
        <w:t>Memoria: 4GB o superior</w:t>
      </w:r>
    </w:p>
    <w:p w:rsidR="007100EC" w:rsidRDefault="007100EC" w:rsidP="007100EC">
      <w:pPr>
        <w:pStyle w:val="Prrafodelista"/>
        <w:numPr>
          <w:ilvl w:val="0"/>
          <w:numId w:val="36"/>
        </w:numPr>
      </w:pPr>
      <w:r>
        <w:t>Tarjeta de Red: Ethernet 10/100/1000</w:t>
      </w:r>
    </w:p>
    <w:p w:rsidR="007100EC" w:rsidRDefault="007100EC" w:rsidP="007100EC">
      <w:pPr>
        <w:pStyle w:val="Prrafodelista"/>
        <w:numPr>
          <w:ilvl w:val="0"/>
          <w:numId w:val="36"/>
        </w:numPr>
      </w:pPr>
      <w:r>
        <w:t>Disco Duro: Mínimo 1TB libre</w:t>
      </w:r>
    </w:p>
    <w:p w:rsidR="007100EC" w:rsidRDefault="007100EC" w:rsidP="007100EC">
      <w:pPr>
        <w:pStyle w:val="Ttulo3"/>
      </w:pPr>
      <w:r>
        <w:t>RI-0002 Servidor Web</w:t>
      </w:r>
    </w:p>
    <w:p w:rsidR="007100EC" w:rsidRDefault="007100EC" w:rsidP="007100EC">
      <w:pPr>
        <w:pStyle w:val="Prrafodelista"/>
        <w:numPr>
          <w:ilvl w:val="0"/>
          <w:numId w:val="37"/>
        </w:numPr>
      </w:pPr>
      <w:r>
        <w:t>Browser: Explorer 7.0 o superior</w:t>
      </w:r>
    </w:p>
    <w:p w:rsidR="007100EC" w:rsidRDefault="00A43F89" w:rsidP="007100EC">
      <w:pPr>
        <w:pStyle w:val="Prrafodelista"/>
        <w:numPr>
          <w:ilvl w:val="0"/>
          <w:numId w:val="37"/>
        </w:numPr>
      </w:pPr>
      <w:r>
        <w:t>Browser: Chrome</w:t>
      </w:r>
    </w:p>
    <w:p w:rsidR="00A43F89" w:rsidRDefault="00A43F89" w:rsidP="007100EC">
      <w:pPr>
        <w:pStyle w:val="Prrafodelista"/>
        <w:numPr>
          <w:ilvl w:val="0"/>
          <w:numId w:val="37"/>
        </w:numPr>
      </w:pPr>
      <w:r>
        <w:t>Actualizaciones:</w:t>
      </w:r>
    </w:p>
    <w:p w:rsidR="00A43F89" w:rsidRDefault="00A43F89" w:rsidP="007100EC">
      <w:pPr>
        <w:pStyle w:val="Prrafodelista"/>
        <w:numPr>
          <w:ilvl w:val="0"/>
          <w:numId w:val="37"/>
        </w:numPr>
      </w:pPr>
      <w:r>
        <w:t>1. Para los equipos que tengan sistema operativo 32 o 64 bits:</w:t>
      </w:r>
    </w:p>
    <w:p w:rsidR="00A43F89" w:rsidRDefault="00A43F89" w:rsidP="00A43F89">
      <w:pPr>
        <w:pStyle w:val="Prrafodelista"/>
        <w:numPr>
          <w:ilvl w:val="0"/>
          <w:numId w:val="38"/>
        </w:numPr>
      </w:pPr>
      <w:r>
        <w:t xml:space="preserve">Windows XP debe tener instalado todas las actualizaciones incluyendo el </w:t>
      </w:r>
      <w:proofErr w:type="spellStart"/>
      <w:r>
        <w:t>Service</w:t>
      </w:r>
      <w:proofErr w:type="spellEnd"/>
      <w:r>
        <w:t xml:space="preserve"> Pack 3</w:t>
      </w:r>
    </w:p>
    <w:p w:rsidR="00A43F89" w:rsidRDefault="00A43F89" w:rsidP="00A43F89">
      <w:pPr>
        <w:pStyle w:val="Prrafodelista"/>
        <w:numPr>
          <w:ilvl w:val="0"/>
          <w:numId w:val="38"/>
        </w:numPr>
      </w:pPr>
      <w:r>
        <w:t xml:space="preserve">Windows Vista, debe tener instalado el </w:t>
      </w:r>
      <w:proofErr w:type="spellStart"/>
      <w:r>
        <w:t>Service</w:t>
      </w:r>
      <w:proofErr w:type="spellEnd"/>
      <w:r>
        <w:t xml:space="preserve"> pack 2</w:t>
      </w:r>
    </w:p>
    <w:p w:rsidR="00A43F89" w:rsidRPr="007100EC" w:rsidRDefault="00A43F89" w:rsidP="00A43F89">
      <w:pPr>
        <w:pStyle w:val="Prrafodelista"/>
        <w:numPr>
          <w:ilvl w:val="0"/>
          <w:numId w:val="38"/>
        </w:numPr>
      </w:pPr>
      <w:r>
        <w:t>Windows 7, deben tener instalado todos los parches</w:t>
      </w:r>
    </w:p>
    <w:p w:rsidR="00396464" w:rsidRDefault="008D0DF3" w:rsidP="00396464">
      <w:pPr>
        <w:pStyle w:val="Ttulo2"/>
        <w:tabs>
          <w:tab w:val="clear" w:pos="576"/>
          <w:tab w:val="num" w:pos="0"/>
        </w:tabs>
        <w:ind w:left="709"/>
        <w:rPr>
          <w:rFonts w:ascii="Tahoma" w:hAnsi="Tahoma" w:cs="Tahoma"/>
        </w:rPr>
      </w:pPr>
      <w:bookmarkStart w:id="18" w:name="_Toc89508893"/>
      <w:bookmarkStart w:id="19" w:name="_Toc199655313"/>
      <w:r w:rsidRPr="00D36782">
        <w:rPr>
          <w:rFonts w:ascii="Tahoma" w:hAnsi="Tahoma" w:cs="Tahoma"/>
        </w:rPr>
        <w:t>Requerimientos de seguridad</w:t>
      </w:r>
      <w:bookmarkEnd w:id="18"/>
      <w:bookmarkEnd w:id="19"/>
    </w:p>
    <w:p w:rsidR="00396464" w:rsidRDefault="00396464" w:rsidP="00396464">
      <w:pPr>
        <w:ind w:left="709"/>
      </w:pPr>
      <w:r>
        <w:t>El acceso será controlado con nombres de usuario y contraseñas.</w:t>
      </w:r>
    </w:p>
    <w:p w:rsidR="00396464" w:rsidRDefault="00396464" w:rsidP="00396464">
      <w:pPr>
        <w:ind w:left="709"/>
      </w:pPr>
      <w:r>
        <w:t xml:space="preserve">Detalle: </w:t>
      </w:r>
    </w:p>
    <w:p w:rsidR="00396464" w:rsidRDefault="00396464" w:rsidP="00396464">
      <w:pPr>
        <w:pStyle w:val="Prrafodelista"/>
        <w:numPr>
          <w:ilvl w:val="0"/>
          <w:numId w:val="39"/>
        </w:numPr>
      </w:pPr>
      <w:r>
        <w:t>Las contraseñas deberán tener 8 o más caracteres de longitud</w:t>
      </w:r>
    </w:p>
    <w:p w:rsidR="00396464" w:rsidRPr="00396464" w:rsidRDefault="00396464" w:rsidP="00396464">
      <w:pPr>
        <w:pStyle w:val="Prrafodelista"/>
        <w:numPr>
          <w:ilvl w:val="0"/>
          <w:numId w:val="39"/>
        </w:numPr>
      </w:pPr>
      <w:r>
        <w:t>Utilizaremos comunicaciones bajo la tecnología REST</w:t>
      </w:r>
    </w:p>
    <w:p w:rsidR="00396464" w:rsidRDefault="00396464" w:rsidP="00396464">
      <w:pPr>
        <w:pStyle w:val="Ttulo3"/>
      </w:pPr>
      <w:r>
        <w:t>RF-0001 no ventas de articulos</w:t>
      </w:r>
    </w:p>
    <w:p w:rsidR="00396464" w:rsidRPr="00396464" w:rsidRDefault="00396464" w:rsidP="00396464">
      <w:pPr>
        <w:ind w:left="720"/>
      </w:pPr>
      <w:r>
        <w:t>No se realizarán ventas de productos o servicios dentro de la plataforma.</w:t>
      </w:r>
    </w:p>
    <w:p w:rsidR="00A43F89" w:rsidRDefault="00A43F89" w:rsidP="00396464">
      <w:pPr>
        <w:pStyle w:val="Ttulo3"/>
      </w:pPr>
      <w:r>
        <w:t xml:space="preserve">RF-0002 </w:t>
      </w:r>
      <w:r w:rsidR="00396464">
        <w:t>Consultas web permitidas</w:t>
      </w:r>
    </w:p>
    <w:p w:rsidR="00396464" w:rsidRPr="00396464" w:rsidRDefault="003E169E" w:rsidP="00396464">
      <w:pPr>
        <w:ind w:left="709"/>
      </w:pPr>
      <w:r>
        <w:t>Se permitirá la consulta de información.</w:t>
      </w:r>
    </w:p>
    <w:p w:rsidR="008D0DF3" w:rsidRDefault="008D0DF3" w:rsidP="00F20253">
      <w:pPr>
        <w:pStyle w:val="Ttulo2"/>
        <w:tabs>
          <w:tab w:val="clear" w:pos="576"/>
          <w:tab w:val="num" w:pos="0"/>
        </w:tabs>
        <w:ind w:left="709"/>
        <w:rPr>
          <w:rFonts w:ascii="Tahoma" w:hAnsi="Tahoma" w:cs="Tahoma"/>
        </w:rPr>
      </w:pPr>
      <w:bookmarkStart w:id="20" w:name="_Toc89508894"/>
      <w:bookmarkStart w:id="21" w:name="_Toc199655316"/>
      <w:r w:rsidRPr="00D36782">
        <w:rPr>
          <w:rFonts w:ascii="Tahoma" w:hAnsi="Tahoma" w:cs="Tahoma"/>
        </w:rPr>
        <w:t>Requerimientos de documentación</w:t>
      </w:r>
      <w:bookmarkEnd w:id="20"/>
      <w:bookmarkEnd w:id="21"/>
    </w:p>
    <w:p w:rsidR="00F20253" w:rsidRDefault="00F20253" w:rsidP="00F20253"/>
    <w:p w:rsidR="000D20B0" w:rsidRPr="00F20253" w:rsidRDefault="000D20B0" w:rsidP="00F20253">
      <w:bookmarkStart w:id="22" w:name="_GoBack"/>
      <w:bookmarkEnd w:id="22"/>
    </w:p>
    <w:p w:rsidR="008D0DF3" w:rsidRDefault="008D0DF3" w:rsidP="00F20253">
      <w:pPr>
        <w:pStyle w:val="Ttulo2"/>
        <w:tabs>
          <w:tab w:val="clear" w:pos="576"/>
          <w:tab w:val="num" w:pos="0"/>
        </w:tabs>
        <w:ind w:left="709"/>
        <w:rPr>
          <w:rFonts w:ascii="Tahoma" w:hAnsi="Tahoma" w:cs="Tahoma"/>
        </w:rPr>
      </w:pPr>
      <w:bookmarkStart w:id="23" w:name="_Toc89508896"/>
      <w:bookmarkStart w:id="24" w:name="_Toc199655319"/>
      <w:r w:rsidRPr="00D36782">
        <w:rPr>
          <w:rFonts w:ascii="Tahoma" w:hAnsi="Tahoma" w:cs="Tahoma"/>
        </w:rPr>
        <w:t>Requerimientos de garantía, soporte y mantenimiento</w:t>
      </w:r>
      <w:bookmarkEnd w:id="23"/>
      <w:bookmarkEnd w:id="24"/>
    </w:p>
    <w:p w:rsidR="000D20B0" w:rsidRPr="000D20B0" w:rsidRDefault="000D20B0" w:rsidP="000D20B0"/>
    <w:p w:rsidR="008D0DF3" w:rsidRDefault="008D0DF3" w:rsidP="00F20253">
      <w:pPr>
        <w:pStyle w:val="Ttulo2"/>
        <w:tabs>
          <w:tab w:val="clear" w:pos="576"/>
          <w:tab w:val="num" w:pos="0"/>
        </w:tabs>
        <w:ind w:left="709"/>
        <w:rPr>
          <w:rFonts w:ascii="Tahoma" w:hAnsi="Tahoma" w:cs="Tahoma"/>
        </w:rPr>
      </w:pPr>
      <w:bookmarkStart w:id="25" w:name="_Toc89508898"/>
      <w:bookmarkStart w:id="26" w:name="_Toc199655322"/>
      <w:r w:rsidRPr="00D36782">
        <w:rPr>
          <w:rFonts w:ascii="Tahoma" w:hAnsi="Tahoma" w:cs="Tahoma"/>
        </w:rPr>
        <w:t>Requerimientos adicionales y/o especiales del producto</w:t>
      </w:r>
      <w:bookmarkEnd w:id="25"/>
      <w:bookmarkEnd w:id="26"/>
    </w:p>
    <w:p w:rsidR="000D20B0" w:rsidRDefault="000D20B0" w:rsidP="000D20B0"/>
    <w:p w:rsidR="000D20B0" w:rsidRPr="000D20B0" w:rsidRDefault="000D20B0" w:rsidP="000D20B0"/>
    <w:sectPr w:rsidR="000D20B0" w:rsidRPr="000D20B0" w:rsidSect="005B0515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743" w:right="1467" w:bottom="1555" w:left="1620" w:header="720" w:footer="715" w:gutter="0"/>
      <w:paperSrc w:first="80" w:other="8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081" w:rsidRDefault="00F70081">
      <w:r>
        <w:separator/>
      </w:r>
    </w:p>
  </w:endnote>
  <w:endnote w:type="continuationSeparator" w:id="0">
    <w:p w:rsidR="00F70081" w:rsidRDefault="00F7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>
      <w:trPr>
        <w:cantSplit/>
      </w:trPr>
      <w:tc>
        <w:tcPr>
          <w:tcW w:w="3130" w:type="dxa"/>
        </w:tcPr>
        <w:p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CA0818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04/07/2019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  <w:tcBorders>
            <w:bottom w:val="single" w:sz="4" w:space="0" w:color="auto"/>
          </w:tcBorders>
        </w:tcPr>
        <w:p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>
      <w:trPr>
        <w:trHeight w:val="230"/>
      </w:trPr>
      <w:tc>
        <w:tcPr>
          <w:tcW w:w="3130" w:type="dxa"/>
          <w:tcBorders>
            <w:right w:val="single" w:sz="4" w:space="0" w:color="auto"/>
          </w:tcBorders>
        </w:tcPr>
        <w:p w:rsidR="00785E09" w:rsidRPr="0077303B" w:rsidRDefault="00A24D43" w:rsidP="00D36782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6C6538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6C6538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081" w:rsidRDefault="00F70081">
      <w:r>
        <w:separator/>
      </w:r>
    </w:p>
  </w:footnote>
  <w:footnote w:type="continuationSeparator" w:id="0">
    <w:p w:rsidR="00F70081" w:rsidRDefault="00F70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D0D" w:rsidRDefault="00C44D0D" w:rsidP="00C44D0D">
    <w:pPr>
      <w:pStyle w:val="Encabezado"/>
      <w:rPr>
        <w:rFonts w:ascii="Verdana" w:hAnsi="Verdana"/>
        <w:iCs/>
        <w:color w:val="333399"/>
        <w:sz w:val="14"/>
        <w:szCs w:val="14"/>
        <w:u w:val="single"/>
        <w:lang w:val="es-MX"/>
      </w:rPr>
    </w:pPr>
    <w:bookmarkStart w:id="27" w:name="OLE_LINK8"/>
    <w:bookmarkStart w:id="28" w:name="OLE_LINK9"/>
    <w:r>
      <w:t xml:space="preserve">                                          </w:t>
    </w:r>
    <w:r w:rsidR="00F20253">
      <w:rPr>
        <w:rFonts w:ascii="Verdana" w:hAnsi="Verdana"/>
        <w:iCs/>
        <w:color w:val="333399"/>
        <w:sz w:val="14"/>
        <w:szCs w:val="14"/>
        <w:u w:val="single"/>
        <w:lang w:val="es-MX"/>
      </w:rPr>
      <w:t xml:space="preserve"> </w:t>
    </w:r>
  </w:p>
  <w:p w:rsidR="00C44D0D" w:rsidRDefault="00C44D0D" w:rsidP="00C44D0D">
    <w:pPr>
      <w:pStyle w:val="Encabezado"/>
    </w:pPr>
  </w:p>
  <w:bookmarkEnd w:id="27"/>
  <w:bookmarkEnd w:id="28"/>
  <w:p w:rsidR="00785E09" w:rsidRDefault="00785E09" w:rsidP="00C44D0D">
    <w:pPr>
      <w:pStyle w:val="Encabezado"/>
      <w:tabs>
        <w:tab w:val="clear" w:pos="4252"/>
        <w:tab w:val="left" w:pos="851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62F" w:rsidRDefault="00E8066A" w:rsidP="00AC7A33">
    <w:pPr>
      <w:pStyle w:val="Encabezado"/>
      <w:jc w:val="right"/>
    </w:pPr>
    <w:r w:rsidRPr="0055662A">
      <w:rPr>
        <w:noProof/>
        <w:lang w:val="es-PE" w:eastAsia="es-PE"/>
      </w:rPr>
      <w:drawing>
        <wp:inline distT="0" distB="0" distL="0" distR="0">
          <wp:extent cx="1025525" cy="105727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778484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546DAC"/>
    <w:multiLevelType w:val="hybridMultilevel"/>
    <w:tmpl w:val="71A404CE"/>
    <w:lvl w:ilvl="0" w:tplc="B3BCDFE8">
      <w:start w:val="1"/>
      <w:numFmt w:val="bullet"/>
      <w:lvlText w:val="­"/>
      <w:lvlJc w:val="left"/>
      <w:pPr>
        <w:tabs>
          <w:tab w:val="num" w:pos="1080"/>
        </w:tabs>
        <w:ind w:left="1060" w:hanging="34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B02B8"/>
    <w:multiLevelType w:val="hybridMultilevel"/>
    <w:tmpl w:val="DE4A3B4C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5958AC"/>
    <w:multiLevelType w:val="hybridMultilevel"/>
    <w:tmpl w:val="ED1CE5BE"/>
    <w:lvl w:ilvl="0" w:tplc="B3BCDFE8">
      <w:start w:val="1"/>
      <w:numFmt w:val="bullet"/>
      <w:lvlText w:val="­"/>
      <w:lvlJc w:val="left"/>
      <w:pPr>
        <w:tabs>
          <w:tab w:val="num" w:pos="700"/>
        </w:tabs>
        <w:ind w:left="680" w:hanging="34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3258046D"/>
    <w:multiLevelType w:val="hybridMultilevel"/>
    <w:tmpl w:val="F8A678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670E7"/>
    <w:multiLevelType w:val="hybridMultilevel"/>
    <w:tmpl w:val="4DC03166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400E2CEB"/>
    <w:multiLevelType w:val="hybridMultilevel"/>
    <w:tmpl w:val="01AC81F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AC37E1"/>
    <w:multiLevelType w:val="hybridMultilevel"/>
    <w:tmpl w:val="05E805E6"/>
    <w:lvl w:ilvl="0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296D55"/>
    <w:multiLevelType w:val="hybridMultilevel"/>
    <w:tmpl w:val="3962E4C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6261C8"/>
    <w:multiLevelType w:val="hybridMultilevel"/>
    <w:tmpl w:val="25A0CB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64827"/>
    <w:multiLevelType w:val="hybridMultilevel"/>
    <w:tmpl w:val="9308417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2" w15:restartNumberingAfterBreak="0">
    <w:nsid w:val="746804B3"/>
    <w:multiLevelType w:val="hybridMultilevel"/>
    <w:tmpl w:val="FF4CA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0502A"/>
    <w:multiLevelType w:val="hybridMultilevel"/>
    <w:tmpl w:val="981CDB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82544"/>
    <w:multiLevelType w:val="hybridMultilevel"/>
    <w:tmpl w:val="87DC8780"/>
    <w:lvl w:ilvl="0" w:tplc="B3BCDFE8">
      <w:start w:val="1"/>
      <w:numFmt w:val="bullet"/>
      <w:lvlText w:val="­"/>
      <w:lvlJc w:val="left"/>
      <w:pPr>
        <w:tabs>
          <w:tab w:val="num" w:pos="1080"/>
        </w:tabs>
        <w:ind w:left="1060" w:hanging="34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4"/>
  </w:num>
  <w:num w:numId="5">
    <w:abstractNumId w:val="1"/>
  </w:num>
  <w:num w:numId="6">
    <w:abstractNumId w:val="12"/>
  </w:num>
  <w:num w:numId="7">
    <w:abstractNumId w:val="0"/>
  </w:num>
  <w:num w:numId="8">
    <w:abstractNumId w:val="7"/>
  </w:num>
  <w:num w:numId="9">
    <w:abstractNumId w:val="2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3"/>
  </w:num>
  <w:num w:numId="35">
    <w:abstractNumId w:val="9"/>
  </w:num>
  <w:num w:numId="36">
    <w:abstractNumId w:val="8"/>
  </w:num>
  <w:num w:numId="37">
    <w:abstractNumId w:val="10"/>
  </w:num>
  <w:num w:numId="38">
    <w:abstractNumId w:val="5"/>
  </w:num>
  <w:num w:numId="39">
    <w:abstractNumId w:val="6"/>
  </w:num>
  <w:num w:numId="4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9A"/>
    <w:rsid w:val="00015664"/>
    <w:rsid w:val="00016A2B"/>
    <w:rsid w:val="000239A4"/>
    <w:rsid w:val="00032B6D"/>
    <w:rsid w:val="00042459"/>
    <w:rsid w:val="00046269"/>
    <w:rsid w:val="00047801"/>
    <w:rsid w:val="000518FC"/>
    <w:rsid w:val="000564F9"/>
    <w:rsid w:val="00071E9A"/>
    <w:rsid w:val="000773E4"/>
    <w:rsid w:val="00085228"/>
    <w:rsid w:val="00090324"/>
    <w:rsid w:val="000B34E4"/>
    <w:rsid w:val="000B6D6C"/>
    <w:rsid w:val="000B7261"/>
    <w:rsid w:val="000C1012"/>
    <w:rsid w:val="000C65DB"/>
    <w:rsid w:val="000D20B0"/>
    <w:rsid w:val="000E518B"/>
    <w:rsid w:val="000F015C"/>
    <w:rsid w:val="001008AD"/>
    <w:rsid w:val="0010188C"/>
    <w:rsid w:val="00105DD2"/>
    <w:rsid w:val="00106AB3"/>
    <w:rsid w:val="00111A67"/>
    <w:rsid w:val="0011315E"/>
    <w:rsid w:val="00113172"/>
    <w:rsid w:val="0011690A"/>
    <w:rsid w:val="001206CC"/>
    <w:rsid w:val="0012384F"/>
    <w:rsid w:val="001269F8"/>
    <w:rsid w:val="00126AA4"/>
    <w:rsid w:val="00131E1D"/>
    <w:rsid w:val="00133E77"/>
    <w:rsid w:val="0015162F"/>
    <w:rsid w:val="001566F0"/>
    <w:rsid w:val="00160011"/>
    <w:rsid w:val="00161401"/>
    <w:rsid w:val="0016739D"/>
    <w:rsid w:val="00192E23"/>
    <w:rsid w:val="001A6C89"/>
    <w:rsid w:val="001B03F6"/>
    <w:rsid w:val="001B3B30"/>
    <w:rsid w:val="001C1FBF"/>
    <w:rsid w:val="001E01E6"/>
    <w:rsid w:val="001F2720"/>
    <w:rsid w:val="00207F47"/>
    <w:rsid w:val="00213506"/>
    <w:rsid w:val="002219D0"/>
    <w:rsid w:val="00230FEC"/>
    <w:rsid w:val="00243B06"/>
    <w:rsid w:val="00250B9C"/>
    <w:rsid w:val="00261A62"/>
    <w:rsid w:val="00265F1C"/>
    <w:rsid w:val="00267B75"/>
    <w:rsid w:val="00272649"/>
    <w:rsid w:val="002731A3"/>
    <w:rsid w:val="00276C4A"/>
    <w:rsid w:val="00277CE0"/>
    <w:rsid w:val="002825C2"/>
    <w:rsid w:val="00282651"/>
    <w:rsid w:val="00287C2A"/>
    <w:rsid w:val="00292234"/>
    <w:rsid w:val="00296C20"/>
    <w:rsid w:val="002B6C68"/>
    <w:rsid w:val="002D3379"/>
    <w:rsid w:val="002D43BA"/>
    <w:rsid w:val="002E0DFC"/>
    <w:rsid w:val="002F2C35"/>
    <w:rsid w:val="002F5147"/>
    <w:rsid w:val="002F6FDA"/>
    <w:rsid w:val="00300C6A"/>
    <w:rsid w:val="00311BCD"/>
    <w:rsid w:val="0032222A"/>
    <w:rsid w:val="0034533D"/>
    <w:rsid w:val="00374716"/>
    <w:rsid w:val="00374C6C"/>
    <w:rsid w:val="00382E1F"/>
    <w:rsid w:val="0038712C"/>
    <w:rsid w:val="00392EB0"/>
    <w:rsid w:val="00395F94"/>
    <w:rsid w:val="00396464"/>
    <w:rsid w:val="003A3A43"/>
    <w:rsid w:val="003B0F4C"/>
    <w:rsid w:val="003B2447"/>
    <w:rsid w:val="003C3F20"/>
    <w:rsid w:val="003C407D"/>
    <w:rsid w:val="003D6553"/>
    <w:rsid w:val="003E169E"/>
    <w:rsid w:val="00401AAB"/>
    <w:rsid w:val="00401C94"/>
    <w:rsid w:val="00407154"/>
    <w:rsid w:val="00443904"/>
    <w:rsid w:val="00451ACC"/>
    <w:rsid w:val="00455FE1"/>
    <w:rsid w:val="00457923"/>
    <w:rsid w:val="0046647F"/>
    <w:rsid w:val="0046652A"/>
    <w:rsid w:val="00467FBC"/>
    <w:rsid w:val="0048045D"/>
    <w:rsid w:val="00484637"/>
    <w:rsid w:val="00495EFD"/>
    <w:rsid w:val="004A1154"/>
    <w:rsid w:val="004A2569"/>
    <w:rsid w:val="004B01CB"/>
    <w:rsid w:val="004B175A"/>
    <w:rsid w:val="004B6B44"/>
    <w:rsid w:val="004B707F"/>
    <w:rsid w:val="004C3EF2"/>
    <w:rsid w:val="004C4785"/>
    <w:rsid w:val="004D1292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30A22"/>
    <w:rsid w:val="00533CCD"/>
    <w:rsid w:val="00560943"/>
    <w:rsid w:val="005612E5"/>
    <w:rsid w:val="00563C92"/>
    <w:rsid w:val="00575068"/>
    <w:rsid w:val="00577B77"/>
    <w:rsid w:val="005827F1"/>
    <w:rsid w:val="005A05CA"/>
    <w:rsid w:val="005B0515"/>
    <w:rsid w:val="005B1B27"/>
    <w:rsid w:val="005E00CE"/>
    <w:rsid w:val="005E6469"/>
    <w:rsid w:val="005F4939"/>
    <w:rsid w:val="00604686"/>
    <w:rsid w:val="00610F0D"/>
    <w:rsid w:val="006324A8"/>
    <w:rsid w:val="00655AB8"/>
    <w:rsid w:val="006670C6"/>
    <w:rsid w:val="0067146C"/>
    <w:rsid w:val="006A249C"/>
    <w:rsid w:val="006B70A5"/>
    <w:rsid w:val="006C6538"/>
    <w:rsid w:val="006D7035"/>
    <w:rsid w:val="006E4E33"/>
    <w:rsid w:val="006E7B54"/>
    <w:rsid w:val="007007E5"/>
    <w:rsid w:val="0070770E"/>
    <w:rsid w:val="007100EC"/>
    <w:rsid w:val="00713B80"/>
    <w:rsid w:val="00714767"/>
    <w:rsid w:val="00715021"/>
    <w:rsid w:val="00715611"/>
    <w:rsid w:val="00720C79"/>
    <w:rsid w:val="00724756"/>
    <w:rsid w:val="007375B0"/>
    <w:rsid w:val="00756691"/>
    <w:rsid w:val="00761269"/>
    <w:rsid w:val="00762169"/>
    <w:rsid w:val="0077303B"/>
    <w:rsid w:val="0077511F"/>
    <w:rsid w:val="00775535"/>
    <w:rsid w:val="00783840"/>
    <w:rsid w:val="00785E09"/>
    <w:rsid w:val="007912C6"/>
    <w:rsid w:val="007B32A8"/>
    <w:rsid w:val="007C733F"/>
    <w:rsid w:val="007D4B41"/>
    <w:rsid w:val="007E23BA"/>
    <w:rsid w:val="007E4601"/>
    <w:rsid w:val="007F0B00"/>
    <w:rsid w:val="007F3310"/>
    <w:rsid w:val="00833708"/>
    <w:rsid w:val="00837343"/>
    <w:rsid w:val="00842E97"/>
    <w:rsid w:val="00850EE9"/>
    <w:rsid w:val="008622C9"/>
    <w:rsid w:val="00864DCC"/>
    <w:rsid w:val="00872064"/>
    <w:rsid w:val="008747D2"/>
    <w:rsid w:val="0088539F"/>
    <w:rsid w:val="0088732B"/>
    <w:rsid w:val="008A2476"/>
    <w:rsid w:val="008C52DA"/>
    <w:rsid w:val="008D0DF3"/>
    <w:rsid w:val="008E05EA"/>
    <w:rsid w:val="008E42C1"/>
    <w:rsid w:val="008E67C2"/>
    <w:rsid w:val="008F54F7"/>
    <w:rsid w:val="008F687E"/>
    <w:rsid w:val="0090056D"/>
    <w:rsid w:val="00952ACD"/>
    <w:rsid w:val="009540BD"/>
    <w:rsid w:val="00960DCC"/>
    <w:rsid w:val="00966922"/>
    <w:rsid w:val="00971522"/>
    <w:rsid w:val="00975BC4"/>
    <w:rsid w:val="00987A05"/>
    <w:rsid w:val="009A3EA8"/>
    <w:rsid w:val="009A4296"/>
    <w:rsid w:val="009B1C00"/>
    <w:rsid w:val="009B4812"/>
    <w:rsid w:val="009D332A"/>
    <w:rsid w:val="009F39F0"/>
    <w:rsid w:val="00A057EC"/>
    <w:rsid w:val="00A06191"/>
    <w:rsid w:val="00A07EA6"/>
    <w:rsid w:val="00A141A0"/>
    <w:rsid w:val="00A20B49"/>
    <w:rsid w:val="00A20D94"/>
    <w:rsid w:val="00A226C8"/>
    <w:rsid w:val="00A24AB4"/>
    <w:rsid w:val="00A24D43"/>
    <w:rsid w:val="00A30D29"/>
    <w:rsid w:val="00A34265"/>
    <w:rsid w:val="00A34F6D"/>
    <w:rsid w:val="00A43F89"/>
    <w:rsid w:val="00A50316"/>
    <w:rsid w:val="00A64D16"/>
    <w:rsid w:val="00A65509"/>
    <w:rsid w:val="00A84DBF"/>
    <w:rsid w:val="00A87551"/>
    <w:rsid w:val="00A95E63"/>
    <w:rsid w:val="00A97256"/>
    <w:rsid w:val="00AA7B59"/>
    <w:rsid w:val="00AC7A33"/>
    <w:rsid w:val="00AE0234"/>
    <w:rsid w:val="00AF0202"/>
    <w:rsid w:val="00AF6884"/>
    <w:rsid w:val="00B019F9"/>
    <w:rsid w:val="00B01C8E"/>
    <w:rsid w:val="00B01DAA"/>
    <w:rsid w:val="00B044E1"/>
    <w:rsid w:val="00B10B3F"/>
    <w:rsid w:val="00B12126"/>
    <w:rsid w:val="00B12598"/>
    <w:rsid w:val="00B15282"/>
    <w:rsid w:val="00B15FC9"/>
    <w:rsid w:val="00B20902"/>
    <w:rsid w:val="00B25506"/>
    <w:rsid w:val="00B323FE"/>
    <w:rsid w:val="00B37683"/>
    <w:rsid w:val="00B41E98"/>
    <w:rsid w:val="00B5029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5BE8"/>
    <w:rsid w:val="00BD6098"/>
    <w:rsid w:val="00BD7D7A"/>
    <w:rsid w:val="00C16BE1"/>
    <w:rsid w:val="00C3471D"/>
    <w:rsid w:val="00C41664"/>
    <w:rsid w:val="00C44BF3"/>
    <w:rsid w:val="00C44D0D"/>
    <w:rsid w:val="00C72D8C"/>
    <w:rsid w:val="00C809EB"/>
    <w:rsid w:val="00C95FE2"/>
    <w:rsid w:val="00C96839"/>
    <w:rsid w:val="00CA0818"/>
    <w:rsid w:val="00CA701E"/>
    <w:rsid w:val="00CB5755"/>
    <w:rsid w:val="00CE1233"/>
    <w:rsid w:val="00CE7DE5"/>
    <w:rsid w:val="00CF2067"/>
    <w:rsid w:val="00D02571"/>
    <w:rsid w:val="00D11EF4"/>
    <w:rsid w:val="00D12CC0"/>
    <w:rsid w:val="00D12DDD"/>
    <w:rsid w:val="00D225DF"/>
    <w:rsid w:val="00D36782"/>
    <w:rsid w:val="00D425B0"/>
    <w:rsid w:val="00D47DB2"/>
    <w:rsid w:val="00D60410"/>
    <w:rsid w:val="00D62C02"/>
    <w:rsid w:val="00D648A9"/>
    <w:rsid w:val="00D71DB1"/>
    <w:rsid w:val="00D83821"/>
    <w:rsid w:val="00D96350"/>
    <w:rsid w:val="00DA1521"/>
    <w:rsid w:val="00DA2B23"/>
    <w:rsid w:val="00DA63B3"/>
    <w:rsid w:val="00DB2740"/>
    <w:rsid w:val="00DB3833"/>
    <w:rsid w:val="00DC476C"/>
    <w:rsid w:val="00DE3032"/>
    <w:rsid w:val="00E051A5"/>
    <w:rsid w:val="00E14AA9"/>
    <w:rsid w:val="00E16BBA"/>
    <w:rsid w:val="00E20EED"/>
    <w:rsid w:val="00E50F5E"/>
    <w:rsid w:val="00E5219D"/>
    <w:rsid w:val="00E52878"/>
    <w:rsid w:val="00E7266B"/>
    <w:rsid w:val="00E729D7"/>
    <w:rsid w:val="00E75DBA"/>
    <w:rsid w:val="00E8066A"/>
    <w:rsid w:val="00E85E43"/>
    <w:rsid w:val="00E87D0B"/>
    <w:rsid w:val="00E90067"/>
    <w:rsid w:val="00E91A6A"/>
    <w:rsid w:val="00E96A1B"/>
    <w:rsid w:val="00EE276E"/>
    <w:rsid w:val="00EE48ED"/>
    <w:rsid w:val="00EE7188"/>
    <w:rsid w:val="00EF2675"/>
    <w:rsid w:val="00EF6BCA"/>
    <w:rsid w:val="00F00C84"/>
    <w:rsid w:val="00F20253"/>
    <w:rsid w:val="00F232FD"/>
    <w:rsid w:val="00F25AC4"/>
    <w:rsid w:val="00F27229"/>
    <w:rsid w:val="00F36F16"/>
    <w:rsid w:val="00F70081"/>
    <w:rsid w:val="00F83DB3"/>
    <w:rsid w:val="00FA20C8"/>
    <w:rsid w:val="00FA61CF"/>
    <w:rsid w:val="00FB4C7A"/>
    <w:rsid w:val="00FB7085"/>
    <w:rsid w:val="00FC2852"/>
    <w:rsid w:val="00FD4FF7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;"/>
  <w14:docId w14:val="4C89EDEE"/>
  <w15:chartTrackingRefBased/>
  <w15:docId w15:val="{568851BF-C685-4B3C-B492-79DD07C0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C44D0D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C16BE1"/>
    <w:rPr>
      <w:b/>
      <w:bCs/>
    </w:rPr>
  </w:style>
  <w:style w:type="character" w:customStyle="1" w:styleId="TextocomentarioCar">
    <w:name w:val="Texto comentario Car"/>
    <w:link w:val="Textocomentario"/>
    <w:semiHidden/>
    <w:rsid w:val="00C16BE1"/>
    <w:rPr>
      <w:rFonts w:ascii="Arial" w:hAnsi="Arial"/>
      <w:lang w:val="es-ES_tradnl"/>
    </w:rPr>
  </w:style>
  <w:style w:type="character" w:customStyle="1" w:styleId="AsuntodelcomentarioCar">
    <w:name w:val="Asunto del comentario Car"/>
    <w:link w:val="Asuntodelcomentario"/>
    <w:rsid w:val="00C16BE1"/>
    <w:rPr>
      <w:rFonts w:ascii="Arial" w:hAnsi="Arial"/>
      <w:b/>
      <w:bCs/>
      <w:lang w:val="es-ES_tradnl"/>
    </w:rPr>
  </w:style>
  <w:style w:type="character" w:customStyle="1" w:styleId="EncabezadoCar">
    <w:name w:val="Encabezado Car"/>
    <w:link w:val="Encabezado"/>
    <w:rsid w:val="00032B6D"/>
    <w:rPr>
      <w:rFonts w:ascii="Arial" w:hAnsi="Arial"/>
      <w:sz w:val="2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7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4041B-2757-4DAB-9CD3-D9520B72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520</TotalTime>
  <Pages>5</Pages>
  <Words>439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4576</CharactersWithSpaces>
  <SharedDoc>false</SharedDoc>
  <HLinks>
    <vt:vector size="138" baseType="variant">
      <vt:variant>
        <vt:i4>2031678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_Toc199655324</vt:lpwstr>
      </vt:variant>
      <vt:variant>
        <vt:i4>2031678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_Toc199655323</vt:lpwstr>
      </vt:variant>
      <vt:variant>
        <vt:i4>2031678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_Toc199655322</vt:lpwstr>
      </vt:variant>
      <vt:variant>
        <vt:i4>2031678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_Toc199655321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_Toc199655320</vt:lpwstr>
      </vt:variant>
      <vt:variant>
        <vt:i4>1835070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_Toc199655319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_Toc199655318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_Toc199655317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_Toc199655316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_Toc199655315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_Toc199655314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_Toc199655313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_Toc199655312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_Toc199655311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_Toc199655310</vt:lpwstr>
      </vt:variant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_Toc199655309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_Toc199655308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_Toc199655307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_Toc199655306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_Toc199655305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_Toc199655304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_Toc199655303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_Toc199655302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Usuario de Windows</cp:lastModifiedBy>
  <cp:revision>8</cp:revision>
  <cp:lastPrinted>2007-07-11T18:40:00Z</cp:lastPrinted>
  <dcterms:created xsi:type="dcterms:W3CDTF">2019-06-27T00:05:00Z</dcterms:created>
  <dcterms:modified xsi:type="dcterms:W3CDTF">2019-07-04T21:44:00Z</dcterms:modified>
</cp:coreProperties>
</file>