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555E" w14:textId="77777777" w:rsidR="004F4BC1" w:rsidRDefault="004F4BC1" w:rsidP="004F4BC1">
      <w:pPr>
        <w:jc w:val="center"/>
        <w:rPr>
          <w:lang w:val="kk-KZ"/>
        </w:rPr>
      </w:pPr>
    </w:p>
    <w:p w14:paraId="4AC1E78A" w14:textId="77777777" w:rsidR="004F4BC1" w:rsidRDefault="004F4BC1" w:rsidP="004F4BC1">
      <w:pPr>
        <w:jc w:val="center"/>
      </w:pPr>
      <w:r w:rsidRPr="3FA71643">
        <w:t>ҚАЗАҚСТАН РЕСПУБЛИКАСЫНЫҢ БІЛІМ ЖӘНЕ ҒЫЛЫМ МИНИСТРЛІГІ</w:t>
      </w:r>
    </w:p>
    <w:p w14:paraId="0BDC84A9" w14:textId="77777777" w:rsidR="004F4BC1" w:rsidRDefault="004F4BC1" w:rsidP="004F4BC1">
      <w:pPr>
        <w:jc w:val="center"/>
      </w:pPr>
      <w:r w:rsidRPr="3FA71643">
        <w:t>СӘТБАЕВ УНИВЕРСИТЕТІ</w:t>
      </w:r>
    </w:p>
    <w:p w14:paraId="25D9ED9C" w14:textId="77777777" w:rsidR="004F4BC1" w:rsidRDefault="004F4BC1" w:rsidP="004F4BC1">
      <w:pPr>
        <w:jc w:val="center"/>
      </w:pPr>
    </w:p>
    <w:p w14:paraId="347D4593" w14:textId="77777777" w:rsidR="004F4BC1" w:rsidRPr="00100382" w:rsidRDefault="004F4BC1" w:rsidP="004F4BC1">
      <w:pPr>
        <w:tabs>
          <w:tab w:val="center" w:pos="4818"/>
          <w:tab w:val="left" w:pos="6654"/>
        </w:tabs>
        <w:jc w:val="center"/>
        <w:rPr>
          <w:color w:val="000000"/>
          <w:sz w:val="28"/>
          <w:szCs w:val="28"/>
        </w:rPr>
      </w:pPr>
      <w:proofErr w:type="spellStart"/>
      <w:r w:rsidRPr="00100382">
        <w:rPr>
          <w:color w:val="000000" w:themeColor="text1"/>
          <w:sz w:val="28"/>
          <w:szCs w:val="28"/>
        </w:rPr>
        <w:t>Автоматтандыру</w:t>
      </w:r>
      <w:proofErr w:type="spellEnd"/>
      <w:r w:rsidRPr="00100382">
        <w:rPr>
          <w:color w:val="000000" w:themeColor="text1"/>
          <w:sz w:val="28"/>
          <w:szCs w:val="28"/>
        </w:rPr>
        <w:t xml:space="preserve"> </w:t>
      </w:r>
      <w:proofErr w:type="spellStart"/>
      <w:r w:rsidRPr="00100382">
        <w:rPr>
          <w:color w:val="000000" w:themeColor="text1"/>
          <w:sz w:val="28"/>
          <w:szCs w:val="28"/>
        </w:rPr>
        <w:t>және</w:t>
      </w:r>
      <w:proofErr w:type="spellEnd"/>
      <w:r w:rsidRPr="00100382">
        <w:rPr>
          <w:color w:val="000000" w:themeColor="text1"/>
          <w:sz w:val="28"/>
          <w:szCs w:val="28"/>
        </w:rPr>
        <w:t xml:space="preserve"> </w:t>
      </w:r>
      <w:proofErr w:type="spellStart"/>
      <w:r w:rsidRPr="00100382">
        <w:rPr>
          <w:color w:val="000000" w:themeColor="text1"/>
          <w:sz w:val="28"/>
          <w:szCs w:val="28"/>
        </w:rPr>
        <w:t>ақпараттық</w:t>
      </w:r>
      <w:proofErr w:type="spellEnd"/>
      <w:r w:rsidRPr="00100382">
        <w:rPr>
          <w:color w:val="000000" w:themeColor="text1"/>
          <w:sz w:val="28"/>
          <w:szCs w:val="28"/>
        </w:rPr>
        <w:t xml:space="preserve"> </w:t>
      </w:r>
      <w:proofErr w:type="spellStart"/>
      <w:r w:rsidRPr="00100382">
        <w:rPr>
          <w:color w:val="000000" w:themeColor="text1"/>
          <w:sz w:val="28"/>
          <w:szCs w:val="28"/>
        </w:rPr>
        <w:t>технологиялар</w:t>
      </w:r>
      <w:proofErr w:type="spellEnd"/>
      <w:r w:rsidRPr="00100382">
        <w:rPr>
          <w:color w:val="000000" w:themeColor="text1"/>
          <w:sz w:val="28"/>
          <w:szCs w:val="28"/>
        </w:rPr>
        <w:t xml:space="preserve"> институты</w:t>
      </w:r>
    </w:p>
    <w:p w14:paraId="44E2F251" w14:textId="77777777" w:rsidR="004F4BC1" w:rsidRPr="00100382" w:rsidRDefault="004F4BC1" w:rsidP="004F4BC1">
      <w:pPr>
        <w:tabs>
          <w:tab w:val="center" w:pos="4818"/>
          <w:tab w:val="left" w:pos="6654"/>
        </w:tabs>
        <w:jc w:val="center"/>
        <w:rPr>
          <w:color w:val="000000"/>
          <w:sz w:val="28"/>
          <w:szCs w:val="28"/>
        </w:rPr>
      </w:pPr>
      <w:proofErr w:type="spellStart"/>
      <w:r w:rsidRPr="00100382">
        <w:rPr>
          <w:color w:val="000000" w:themeColor="text1"/>
          <w:sz w:val="28"/>
          <w:szCs w:val="28"/>
        </w:rPr>
        <w:t>Киберқауіпсіздік</w:t>
      </w:r>
      <w:proofErr w:type="spellEnd"/>
      <w:r w:rsidRPr="00100382">
        <w:rPr>
          <w:color w:val="000000" w:themeColor="text1"/>
          <w:sz w:val="28"/>
          <w:szCs w:val="28"/>
        </w:rPr>
        <w:t xml:space="preserve">, </w:t>
      </w:r>
      <w:proofErr w:type="spellStart"/>
      <w:r w:rsidRPr="00100382">
        <w:rPr>
          <w:color w:val="000000" w:themeColor="text1"/>
          <w:sz w:val="28"/>
          <w:szCs w:val="28"/>
        </w:rPr>
        <w:t>ақпаратты</w:t>
      </w:r>
      <w:proofErr w:type="spellEnd"/>
      <w:r w:rsidRPr="00100382">
        <w:rPr>
          <w:color w:val="000000" w:themeColor="text1"/>
          <w:sz w:val="28"/>
          <w:szCs w:val="28"/>
        </w:rPr>
        <w:t xml:space="preserve"> </w:t>
      </w:r>
      <w:proofErr w:type="spellStart"/>
      <w:r w:rsidRPr="00100382">
        <w:rPr>
          <w:color w:val="000000" w:themeColor="text1"/>
          <w:sz w:val="28"/>
          <w:szCs w:val="28"/>
        </w:rPr>
        <w:t>өңдеу</w:t>
      </w:r>
      <w:proofErr w:type="spellEnd"/>
      <w:r w:rsidRPr="00100382">
        <w:rPr>
          <w:color w:val="000000" w:themeColor="text1"/>
          <w:sz w:val="28"/>
          <w:szCs w:val="28"/>
        </w:rPr>
        <w:t xml:space="preserve"> </w:t>
      </w:r>
      <w:proofErr w:type="spellStart"/>
      <w:r w:rsidRPr="00100382">
        <w:rPr>
          <w:color w:val="000000" w:themeColor="text1"/>
          <w:sz w:val="28"/>
          <w:szCs w:val="28"/>
        </w:rPr>
        <w:t>және</w:t>
      </w:r>
      <w:proofErr w:type="spellEnd"/>
      <w:r w:rsidRPr="00100382">
        <w:rPr>
          <w:color w:val="000000" w:themeColor="text1"/>
          <w:sz w:val="28"/>
          <w:szCs w:val="28"/>
        </w:rPr>
        <w:t xml:space="preserve"> </w:t>
      </w:r>
      <w:proofErr w:type="spellStart"/>
      <w:r w:rsidRPr="00100382">
        <w:rPr>
          <w:color w:val="000000" w:themeColor="text1"/>
          <w:sz w:val="28"/>
          <w:szCs w:val="28"/>
        </w:rPr>
        <w:t>сақтау</w:t>
      </w:r>
      <w:proofErr w:type="spellEnd"/>
      <w:r w:rsidRPr="00100382">
        <w:rPr>
          <w:color w:val="000000" w:themeColor="text1"/>
          <w:sz w:val="28"/>
          <w:szCs w:val="28"/>
        </w:rPr>
        <w:t xml:space="preserve"> </w:t>
      </w:r>
      <w:proofErr w:type="spellStart"/>
      <w:r w:rsidRPr="00100382">
        <w:rPr>
          <w:color w:val="000000" w:themeColor="text1"/>
          <w:sz w:val="28"/>
          <w:szCs w:val="28"/>
        </w:rPr>
        <w:t>кафедрасы</w:t>
      </w:r>
      <w:proofErr w:type="spellEnd"/>
    </w:p>
    <w:p w14:paraId="5176E611" w14:textId="77777777" w:rsidR="004F4BC1" w:rsidRDefault="004F4BC1" w:rsidP="004F4BC1">
      <w:pPr>
        <w:tabs>
          <w:tab w:val="center" w:pos="4818"/>
          <w:tab w:val="left" w:pos="6654"/>
        </w:tabs>
        <w:jc w:val="center"/>
        <w:rPr>
          <w:color w:val="000000"/>
          <w:sz w:val="28"/>
          <w:szCs w:val="28"/>
          <w:lang w:val="kk-KZ"/>
        </w:rPr>
      </w:pPr>
    </w:p>
    <w:p w14:paraId="5964EF71" w14:textId="77777777" w:rsidR="004F4BC1" w:rsidRDefault="004F4BC1" w:rsidP="004F4BC1">
      <w:pPr>
        <w:tabs>
          <w:tab w:val="center" w:pos="4818"/>
          <w:tab w:val="left" w:pos="6654"/>
        </w:tabs>
        <w:jc w:val="center"/>
        <w:rPr>
          <w:color w:val="000000"/>
          <w:sz w:val="28"/>
          <w:szCs w:val="28"/>
          <w:lang w:val="en-US"/>
        </w:rPr>
      </w:pPr>
      <w:r>
        <w:rPr>
          <w:noProof/>
        </w:rPr>
        <w:drawing>
          <wp:inline distT="0" distB="0" distL="0" distR="0" wp14:anchorId="49DB547B" wp14:editId="7E44D7C2">
            <wp:extent cx="1800225" cy="14954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1800225" cy="1495425"/>
                    </a:xfrm>
                    <a:prstGeom prst="rect">
                      <a:avLst/>
                    </a:prstGeom>
                  </pic:spPr>
                </pic:pic>
              </a:graphicData>
            </a:graphic>
          </wp:inline>
        </w:drawing>
      </w:r>
    </w:p>
    <w:p w14:paraId="1042B704" w14:textId="77777777" w:rsidR="004F4BC1" w:rsidRDefault="004F4BC1" w:rsidP="004F4BC1">
      <w:pPr>
        <w:jc w:val="center"/>
        <w:rPr>
          <w:sz w:val="28"/>
          <w:szCs w:val="28"/>
          <w:lang w:val="kk-KZ"/>
        </w:rPr>
      </w:pPr>
    </w:p>
    <w:p w14:paraId="6A73DCAF" w14:textId="3B1FA076" w:rsidR="004F4BC1" w:rsidRPr="00817168" w:rsidRDefault="004F4BC1" w:rsidP="004F4BC1">
      <w:pPr>
        <w:jc w:val="center"/>
        <w:rPr>
          <w:lang w:val="kk-KZ"/>
        </w:rPr>
      </w:pPr>
      <w:r w:rsidRPr="000B68C8">
        <w:rPr>
          <w:sz w:val="28"/>
          <w:szCs w:val="28"/>
          <w:lang w:val="kk-KZ"/>
        </w:rPr>
        <w:t>№</w:t>
      </w:r>
      <w:r w:rsidRPr="004F4BC1">
        <w:rPr>
          <w:sz w:val="28"/>
          <w:szCs w:val="28"/>
          <w:lang w:val="kk-KZ"/>
        </w:rPr>
        <w:t>1</w:t>
      </w:r>
      <w:r w:rsidR="00817168">
        <w:rPr>
          <w:sz w:val="28"/>
          <w:szCs w:val="28"/>
          <w:lang w:val="kk-KZ"/>
        </w:rPr>
        <w:t xml:space="preserve"> </w:t>
      </w:r>
      <w:r w:rsidR="00817168" w:rsidRPr="00817168">
        <w:rPr>
          <w:lang w:val="kk-KZ"/>
        </w:rPr>
        <w:t>Модуль</w:t>
      </w:r>
      <w:r w:rsidR="00817168">
        <w:rPr>
          <w:lang w:val="kk-KZ"/>
        </w:rPr>
        <w:t>.</w:t>
      </w:r>
    </w:p>
    <w:p w14:paraId="79E6034E" w14:textId="77777777" w:rsidR="004F4BC1" w:rsidRPr="000B68C8" w:rsidRDefault="004F4BC1" w:rsidP="004F4BC1">
      <w:pPr>
        <w:jc w:val="center"/>
        <w:rPr>
          <w:b/>
          <w:sz w:val="32"/>
          <w:szCs w:val="32"/>
          <w:lang w:val="kk-KZ"/>
        </w:rPr>
      </w:pPr>
    </w:p>
    <w:p w14:paraId="615EDB90" w14:textId="13052D9D" w:rsidR="004F4BC1" w:rsidRDefault="004F4BC1" w:rsidP="00835F8F">
      <w:pPr>
        <w:jc w:val="center"/>
        <w:rPr>
          <w:sz w:val="28"/>
          <w:szCs w:val="28"/>
          <w:lang w:val="kk-KZ"/>
        </w:rPr>
      </w:pPr>
      <w:r w:rsidRPr="000B68C8">
        <w:rPr>
          <w:sz w:val="28"/>
          <w:szCs w:val="28"/>
          <w:lang w:val="kk-KZ"/>
        </w:rPr>
        <w:t>Т</w:t>
      </w:r>
      <w:r w:rsidRPr="60D11C43">
        <w:rPr>
          <w:sz w:val="28"/>
          <w:szCs w:val="28"/>
          <w:lang w:val="kk-KZ"/>
        </w:rPr>
        <w:t>ақырыбы</w:t>
      </w:r>
      <w:r w:rsidRPr="000B68C8">
        <w:rPr>
          <w:sz w:val="28"/>
          <w:szCs w:val="28"/>
          <w:lang w:val="kk-KZ"/>
        </w:rPr>
        <w:t xml:space="preserve">: </w:t>
      </w:r>
      <w:r w:rsidR="00835F8F" w:rsidRPr="00835F8F">
        <w:rPr>
          <w:sz w:val="28"/>
          <w:szCs w:val="28"/>
          <w:lang w:val="kk-KZ"/>
        </w:rPr>
        <w:t>Дипломдық жұмыстың техникалық құжаттамасын кешенді әзірлеу</w:t>
      </w:r>
      <w:r w:rsidR="00835F8F">
        <w:rPr>
          <w:sz w:val="28"/>
          <w:szCs w:val="28"/>
          <w:lang w:val="kk-KZ"/>
        </w:rPr>
        <w:t>.</w:t>
      </w:r>
    </w:p>
    <w:p w14:paraId="4A82B276" w14:textId="77777777" w:rsidR="00835F8F" w:rsidRDefault="00835F8F" w:rsidP="00835F8F">
      <w:pPr>
        <w:jc w:val="center"/>
        <w:rPr>
          <w:sz w:val="28"/>
          <w:szCs w:val="28"/>
          <w:lang w:val="kk-K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5000"/>
        <w:gridCol w:w="2045"/>
        <w:gridCol w:w="1802"/>
      </w:tblGrid>
      <w:tr w:rsidR="004F4BC1" w14:paraId="529B7CEA"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0F1A12F5" w14:textId="77777777" w:rsidR="004F4BC1" w:rsidRDefault="004F4BC1" w:rsidP="00C72AB5">
            <w:pPr>
              <w:spacing w:line="256" w:lineRule="auto"/>
              <w:jc w:val="center"/>
              <w:rPr>
                <w:b/>
                <w:sz w:val="28"/>
                <w:szCs w:val="28"/>
                <w:lang w:eastAsia="en-US"/>
              </w:rPr>
            </w:pPr>
            <w:r>
              <w:rPr>
                <w:b/>
                <w:sz w:val="28"/>
                <w:szCs w:val="28"/>
                <w:lang w:eastAsia="en-US"/>
              </w:rPr>
              <w:t>№</w:t>
            </w:r>
          </w:p>
        </w:tc>
        <w:tc>
          <w:tcPr>
            <w:tcW w:w="2675" w:type="pct"/>
            <w:tcBorders>
              <w:top w:val="single" w:sz="4" w:space="0" w:color="auto"/>
              <w:left w:val="single" w:sz="4" w:space="0" w:color="auto"/>
              <w:bottom w:val="single" w:sz="4" w:space="0" w:color="auto"/>
              <w:right w:val="single" w:sz="4" w:space="0" w:color="auto"/>
            </w:tcBorders>
            <w:hideMark/>
          </w:tcPr>
          <w:p w14:paraId="76560D34" w14:textId="77777777" w:rsidR="004F4BC1" w:rsidRDefault="004F4BC1" w:rsidP="00C72AB5">
            <w:pPr>
              <w:spacing w:line="256" w:lineRule="auto"/>
              <w:jc w:val="center"/>
              <w:rPr>
                <w:b/>
                <w:sz w:val="28"/>
                <w:szCs w:val="28"/>
                <w:lang w:eastAsia="en-US"/>
              </w:rPr>
            </w:pPr>
            <w:r>
              <w:rPr>
                <w:b/>
                <w:sz w:val="28"/>
                <w:szCs w:val="28"/>
                <w:lang w:val="kk-KZ" w:eastAsia="en-US"/>
              </w:rPr>
              <w:t>Орындалған жұмыстың сапасы</w:t>
            </w:r>
          </w:p>
        </w:tc>
        <w:tc>
          <w:tcPr>
            <w:tcW w:w="1094" w:type="pct"/>
            <w:tcBorders>
              <w:top w:val="single" w:sz="4" w:space="0" w:color="auto"/>
              <w:left w:val="single" w:sz="4" w:space="0" w:color="auto"/>
              <w:bottom w:val="single" w:sz="4" w:space="0" w:color="auto"/>
              <w:right w:val="single" w:sz="4" w:space="0" w:color="auto"/>
            </w:tcBorders>
            <w:hideMark/>
          </w:tcPr>
          <w:p w14:paraId="5E4579AD" w14:textId="77777777" w:rsidR="004F4BC1" w:rsidRDefault="004F4BC1" w:rsidP="00C72AB5">
            <w:pPr>
              <w:spacing w:line="256" w:lineRule="auto"/>
              <w:jc w:val="center"/>
              <w:rPr>
                <w:b/>
                <w:sz w:val="28"/>
                <w:szCs w:val="28"/>
                <w:lang w:eastAsia="en-US"/>
              </w:rPr>
            </w:pPr>
            <w:r>
              <w:rPr>
                <w:b/>
                <w:sz w:val="28"/>
                <w:szCs w:val="28"/>
                <w:lang w:eastAsia="en-US"/>
              </w:rPr>
              <w:t>Б</w:t>
            </w:r>
            <w:r>
              <w:rPr>
                <w:b/>
                <w:sz w:val="28"/>
                <w:szCs w:val="28"/>
                <w:lang w:val="kk-KZ" w:eastAsia="en-US"/>
              </w:rPr>
              <w:t>аға</w:t>
            </w:r>
            <w:r>
              <w:rPr>
                <w:b/>
                <w:sz w:val="28"/>
                <w:szCs w:val="28"/>
                <w:lang w:eastAsia="en-US"/>
              </w:rPr>
              <w:t xml:space="preserve"> диапазоны</w:t>
            </w:r>
          </w:p>
        </w:tc>
        <w:tc>
          <w:tcPr>
            <w:tcW w:w="964" w:type="pct"/>
            <w:tcBorders>
              <w:top w:val="single" w:sz="4" w:space="0" w:color="auto"/>
              <w:left w:val="single" w:sz="4" w:space="0" w:color="auto"/>
              <w:bottom w:val="single" w:sz="4" w:space="0" w:color="auto"/>
              <w:right w:val="single" w:sz="4" w:space="0" w:color="auto"/>
            </w:tcBorders>
            <w:hideMark/>
          </w:tcPr>
          <w:p w14:paraId="2A59D05E" w14:textId="77777777" w:rsidR="004F4BC1" w:rsidRDefault="004F4BC1" w:rsidP="00C72AB5">
            <w:pPr>
              <w:spacing w:line="256" w:lineRule="auto"/>
              <w:jc w:val="center"/>
              <w:rPr>
                <w:b/>
                <w:sz w:val="28"/>
                <w:szCs w:val="28"/>
                <w:lang w:eastAsia="en-US"/>
              </w:rPr>
            </w:pPr>
            <w:r>
              <w:rPr>
                <w:b/>
                <w:sz w:val="28"/>
                <w:szCs w:val="28"/>
                <w:lang w:eastAsia="en-US"/>
              </w:rPr>
              <w:t>Ал</w:t>
            </w:r>
            <w:proofErr w:type="spellStart"/>
            <w:r>
              <w:rPr>
                <w:b/>
                <w:sz w:val="28"/>
                <w:szCs w:val="28"/>
                <w:lang w:val="kk-KZ" w:eastAsia="en-US"/>
              </w:rPr>
              <w:t>ған</w:t>
            </w:r>
            <w:proofErr w:type="spellEnd"/>
            <w:r>
              <w:rPr>
                <w:b/>
                <w:sz w:val="28"/>
                <w:szCs w:val="28"/>
                <w:lang w:eastAsia="en-US"/>
              </w:rPr>
              <w:t xml:space="preserve"> %</w:t>
            </w:r>
          </w:p>
        </w:tc>
      </w:tr>
      <w:tr w:rsidR="004F4BC1" w14:paraId="791E519E"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321403E3" w14:textId="77777777" w:rsidR="004F4BC1" w:rsidRDefault="004F4BC1" w:rsidP="00C72AB5">
            <w:pPr>
              <w:spacing w:line="256" w:lineRule="auto"/>
              <w:rPr>
                <w:sz w:val="28"/>
                <w:szCs w:val="28"/>
                <w:lang w:eastAsia="en-US"/>
              </w:rPr>
            </w:pPr>
            <w:r>
              <w:rPr>
                <w:sz w:val="28"/>
                <w:szCs w:val="28"/>
                <w:lang w:eastAsia="en-US"/>
              </w:rPr>
              <w:t>1</w:t>
            </w:r>
          </w:p>
        </w:tc>
        <w:tc>
          <w:tcPr>
            <w:tcW w:w="2675" w:type="pct"/>
            <w:tcBorders>
              <w:top w:val="single" w:sz="4" w:space="0" w:color="auto"/>
              <w:left w:val="single" w:sz="4" w:space="0" w:color="auto"/>
              <w:bottom w:val="single" w:sz="4" w:space="0" w:color="auto"/>
              <w:right w:val="single" w:sz="4" w:space="0" w:color="auto"/>
            </w:tcBorders>
            <w:hideMark/>
          </w:tcPr>
          <w:p w14:paraId="44E5DE00" w14:textId="77777777" w:rsidR="004F4BC1" w:rsidRDefault="004F4BC1" w:rsidP="00C72AB5">
            <w:pPr>
              <w:spacing w:line="256" w:lineRule="auto"/>
              <w:rPr>
                <w:sz w:val="28"/>
                <w:szCs w:val="28"/>
                <w:lang w:val="kk-KZ" w:eastAsia="en-US"/>
              </w:rPr>
            </w:pPr>
            <w:r>
              <w:rPr>
                <w:sz w:val="28"/>
                <w:szCs w:val="28"/>
                <w:lang w:val="kk-KZ" w:eastAsia="en-US"/>
              </w:rPr>
              <w:t>Орындалмаған</w:t>
            </w:r>
          </w:p>
          <w:p w14:paraId="41828B3A" w14:textId="77777777" w:rsidR="004F4BC1" w:rsidRDefault="004F4BC1" w:rsidP="00C72AB5">
            <w:pPr>
              <w:spacing w:line="256" w:lineRule="auto"/>
              <w:rPr>
                <w:sz w:val="28"/>
                <w:szCs w:val="28"/>
                <w:lang w:eastAsia="en-US"/>
              </w:rPr>
            </w:pPr>
            <w:r>
              <w:rPr>
                <w:sz w:val="28"/>
                <w:szCs w:val="28"/>
                <w:lang w:val="kk-KZ" w:eastAsia="en-US"/>
              </w:rPr>
              <w:t>Себепсіз сабақтан қалуы</w:t>
            </w:r>
          </w:p>
        </w:tc>
        <w:tc>
          <w:tcPr>
            <w:tcW w:w="1094" w:type="pct"/>
            <w:tcBorders>
              <w:top w:val="single" w:sz="4" w:space="0" w:color="auto"/>
              <w:left w:val="single" w:sz="4" w:space="0" w:color="auto"/>
              <w:bottom w:val="single" w:sz="4" w:space="0" w:color="auto"/>
              <w:right w:val="single" w:sz="4" w:space="0" w:color="auto"/>
            </w:tcBorders>
            <w:hideMark/>
          </w:tcPr>
          <w:p w14:paraId="4824191F" w14:textId="77777777" w:rsidR="004F4BC1" w:rsidRDefault="004F4BC1" w:rsidP="00C72AB5">
            <w:pPr>
              <w:spacing w:line="256" w:lineRule="auto"/>
              <w:rPr>
                <w:sz w:val="28"/>
                <w:szCs w:val="28"/>
                <w:lang w:eastAsia="en-US"/>
              </w:rPr>
            </w:pPr>
            <w:r>
              <w:rPr>
                <w:sz w:val="28"/>
                <w:szCs w:val="28"/>
                <w:lang w:eastAsia="en-US"/>
              </w:rPr>
              <w:t>0%</w:t>
            </w:r>
          </w:p>
        </w:tc>
        <w:tc>
          <w:tcPr>
            <w:tcW w:w="964" w:type="pct"/>
            <w:tcBorders>
              <w:top w:val="single" w:sz="4" w:space="0" w:color="auto"/>
              <w:left w:val="single" w:sz="4" w:space="0" w:color="auto"/>
              <w:bottom w:val="single" w:sz="4" w:space="0" w:color="auto"/>
              <w:right w:val="single" w:sz="4" w:space="0" w:color="auto"/>
            </w:tcBorders>
          </w:tcPr>
          <w:p w14:paraId="2BE48711" w14:textId="77777777" w:rsidR="004F4BC1" w:rsidRDefault="004F4BC1" w:rsidP="00C72AB5">
            <w:pPr>
              <w:spacing w:line="256" w:lineRule="auto"/>
              <w:rPr>
                <w:sz w:val="28"/>
                <w:szCs w:val="28"/>
                <w:lang w:eastAsia="en-US"/>
              </w:rPr>
            </w:pPr>
          </w:p>
        </w:tc>
      </w:tr>
      <w:tr w:rsidR="004F4BC1" w14:paraId="322E5430"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1B2E0E51" w14:textId="77777777" w:rsidR="004F4BC1" w:rsidRDefault="004F4BC1" w:rsidP="00C72AB5">
            <w:pPr>
              <w:spacing w:line="256" w:lineRule="auto"/>
              <w:rPr>
                <w:sz w:val="28"/>
                <w:szCs w:val="28"/>
                <w:lang w:eastAsia="en-US"/>
              </w:rPr>
            </w:pPr>
            <w:r>
              <w:rPr>
                <w:sz w:val="28"/>
                <w:szCs w:val="28"/>
                <w:lang w:eastAsia="en-US"/>
              </w:rPr>
              <w:t>2</w:t>
            </w:r>
          </w:p>
        </w:tc>
        <w:tc>
          <w:tcPr>
            <w:tcW w:w="2675" w:type="pct"/>
            <w:tcBorders>
              <w:top w:val="single" w:sz="4" w:space="0" w:color="auto"/>
              <w:left w:val="single" w:sz="4" w:space="0" w:color="auto"/>
              <w:bottom w:val="single" w:sz="4" w:space="0" w:color="auto"/>
              <w:right w:val="single" w:sz="4" w:space="0" w:color="auto"/>
            </w:tcBorders>
            <w:hideMark/>
          </w:tcPr>
          <w:p w14:paraId="50E7ECE7" w14:textId="77777777" w:rsidR="004F4BC1" w:rsidRDefault="004F4BC1" w:rsidP="00C72AB5">
            <w:pPr>
              <w:spacing w:line="256" w:lineRule="auto"/>
              <w:rPr>
                <w:sz w:val="28"/>
                <w:szCs w:val="28"/>
                <w:lang w:eastAsia="en-US"/>
              </w:rPr>
            </w:pPr>
            <w:r>
              <w:rPr>
                <w:sz w:val="28"/>
                <w:szCs w:val="28"/>
                <w:lang w:val="kk-KZ" w:eastAsia="en-US"/>
              </w:rPr>
              <w:t>Орындалуы және білім алушының белсенділігі</w:t>
            </w:r>
          </w:p>
        </w:tc>
        <w:tc>
          <w:tcPr>
            <w:tcW w:w="1094" w:type="pct"/>
            <w:tcBorders>
              <w:top w:val="single" w:sz="4" w:space="0" w:color="auto"/>
              <w:left w:val="single" w:sz="4" w:space="0" w:color="auto"/>
              <w:bottom w:val="single" w:sz="4" w:space="0" w:color="auto"/>
              <w:right w:val="single" w:sz="4" w:space="0" w:color="auto"/>
            </w:tcBorders>
            <w:hideMark/>
          </w:tcPr>
          <w:p w14:paraId="6C782B96" w14:textId="77777777" w:rsidR="004F4BC1" w:rsidRDefault="004F4BC1" w:rsidP="00C72AB5">
            <w:pPr>
              <w:spacing w:line="256" w:lineRule="auto"/>
              <w:rPr>
                <w:sz w:val="28"/>
                <w:szCs w:val="28"/>
                <w:lang w:eastAsia="en-US"/>
              </w:rPr>
            </w:pPr>
            <w:proofErr w:type="gramStart"/>
            <w:r>
              <w:rPr>
                <w:sz w:val="28"/>
                <w:szCs w:val="28"/>
                <w:lang w:eastAsia="en-US"/>
              </w:rPr>
              <w:t>0-50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592D193E" w14:textId="77777777" w:rsidR="004F4BC1" w:rsidRDefault="004F4BC1" w:rsidP="00C72AB5">
            <w:pPr>
              <w:spacing w:line="256" w:lineRule="auto"/>
              <w:rPr>
                <w:sz w:val="28"/>
                <w:szCs w:val="28"/>
                <w:lang w:eastAsia="en-US"/>
              </w:rPr>
            </w:pPr>
          </w:p>
        </w:tc>
      </w:tr>
      <w:tr w:rsidR="004F4BC1" w14:paraId="1D7EEC9C"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36608829" w14:textId="77777777" w:rsidR="004F4BC1" w:rsidRDefault="004F4BC1" w:rsidP="00C72AB5">
            <w:pPr>
              <w:spacing w:line="256" w:lineRule="auto"/>
              <w:rPr>
                <w:sz w:val="28"/>
                <w:szCs w:val="28"/>
                <w:lang w:eastAsia="en-US"/>
              </w:rPr>
            </w:pPr>
            <w:r>
              <w:rPr>
                <w:sz w:val="28"/>
                <w:szCs w:val="28"/>
                <w:lang w:eastAsia="en-US"/>
              </w:rPr>
              <w:t>3</w:t>
            </w:r>
          </w:p>
        </w:tc>
        <w:tc>
          <w:tcPr>
            <w:tcW w:w="2675" w:type="pct"/>
            <w:tcBorders>
              <w:top w:val="single" w:sz="4" w:space="0" w:color="auto"/>
              <w:left w:val="single" w:sz="4" w:space="0" w:color="auto"/>
              <w:bottom w:val="single" w:sz="4" w:space="0" w:color="auto"/>
              <w:right w:val="single" w:sz="4" w:space="0" w:color="auto"/>
            </w:tcBorders>
            <w:hideMark/>
          </w:tcPr>
          <w:p w14:paraId="305454C1" w14:textId="77777777" w:rsidR="004F4BC1" w:rsidRDefault="004F4BC1" w:rsidP="00C72AB5">
            <w:pPr>
              <w:spacing w:line="256" w:lineRule="auto"/>
              <w:rPr>
                <w:sz w:val="28"/>
                <w:szCs w:val="28"/>
                <w:lang w:eastAsia="en-US"/>
              </w:rPr>
            </w:pPr>
            <w:r>
              <w:rPr>
                <w:sz w:val="28"/>
                <w:szCs w:val="28"/>
                <w:lang w:val="kk-KZ" w:eastAsia="en-US"/>
              </w:rPr>
              <w:t>Жұмыстың рәсімделуі</w:t>
            </w:r>
          </w:p>
        </w:tc>
        <w:tc>
          <w:tcPr>
            <w:tcW w:w="1094" w:type="pct"/>
            <w:tcBorders>
              <w:top w:val="single" w:sz="4" w:space="0" w:color="auto"/>
              <w:left w:val="single" w:sz="4" w:space="0" w:color="auto"/>
              <w:bottom w:val="single" w:sz="4" w:space="0" w:color="auto"/>
              <w:right w:val="single" w:sz="4" w:space="0" w:color="auto"/>
            </w:tcBorders>
            <w:hideMark/>
          </w:tcPr>
          <w:p w14:paraId="2E442B02" w14:textId="77777777" w:rsidR="004F4BC1" w:rsidRDefault="004F4BC1" w:rsidP="00C72AB5">
            <w:pPr>
              <w:spacing w:line="256" w:lineRule="auto"/>
              <w:rPr>
                <w:sz w:val="28"/>
                <w:szCs w:val="28"/>
                <w:lang w:eastAsia="en-US"/>
              </w:rPr>
            </w:pPr>
            <w:proofErr w:type="gramStart"/>
            <w:r>
              <w:rPr>
                <w:sz w:val="28"/>
                <w:szCs w:val="28"/>
                <w:lang w:eastAsia="en-US"/>
              </w:rPr>
              <w:t>0-20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0832BCBA" w14:textId="77777777" w:rsidR="004F4BC1" w:rsidRDefault="004F4BC1" w:rsidP="00C72AB5">
            <w:pPr>
              <w:spacing w:line="256" w:lineRule="auto"/>
              <w:rPr>
                <w:sz w:val="28"/>
                <w:szCs w:val="28"/>
                <w:lang w:eastAsia="en-US"/>
              </w:rPr>
            </w:pPr>
          </w:p>
        </w:tc>
      </w:tr>
      <w:tr w:rsidR="004F4BC1" w14:paraId="2E12912E"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2947E9A0" w14:textId="77777777" w:rsidR="004F4BC1" w:rsidRDefault="004F4BC1" w:rsidP="00C72AB5">
            <w:pPr>
              <w:spacing w:line="256" w:lineRule="auto"/>
              <w:rPr>
                <w:sz w:val="28"/>
                <w:szCs w:val="28"/>
                <w:lang w:eastAsia="en-US"/>
              </w:rPr>
            </w:pPr>
            <w:r>
              <w:rPr>
                <w:sz w:val="28"/>
                <w:szCs w:val="28"/>
                <w:lang w:eastAsia="en-US"/>
              </w:rPr>
              <w:t>4</w:t>
            </w:r>
          </w:p>
        </w:tc>
        <w:tc>
          <w:tcPr>
            <w:tcW w:w="2675" w:type="pct"/>
            <w:tcBorders>
              <w:top w:val="single" w:sz="4" w:space="0" w:color="auto"/>
              <w:left w:val="single" w:sz="4" w:space="0" w:color="auto"/>
              <w:bottom w:val="single" w:sz="4" w:space="0" w:color="auto"/>
              <w:right w:val="single" w:sz="4" w:space="0" w:color="auto"/>
            </w:tcBorders>
            <w:hideMark/>
          </w:tcPr>
          <w:p w14:paraId="46DA6781" w14:textId="77777777" w:rsidR="004F4BC1" w:rsidRDefault="004F4BC1" w:rsidP="00C72AB5">
            <w:pPr>
              <w:spacing w:line="256" w:lineRule="auto"/>
              <w:rPr>
                <w:sz w:val="28"/>
                <w:szCs w:val="28"/>
                <w:lang w:eastAsia="en-US"/>
              </w:rPr>
            </w:pPr>
            <w:r>
              <w:rPr>
                <w:sz w:val="28"/>
                <w:szCs w:val="28"/>
                <w:lang w:val="kk-KZ" w:eastAsia="en-US"/>
              </w:rPr>
              <w:t>Анықтамаларды, техникалық әдебиеттерді, дәріс конспектілерін, пәннің оқу-әдістемелік кешенін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43C1AB89" w14:textId="77777777" w:rsidR="004F4BC1" w:rsidRDefault="004F4BC1" w:rsidP="00C72AB5">
            <w:pPr>
              <w:spacing w:line="256" w:lineRule="auto"/>
              <w:rPr>
                <w:sz w:val="28"/>
                <w:szCs w:val="28"/>
                <w:lang w:eastAsia="en-US"/>
              </w:rPr>
            </w:pPr>
            <w:proofErr w:type="gramStart"/>
            <w:r>
              <w:rPr>
                <w:sz w:val="28"/>
                <w:szCs w:val="28"/>
                <w:lang w:eastAsia="en-US"/>
              </w:rPr>
              <w:t>0-5</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77DE8148" w14:textId="77777777" w:rsidR="004F4BC1" w:rsidRDefault="004F4BC1" w:rsidP="00C72AB5">
            <w:pPr>
              <w:spacing w:line="256" w:lineRule="auto"/>
              <w:rPr>
                <w:sz w:val="28"/>
                <w:szCs w:val="28"/>
                <w:lang w:eastAsia="en-US"/>
              </w:rPr>
            </w:pPr>
          </w:p>
        </w:tc>
      </w:tr>
      <w:tr w:rsidR="004F4BC1" w14:paraId="2476D01D"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19586C74" w14:textId="77777777" w:rsidR="004F4BC1" w:rsidRDefault="004F4BC1" w:rsidP="00C72AB5">
            <w:pPr>
              <w:spacing w:line="256" w:lineRule="auto"/>
              <w:rPr>
                <w:sz w:val="28"/>
                <w:szCs w:val="28"/>
                <w:lang w:eastAsia="en-US"/>
              </w:rPr>
            </w:pPr>
            <w:r>
              <w:rPr>
                <w:sz w:val="28"/>
                <w:szCs w:val="28"/>
                <w:lang w:eastAsia="en-US"/>
              </w:rPr>
              <w:t>5</w:t>
            </w:r>
          </w:p>
        </w:tc>
        <w:tc>
          <w:tcPr>
            <w:tcW w:w="2675" w:type="pct"/>
            <w:tcBorders>
              <w:top w:val="single" w:sz="4" w:space="0" w:color="auto"/>
              <w:left w:val="single" w:sz="4" w:space="0" w:color="auto"/>
              <w:bottom w:val="single" w:sz="4" w:space="0" w:color="auto"/>
              <w:right w:val="single" w:sz="4" w:space="0" w:color="auto"/>
            </w:tcBorders>
            <w:hideMark/>
          </w:tcPr>
          <w:p w14:paraId="70455057" w14:textId="77777777" w:rsidR="004F4BC1" w:rsidRDefault="004F4BC1" w:rsidP="00C72AB5">
            <w:pPr>
              <w:spacing w:line="256" w:lineRule="auto"/>
              <w:rPr>
                <w:sz w:val="28"/>
                <w:szCs w:val="28"/>
                <w:lang w:eastAsia="en-US"/>
              </w:rPr>
            </w:pPr>
            <w:r>
              <w:rPr>
                <w:sz w:val="28"/>
                <w:szCs w:val="28"/>
                <w:lang w:val="kk-KZ" w:eastAsia="en-US"/>
              </w:rPr>
              <w:t>Техникалық құралдарды пайдалана білуі</w:t>
            </w:r>
          </w:p>
        </w:tc>
        <w:tc>
          <w:tcPr>
            <w:tcW w:w="1094" w:type="pct"/>
            <w:tcBorders>
              <w:top w:val="single" w:sz="4" w:space="0" w:color="auto"/>
              <w:left w:val="single" w:sz="4" w:space="0" w:color="auto"/>
              <w:bottom w:val="single" w:sz="4" w:space="0" w:color="auto"/>
              <w:right w:val="single" w:sz="4" w:space="0" w:color="auto"/>
            </w:tcBorders>
            <w:hideMark/>
          </w:tcPr>
          <w:p w14:paraId="2E280E45" w14:textId="77777777" w:rsidR="004F4BC1" w:rsidRDefault="004F4BC1" w:rsidP="00C72AB5">
            <w:pPr>
              <w:spacing w:line="256" w:lineRule="auto"/>
              <w:rPr>
                <w:sz w:val="28"/>
                <w:szCs w:val="28"/>
                <w:lang w:eastAsia="en-US"/>
              </w:rPr>
            </w:pPr>
            <w:proofErr w:type="gramStart"/>
            <w:r>
              <w:rPr>
                <w:sz w:val="28"/>
                <w:szCs w:val="28"/>
                <w:lang w:eastAsia="en-US"/>
              </w:rPr>
              <w:t>0-5</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51B83FDD" w14:textId="77777777" w:rsidR="004F4BC1" w:rsidRDefault="004F4BC1" w:rsidP="00C72AB5">
            <w:pPr>
              <w:spacing w:line="256" w:lineRule="auto"/>
              <w:rPr>
                <w:sz w:val="28"/>
                <w:szCs w:val="28"/>
                <w:lang w:eastAsia="en-US"/>
              </w:rPr>
            </w:pPr>
          </w:p>
        </w:tc>
      </w:tr>
      <w:tr w:rsidR="004F4BC1" w14:paraId="41E4C5AA" w14:textId="77777777" w:rsidTr="00C72AB5">
        <w:tc>
          <w:tcPr>
            <w:tcW w:w="267" w:type="pct"/>
            <w:tcBorders>
              <w:top w:val="single" w:sz="4" w:space="0" w:color="auto"/>
              <w:left w:val="single" w:sz="4" w:space="0" w:color="auto"/>
              <w:bottom w:val="single" w:sz="4" w:space="0" w:color="auto"/>
              <w:right w:val="single" w:sz="4" w:space="0" w:color="auto"/>
            </w:tcBorders>
            <w:hideMark/>
          </w:tcPr>
          <w:p w14:paraId="7D1A9F4E" w14:textId="77777777" w:rsidR="004F4BC1" w:rsidRDefault="004F4BC1" w:rsidP="00C72AB5">
            <w:pPr>
              <w:spacing w:line="256" w:lineRule="auto"/>
              <w:rPr>
                <w:sz w:val="28"/>
                <w:szCs w:val="28"/>
                <w:lang w:eastAsia="en-US"/>
              </w:rPr>
            </w:pPr>
            <w:r>
              <w:rPr>
                <w:sz w:val="28"/>
                <w:szCs w:val="28"/>
                <w:lang w:eastAsia="en-US"/>
              </w:rPr>
              <w:t>6</w:t>
            </w:r>
          </w:p>
        </w:tc>
        <w:tc>
          <w:tcPr>
            <w:tcW w:w="2675" w:type="pct"/>
            <w:tcBorders>
              <w:top w:val="single" w:sz="4" w:space="0" w:color="auto"/>
              <w:left w:val="single" w:sz="4" w:space="0" w:color="auto"/>
              <w:bottom w:val="single" w:sz="4" w:space="0" w:color="auto"/>
              <w:right w:val="single" w:sz="4" w:space="0" w:color="auto"/>
            </w:tcBorders>
            <w:hideMark/>
          </w:tcPr>
          <w:p w14:paraId="015E6B13" w14:textId="77777777" w:rsidR="004F4BC1" w:rsidRDefault="004F4BC1" w:rsidP="00C72AB5">
            <w:pPr>
              <w:spacing w:line="256" w:lineRule="auto"/>
              <w:rPr>
                <w:sz w:val="28"/>
                <w:szCs w:val="28"/>
                <w:lang w:eastAsia="en-US"/>
              </w:rPr>
            </w:pPr>
            <w:r>
              <w:rPr>
                <w:sz w:val="28"/>
                <w:szCs w:val="28"/>
                <w:lang w:val="kk-KZ" w:eastAsia="en-US"/>
              </w:rPr>
              <w:t>Жұмысты қорғауы</w:t>
            </w:r>
          </w:p>
        </w:tc>
        <w:tc>
          <w:tcPr>
            <w:tcW w:w="1094" w:type="pct"/>
            <w:tcBorders>
              <w:top w:val="single" w:sz="4" w:space="0" w:color="auto"/>
              <w:left w:val="single" w:sz="4" w:space="0" w:color="auto"/>
              <w:bottom w:val="single" w:sz="4" w:space="0" w:color="auto"/>
              <w:right w:val="single" w:sz="4" w:space="0" w:color="auto"/>
            </w:tcBorders>
            <w:hideMark/>
          </w:tcPr>
          <w:p w14:paraId="1E3E7592" w14:textId="77777777" w:rsidR="004F4BC1" w:rsidRDefault="004F4BC1" w:rsidP="00C72AB5">
            <w:pPr>
              <w:spacing w:line="256" w:lineRule="auto"/>
              <w:rPr>
                <w:sz w:val="28"/>
                <w:szCs w:val="28"/>
                <w:lang w:eastAsia="en-US"/>
              </w:rPr>
            </w:pPr>
            <w:proofErr w:type="gramStart"/>
            <w:r>
              <w:rPr>
                <w:sz w:val="28"/>
                <w:szCs w:val="28"/>
                <w:lang w:eastAsia="en-US"/>
              </w:rPr>
              <w:t>0-20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5D312852" w14:textId="77777777" w:rsidR="004F4BC1" w:rsidRDefault="004F4BC1" w:rsidP="00C72AB5">
            <w:pPr>
              <w:spacing w:line="256" w:lineRule="auto"/>
              <w:rPr>
                <w:sz w:val="28"/>
                <w:szCs w:val="28"/>
                <w:lang w:eastAsia="en-US"/>
              </w:rPr>
            </w:pPr>
          </w:p>
        </w:tc>
      </w:tr>
      <w:tr w:rsidR="004F4BC1" w14:paraId="205F1EF2" w14:textId="77777777" w:rsidTr="00C72AB5">
        <w:tc>
          <w:tcPr>
            <w:tcW w:w="267" w:type="pct"/>
            <w:tcBorders>
              <w:top w:val="single" w:sz="4" w:space="0" w:color="auto"/>
              <w:left w:val="single" w:sz="4" w:space="0" w:color="auto"/>
              <w:bottom w:val="single" w:sz="4" w:space="0" w:color="auto"/>
              <w:right w:val="single" w:sz="4" w:space="0" w:color="auto"/>
            </w:tcBorders>
          </w:tcPr>
          <w:p w14:paraId="007FF443" w14:textId="77777777" w:rsidR="004F4BC1" w:rsidRDefault="004F4BC1" w:rsidP="00C72AB5">
            <w:pPr>
              <w:spacing w:line="256" w:lineRule="auto"/>
              <w:rPr>
                <w:sz w:val="28"/>
                <w:szCs w:val="28"/>
                <w:lang w:eastAsia="en-US"/>
              </w:rPr>
            </w:pPr>
          </w:p>
        </w:tc>
        <w:tc>
          <w:tcPr>
            <w:tcW w:w="2675" w:type="pct"/>
            <w:tcBorders>
              <w:top w:val="single" w:sz="4" w:space="0" w:color="auto"/>
              <w:left w:val="single" w:sz="4" w:space="0" w:color="auto"/>
              <w:bottom w:val="single" w:sz="4" w:space="0" w:color="auto"/>
              <w:right w:val="single" w:sz="4" w:space="0" w:color="auto"/>
            </w:tcBorders>
            <w:hideMark/>
          </w:tcPr>
          <w:p w14:paraId="47CA583A" w14:textId="77777777" w:rsidR="004F4BC1" w:rsidRDefault="004F4BC1" w:rsidP="00C72AB5">
            <w:pPr>
              <w:spacing w:line="256" w:lineRule="auto"/>
              <w:rPr>
                <w:sz w:val="28"/>
                <w:szCs w:val="28"/>
                <w:lang w:eastAsia="en-US"/>
              </w:rPr>
            </w:pPr>
            <w:r>
              <w:rPr>
                <w:sz w:val="28"/>
                <w:szCs w:val="28"/>
                <w:lang w:val="kk-KZ" w:eastAsia="en-US"/>
              </w:rPr>
              <w:t>Қорытынды</w:t>
            </w:r>
          </w:p>
        </w:tc>
        <w:tc>
          <w:tcPr>
            <w:tcW w:w="1094" w:type="pct"/>
            <w:tcBorders>
              <w:top w:val="single" w:sz="4" w:space="0" w:color="auto"/>
              <w:left w:val="single" w:sz="4" w:space="0" w:color="auto"/>
              <w:bottom w:val="single" w:sz="4" w:space="0" w:color="auto"/>
              <w:right w:val="single" w:sz="4" w:space="0" w:color="auto"/>
            </w:tcBorders>
            <w:hideMark/>
          </w:tcPr>
          <w:p w14:paraId="38A77127" w14:textId="77777777" w:rsidR="004F4BC1" w:rsidRDefault="004F4BC1" w:rsidP="00C72AB5">
            <w:pPr>
              <w:spacing w:line="256" w:lineRule="auto"/>
              <w:rPr>
                <w:sz w:val="28"/>
                <w:szCs w:val="28"/>
                <w:lang w:eastAsia="en-US"/>
              </w:rPr>
            </w:pPr>
            <w:proofErr w:type="gramStart"/>
            <w:r>
              <w:rPr>
                <w:sz w:val="28"/>
                <w:szCs w:val="28"/>
                <w:lang w:eastAsia="en-US"/>
              </w:rPr>
              <w:t>0-100</w:t>
            </w:r>
            <w:proofErr w:type="gramEnd"/>
            <w:r>
              <w:rPr>
                <w:sz w:val="28"/>
                <w:szCs w:val="28"/>
                <w:lang w:eastAsia="en-US"/>
              </w:rPr>
              <w:t>%</w:t>
            </w:r>
          </w:p>
        </w:tc>
        <w:tc>
          <w:tcPr>
            <w:tcW w:w="964" w:type="pct"/>
            <w:tcBorders>
              <w:top w:val="single" w:sz="4" w:space="0" w:color="auto"/>
              <w:left w:val="single" w:sz="4" w:space="0" w:color="auto"/>
              <w:bottom w:val="single" w:sz="4" w:space="0" w:color="auto"/>
              <w:right w:val="single" w:sz="4" w:space="0" w:color="auto"/>
            </w:tcBorders>
          </w:tcPr>
          <w:p w14:paraId="0AACC06F" w14:textId="77777777" w:rsidR="004F4BC1" w:rsidRDefault="004F4BC1" w:rsidP="00C72AB5">
            <w:pPr>
              <w:spacing w:line="256" w:lineRule="auto"/>
              <w:rPr>
                <w:sz w:val="28"/>
                <w:szCs w:val="28"/>
                <w:lang w:eastAsia="en-US"/>
              </w:rPr>
            </w:pPr>
          </w:p>
        </w:tc>
      </w:tr>
    </w:tbl>
    <w:p w14:paraId="7C32DB5D" w14:textId="77777777" w:rsidR="004F4BC1" w:rsidRDefault="004F4BC1" w:rsidP="004F4BC1">
      <w:pPr>
        <w:rPr>
          <w:sz w:val="28"/>
          <w:szCs w:val="28"/>
        </w:rPr>
      </w:pPr>
    </w:p>
    <w:p w14:paraId="46167A7E" w14:textId="77777777" w:rsidR="004F4BC1" w:rsidRDefault="004F4BC1" w:rsidP="004F4BC1">
      <w:pPr>
        <w:rPr>
          <w:sz w:val="28"/>
          <w:szCs w:val="28"/>
        </w:rPr>
      </w:pPr>
    </w:p>
    <w:p w14:paraId="6766096A" w14:textId="63FADBD3" w:rsidR="004F4BC1" w:rsidRDefault="004F4BC1" w:rsidP="004F4BC1">
      <w:pPr>
        <w:ind w:left="5954"/>
        <w:rPr>
          <w:sz w:val="28"/>
          <w:szCs w:val="28"/>
          <w:lang w:val="kk-KZ"/>
        </w:rPr>
      </w:pPr>
      <w:r>
        <w:rPr>
          <w:sz w:val="28"/>
          <w:szCs w:val="28"/>
          <w:lang w:val="kk-KZ"/>
        </w:rPr>
        <w:t>Оқытушы:</w:t>
      </w:r>
      <w:r>
        <w:rPr>
          <w:sz w:val="28"/>
          <w:szCs w:val="28"/>
          <w:lang w:val="en-US"/>
        </w:rPr>
        <w:t xml:space="preserve"> </w:t>
      </w:r>
      <w:r w:rsidR="00AE4369" w:rsidRPr="00AE4369">
        <w:rPr>
          <w:sz w:val="28"/>
          <w:szCs w:val="28"/>
        </w:rPr>
        <w:t>Абдуллаева</w:t>
      </w:r>
      <w:r w:rsidR="00AE4369">
        <w:rPr>
          <w:sz w:val="28"/>
          <w:szCs w:val="28"/>
        </w:rPr>
        <w:t xml:space="preserve"> А.</w:t>
      </w:r>
    </w:p>
    <w:p w14:paraId="508418F3" w14:textId="506E164C" w:rsidR="004F4BC1" w:rsidRPr="00AE4369" w:rsidRDefault="004F4BC1" w:rsidP="004F4BC1">
      <w:pPr>
        <w:ind w:left="5954"/>
        <w:rPr>
          <w:sz w:val="28"/>
          <w:szCs w:val="28"/>
          <w:lang w:val="kk-KZ"/>
        </w:rPr>
      </w:pPr>
      <w:r w:rsidRPr="00AE4369">
        <w:rPr>
          <w:sz w:val="28"/>
          <w:szCs w:val="28"/>
          <w:lang w:val="kk-KZ"/>
        </w:rPr>
        <w:t>Студент</w:t>
      </w:r>
      <w:r>
        <w:rPr>
          <w:sz w:val="28"/>
          <w:szCs w:val="28"/>
          <w:lang w:val="kk-KZ"/>
        </w:rPr>
        <w:t xml:space="preserve">: </w:t>
      </w:r>
      <w:r w:rsidR="009E3B6A">
        <w:rPr>
          <w:sz w:val="28"/>
          <w:szCs w:val="28"/>
          <w:lang w:val="kk-KZ"/>
        </w:rPr>
        <w:t>Жолбарыс Т.</w:t>
      </w:r>
    </w:p>
    <w:p w14:paraId="76BDFC43" w14:textId="77777777" w:rsidR="004F4BC1" w:rsidRPr="00AE4369" w:rsidRDefault="004F4BC1" w:rsidP="004F4BC1">
      <w:pPr>
        <w:jc w:val="right"/>
        <w:rPr>
          <w:sz w:val="28"/>
          <w:szCs w:val="28"/>
          <w:lang w:val="kk-KZ"/>
        </w:rPr>
      </w:pPr>
    </w:p>
    <w:p w14:paraId="71839C4F" w14:textId="77777777" w:rsidR="004F4BC1" w:rsidRPr="00AE4369" w:rsidRDefault="004F4BC1" w:rsidP="004F4BC1">
      <w:pPr>
        <w:jc w:val="right"/>
        <w:rPr>
          <w:sz w:val="28"/>
          <w:szCs w:val="28"/>
          <w:lang w:val="kk-KZ"/>
        </w:rPr>
      </w:pPr>
    </w:p>
    <w:p w14:paraId="61107A35" w14:textId="77777777" w:rsidR="004F4BC1" w:rsidRPr="00AE4369" w:rsidRDefault="004F4BC1" w:rsidP="004F4BC1">
      <w:pPr>
        <w:jc w:val="right"/>
        <w:rPr>
          <w:sz w:val="28"/>
          <w:szCs w:val="28"/>
          <w:lang w:val="kk-KZ"/>
        </w:rPr>
      </w:pPr>
    </w:p>
    <w:p w14:paraId="502D38AA" w14:textId="77777777" w:rsidR="004F4BC1" w:rsidRDefault="004F4BC1" w:rsidP="004F4BC1">
      <w:pPr>
        <w:rPr>
          <w:sz w:val="28"/>
          <w:szCs w:val="28"/>
          <w:lang w:val="kk-KZ"/>
        </w:rPr>
      </w:pPr>
    </w:p>
    <w:p w14:paraId="7726EC36" w14:textId="77777777" w:rsidR="00486803" w:rsidRDefault="004F4BC1" w:rsidP="00486803">
      <w:pPr>
        <w:jc w:val="center"/>
        <w:rPr>
          <w:sz w:val="28"/>
          <w:szCs w:val="28"/>
          <w:lang w:val="kk-KZ"/>
        </w:rPr>
      </w:pPr>
      <w:r>
        <w:rPr>
          <w:sz w:val="28"/>
          <w:szCs w:val="28"/>
          <w:lang w:val="kk-KZ"/>
        </w:rPr>
        <w:t>Алматы 202</w:t>
      </w:r>
      <w:r w:rsidR="00212EFD">
        <w:rPr>
          <w:sz w:val="28"/>
          <w:szCs w:val="28"/>
          <w:lang w:val="kk-KZ"/>
        </w:rPr>
        <w:t>6</w:t>
      </w:r>
      <w:r>
        <w:rPr>
          <w:sz w:val="28"/>
          <w:szCs w:val="28"/>
          <w:lang w:val="kk-KZ"/>
        </w:rPr>
        <w:t>ж.</w:t>
      </w:r>
    </w:p>
    <w:p w14:paraId="13733D30" w14:textId="356457E3" w:rsidR="00F75655" w:rsidRPr="002F60E5" w:rsidRDefault="00F75655" w:rsidP="00486803">
      <w:pPr>
        <w:jc w:val="center"/>
        <w:rPr>
          <w:b/>
          <w:bCs/>
          <w:sz w:val="28"/>
          <w:szCs w:val="28"/>
          <w:lang w:val="kk-KZ"/>
        </w:rPr>
      </w:pPr>
      <w:r w:rsidRPr="002F60E5">
        <w:rPr>
          <w:b/>
          <w:bCs/>
          <w:sz w:val="28"/>
          <w:szCs w:val="28"/>
          <w:lang w:val="kk-KZ"/>
        </w:rPr>
        <w:lastRenderedPageBreak/>
        <w:t>Кіріспе</w:t>
      </w:r>
    </w:p>
    <w:p w14:paraId="46FF2418" w14:textId="77777777" w:rsidR="00F75655" w:rsidRPr="00F75655" w:rsidRDefault="00F75655" w:rsidP="00E15456">
      <w:pPr>
        <w:jc w:val="both"/>
        <w:rPr>
          <w:sz w:val="28"/>
          <w:szCs w:val="28"/>
          <w:lang w:val="kk-KZ"/>
        </w:rPr>
      </w:pPr>
      <w:r w:rsidRPr="00F75655">
        <w:rPr>
          <w:sz w:val="28"/>
          <w:szCs w:val="28"/>
          <w:lang w:val="kk-KZ"/>
        </w:rPr>
        <w:t>Тақырыптың өзектілігі. Соңғы жылдары жасанды интеллект технологиялары өте жылдам дамып, көптеген салаларда қолданылып келеді. Әсіресе цифрлық контентті автоматты түрде жасау саласы қарқынды дамуда. Қазіргі алгоритмдер мәтін, сурет, дыбыс және бейнені автоматты түрде генерациялай алады.</w:t>
      </w:r>
    </w:p>
    <w:p w14:paraId="45187566" w14:textId="77777777" w:rsidR="00F75655" w:rsidRPr="00F75655" w:rsidRDefault="00F75655" w:rsidP="00E15456">
      <w:pPr>
        <w:jc w:val="both"/>
        <w:rPr>
          <w:sz w:val="28"/>
          <w:szCs w:val="28"/>
          <w:lang w:val="kk-KZ"/>
        </w:rPr>
      </w:pPr>
      <w:r w:rsidRPr="00F75655">
        <w:rPr>
          <w:sz w:val="28"/>
          <w:szCs w:val="28"/>
          <w:lang w:val="kk-KZ"/>
        </w:rPr>
        <w:t>Әлеуметтік желілердің, бейне платформалардың және онлайн маркетингтің дамуы контентке деген сұранысты арттырды. Көптеген компаниялар мен контент жасаушылар күн сайын жаңа материалдар жариялауы қажет. Сондықтан жасанды интеллект негізіндегі жүйелер контент өндірісін автоматтандырудың тиімді құралы болып табылады.</w:t>
      </w:r>
    </w:p>
    <w:p w14:paraId="565CAB3C" w14:textId="77777777" w:rsidR="00F75655" w:rsidRPr="00F75655" w:rsidRDefault="00F75655" w:rsidP="00E15456">
      <w:pPr>
        <w:jc w:val="both"/>
        <w:rPr>
          <w:sz w:val="28"/>
          <w:szCs w:val="28"/>
          <w:lang w:val="kk-KZ"/>
        </w:rPr>
      </w:pPr>
      <w:r w:rsidRPr="00F75655">
        <w:rPr>
          <w:sz w:val="28"/>
          <w:szCs w:val="28"/>
          <w:lang w:val="kk-KZ"/>
        </w:rPr>
        <w:t xml:space="preserve">Зерттелу деңгейі. Контент генерациясы мәселесі машиналық оқыту және компьютерлік ғылымдар саласында белсенді зерттелуде. Ғылыми еңбектерде </w:t>
      </w:r>
      <w:proofErr w:type="spellStart"/>
      <w:r w:rsidRPr="00F75655">
        <w:rPr>
          <w:sz w:val="28"/>
          <w:szCs w:val="28"/>
          <w:lang w:val="kk-KZ"/>
        </w:rPr>
        <w:t>генеративті</w:t>
      </w:r>
      <w:proofErr w:type="spellEnd"/>
      <w:r w:rsidRPr="00F75655">
        <w:rPr>
          <w:sz w:val="28"/>
          <w:szCs w:val="28"/>
          <w:lang w:val="kk-KZ"/>
        </w:rPr>
        <w:t xml:space="preserve"> нейрондық желілер, табиғи тілді өңдеу, сөйлеуді синтездеу және компьютерлік көру технологиялары қарастырылады.</w:t>
      </w:r>
    </w:p>
    <w:p w14:paraId="3C220D31" w14:textId="77777777" w:rsidR="00F75655" w:rsidRDefault="00F75655" w:rsidP="00E15456">
      <w:pPr>
        <w:jc w:val="both"/>
        <w:rPr>
          <w:sz w:val="28"/>
          <w:szCs w:val="28"/>
          <w:lang w:val="kk-KZ"/>
        </w:rPr>
      </w:pPr>
      <w:r w:rsidRPr="00F75655">
        <w:rPr>
          <w:sz w:val="28"/>
          <w:szCs w:val="28"/>
          <w:lang w:val="kk-KZ"/>
        </w:rPr>
        <w:t>Жұмыстың мақсаты — мультимедиялық контентті автоматты түрде генерациялайтын AI-қосымшасының концепциясын әзірлеу.</w:t>
      </w:r>
    </w:p>
    <w:p w14:paraId="4C93308A" w14:textId="77777777" w:rsidR="00E15456" w:rsidRDefault="00E15456" w:rsidP="00E15456">
      <w:pPr>
        <w:jc w:val="both"/>
        <w:rPr>
          <w:sz w:val="28"/>
          <w:szCs w:val="28"/>
          <w:lang w:val="kk-KZ"/>
        </w:rPr>
      </w:pPr>
    </w:p>
    <w:p w14:paraId="7836F5E0" w14:textId="77777777" w:rsidR="00F9144E" w:rsidRDefault="00F9144E" w:rsidP="00E15456">
      <w:pPr>
        <w:jc w:val="both"/>
        <w:rPr>
          <w:sz w:val="28"/>
          <w:szCs w:val="28"/>
          <w:lang w:val="kk-KZ"/>
        </w:rPr>
      </w:pPr>
    </w:p>
    <w:p w14:paraId="22C3CA4F" w14:textId="77777777" w:rsidR="00F9144E" w:rsidRDefault="00F9144E" w:rsidP="00E15456">
      <w:pPr>
        <w:jc w:val="both"/>
        <w:rPr>
          <w:sz w:val="28"/>
          <w:szCs w:val="28"/>
          <w:lang w:val="kk-KZ"/>
        </w:rPr>
      </w:pPr>
    </w:p>
    <w:p w14:paraId="286328D8" w14:textId="77777777" w:rsidR="00F9144E" w:rsidRDefault="00F9144E" w:rsidP="00E15456">
      <w:pPr>
        <w:jc w:val="both"/>
        <w:rPr>
          <w:sz w:val="28"/>
          <w:szCs w:val="28"/>
          <w:lang w:val="kk-KZ"/>
        </w:rPr>
      </w:pPr>
    </w:p>
    <w:p w14:paraId="71E537A1" w14:textId="77777777" w:rsidR="00F9144E" w:rsidRDefault="00F9144E" w:rsidP="00E15456">
      <w:pPr>
        <w:jc w:val="both"/>
        <w:rPr>
          <w:sz w:val="28"/>
          <w:szCs w:val="28"/>
          <w:lang w:val="kk-KZ"/>
        </w:rPr>
      </w:pPr>
    </w:p>
    <w:p w14:paraId="2808BD4B" w14:textId="77777777" w:rsidR="00F9144E" w:rsidRDefault="00F9144E" w:rsidP="00E15456">
      <w:pPr>
        <w:jc w:val="both"/>
        <w:rPr>
          <w:sz w:val="28"/>
          <w:szCs w:val="28"/>
          <w:lang w:val="kk-KZ"/>
        </w:rPr>
      </w:pPr>
    </w:p>
    <w:p w14:paraId="6997A092" w14:textId="77777777" w:rsidR="00F9144E" w:rsidRDefault="00F9144E" w:rsidP="00E15456">
      <w:pPr>
        <w:jc w:val="both"/>
        <w:rPr>
          <w:sz w:val="28"/>
          <w:szCs w:val="28"/>
          <w:lang w:val="kk-KZ"/>
        </w:rPr>
      </w:pPr>
    </w:p>
    <w:p w14:paraId="5C46455A" w14:textId="77777777" w:rsidR="00F9144E" w:rsidRDefault="00F9144E" w:rsidP="00E15456">
      <w:pPr>
        <w:jc w:val="both"/>
        <w:rPr>
          <w:sz w:val="28"/>
          <w:szCs w:val="28"/>
          <w:lang w:val="kk-KZ"/>
        </w:rPr>
      </w:pPr>
    </w:p>
    <w:p w14:paraId="2C123EC1" w14:textId="77777777" w:rsidR="00F9144E" w:rsidRDefault="00F9144E" w:rsidP="00E15456">
      <w:pPr>
        <w:jc w:val="both"/>
        <w:rPr>
          <w:sz w:val="28"/>
          <w:szCs w:val="28"/>
          <w:lang w:val="kk-KZ"/>
        </w:rPr>
      </w:pPr>
    </w:p>
    <w:p w14:paraId="7C761232" w14:textId="77777777" w:rsidR="00F9144E" w:rsidRDefault="00F9144E" w:rsidP="00E15456">
      <w:pPr>
        <w:jc w:val="both"/>
        <w:rPr>
          <w:sz w:val="28"/>
          <w:szCs w:val="28"/>
          <w:lang w:val="kk-KZ"/>
        </w:rPr>
      </w:pPr>
    </w:p>
    <w:p w14:paraId="4BE8EACB" w14:textId="77777777" w:rsidR="00F9144E" w:rsidRDefault="00F9144E" w:rsidP="00E15456">
      <w:pPr>
        <w:jc w:val="both"/>
        <w:rPr>
          <w:sz w:val="28"/>
          <w:szCs w:val="28"/>
          <w:lang w:val="kk-KZ"/>
        </w:rPr>
      </w:pPr>
    </w:p>
    <w:p w14:paraId="0DAF1528" w14:textId="77777777" w:rsidR="00F9144E" w:rsidRDefault="00F9144E" w:rsidP="00E15456">
      <w:pPr>
        <w:jc w:val="both"/>
        <w:rPr>
          <w:sz w:val="28"/>
          <w:szCs w:val="28"/>
          <w:lang w:val="kk-KZ"/>
        </w:rPr>
      </w:pPr>
    </w:p>
    <w:p w14:paraId="61B836DB" w14:textId="77777777" w:rsidR="00F9144E" w:rsidRDefault="00F9144E" w:rsidP="00E15456">
      <w:pPr>
        <w:jc w:val="both"/>
        <w:rPr>
          <w:sz w:val="28"/>
          <w:szCs w:val="28"/>
          <w:lang w:val="kk-KZ"/>
        </w:rPr>
      </w:pPr>
    </w:p>
    <w:p w14:paraId="48671F44" w14:textId="77777777" w:rsidR="00F9144E" w:rsidRDefault="00F9144E" w:rsidP="00E15456">
      <w:pPr>
        <w:jc w:val="both"/>
        <w:rPr>
          <w:sz w:val="28"/>
          <w:szCs w:val="28"/>
          <w:lang w:val="kk-KZ"/>
        </w:rPr>
      </w:pPr>
    </w:p>
    <w:p w14:paraId="79FEDD5B" w14:textId="77777777" w:rsidR="00F9144E" w:rsidRDefault="00F9144E" w:rsidP="00E15456">
      <w:pPr>
        <w:jc w:val="both"/>
        <w:rPr>
          <w:sz w:val="28"/>
          <w:szCs w:val="28"/>
          <w:lang w:val="kk-KZ"/>
        </w:rPr>
      </w:pPr>
    </w:p>
    <w:p w14:paraId="3A43BA3B" w14:textId="77777777" w:rsidR="00F9144E" w:rsidRDefault="00F9144E" w:rsidP="00E15456">
      <w:pPr>
        <w:jc w:val="both"/>
        <w:rPr>
          <w:sz w:val="28"/>
          <w:szCs w:val="28"/>
          <w:lang w:val="kk-KZ"/>
        </w:rPr>
      </w:pPr>
    </w:p>
    <w:p w14:paraId="2D08E545" w14:textId="77777777" w:rsidR="00F9144E" w:rsidRDefault="00F9144E" w:rsidP="00E15456">
      <w:pPr>
        <w:jc w:val="both"/>
        <w:rPr>
          <w:sz w:val="28"/>
          <w:szCs w:val="28"/>
          <w:lang w:val="kk-KZ"/>
        </w:rPr>
      </w:pPr>
    </w:p>
    <w:p w14:paraId="2B13BB1A" w14:textId="77777777" w:rsidR="00F9144E" w:rsidRDefault="00F9144E" w:rsidP="00E15456">
      <w:pPr>
        <w:jc w:val="both"/>
        <w:rPr>
          <w:sz w:val="28"/>
          <w:szCs w:val="28"/>
          <w:lang w:val="kk-KZ"/>
        </w:rPr>
      </w:pPr>
    </w:p>
    <w:p w14:paraId="53ACA85B" w14:textId="77777777" w:rsidR="00F9144E" w:rsidRDefault="00F9144E" w:rsidP="00E15456">
      <w:pPr>
        <w:jc w:val="both"/>
        <w:rPr>
          <w:sz w:val="28"/>
          <w:szCs w:val="28"/>
          <w:lang w:val="kk-KZ"/>
        </w:rPr>
      </w:pPr>
    </w:p>
    <w:p w14:paraId="673281AE" w14:textId="77777777" w:rsidR="00F9144E" w:rsidRDefault="00F9144E" w:rsidP="00E15456">
      <w:pPr>
        <w:jc w:val="both"/>
        <w:rPr>
          <w:sz w:val="28"/>
          <w:szCs w:val="28"/>
          <w:lang w:val="kk-KZ"/>
        </w:rPr>
      </w:pPr>
    </w:p>
    <w:p w14:paraId="4EE33F48" w14:textId="77777777" w:rsidR="00F9144E" w:rsidRDefault="00F9144E" w:rsidP="00E15456">
      <w:pPr>
        <w:jc w:val="both"/>
        <w:rPr>
          <w:sz w:val="28"/>
          <w:szCs w:val="28"/>
          <w:lang w:val="kk-KZ"/>
        </w:rPr>
      </w:pPr>
    </w:p>
    <w:p w14:paraId="2C609102" w14:textId="77777777" w:rsidR="00F9144E" w:rsidRDefault="00F9144E" w:rsidP="00E15456">
      <w:pPr>
        <w:jc w:val="both"/>
        <w:rPr>
          <w:sz w:val="28"/>
          <w:szCs w:val="28"/>
          <w:lang w:val="kk-KZ"/>
        </w:rPr>
      </w:pPr>
    </w:p>
    <w:p w14:paraId="320ACEC4" w14:textId="77777777" w:rsidR="00F9144E" w:rsidRDefault="00F9144E" w:rsidP="00E15456">
      <w:pPr>
        <w:jc w:val="both"/>
        <w:rPr>
          <w:sz w:val="28"/>
          <w:szCs w:val="28"/>
          <w:lang w:val="kk-KZ"/>
        </w:rPr>
      </w:pPr>
    </w:p>
    <w:p w14:paraId="330E3A72" w14:textId="77777777" w:rsidR="00F9144E" w:rsidRDefault="00F9144E" w:rsidP="00E15456">
      <w:pPr>
        <w:jc w:val="both"/>
        <w:rPr>
          <w:sz w:val="28"/>
          <w:szCs w:val="28"/>
          <w:lang w:val="kk-KZ"/>
        </w:rPr>
      </w:pPr>
    </w:p>
    <w:p w14:paraId="43F7E614" w14:textId="77777777" w:rsidR="00F9144E" w:rsidRDefault="00F9144E" w:rsidP="00E15456">
      <w:pPr>
        <w:jc w:val="both"/>
        <w:rPr>
          <w:sz w:val="28"/>
          <w:szCs w:val="28"/>
          <w:lang w:val="kk-KZ"/>
        </w:rPr>
      </w:pPr>
    </w:p>
    <w:p w14:paraId="4583139A" w14:textId="77777777" w:rsidR="00F9144E" w:rsidRDefault="00F9144E" w:rsidP="00E15456">
      <w:pPr>
        <w:jc w:val="both"/>
        <w:rPr>
          <w:sz w:val="28"/>
          <w:szCs w:val="28"/>
          <w:lang w:val="kk-KZ"/>
        </w:rPr>
      </w:pPr>
    </w:p>
    <w:p w14:paraId="53A465B0" w14:textId="77777777" w:rsidR="00F9144E" w:rsidRDefault="00F9144E" w:rsidP="00E15456">
      <w:pPr>
        <w:jc w:val="both"/>
        <w:rPr>
          <w:sz w:val="28"/>
          <w:szCs w:val="28"/>
          <w:lang w:val="kk-KZ"/>
        </w:rPr>
      </w:pPr>
    </w:p>
    <w:p w14:paraId="338CC30C" w14:textId="77777777" w:rsidR="00F9144E" w:rsidRPr="00F75655" w:rsidRDefault="00F9144E" w:rsidP="00E15456">
      <w:pPr>
        <w:jc w:val="both"/>
        <w:rPr>
          <w:sz w:val="28"/>
          <w:szCs w:val="28"/>
          <w:lang w:val="kk-KZ"/>
        </w:rPr>
      </w:pPr>
    </w:p>
    <w:sectPr w:rsidR="00F9144E" w:rsidRPr="00F756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2723F"/>
    <w:multiLevelType w:val="multilevel"/>
    <w:tmpl w:val="51B89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59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BC1"/>
    <w:rsid w:val="00096766"/>
    <w:rsid w:val="000E74CE"/>
    <w:rsid w:val="00196FDA"/>
    <w:rsid w:val="00211919"/>
    <w:rsid w:val="00212EFD"/>
    <w:rsid w:val="002765F2"/>
    <w:rsid w:val="002D3107"/>
    <w:rsid w:val="002F60E5"/>
    <w:rsid w:val="00316327"/>
    <w:rsid w:val="003912BC"/>
    <w:rsid w:val="0039355C"/>
    <w:rsid w:val="003D5BC4"/>
    <w:rsid w:val="00486803"/>
    <w:rsid w:val="004905F1"/>
    <w:rsid w:val="0049347C"/>
    <w:rsid w:val="004B60F8"/>
    <w:rsid w:val="004B7F51"/>
    <w:rsid w:val="004F430D"/>
    <w:rsid w:val="004F4BC1"/>
    <w:rsid w:val="005B60A6"/>
    <w:rsid w:val="005D44D7"/>
    <w:rsid w:val="005E6F3A"/>
    <w:rsid w:val="006575F9"/>
    <w:rsid w:val="006824B9"/>
    <w:rsid w:val="006972C8"/>
    <w:rsid w:val="007D2697"/>
    <w:rsid w:val="00817168"/>
    <w:rsid w:val="00835F8F"/>
    <w:rsid w:val="00852748"/>
    <w:rsid w:val="008B5655"/>
    <w:rsid w:val="008E5FFF"/>
    <w:rsid w:val="00974D43"/>
    <w:rsid w:val="00983429"/>
    <w:rsid w:val="009B68CD"/>
    <w:rsid w:val="009E3B6A"/>
    <w:rsid w:val="00AE4369"/>
    <w:rsid w:val="00B35FBE"/>
    <w:rsid w:val="00B4145A"/>
    <w:rsid w:val="00B560C5"/>
    <w:rsid w:val="00B65A96"/>
    <w:rsid w:val="00BE18D4"/>
    <w:rsid w:val="00BE60CC"/>
    <w:rsid w:val="00BF49AD"/>
    <w:rsid w:val="00C41363"/>
    <w:rsid w:val="00C71394"/>
    <w:rsid w:val="00CA310F"/>
    <w:rsid w:val="00CD5D78"/>
    <w:rsid w:val="00DB3451"/>
    <w:rsid w:val="00E15456"/>
    <w:rsid w:val="00E812DB"/>
    <w:rsid w:val="00E86DAA"/>
    <w:rsid w:val="00ED6F9C"/>
    <w:rsid w:val="00F7196B"/>
    <w:rsid w:val="00F75655"/>
    <w:rsid w:val="00F815BD"/>
    <w:rsid w:val="00F9144E"/>
    <w:rsid w:val="00FD34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87CD"/>
  <w15:chartTrackingRefBased/>
  <w15:docId w15:val="{78AFF112-647C-4520-ACD8-439525D20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BC1"/>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4F4BC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4F4BC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4F4BC1"/>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4F4BC1"/>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4F4BC1"/>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4F4BC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4F4BC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4F4BC1"/>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4F4BC1"/>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4B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F4B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F4B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F4B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F4B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F4B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4BC1"/>
    <w:rPr>
      <w:rFonts w:eastAsiaTheme="majorEastAsia" w:cstheme="majorBidi"/>
      <w:color w:val="595959" w:themeColor="text1" w:themeTint="A6"/>
    </w:rPr>
  </w:style>
  <w:style w:type="character" w:customStyle="1" w:styleId="80">
    <w:name w:val="Заголовок 8 Знак"/>
    <w:basedOn w:val="a0"/>
    <w:link w:val="8"/>
    <w:uiPriority w:val="9"/>
    <w:semiHidden/>
    <w:rsid w:val="004F4B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4BC1"/>
    <w:rPr>
      <w:rFonts w:eastAsiaTheme="majorEastAsia" w:cstheme="majorBidi"/>
      <w:color w:val="272727" w:themeColor="text1" w:themeTint="D8"/>
    </w:rPr>
  </w:style>
  <w:style w:type="paragraph" w:styleId="a3">
    <w:name w:val="Title"/>
    <w:basedOn w:val="a"/>
    <w:next w:val="a"/>
    <w:link w:val="a4"/>
    <w:uiPriority w:val="10"/>
    <w:qFormat/>
    <w:rsid w:val="004F4BC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4F4B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4BC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4F4B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F4BC1"/>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4F4BC1"/>
    <w:rPr>
      <w:i/>
      <w:iCs/>
      <w:color w:val="404040" w:themeColor="text1" w:themeTint="BF"/>
    </w:rPr>
  </w:style>
  <w:style w:type="paragraph" w:styleId="a7">
    <w:name w:val="List Paragraph"/>
    <w:basedOn w:val="a"/>
    <w:uiPriority w:val="34"/>
    <w:qFormat/>
    <w:rsid w:val="004F4BC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4F4BC1"/>
    <w:rPr>
      <w:i/>
      <w:iCs/>
      <w:color w:val="0F4761" w:themeColor="accent1" w:themeShade="BF"/>
    </w:rPr>
  </w:style>
  <w:style w:type="paragraph" w:styleId="a9">
    <w:name w:val="Intense Quote"/>
    <w:basedOn w:val="a"/>
    <w:next w:val="a"/>
    <w:link w:val="aa"/>
    <w:uiPriority w:val="30"/>
    <w:qFormat/>
    <w:rsid w:val="004F4BC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4F4BC1"/>
    <w:rPr>
      <w:i/>
      <w:iCs/>
      <w:color w:val="0F4761" w:themeColor="accent1" w:themeShade="BF"/>
    </w:rPr>
  </w:style>
  <w:style w:type="character" w:styleId="ab">
    <w:name w:val="Intense Reference"/>
    <w:basedOn w:val="a0"/>
    <w:uiPriority w:val="32"/>
    <w:qFormat/>
    <w:rsid w:val="004F4BC1"/>
    <w:rPr>
      <w:b/>
      <w:bCs/>
      <w:smallCaps/>
      <w:color w:val="0F4761" w:themeColor="accent1" w:themeShade="BF"/>
      <w:spacing w:val="5"/>
    </w:rPr>
  </w:style>
  <w:style w:type="table" w:styleId="ac">
    <w:name w:val="Table Grid"/>
    <w:basedOn w:val="a1"/>
    <w:uiPriority w:val="39"/>
    <w:rsid w:val="007D2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8667">
      <w:bodyDiv w:val="1"/>
      <w:marLeft w:val="0"/>
      <w:marRight w:val="0"/>
      <w:marTop w:val="0"/>
      <w:marBottom w:val="0"/>
      <w:divBdr>
        <w:top w:val="none" w:sz="0" w:space="0" w:color="auto"/>
        <w:left w:val="none" w:sz="0" w:space="0" w:color="auto"/>
        <w:bottom w:val="none" w:sz="0" w:space="0" w:color="auto"/>
        <w:right w:val="none" w:sz="0" w:space="0" w:color="auto"/>
      </w:divBdr>
    </w:div>
    <w:div w:id="135997071">
      <w:bodyDiv w:val="1"/>
      <w:marLeft w:val="0"/>
      <w:marRight w:val="0"/>
      <w:marTop w:val="0"/>
      <w:marBottom w:val="0"/>
      <w:divBdr>
        <w:top w:val="none" w:sz="0" w:space="0" w:color="auto"/>
        <w:left w:val="none" w:sz="0" w:space="0" w:color="auto"/>
        <w:bottom w:val="none" w:sz="0" w:space="0" w:color="auto"/>
        <w:right w:val="none" w:sz="0" w:space="0" w:color="auto"/>
      </w:divBdr>
    </w:div>
    <w:div w:id="210381531">
      <w:bodyDiv w:val="1"/>
      <w:marLeft w:val="0"/>
      <w:marRight w:val="0"/>
      <w:marTop w:val="0"/>
      <w:marBottom w:val="0"/>
      <w:divBdr>
        <w:top w:val="none" w:sz="0" w:space="0" w:color="auto"/>
        <w:left w:val="none" w:sz="0" w:space="0" w:color="auto"/>
        <w:bottom w:val="none" w:sz="0" w:space="0" w:color="auto"/>
        <w:right w:val="none" w:sz="0" w:space="0" w:color="auto"/>
      </w:divBdr>
    </w:div>
    <w:div w:id="276067162">
      <w:bodyDiv w:val="1"/>
      <w:marLeft w:val="0"/>
      <w:marRight w:val="0"/>
      <w:marTop w:val="0"/>
      <w:marBottom w:val="0"/>
      <w:divBdr>
        <w:top w:val="none" w:sz="0" w:space="0" w:color="auto"/>
        <w:left w:val="none" w:sz="0" w:space="0" w:color="auto"/>
        <w:bottom w:val="none" w:sz="0" w:space="0" w:color="auto"/>
        <w:right w:val="none" w:sz="0" w:space="0" w:color="auto"/>
      </w:divBdr>
    </w:div>
    <w:div w:id="484128068">
      <w:bodyDiv w:val="1"/>
      <w:marLeft w:val="0"/>
      <w:marRight w:val="0"/>
      <w:marTop w:val="0"/>
      <w:marBottom w:val="0"/>
      <w:divBdr>
        <w:top w:val="none" w:sz="0" w:space="0" w:color="auto"/>
        <w:left w:val="none" w:sz="0" w:space="0" w:color="auto"/>
        <w:bottom w:val="none" w:sz="0" w:space="0" w:color="auto"/>
        <w:right w:val="none" w:sz="0" w:space="0" w:color="auto"/>
      </w:divBdr>
    </w:div>
    <w:div w:id="804087003">
      <w:bodyDiv w:val="1"/>
      <w:marLeft w:val="0"/>
      <w:marRight w:val="0"/>
      <w:marTop w:val="0"/>
      <w:marBottom w:val="0"/>
      <w:divBdr>
        <w:top w:val="none" w:sz="0" w:space="0" w:color="auto"/>
        <w:left w:val="none" w:sz="0" w:space="0" w:color="auto"/>
        <w:bottom w:val="none" w:sz="0" w:space="0" w:color="auto"/>
        <w:right w:val="none" w:sz="0" w:space="0" w:color="auto"/>
      </w:divBdr>
    </w:div>
    <w:div w:id="1039087245">
      <w:bodyDiv w:val="1"/>
      <w:marLeft w:val="0"/>
      <w:marRight w:val="0"/>
      <w:marTop w:val="0"/>
      <w:marBottom w:val="0"/>
      <w:divBdr>
        <w:top w:val="none" w:sz="0" w:space="0" w:color="auto"/>
        <w:left w:val="none" w:sz="0" w:space="0" w:color="auto"/>
        <w:bottom w:val="none" w:sz="0" w:space="0" w:color="auto"/>
        <w:right w:val="none" w:sz="0" w:space="0" w:color="auto"/>
      </w:divBdr>
    </w:div>
    <w:div w:id="1093892417">
      <w:bodyDiv w:val="1"/>
      <w:marLeft w:val="0"/>
      <w:marRight w:val="0"/>
      <w:marTop w:val="0"/>
      <w:marBottom w:val="0"/>
      <w:divBdr>
        <w:top w:val="none" w:sz="0" w:space="0" w:color="auto"/>
        <w:left w:val="none" w:sz="0" w:space="0" w:color="auto"/>
        <w:bottom w:val="none" w:sz="0" w:space="0" w:color="auto"/>
        <w:right w:val="none" w:sz="0" w:space="0" w:color="auto"/>
      </w:divBdr>
    </w:div>
    <w:div w:id="1309358901">
      <w:bodyDiv w:val="1"/>
      <w:marLeft w:val="0"/>
      <w:marRight w:val="0"/>
      <w:marTop w:val="0"/>
      <w:marBottom w:val="0"/>
      <w:divBdr>
        <w:top w:val="none" w:sz="0" w:space="0" w:color="auto"/>
        <w:left w:val="none" w:sz="0" w:space="0" w:color="auto"/>
        <w:bottom w:val="none" w:sz="0" w:space="0" w:color="auto"/>
        <w:right w:val="none" w:sz="0" w:space="0" w:color="auto"/>
      </w:divBdr>
    </w:div>
    <w:div w:id="1574317089">
      <w:bodyDiv w:val="1"/>
      <w:marLeft w:val="0"/>
      <w:marRight w:val="0"/>
      <w:marTop w:val="0"/>
      <w:marBottom w:val="0"/>
      <w:divBdr>
        <w:top w:val="none" w:sz="0" w:space="0" w:color="auto"/>
        <w:left w:val="none" w:sz="0" w:space="0" w:color="auto"/>
        <w:bottom w:val="none" w:sz="0" w:space="0" w:color="auto"/>
        <w:right w:val="none" w:sz="0" w:space="0" w:color="auto"/>
      </w:divBdr>
    </w:div>
    <w:div w:id="1574855723">
      <w:bodyDiv w:val="1"/>
      <w:marLeft w:val="0"/>
      <w:marRight w:val="0"/>
      <w:marTop w:val="0"/>
      <w:marBottom w:val="0"/>
      <w:divBdr>
        <w:top w:val="none" w:sz="0" w:space="0" w:color="auto"/>
        <w:left w:val="none" w:sz="0" w:space="0" w:color="auto"/>
        <w:bottom w:val="none" w:sz="0" w:space="0" w:color="auto"/>
        <w:right w:val="none" w:sz="0" w:space="0" w:color="auto"/>
      </w:divBdr>
    </w:div>
    <w:div w:id="1591503550">
      <w:bodyDiv w:val="1"/>
      <w:marLeft w:val="0"/>
      <w:marRight w:val="0"/>
      <w:marTop w:val="0"/>
      <w:marBottom w:val="0"/>
      <w:divBdr>
        <w:top w:val="none" w:sz="0" w:space="0" w:color="auto"/>
        <w:left w:val="none" w:sz="0" w:space="0" w:color="auto"/>
        <w:bottom w:val="none" w:sz="0" w:space="0" w:color="auto"/>
        <w:right w:val="none" w:sz="0" w:space="0" w:color="auto"/>
      </w:divBdr>
    </w:div>
    <w:div w:id="1680542996">
      <w:bodyDiv w:val="1"/>
      <w:marLeft w:val="0"/>
      <w:marRight w:val="0"/>
      <w:marTop w:val="0"/>
      <w:marBottom w:val="0"/>
      <w:divBdr>
        <w:top w:val="none" w:sz="0" w:space="0" w:color="auto"/>
        <w:left w:val="none" w:sz="0" w:space="0" w:color="auto"/>
        <w:bottom w:val="none" w:sz="0" w:space="0" w:color="auto"/>
        <w:right w:val="none" w:sz="0" w:space="0" w:color="auto"/>
      </w:divBdr>
    </w:div>
    <w:div w:id="1690595043">
      <w:bodyDiv w:val="1"/>
      <w:marLeft w:val="0"/>
      <w:marRight w:val="0"/>
      <w:marTop w:val="0"/>
      <w:marBottom w:val="0"/>
      <w:divBdr>
        <w:top w:val="none" w:sz="0" w:space="0" w:color="auto"/>
        <w:left w:val="none" w:sz="0" w:space="0" w:color="auto"/>
        <w:bottom w:val="none" w:sz="0" w:space="0" w:color="auto"/>
        <w:right w:val="none" w:sz="0" w:space="0" w:color="auto"/>
      </w:divBdr>
    </w:div>
    <w:div w:id="1721779791">
      <w:bodyDiv w:val="1"/>
      <w:marLeft w:val="0"/>
      <w:marRight w:val="0"/>
      <w:marTop w:val="0"/>
      <w:marBottom w:val="0"/>
      <w:divBdr>
        <w:top w:val="none" w:sz="0" w:space="0" w:color="auto"/>
        <w:left w:val="none" w:sz="0" w:space="0" w:color="auto"/>
        <w:bottom w:val="none" w:sz="0" w:space="0" w:color="auto"/>
        <w:right w:val="none" w:sz="0" w:space="0" w:color="auto"/>
      </w:divBdr>
    </w:div>
    <w:div w:id="1894658541">
      <w:bodyDiv w:val="1"/>
      <w:marLeft w:val="0"/>
      <w:marRight w:val="0"/>
      <w:marTop w:val="0"/>
      <w:marBottom w:val="0"/>
      <w:divBdr>
        <w:top w:val="none" w:sz="0" w:space="0" w:color="auto"/>
        <w:left w:val="none" w:sz="0" w:space="0" w:color="auto"/>
        <w:bottom w:val="none" w:sz="0" w:space="0" w:color="auto"/>
        <w:right w:val="none" w:sz="0" w:space="0" w:color="auto"/>
      </w:divBdr>
    </w:div>
    <w:div w:id="1960337700">
      <w:bodyDiv w:val="1"/>
      <w:marLeft w:val="0"/>
      <w:marRight w:val="0"/>
      <w:marTop w:val="0"/>
      <w:marBottom w:val="0"/>
      <w:divBdr>
        <w:top w:val="none" w:sz="0" w:space="0" w:color="auto"/>
        <w:left w:val="none" w:sz="0" w:space="0" w:color="auto"/>
        <w:bottom w:val="none" w:sz="0" w:space="0" w:color="auto"/>
        <w:right w:val="none" w:sz="0" w:space="0" w:color="auto"/>
      </w:divBdr>
    </w:div>
    <w:div w:id="21057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Құжат" ma:contentTypeID="0x01010047597537423AAC48A1FCE7513156D3AB" ma:contentTypeVersion="5" ma:contentTypeDescription="Жаңа құжат жасау." ma:contentTypeScope="" ma:versionID="4511122c31c1bbc554f262901ed7bd13">
  <xsd:schema xmlns:xsd="http://www.w3.org/2001/XMLSchema" xmlns:xs="http://www.w3.org/2001/XMLSchema" xmlns:p="http://schemas.microsoft.com/office/2006/metadata/properties" xmlns:ns2="b7a0f353-615a-46e9-893d-5d580d5b8ddc" targetNamespace="http://schemas.microsoft.com/office/2006/metadata/properties" ma:root="true" ma:fieldsID="c8445939e4b05a2c79e1c732f04be2f5" ns2:_="">
    <xsd:import namespace="b7a0f353-615a-46e9-893d-5d580d5b8d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0f353-615a-46e9-893d-5d580d5b8d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Мазмұн түрі"/>
        <xsd:element ref="dc:title" minOccurs="0" maxOccurs="1" ma:index="4" ma:displayName="Тақырып"/>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0f353-615a-46e9-893d-5d580d5b8ddc" xsi:nil="true"/>
  </documentManagement>
</p:properties>
</file>

<file path=customXml/itemProps1.xml><?xml version="1.0" encoding="utf-8"?>
<ds:datastoreItem xmlns:ds="http://schemas.openxmlformats.org/officeDocument/2006/customXml" ds:itemID="{15002082-38C7-417F-8793-927DE38CAE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a0f353-615a-46e9-893d-5d580d5b8d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C90FD3-C760-427B-9D4A-8BD37F6EDF28}">
  <ds:schemaRefs>
    <ds:schemaRef ds:uri="http://schemas.microsoft.com/sharepoint/v3/contenttype/forms"/>
  </ds:schemaRefs>
</ds:datastoreItem>
</file>

<file path=customXml/itemProps3.xml><?xml version="1.0" encoding="utf-8"?>
<ds:datastoreItem xmlns:ds="http://schemas.openxmlformats.org/officeDocument/2006/customXml" ds:itemID="{7313F259-C0A4-4FF5-93E2-ADFEDE96D2B2}">
  <ds:schemaRefs>
    <ds:schemaRef ds:uri="http://schemas.microsoft.com/office/2006/metadata/properties"/>
    <ds:schemaRef ds:uri="http://schemas.microsoft.com/office/infopath/2007/PartnerControls"/>
    <ds:schemaRef ds:uri="b7a0f353-615a-46e9-893d-5d580d5b8ddc"/>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Pages>
  <Words>199</Words>
  <Characters>1545</Characters>
  <Application>Microsoft Office Word</Application>
  <DocSecurity>0</DocSecurity>
  <Lines>110</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Dias Ordabai</dc:creator>
  <cp:keywords/>
  <dc:description/>
  <cp:lastModifiedBy>Toktar Zholbarys</cp:lastModifiedBy>
  <cp:revision>48</cp:revision>
  <dcterms:created xsi:type="dcterms:W3CDTF">2025-04-18T08:42:00Z</dcterms:created>
  <dcterms:modified xsi:type="dcterms:W3CDTF">2026-03-06T06:55:00Z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0x01010047597537423AAC48A1FCE7513156D3AB</vt:lpwstr>
  </property>
</Properties>
</file>