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7465A" w:rsidR="0067465A" w:rsidP="0067465A" w:rsidRDefault="0067465A" w14:paraId="5EB8DEED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xmlns:wp14="http://schemas.microsoft.com/office/word/2010/wordml" w:rsidRPr="0067465A" w:rsidR="0067465A" w:rsidP="0067465A" w:rsidRDefault="0067465A" w14:paraId="274CAD39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xmlns:wp14="http://schemas.microsoft.com/office/word/2010/wordml" w:rsidRPr="0067465A" w:rsidR="0067465A" w:rsidP="0067465A" w:rsidRDefault="0067465A" w14:paraId="672A6659" wp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p xmlns:wp14="http://schemas.microsoft.com/office/word/2010/wordml" w:rsidRPr="00031039" w:rsidR="00232895" w:rsidRDefault="00232895" w14:paraId="0A3750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039" w:rsidR="0067465A" w:rsidRDefault="0067465A" w14:paraId="5DAB6C7B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67465A" w:rsidR="0067465A" w:rsidP="0067465A" w:rsidRDefault="0067465A" w14:paraId="495DAE77" wp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xmlns:wp14="http://schemas.microsoft.com/office/word/2010/wordml" w:rsidRPr="00031039" w:rsidR="0067465A" w:rsidRDefault="0067465A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031039" w:rsidR="0067465A" w:rsidRDefault="0067465A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D610EE" w:rsidR="0067465A" w:rsidP="0067465A" w:rsidRDefault="0067465A" w14:paraId="218AA311" wp14:textId="77777777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xmlns:wp14="http://schemas.microsoft.com/office/word/2010/wordml" w:rsidRPr="00D610EE" w:rsidR="0067465A" w:rsidP="0067465A" w:rsidRDefault="0067465A" w14:paraId="01A007ED" wp14:textId="77777777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 xml:space="preserve">ПП по </w:t>
      </w:r>
      <w:r w:rsidR="00846DD9">
        <w:rPr>
          <w:rFonts w:ascii="Times New Roman" w:hAnsi="Times New Roman" w:cs="Times New Roman"/>
          <w:b/>
        </w:rPr>
        <w:t>ПМ.</w:t>
      </w:r>
      <w:r w:rsidR="001C0BAA">
        <w:rPr>
          <w:rFonts w:ascii="Times New Roman" w:hAnsi="Times New Roman" w:cs="Times New Roman"/>
          <w:b/>
        </w:rPr>
        <w:t>02</w:t>
      </w:r>
      <w:r w:rsidR="00846DD9">
        <w:rPr>
          <w:rFonts w:ascii="Times New Roman" w:hAnsi="Times New Roman" w:cs="Times New Roman"/>
          <w:b/>
        </w:rPr>
        <w:t xml:space="preserve"> </w:t>
      </w:r>
      <w:r w:rsidRPr="00DB5033" w:rsidR="001C0BAA">
        <w:rPr>
          <w:rFonts w:ascii="Times New Roman" w:hAnsi="Times New Roman"/>
          <w:b/>
          <w:sz w:val="28"/>
          <w:szCs w:val="28"/>
          <w:lang w:eastAsia="ru-RU"/>
        </w:rPr>
        <w:t>Осуществление интеграции программных модулей</w:t>
      </w:r>
      <w:bookmarkStart w:name="_GoBack" w:id="0"/>
      <w:bookmarkEnd w:id="0"/>
    </w:p>
    <w:p xmlns:wp14="http://schemas.microsoft.com/office/word/2010/wordml" w:rsidR="00046ED5" w:rsidP="0067465A" w:rsidRDefault="00046ED5" w14:paraId="5A39BBE3" wp14:textId="77777777">
      <w:pPr>
        <w:jc w:val="center"/>
        <w:rPr>
          <w:rFonts w:ascii="Times New Roman" w:hAnsi="Times New Roman" w:cs="Times New Roman"/>
        </w:rPr>
      </w:pPr>
    </w:p>
    <w:p xmlns:wp14="http://schemas.microsoft.com/office/word/2010/wordml" w:rsidRPr="0067465A" w:rsidR="0067465A" w:rsidP="0067465A" w:rsidRDefault="0067465A" w14:paraId="41C8F396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67465A" w:rsidR="0067465A" w:rsidP="0067465A" w:rsidRDefault="0067465A" w14:paraId="741CF48B" wp14:textId="77777777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студент </w:t>
      </w:r>
      <w:r w:rsidR="001C0BAA">
        <w:rPr>
          <w:rFonts w:ascii="Times New Roman" w:hAnsi="Times New Roman" w:cs="Times New Roman"/>
        </w:rPr>
        <w:t>2</w:t>
      </w:r>
      <w:r w:rsidRPr="0067465A">
        <w:rPr>
          <w:rFonts w:ascii="Times New Roman" w:hAnsi="Times New Roman" w:cs="Times New Roman"/>
        </w:rPr>
        <w:t xml:space="preserve"> курса группы ИС-</w:t>
      </w:r>
      <w:r w:rsidR="00727368">
        <w:rPr>
          <w:rFonts w:ascii="Times New Roman" w:hAnsi="Times New Roman" w:cs="Times New Roman"/>
        </w:rPr>
        <w:t>____</w:t>
      </w:r>
    </w:p>
    <w:p xmlns:wp14="http://schemas.microsoft.com/office/word/2010/wordml" w:rsidRPr="0067465A" w:rsidR="0067465A" w:rsidP="0067465A" w:rsidRDefault="0067465A" w14:paraId="2AD2B172" wp14:textId="77777777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____________________________________</w:t>
      </w:r>
    </w:p>
    <w:p xmlns:wp14="http://schemas.microsoft.com/office/word/2010/wordml" w:rsidRPr="0067465A" w:rsidR="0067465A" w:rsidP="0067465A" w:rsidRDefault="0067465A" w14:paraId="3DD0EA1B" wp14:textId="77777777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xmlns:wp14="http://schemas.microsoft.com/office/word/2010/wordml" w:rsidRPr="0067465A" w:rsidR="0067465A" w:rsidP="0067465A" w:rsidRDefault="0067465A" w14:paraId="2C6C5E63" wp14:textId="705000EE">
      <w:pPr>
        <w:spacing w:after="0" w:line="0" w:lineRule="atLeast"/>
        <w:rPr>
          <w:rFonts w:ascii="Times New Roman" w:hAnsi="Times New Roman" w:cs="Times New Roman"/>
        </w:rPr>
      </w:pPr>
      <w:r w:rsidRPr="61ADE785" w:rsidR="7F297ABA">
        <w:rPr>
          <w:rFonts w:ascii="Times New Roman" w:hAnsi="Times New Roman" w:cs="Times New Roman"/>
        </w:rPr>
        <w:t>место практики _____</w:t>
      </w:r>
      <w:r w:rsidRPr="61ADE785" w:rsidR="7F297ABA">
        <w:rPr>
          <w:rFonts w:ascii="Times New Roman" w:hAnsi="Times New Roman" w:cs="Times New Roman"/>
        </w:rPr>
        <w:t xml:space="preserve">_____________________________________________________________ </w:t>
      </w:r>
    </w:p>
    <w:p xmlns:wp14="http://schemas.microsoft.com/office/word/2010/wordml" w:rsidRPr="0067465A" w:rsidR="0067465A" w:rsidP="0067465A" w:rsidRDefault="0067465A" w14:paraId="1BD6945C" wp14:textId="77777777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>наименование юридического лица, ФИО ИП</w:t>
      </w:r>
    </w:p>
    <w:p xmlns:wp14="http://schemas.microsoft.com/office/word/2010/wordml" w:rsidR="0067465A" w:rsidP="0067465A" w:rsidRDefault="0067465A" w14:paraId="72A3D3EC" wp14:textId="77777777">
      <w:pPr>
        <w:spacing w:line="0" w:lineRule="atLeast"/>
        <w:rPr>
          <w:rFonts w:ascii="Times New Roman" w:hAnsi="Times New Roman" w:cs="Times New Roman"/>
        </w:rPr>
      </w:pPr>
    </w:p>
    <w:p xmlns:wp14="http://schemas.microsoft.com/office/word/2010/wordml" w:rsidR="00694CCE" w:rsidP="00046ED5" w:rsidRDefault="00694CCE" w14:paraId="0D0B940D" wp14:textId="77777777">
      <w:pPr>
        <w:spacing w:after="120" w:line="0" w:lineRule="atLeast"/>
        <w:rPr>
          <w:rFonts w:ascii="Times New Roman" w:hAnsi="Times New Roman" w:cs="Times New Roman"/>
        </w:rPr>
        <w:sectPr w:rsidR="00694CCE">
          <w:pgSz w:w="11906" w:h="16838" w:orient="portrait"/>
          <w:pgMar w:top="1134" w:right="850" w:bottom="1134" w:left="1701" w:header="708" w:footer="708" w:gutter="0"/>
          <w:cols w:space="708"/>
          <w:docGrid w:linePitch="360"/>
        </w:sectPr>
      </w:pPr>
    </w:p>
    <w:p xmlns:wp14="http://schemas.microsoft.com/office/word/2010/wordml" w:rsidR="00046ED5" w:rsidP="00046ED5" w:rsidRDefault="00046ED5" w14:paraId="326A0ADA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xmlns:wp14="http://schemas.microsoft.com/office/word/2010/wordml" w:rsidR="00046ED5" w:rsidP="00046ED5" w:rsidRDefault="00046ED5" w14:paraId="14591057" wp14:textId="77777777">
      <w:pPr>
        <w:spacing w:after="120" w:line="0" w:lineRule="atLeast"/>
        <w:rPr>
          <w:rFonts w:ascii="Times New Roman" w:hAnsi="Times New Roman" w:cs="Times New Roman"/>
        </w:rPr>
      </w:pPr>
      <w:r w:rsidRPr="00046ED5">
        <w:rPr>
          <w:rFonts w:ascii="Times New Roman" w:hAnsi="Times New Roman" w:cs="Times New Roman"/>
        </w:rPr>
        <w:t xml:space="preserve">с </w:t>
      </w:r>
      <w:r w:rsidR="00915855"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r w:rsidR="00C35CF9"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Pr="00046ED5">
        <w:rPr>
          <w:rFonts w:ascii="Times New Roman" w:hAnsi="Times New Roman" w:cs="Times New Roman"/>
        </w:rPr>
        <w:t xml:space="preserve"> г. </w:t>
      </w:r>
    </w:p>
    <w:p xmlns:wp14="http://schemas.microsoft.com/office/word/2010/wordml" w:rsidR="00046ED5" w:rsidP="00046ED5" w:rsidRDefault="00115591" w14:paraId="6498840A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</w:t>
      </w:r>
      <w:r w:rsidR="00C35CF9">
        <w:rPr>
          <w:rFonts w:ascii="Times New Roman" w:hAnsi="Times New Roman" w:cs="Times New Roman"/>
        </w:rPr>
        <w:t>___</w:t>
      </w:r>
      <w:r w:rsidR="00915855">
        <w:rPr>
          <w:rFonts w:ascii="Times New Roman" w:hAnsi="Times New Roman" w:cs="Times New Roman"/>
        </w:rPr>
        <w:t>»</w:t>
      </w:r>
      <w:r w:rsidR="00BB3B2A">
        <w:rPr>
          <w:rFonts w:ascii="Times New Roman" w:hAnsi="Times New Roman" w:cs="Times New Roman"/>
        </w:rPr>
        <w:t xml:space="preserve"> </w:t>
      </w:r>
      <w:r w:rsidR="00C35CF9">
        <w:rPr>
          <w:rFonts w:ascii="Times New Roman" w:hAnsi="Times New Roman" w:cs="Times New Roman"/>
        </w:rPr>
        <w:t>_______</w:t>
      </w:r>
      <w:r w:rsidRPr="00046ED5" w:rsidR="00046ED5">
        <w:rPr>
          <w:rFonts w:ascii="Times New Roman" w:hAnsi="Times New Roman" w:cs="Times New Roman"/>
        </w:rPr>
        <w:t xml:space="preserve"> 202</w:t>
      </w:r>
      <w:r w:rsidR="00AE4617">
        <w:rPr>
          <w:rFonts w:ascii="Times New Roman" w:hAnsi="Times New Roman" w:cs="Times New Roman"/>
        </w:rPr>
        <w:t>4</w:t>
      </w:r>
      <w:r w:rsidRPr="00046ED5" w:rsidR="00046ED5">
        <w:rPr>
          <w:rFonts w:ascii="Times New Roman" w:hAnsi="Times New Roman" w:cs="Times New Roman"/>
        </w:rPr>
        <w:t xml:space="preserve"> г.</w:t>
      </w:r>
    </w:p>
    <w:p xmlns:wp14="http://schemas.microsoft.com/office/word/2010/wordml" w:rsidR="00046ED5" w:rsidP="00046ED5" w:rsidRDefault="00046ED5" w14:paraId="0E27B00A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="00046ED5" w:rsidP="00046ED5" w:rsidRDefault="00046ED5" w14:paraId="1572131F" wp14:textId="7777777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046ED5" w:rsidP="00046ED5" w:rsidRDefault="00046ED5" w14:paraId="2A6FDE8A" wp14:textId="77777777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xmlns:wp14="http://schemas.microsoft.com/office/word/2010/wordml" w:rsidR="00046ED5" w:rsidP="00046ED5" w:rsidRDefault="00046ED5" w14:paraId="782AEAAB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xmlns:wp14="http://schemas.microsoft.com/office/word/2010/wordml" w:rsidR="00046ED5" w:rsidP="00046ED5" w:rsidRDefault="00046ED5" w14:paraId="4A2352F3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xmlns:wp14="http://schemas.microsoft.com/office/word/2010/wordml" w:rsidR="00A050EF" w:rsidP="00694CCE" w:rsidRDefault="00046ED5" w14:paraId="54A6A83A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xmlns:wp14="http://schemas.microsoft.com/office/word/2010/wordml" w:rsidR="00A050EF" w:rsidP="00694CCE" w:rsidRDefault="00A050EF" w14:paraId="60061E4C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="00A050EF" w:rsidP="00694CCE" w:rsidRDefault="00A050EF" w14:paraId="44EAFD9C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="00A050EF" w:rsidP="00694CCE" w:rsidRDefault="00A050EF" w14:paraId="4B94D5A5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Pr="00694CCE" w:rsidR="00694CCE" w:rsidP="00694CCE" w:rsidRDefault="00D610EE" w14:paraId="75DC6A92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050EF">
        <w:rPr>
          <w:rFonts w:ascii="Times New Roman" w:hAnsi="Times New Roman" w:cs="Times New Roman"/>
        </w:rPr>
        <w:t>МП</w:t>
      </w:r>
      <w:r w:rsidR="00694CCE">
        <w:rPr>
          <w:rFonts w:ascii="Times New Roman" w:hAnsi="Times New Roman" w:cs="Times New Roman"/>
        </w:rPr>
        <w:br w:type="column"/>
      </w:r>
      <w:r w:rsidRPr="00694CCE" w:rsidR="00694CCE">
        <w:rPr>
          <w:rFonts w:ascii="Times New Roman" w:hAnsi="Times New Roman" w:cs="Times New Roman"/>
        </w:rPr>
        <w:t xml:space="preserve">Руководитель практики </w:t>
      </w:r>
      <w:proofErr w:type="gramStart"/>
      <w:r w:rsidRPr="00694CCE" w:rsidR="00694CCE">
        <w:rPr>
          <w:rFonts w:ascii="Times New Roman" w:hAnsi="Times New Roman" w:cs="Times New Roman"/>
        </w:rPr>
        <w:t>от</w:t>
      </w:r>
      <w:proofErr w:type="gramEnd"/>
      <w:r w:rsidRPr="00694CCE" w:rsidR="00694CCE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="00694CCE" w:rsidP="00694CCE" w:rsidRDefault="00A050EF" w14:paraId="3231F887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r w:rsidR="003A269E">
        <w:rPr>
          <w:rFonts w:ascii="Times New Roman" w:hAnsi="Times New Roman" w:cs="Times New Roman"/>
        </w:rPr>
        <w:t>Материкова А.А.</w:t>
      </w:r>
    </w:p>
    <w:p xmlns:wp14="http://schemas.microsoft.com/office/word/2010/wordml" w:rsidR="00A050EF" w:rsidP="00694CCE" w:rsidRDefault="00A050EF" w14:paraId="788AB355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xmlns:wp14="http://schemas.microsoft.com/office/word/2010/wordml" w:rsidR="00A050EF" w:rsidP="00694CCE" w:rsidRDefault="00A050EF" w14:paraId="46CB43A3" wp14:textId="77777777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Оценка:_______________________________</w:t>
      </w:r>
    </w:p>
    <w:p xmlns:wp14="http://schemas.microsoft.com/office/word/2010/wordml" w:rsidR="00D610EE" w:rsidP="00694CCE" w:rsidRDefault="00A050EF" w14:paraId="66069F6B" wp14:textId="77777777">
      <w:pPr>
        <w:spacing w:after="120" w:line="0" w:lineRule="atLeast"/>
        <w:rPr>
          <w:rFonts w:ascii="Times New Roman" w:hAnsi="Times New Roman" w:cs="Times New Roman"/>
        </w:rPr>
        <w:sectPr w:rsidR="00D610EE" w:rsidSect="00694CCE">
          <w:type w:val="continuous"/>
          <w:pgSz w:w="11906" w:h="16838" w:orient="portrait"/>
          <w:pgMar w:top="1134" w:right="850" w:bottom="1134" w:left="1701" w:header="708" w:footer="708" w:gutter="0"/>
          <w:cols w:space="708" w:num="2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195E5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года</w:t>
      </w:r>
    </w:p>
    <w:p xmlns:wp14="http://schemas.microsoft.com/office/word/2010/wordml" w:rsidR="00A050EF" w:rsidP="00694CCE" w:rsidRDefault="00A050EF" w14:paraId="3DEEC669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="00D610EE" w:rsidP="00694CCE" w:rsidRDefault="00D610EE" w14:paraId="3656B9AB" wp14:textId="77777777">
      <w:pPr>
        <w:spacing w:after="120" w:line="0" w:lineRule="atLeast"/>
        <w:rPr>
          <w:rFonts w:ascii="Times New Roman" w:hAnsi="Times New Roman" w:cs="Times New Roman"/>
        </w:rPr>
      </w:pPr>
    </w:p>
    <w:p xmlns:wp14="http://schemas.microsoft.com/office/word/2010/wordml" w:rsidR="00D610EE" w:rsidP="61ADE785" w:rsidRDefault="00D610EE" w14:paraId="3D5669CB" wp14:textId="5E9D4827">
      <w:pPr>
        <w:pStyle w:val="a"/>
        <w:spacing w:after="120" w:line="0" w:lineRule="atLeast"/>
        <w:jc w:val="center"/>
        <w:rPr>
          <w:rFonts w:ascii="Times New Roman" w:hAnsi="Times New Roman" w:cs="Times New Roman"/>
        </w:rPr>
      </w:pPr>
      <w:r w:rsidRPr="61ADE785" w:rsidR="01C9560E">
        <w:rPr>
          <w:rFonts w:ascii="Times New Roman" w:hAnsi="Times New Roman" w:cs="Times New Roman"/>
        </w:rPr>
        <w:t>г.</w:t>
      </w:r>
      <w:r w:rsidRPr="61ADE785" w:rsidR="4AE6AB6B">
        <w:rPr>
          <w:rFonts w:ascii="Times New Roman" w:hAnsi="Times New Roman" w:cs="Times New Roman"/>
        </w:rPr>
        <w:t xml:space="preserve"> </w:t>
      </w:r>
      <w:r w:rsidRPr="61ADE785" w:rsidR="01C9560E">
        <w:rPr>
          <w:rFonts w:ascii="Times New Roman" w:hAnsi="Times New Roman" w:cs="Times New Roman"/>
        </w:rPr>
        <w:t>Череповец</w:t>
      </w:r>
    </w:p>
    <w:p xmlns:wp14="http://schemas.microsoft.com/office/word/2010/wordml" w:rsidR="00D610EE" w:rsidP="00D610EE" w:rsidRDefault="00285E8A" w14:paraId="3C04FD3E" wp14:textId="77777777">
      <w:pPr>
        <w:spacing w:after="120" w:line="0" w:lineRule="atLeast"/>
        <w:jc w:val="center"/>
        <w:rPr>
          <w:rFonts w:ascii="Times New Roman" w:hAnsi="Times New Roman" w:cs="Times New Roman"/>
        </w:rPr>
      </w:pPr>
      <w:r w:rsidRPr="61ADE785" w:rsidR="07BCB688">
        <w:rPr>
          <w:rFonts w:ascii="Times New Roman" w:hAnsi="Times New Roman" w:cs="Times New Roman"/>
        </w:rPr>
        <w:t>202</w:t>
      </w:r>
      <w:r w:rsidRPr="61ADE785" w:rsidR="47B45508">
        <w:rPr>
          <w:rFonts w:ascii="Times New Roman" w:hAnsi="Times New Roman" w:cs="Times New Roman"/>
        </w:rPr>
        <w:t>4</w:t>
      </w:r>
    </w:p>
    <w:p w:rsidR="1AE003BD" w:rsidP="61ADE785" w:rsidRDefault="1AE003BD" w14:paraId="73BCB941" w14:textId="6829229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1AE003BD">
        <w:rPr>
          <w:rFonts w:ascii="Times New Roman" w:hAnsi="Times New Roman" w:eastAsia="Times New Roman" w:cs="Times New Roman"/>
          <w:sz w:val="28"/>
          <w:szCs w:val="28"/>
        </w:rPr>
        <w:t>Введение:</w:t>
      </w:r>
    </w:p>
    <w:p w:rsidR="6F76325C" w:rsidP="61ADE785" w:rsidRDefault="6F76325C" w14:paraId="3BEFCED6" w14:textId="45409150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 w:rsidR="6F76325C" w:rsidP="61ADE785" w:rsidRDefault="6F76325C" w14:paraId="4F31F34C" w14:textId="76EC1DE9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Целями производственной практики (по профилю специальности) являются:</w:t>
      </w:r>
    </w:p>
    <w:p w:rsidR="6F76325C" w:rsidP="61ADE785" w:rsidRDefault="6F76325C" w14:paraId="4645AA80" w14:textId="0175A34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закрепление И совершенствование общих И профессиональных</w:t>
      </w:r>
    </w:p>
    <w:p w:rsidR="6F76325C" w:rsidP="61ADE785" w:rsidRDefault="6F76325C" w14:paraId="18120431" w14:textId="250D4DAB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компетенций:</w:t>
      </w:r>
    </w:p>
    <w:p w:rsidR="6F76325C" w:rsidP="61ADE785" w:rsidRDefault="6F76325C" w14:paraId="7129D45E" w14:textId="1697C6C5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01. Выбирать способы решения задач профессиональной деятельности применительно к различным контекстам;</w:t>
      </w:r>
    </w:p>
    <w:p w:rsidR="6F76325C" w:rsidP="61ADE785" w:rsidRDefault="6F76325C" w14:paraId="385BD821" w14:textId="1A9D0C6F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 w:rsidR="6F76325C" w:rsidP="61ADE785" w:rsidRDefault="6F76325C" w14:paraId="0BEF31C9" w14:textId="6C714325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 xml:space="preserve"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 </w:t>
      </w:r>
    </w:p>
    <w:p w:rsidR="6F76325C" w:rsidP="61ADE785" w:rsidRDefault="6F76325C" w14:paraId="392F9DBC" w14:textId="3A156E31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04. Эффективно взаимодействовать и работать в коллективе и команде; 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 w:rsidR="6F76325C" w:rsidP="61ADE785" w:rsidRDefault="6F76325C" w14:paraId="564C9118" w14:textId="54C2D458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 w:rsidR="6F76325C" w:rsidP="61ADE785" w:rsidRDefault="6F76325C" w14:paraId="5912061F" w14:textId="10212D90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 w:rsidR="6F76325C" w:rsidP="61ADE785" w:rsidRDefault="6F76325C" w14:paraId="2FA630EE" w14:textId="08F73226">
      <w:pPr>
        <w:pStyle w:val="a"/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 w:rsidR="6F76325C" w:rsidP="61ADE785" w:rsidRDefault="6F76325C" w14:paraId="77AA9926" w14:textId="6513F84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ОК 09. Пользоваться профессиональной документацией на государственном и иностранном языках</w:t>
      </w:r>
      <w:r w:rsidRPr="61ADE785" w:rsidR="5B6C288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F76325C" w:rsidP="61ADE785" w:rsidRDefault="6F76325C" w14:paraId="2C1A0F70" w14:textId="7AA87695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</w:p>
    <w:p w:rsidR="6F76325C" w:rsidP="61ADE785" w:rsidRDefault="6F76325C" w14:paraId="4164765B" w14:textId="5C9BB0F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ПК 2.2. Выполнять интеграцию модулей в программное обеспечение</w:t>
      </w:r>
    </w:p>
    <w:p w:rsidR="6F76325C" w:rsidP="61ADE785" w:rsidRDefault="6F76325C" w14:paraId="465F5D03" w14:textId="057D2E59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ПК 2.3. Выполнять отладку программного модуля с</w:t>
      </w:r>
      <w:r w:rsidRPr="61ADE785" w:rsidR="7EF2D82A">
        <w:rPr>
          <w:rFonts w:ascii="Times New Roman" w:hAnsi="Times New Roman" w:eastAsia="Times New Roman" w:cs="Times New Roman"/>
          <w:sz w:val="28"/>
          <w:szCs w:val="28"/>
        </w:rPr>
        <w:t xml:space="preserve"> использованием</w:t>
      </w: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 xml:space="preserve"> специализированных программных средств использованием</w:t>
      </w:r>
    </w:p>
    <w:p w:rsidR="6F76325C" w:rsidP="61ADE785" w:rsidRDefault="6F76325C" w14:paraId="2B8D9B33" w14:textId="17092C9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ПК 2.4. Осуществлять разработку тестовых наборов и тестовых сценариев для программного обеспечения</w:t>
      </w:r>
    </w:p>
    <w:p w:rsidR="6F76325C" w:rsidP="61ADE785" w:rsidRDefault="6F76325C" w14:paraId="6ED3AD47" w14:textId="2F4D687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ПК 2.5. Производить инспектирование к</w:t>
      </w:r>
      <w:r w:rsidRPr="61ADE785" w:rsidR="20635D43">
        <w:rPr>
          <w:rFonts w:ascii="Times New Roman" w:hAnsi="Times New Roman" w:eastAsia="Times New Roman" w:cs="Times New Roman"/>
          <w:sz w:val="28"/>
          <w:szCs w:val="28"/>
        </w:rPr>
        <w:t>о</w:t>
      </w:r>
      <w:r w:rsidRPr="61ADE785" w:rsidR="6F76325C">
        <w:rPr>
          <w:rFonts w:ascii="Times New Roman" w:hAnsi="Times New Roman" w:eastAsia="Times New Roman" w:cs="Times New Roman"/>
          <w:sz w:val="28"/>
          <w:szCs w:val="28"/>
        </w:rPr>
        <w:t>мпонент программного обеспечения на предмет соответствия стандартам кодирования</w:t>
      </w:r>
    </w:p>
    <w:p w:rsidR="61ADE785" w:rsidP="61ADE785" w:rsidRDefault="61ADE785" w14:paraId="01B032D5" w14:textId="4A85265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2097A0C2" w14:textId="1A3A6EC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5FBBC22F" w14:textId="30A7587C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7C962527" w14:textId="242AEB8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3140AE4C" w14:textId="0D6D879A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162EFA78" w14:textId="525A5B8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6CF5F2DA" w14:textId="0B63F6F2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5AF7A751" w14:textId="266BAF6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3F46272B" w14:textId="49D904AB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4ECFFCFB" w14:textId="505AC71E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090DC208" w14:textId="15587C6D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362CA05F" w14:textId="636F6E91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67710434" w14:textId="753984F4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37B5B275" w14:textId="565E35F3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7DE53494" w14:textId="4199647F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72DFFF7F" w14:textId="56B207B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23476855" w14:textId="69F79B2C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61ADE785" w:rsidP="61ADE785" w:rsidRDefault="61ADE785" w14:paraId="2FAE3E3B" w14:textId="43B3CB86">
      <w:pPr>
        <w:pStyle w:val="a"/>
        <w:rPr>
          <w:rFonts w:ascii="Times New Roman" w:hAnsi="Times New Roman" w:eastAsia="Times New Roman" w:cs="Times New Roman"/>
          <w:sz w:val="28"/>
          <w:szCs w:val="28"/>
        </w:rPr>
      </w:pPr>
    </w:p>
    <w:p w:rsidR="49FC17FD" w:rsidP="61ADE785" w:rsidRDefault="49FC17FD" w14:paraId="15AA6E47" w14:textId="04DF8FD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Общая характеристика предприятия (организации) </w:t>
      </w:r>
    </w:p>
    <w:p w:rsidR="235E5296" w:rsidP="61ADE785" w:rsidRDefault="235E5296" w14:paraId="54BEA3AD" w14:textId="7A0F6195">
      <w:pPr>
        <w:pStyle w:val="ListParagraph"/>
        <w:ind w:left="108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«Малленом Системс» — ведущий российский разработчик и интегратор систем компьютерного зрения и промышленной </w:t>
      </w:r>
      <w:proofErr w:type="spellStart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>видеоаналитики</w:t>
      </w:r>
      <w:proofErr w:type="spellEnd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ru-RU"/>
        </w:rPr>
        <w:t xml:space="preserve">, основанный в 2011 году при поддержке инвестиционной компании «Малленом». </w:t>
      </w:r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Компания, состоящая из специалистов Санкт-Петербургского политехнического университета Петра Великого, использует передовые технологии машинного обучения и глубокого обучения для создания решений в различных отраслях, включая транспорт, машиностроение, нефтегазовый сектор, металлургию, пищевую промышленность, фармацевтику, алмазодобычу и атомную энергетику. Продукция компании представлена в России, странах СНГ и ЕС. Более 10 лет компания «Малленом Системс» является официальным партнером </w:t>
      </w:r>
      <w:proofErr w:type="spellStart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Cognex</w:t>
      </w:r>
      <w:proofErr w:type="spellEnd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, мирового лидера в области машинного зрения, а с 2022 года — представителем </w:t>
      </w:r>
      <w:proofErr w:type="spellStart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Hikrobot</w:t>
      </w:r>
      <w:proofErr w:type="spellEnd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(</w:t>
      </w:r>
      <w:proofErr w:type="spellStart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Hikvision</w:t>
      </w:r>
      <w:proofErr w:type="spellEnd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) в РФ и ЕАЭС, предлагая оборудование для машинного зрения и робототехники. Компания входит в национальный рейтинг быстрорастущих технологических компаний «</w:t>
      </w:r>
      <w:proofErr w:type="spellStart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ТехУспех</w:t>
      </w:r>
      <w:proofErr w:type="spellEnd"/>
      <w:r w:rsidRPr="61ADE785" w:rsidR="235E5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».</w:t>
      </w:r>
    </w:p>
    <w:p w:rsidR="49FC17FD" w:rsidP="61ADE785" w:rsidRDefault="49FC17FD" w14:paraId="500649D5" w14:textId="6F796A9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Организационная структура предприятия</w:t>
      </w:r>
    </w:p>
    <w:p w:rsidR="29F55E8D" w:rsidP="61ADE785" w:rsidRDefault="29F55E8D" w14:paraId="77B14760" w14:textId="560E1825">
      <w:pPr>
        <w:pStyle w:val="a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29F55E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</w:t>
      </w: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Высшее руководство</w:t>
      </w:r>
    </w:p>
    <w:p w:rsidR="17C6FBAE" w:rsidP="61ADE785" w:rsidRDefault="17C6FBAE" w14:paraId="72867572" w14:textId="52A6D76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Генеральный директор (CEO): Ответственен за стратегическое управление и общее руководство компанией. </w:t>
      </w:r>
    </w:p>
    <w:p w:rsidR="57FA29E4" w:rsidP="61ADE785" w:rsidRDefault="57FA29E4" w14:paraId="566B261A" w14:textId="3A58F48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57FA29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Директор по развитию: занимается стратегическим планированием и реализацией инициатив, направленных на рост бизнеса</w:t>
      </w:r>
    </w:p>
    <w:p w:rsidR="57FA29E4" w:rsidP="61ADE785" w:rsidRDefault="57FA29E4" w14:paraId="0E1B0C7E" w14:textId="27B4C3B3">
      <w:pPr>
        <w:spacing w:before="240" w:beforeAutospacing="off" w:after="240" w:afterAutospacing="off"/>
      </w:pPr>
      <w:r w:rsidRPr="61ADE785" w:rsidR="57FA2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Главный технический директор (CTO): отвечает за технологическое развитие и инновации. </w:t>
      </w:r>
      <w:r w:rsidRPr="61ADE785" w:rsidR="57FA29E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7C6FBAE" w:rsidP="61ADE785" w:rsidRDefault="17C6FBAE" w14:paraId="2BC1E641" w14:textId="02E9638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2.Отдел разработки программного обеспечения: </w:t>
      </w:r>
    </w:p>
    <w:p w:rsidR="17C6FBAE" w:rsidP="61ADE785" w:rsidRDefault="17C6FBAE" w14:paraId="21504ACB" w14:textId="05876CD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Руководитель отдела разработки </w:t>
      </w:r>
    </w:p>
    <w:p w:rsidR="17C6FBAE" w:rsidP="61ADE785" w:rsidRDefault="17C6FBAE" w14:paraId="018FBC4F" w14:textId="1D211FA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разработка алгоритмов компьютерного зрения, программного обеспечения для анализа видео, интеграция с оборудованием. Может быть разделён на более мелкие команды, специализирующиеся на отдельных аспектах (например, обработка изображений, машинное обучение, разработка интерфейсов). </w:t>
      </w:r>
    </w:p>
    <w:p w:rsidR="17C6FBAE" w:rsidP="61ADE785" w:rsidRDefault="17C6FBAE" w14:paraId="0AEC2D3A" w14:textId="3BF8340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3.Отдел тестирования и контроля качества: </w:t>
      </w:r>
    </w:p>
    <w:p w:rsidR="17C6FBAE" w:rsidP="61ADE785" w:rsidRDefault="17C6FBAE" w14:paraId="45528B2F" w14:textId="56A0E0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проверка качества программного и/или аппаратного обеспечения. </w:t>
      </w:r>
    </w:p>
    <w:p w:rsidR="17C6FBAE" w:rsidP="61ADE785" w:rsidRDefault="17C6FBAE" w14:paraId="3ADCB0FB" w14:textId="2472040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Инженерные службы:</w:t>
      </w:r>
    </w:p>
    <w:p w:rsidR="17C6FBAE" w:rsidP="61ADE785" w:rsidRDefault="17C6FBAE" w14:paraId="33AF1405" w14:textId="23623FF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</w:t>
      </w:r>
    </w:p>
    <w:p w:rsidR="17C6FBAE" w:rsidP="61ADE785" w:rsidRDefault="17C6FBAE" w14:paraId="08344842" w14:textId="2CF22E2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Отдел системной интеграции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Интегрирует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решения в инфраструктуру клиентов. </w:t>
      </w:r>
    </w:p>
    <w:p w:rsidR="17C6FBAE" w:rsidP="61ADE785" w:rsidRDefault="17C6FBAE" w14:paraId="02FEBA46" w14:textId="36ACCF6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Отдел технической поддержки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Обеспечивает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поддержку клиентов, решает технические проблемы. </w:t>
      </w:r>
    </w:p>
    <w:p w:rsidR="17C6FBAE" w:rsidP="61ADE785" w:rsidRDefault="17C6FBAE" w14:paraId="5FAA6862" w14:textId="5703C77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Маркетинг и продажи </w:t>
      </w:r>
    </w:p>
    <w:p w:rsidR="17C6FBAE" w:rsidP="61ADE785" w:rsidRDefault="17C6FBAE" w14:paraId="7F501CE1" w14:textId="2E9CC71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Отдел маркетинга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Занимается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анализом рынка, PR и рекламой. </w:t>
      </w:r>
    </w:p>
    <w:p w:rsidR="17C6FBAE" w:rsidP="61ADE785" w:rsidRDefault="17C6FBAE" w14:paraId="4B85B30A" w14:textId="1A7A9F9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Отдел продаж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Работает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 клиентами, формирует коммерческие предложения и заключает контракты. </w:t>
      </w:r>
    </w:p>
    <w:p w:rsidR="17C6FBAE" w:rsidP="61ADE785" w:rsidRDefault="17C6FBAE" w14:paraId="58BF9CD3" w14:textId="195686D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Финансовый и административный отдел </w:t>
      </w:r>
    </w:p>
    <w:p w:rsidR="17C6FBAE" w:rsidP="61ADE785" w:rsidRDefault="17C6FBAE" w14:paraId="3C966126" w14:textId="1D7818E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Бухгалтерия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Ведет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финансовую отчетность и управление бюджетом. </w:t>
      </w:r>
    </w:p>
    <w:p w:rsidR="17C6FBAE" w:rsidP="61ADE785" w:rsidRDefault="17C6FBAE" w14:paraId="2838E0D8" w14:textId="09671A7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HR-отдел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Занимается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подбором, обучением и развитием персонала. </w:t>
      </w:r>
    </w:p>
    <w:p w:rsidR="17C6FBAE" w:rsidP="61ADE785" w:rsidRDefault="17C6FBAE" w14:paraId="76380129" w14:textId="7974A3C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Юридический отдел </w:t>
      </w:r>
    </w:p>
    <w:p w:rsidR="17C6FBAE" w:rsidP="61ADE785" w:rsidRDefault="17C6FBAE" w14:paraId="1C62F486" w14:textId="32189A0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• Юридический консультант</w:t>
      </w:r>
      <w:proofErr w:type="gramStart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Обеспечивает</w:t>
      </w:r>
      <w:proofErr w:type="gramEnd"/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правовую поддержку компании, занимается контрактами и соблюдением законодательства.</w:t>
      </w:r>
    </w:p>
    <w:p w:rsidR="17C6FBAE" w:rsidP="61ADE785" w:rsidRDefault="17C6FBAE" w14:paraId="3522656F" w14:textId="5DCB384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1.2 Внутренний распорядок работы предприятия, охрана труда на предприятии (организации) </w:t>
      </w:r>
    </w:p>
    <w:p w:rsidR="17C6FBAE" w:rsidP="61ADE785" w:rsidRDefault="17C6FBAE" w14:paraId="4F0EFBB6" w14:textId="3EC138A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17C6FBA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1.3 Должностные инструкции ИТ-специалистов предприятия</w:t>
      </w:r>
    </w:p>
    <w:p w:rsidR="61ADE785" w:rsidP="61ADE785" w:rsidRDefault="61ADE785" w14:paraId="529B2495" w14:textId="05479023">
      <w:pPr>
        <w:pStyle w:val="ListParagraph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49FC17FD" w:rsidP="61ADE785" w:rsidRDefault="49FC17FD" w14:paraId="52BAB26C" w14:textId="6B59E99E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Внутренний распорядок работы предприятия, охрана труда на предприятии (организации</w:t>
      </w:r>
      <w:proofErr w:type="gramStart"/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)</w:t>
      </w:r>
      <w:proofErr w:type="gramEnd"/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7FD67A55" w:rsidP="61ADE785" w:rsidRDefault="7FD67A55" w14:paraId="533B4F99" w14:textId="7D624803">
      <w:pPr>
        <w:pStyle w:val="a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7FD67A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В компании «Малленом Системс» действует стандартный пятидневный рабочий график (5/2) с 9:00 до 18:00. Для обеспечения безопасности и соблюдения норм охраны труда в штате имеется специалист по охране труда, который проводит вводные инструктажи при приёме на работу и стажировке, а также выдаёт пропуска для инженеров на пусконаладочные работы. Специальная оценка условий труда от 20.09.2018 подтвердила отсутствие вредных производственных факторов на рабочих местах компании.</w:t>
      </w:r>
    </w:p>
    <w:p w:rsidR="49FC17FD" w:rsidP="61ADE785" w:rsidRDefault="49FC17FD" w14:paraId="710E395D" w14:textId="451B9CA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1ADE785" w:rsidR="49FC1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Должностные инструкции ИТ-специалистов предприятия</w:t>
      </w:r>
    </w:p>
    <w:p w:rsidR="0C60926F" w:rsidP="61ADE785" w:rsidRDefault="0C60926F" w14:paraId="3C20C576" w14:textId="661F81B9">
      <w:pPr>
        <w:pStyle w:val="a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Техник выполняет следующие должностные обязанности:</w:t>
      </w:r>
    </w:p>
    <w:p w:rsidR="0C60926F" w:rsidP="61ADE785" w:rsidRDefault="0C60926F" w14:paraId="6EC85248" w14:textId="6CDD56C0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Выполняет работу по проведению необходимых технических расчетов;</w:t>
      </w:r>
    </w:p>
    <w:p w:rsidR="0C60926F" w:rsidP="61ADE785" w:rsidRDefault="0C60926F" w14:paraId="03B2FBD4" w14:textId="0AF5BF9B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Осуществляет наладку, настройку, регулировку и опытную проверку оборудования и систем, следит за его исправным состоянием;</w:t>
      </w:r>
    </w:p>
    <w:p w:rsidR="0C60926F" w:rsidP="61ADE785" w:rsidRDefault="0C60926F" w14:paraId="5EAA54D5" w14:textId="61B35E20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участие в проведение экспериментов и испытаний;</w:t>
      </w:r>
    </w:p>
    <w:p w:rsidR="0C60926F" w:rsidP="61ADE785" w:rsidRDefault="0C60926F" w14:paraId="2886083D" w14:textId="6FEEEFF6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 w:rsidR="0C60926F" w:rsidP="61ADE785" w:rsidRDefault="0C60926F" w14:paraId="6704CFA6" w14:textId="41FDE897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 w:rsidR="0C60926F" w:rsidP="61ADE785" w:rsidRDefault="0C60926F" w14:paraId="4631AD20" w14:textId="502A8237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Составляет описания проводимых работ, необходимые спецификации, диаграммы, таблицы, графики и другую техническую документацию;</w:t>
      </w:r>
    </w:p>
    <w:p w:rsidR="0C60926F" w:rsidP="61ADE785" w:rsidRDefault="0C60926F" w14:paraId="407D1AD7" w14:textId="11589470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 w:rsidR="0C60926F" w:rsidP="61ADE785" w:rsidRDefault="0C60926F" w14:paraId="55BFE8DC" w14:textId="43B359E7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Систематизирует, обрабатывает и подготавливает данные для составления отчетов о работе;</w:t>
      </w:r>
    </w:p>
    <w:p w:rsidR="0C60926F" w:rsidP="61ADE785" w:rsidRDefault="0C60926F" w14:paraId="688CFE74" w14:textId="0BF29E05">
      <w:pPr>
        <w:pStyle w:val="ListParagraph"/>
        <w:ind w:left="1080"/>
      </w:pPr>
      <w:r w:rsidRPr="61ADE785" w:rsidR="0C6092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Принимает необходимые меры по использованию в работе современных технических средств.</w:t>
      </w:r>
    </w:p>
    <w:sectPr w:rsidR="00D610EE" w:rsidSect="00D610EE">
      <w:type w:val="continuous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87fe32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5e8d8e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aefa9d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5">
    <w:nsid w:val="7eefe5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6a00ab3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410c8b7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3e63878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">
    <w:nsid w:val="27b0560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65A"/>
    <w:rsid w:val="00031039"/>
    <w:rsid w:val="00046ED5"/>
    <w:rsid w:val="00115591"/>
    <w:rsid w:val="00184897"/>
    <w:rsid w:val="00195E5C"/>
    <w:rsid w:val="001C0BAA"/>
    <w:rsid w:val="00203859"/>
    <w:rsid w:val="00232895"/>
    <w:rsid w:val="0026566F"/>
    <w:rsid w:val="00285E8A"/>
    <w:rsid w:val="002D0785"/>
    <w:rsid w:val="003A269E"/>
    <w:rsid w:val="00404EA8"/>
    <w:rsid w:val="0067465A"/>
    <w:rsid w:val="00694CCE"/>
    <w:rsid w:val="00727368"/>
    <w:rsid w:val="00846DD9"/>
    <w:rsid w:val="00915855"/>
    <w:rsid w:val="00A050EF"/>
    <w:rsid w:val="00A156B4"/>
    <w:rsid w:val="00A31306"/>
    <w:rsid w:val="00AE4617"/>
    <w:rsid w:val="00B80D59"/>
    <w:rsid w:val="00BB3B2A"/>
    <w:rsid w:val="00C24397"/>
    <w:rsid w:val="00C35CF9"/>
    <w:rsid w:val="00D610EE"/>
    <w:rsid w:val="00E43A5F"/>
    <w:rsid w:val="01C9560E"/>
    <w:rsid w:val="03F8DCF1"/>
    <w:rsid w:val="07BCB688"/>
    <w:rsid w:val="0BBEB155"/>
    <w:rsid w:val="0C13EC2D"/>
    <w:rsid w:val="0C60926F"/>
    <w:rsid w:val="0D0D8802"/>
    <w:rsid w:val="0FFEA717"/>
    <w:rsid w:val="17C6FBAE"/>
    <w:rsid w:val="1AA7F704"/>
    <w:rsid w:val="1AE003BD"/>
    <w:rsid w:val="20635D43"/>
    <w:rsid w:val="213E63C5"/>
    <w:rsid w:val="2185A082"/>
    <w:rsid w:val="235E5296"/>
    <w:rsid w:val="29F55E8D"/>
    <w:rsid w:val="2C69F3DA"/>
    <w:rsid w:val="2CC9A16A"/>
    <w:rsid w:val="2E6C5745"/>
    <w:rsid w:val="2FEA2F17"/>
    <w:rsid w:val="3155B18A"/>
    <w:rsid w:val="374AB1F4"/>
    <w:rsid w:val="38F6A2BB"/>
    <w:rsid w:val="3AAF9C29"/>
    <w:rsid w:val="3D20AA15"/>
    <w:rsid w:val="3E43F29F"/>
    <w:rsid w:val="469B8594"/>
    <w:rsid w:val="4723DDB5"/>
    <w:rsid w:val="47B45508"/>
    <w:rsid w:val="49474FB3"/>
    <w:rsid w:val="49FC17FD"/>
    <w:rsid w:val="4AE6AB6B"/>
    <w:rsid w:val="4D07403F"/>
    <w:rsid w:val="5017661F"/>
    <w:rsid w:val="53A30A1F"/>
    <w:rsid w:val="57FA29E4"/>
    <w:rsid w:val="590C186C"/>
    <w:rsid w:val="5B6C2886"/>
    <w:rsid w:val="5C9AFDD5"/>
    <w:rsid w:val="60F37C3A"/>
    <w:rsid w:val="61ADE785"/>
    <w:rsid w:val="6F76325C"/>
    <w:rsid w:val="77B2357B"/>
    <w:rsid w:val="79B4AC48"/>
    <w:rsid w:val="7C5F52B7"/>
    <w:rsid w:val="7EF2D82A"/>
    <w:rsid w:val="7F297ABA"/>
    <w:rsid w:val="7FD6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83DD"/>
  <w15:docId w15:val="{2995C950-B0A4-4E23-BE82-32E5454A59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7465A"/>
    <w:rPr>
      <w:rFonts w:ascii="Calibri" w:hAnsi="Calibri" w:eastAsia="Calibri" w:cs="Calibr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a"/>
    <w:qFormat/>
    <w:rsid w:val="61ADE785"/>
    <w:pPr>
      <w:spacing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65A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numbering.xml" Id="R237a9def4687431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 Windows</dc:creator>
  <lastModifiedBy>aye eue</lastModifiedBy>
  <revision>3</revision>
  <dcterms:created xsi:type="dcterms:W3CDTF">2024-11-06T12:00:00.0000000Z</dcterms:created>
  <dcterms:modified xsi:type="dcterms:W3CDTF">2024-11-26T13:06:09.8528833Z</dcterms:modified>
</coreProperties>
</file>