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D8FA" w14:textId="77777777" w:rsidR="00CC5A75" w:rsidRPr="004720B5" w:rsidRDefault="00CC5A75" w:rsidP="004720B5">
      <w:pPr>
        <w:jc w:val="center"/>
        <w:rPr>
          <w:sz w:val="32"/>
        </w:rPr>
      </w:pPr>
      <w:r w:rsidRPr="004720B5">
        <w:rPr>
          <w:rFonts w:hint="eastAsia"/>
          <w:sz w:val="32"/>
        </w:rPr>
        <w:t>校园报修、教学设备补充系统</w:t>
      </w:r>
    </w:p>
    <w:p w14:paraId="3FB4B002" w14:textId="77777777" w:rsidR="00CC5A75" w:rsidRPr="00CC5A75" w:rsidRDefault="00CC5A75">
      <w:pPr>
        <w:rPr>
          <w:b/>
        </w:rPr>
      </w:pPr>
      <w:r w:rsidRPr="00CC5A75">
        <w:rPr>
          <w:rFonts w:hint="eastAsia"/>
          <w:b/>
        </w:rPr>
        <w:t>学生信息表（</w:t>
      </w:r>
      <w:r w:rsidRPr="00CC5A75">
        <w:rPr>
          <w:b/>
        </w:rPr>
        <w:t>student</w:t>
      </w:r>
      <w:r w:rsidRPr="00CC5A75">
        <w:rPr>
          <w:rFonts w:hint="eastAsia"/>
          <w:b/>
        </w:rPr>
        <w:t>）</w:t>
      </w:r>
    </w:p>
    <w:p w14:paraId="11D1179E" w14:textId="77777777" w:rsidR="00CC5A75" w:rsidRDefault="00CC5A75">
      <w:r>
        <w:rPr>
          <w:rFonts w:hint="eastAsia"/>
        </w:rPr>
        <w:t>用于学生登录，保证只有在校学生可以登录系统操作（忽略教师）</w:t>
      </w:r>
    </w:p>
    <w:p w14:paraId="1D83C88A" w14:textId="77777777" w:rsidR="00DD6A93" w:rsidRDefault="00DD6A93">
      <w:r>
        <w:rPr>
          <w:rFonts w:hint="eastAsia"/>
        </w:rPr>
        <w:t xml:space="preserve">sid：学生学号 </w:t>
      </w:r>
      <w:r>
        <w:t>I</w:t>
      </w:r>
      <w:r>
        <w:rPr>
          <w:rFonts w:hint="eastAsia"/>
        </w:rPr>
        <w:t>nt（10）PK</w:t>
      </w:r>
    </w:p>
    <w:p w14:paraId="63B11C30" w14:textId="17F75221" w:rsidR="00DD6A93" w:rsidRDefault="00F05E41">
      <w:r>
        <w:rPr>
          <w:rFonts w:hint="eastAsia"/>
        </w:rPr>
        <w:t>s</w:t>
      </w:r>
      <w:r w:rsidR="00DD6A93">
        <w:rPr>
          <w:rFonts w:hint="eastAsia"/>
        </w:rPr>
        <w:t>cod</w:t>
      </w:r>
      <w:bookmarkStart w:id="0" w:name="_GoBack"/>
      <w:bookmarkEnd w:id="0"/>
      <w:r w:rsidR="00DD6A93">
        <w:rPr>
          <w:rFonts w:hint="eastAsia"/>
        </w:rPr>
        <w:t xml:space="preserve">：登录密码 </w:t>
      </w:r>
      <w:r w:rsidR="00DD6A93">
        <w:t>I</w:t>
      </w:r>
      <w:r w:rsidR="00DD6A93">
        <w:rPr>
          <w:rFonts w:hint="eastAsia"/>
        </w:rPr>
        <w:t>nt（6）</w:t>
      </w:r>
    </w:p>
    <w:p w14:paraId="1C935746" w14:textId="77777777" w:rsidR="00F05E41" w:rsidRDefault="00F05E41"/>
    <w:p w14:paraId="5B87D93E" w14:textId="77777777" w:rsidR="00F05E41" w:rsidRPr="00F05E41" w:rsidRDefault="00F05E41">
      <w:pPr>
        <w:rPr>
          <w:b/>
        </w:rPr>
      </w:pPr>
      <w:r w:rsidRPr="00F05E41">
        <w:rPr>
          <w:rFonts w:hint="eastAsia"/>
          <w:b/>
        </w:rPr>
        <w:t>管理员登录（manager）</w:t>
      </w:r>
    </w:p>
    <w:p w14:paraId="05A5FDF0" w14:textId="77777777" w:rsidR="00F05E41" w:rsidRDefault="00F05E41">
      <w:r>
        <w:rPr>
          <w:rFonts w:hint="eastAsia"/>
        </w:rPr>
        <w:t>mid：管理员编号 int（6）</w:t>
      </w:r>
    </w:p>
    <w:p w14:paraId="4C0B8E91" w14:textId="77777777" w:rsidR="00F05E41" w:rsidRDefault="00F05E41">
      <w:r>
        <w:rPr>
          <w:rFonts w:hint="eastAsia"/>
        </w:rPr>
        <w:t>mcod：密码 int（6）</w:t>
      </w:r>
    </w:p>
    <w:p w14:paraId="72693B39" w14:textId="77777777" w:rsidR="00985161" w:rsidRPr="00CC5A75" w:rsidRDefault="00985161"/>
    <w:p w14:paraId="4A11DEC9" w14:textId="77777777" w:rsidR="00CC5A75" w:rsidRPr="00985161" w:rsidRDefault="00CC5A75">
      <w:pPr>
        <w:rPr>
          <w:b/>
        </w:rPr>
      </w:pPr>
      <w:r w:rsidRPr="00985161">
        <w:rPr>
          <w:rFonts w:hint="eastAsia"/>
          <w:b/>
        </w:rPr>
        <w:t>设备信息表（</w:t>
      </w:r>
      <w:r w:rsidR="00517695">
        <w:rPr>
          <w:b/>
        </w:rPr>
        <w:t>bueq</w:t>
      </w:r>
      <w:r w:rsidRPr="00985161">
        <w:rPr>
          <w:rFonts w:hint="eastAsia"/>
          <w:b/>
        </w:rPr>
        <w:t>）</w:t>
      </w:r>
    </w:p>
    <w:p w14:paraId="2A9CA035" w14:textId="77777777" w:rsidR="00777376" w:rsidRPr="00777376" w:rsidRDefault="00985161">
      <w:r>
        <w:rPr>
          <w:rFonts w:hint="eastAsia"/>
        </w:rPr>
        <w:t>用与保存各个教学楼设备信息，默认了同一</w:t>
      </w:r>
      <w:r w:rsidR="0002026D">
        <w:rPr>
          <w:rFonts w:hint="eastAsia"/>
        </w:rPr>
        <w:t>教学楼使用的设备都是相同的</w:t>
      </w:r>
      <w:r w:rsidR="00777376">
        <w:rPr>
          <w:rFonts w:hint="eastAsia"/>
        </w:rPr>
        <w:t>。</w:t>
      </w:r>
    </w:p>
    <w:p w14:paraId="55BAED44" w14:textId="77777777" w:rsidR="00950C80" w:rsidRDefault="00985161" w:rsidP="00985161">
      <w:r>
        <w:rPr>
          <w:rFonts w:hint="eastAsia"/>
        </w:rPr>
        <w:t xml:space="preserve">bname：楼名  varchar（20）   </w:t>
      </w:r>
      <w:r w:rsidR="0053137A">
        <w:rPr>
          <w:rFonts w:hint="eastAsia"/>
        </w:rPr>
        <w:t>PK</w:t>
      </w:r>
    </w:p>
    <w:p w14:paraId="7F2D25A3" w14:textId="77777777" w:rsidR="00985161" w:rsidRPr="0053137A" w:rsidRDefault="00985161" w:rsidP="00985161">
      <w:r>
        <w:rPr>
          <w:rFonts w:hint="eastAsia"/>
        </w:rPr>
        <w:t xml:space="preserve">equip：设备名称  varchar（20） </w:t>
      </w:r>
      <w:r w:rsidR="00D70D06">
        <w:rPr>
          <w:rFonts w:hint="eastAsia"/>
        </w:rPr>
        <w:t xml:space="preserve"> PK</w:t>
      </w:r>
    </w:p>
    <w:p w14:paraId="0209D98D" w14:textId="77777777" w:rsidR="00985161" w:rsidRDefault="0002026D" w:rsidP="00985161">
      <w:r>
        <w:rPr>
          <w:rFonts w:hint="eastAsia"/>
        </w:rPr>
        <w:t>brand：品牌</w:t>
      </w:r>
      <w:r w:rsidR="003B58D9">
        <w:rPr>
          <w:rFonts w:hint="eastAsia"/>
        </w:rPr>
        <w:t>／供应商</w:t>
      </w:r>
      <w:r>
        <w:rPr>
          <w:rFonts w:hint="eastAsia"/>
        </w:rPr>
        <w:t xml:space="preserve"> </w:t>
      </w:r>
      <w:r w:rsidR="001F3436">
        <w:rPr>
          <w:rFonts w:hint="eastAsia"/>
        </w:rPr>
        <w:t xml:space="preserve">varchar（20） </w:t>
      </w:r>
    </w:p>
    <w:p w14:paraId="4EEBA919" w14:textId="77777777" w:rsidR="003B58D9" w:rsidRDefault="003B58D9" w:rsidP="00985161">
      <w:r>
        <w:rPr>
          <w:rFonts w:hint="eastAsia"/>
        </w:rPr>
        <w:t>time：投入使用年月  int（6）如：201408</w:t>
      </w:r>
    </w:p>
    <w:p w14:paraId="41C30ABD" w14:textId="77777777" w:rsidR="003B58D9" w:rsidRDefault="003B58D9" w:rsidP="00985161">
      <w:r>
        <w:rPr>
          <w:rFonts w:hint="eastAsia"/>
        </w:rPr>
        <w:t>remarks：备注 TEXT</w:t>
      </w:r>
      <w:r w:rsidR="009237B9">
        <w:rPr>
          <w:rFonts w:hint="eastAsia"/>
        </w:rPr>
        <w:t xml:space="preserve"> 如使用的楼层</w:t>
      </w:r>
    </w:p>
    <w:p w14:paraId="727FB94B" w14:textId="77777777" w:rsidR="00985161" w:rsidRDefault="00985161"/>
    <w:p w14:paraId="28F45AC6" w14:textId="77777777" w:rsidR="00CC5A75" w:rsidRPr="00DD6A93" w:rsidRDefault="00CC5A75">
      <w:pPr>
        <w:rPr>
          <w:b/>
        </w:rPr>
      </w:pPr>
      <w:r w:rsidRPr="00DD6A93">
        <w:rPr>
          <w:rFonts w:hint="eastAsia"/>
          <w:b/>
        </w:rPr>
        <w:t>库存表（</w:t>
      </w:r>
      <w:r w:rsidRPr="00DD6A93">
        <w:rPr>
          <w:b/>
        </w:rPr>
        <w:t>stock</w:t>
      </w:r>
      <w:r w:rsidRPr="00DD6A93">
        <w:rPr>
          <w:rFonts w:hint="eastAsia"/>
          <w:b/>
        </w:rPr>
        <w:t>）</w:t>
      </w:r>
    </w:p>
    <w:p w14:paraId="414B2064" w14:textId="77777777" w:rsidR="00DD6A93" w:rsidRDefault="00DD6A93">
      <w:r>
        <w:rPr>
          <w:rFonts w:hint="eastAsia"/>
        </w:rPr>
        <w:t>teachaid：教具名称  varchar（20）  PK</w:t>
      </w:r>
    </w:p>
    <w:p w14:paraId="7A267A96" w14:textId="77777777" w:rsidR="00DD6A93" w:rsidRDefault="00DD6A93">
      <w:r>
        <w:rPr>
          <w:rFonts w:hint="eastAsia"/>
        </w:rPr>
        <w:t>qoh：库存量 int（3）</w:t>
      </w:r>
    </w:p>
    <w:p w14:paraId="3139B9AA" w14:textId="77777777" w:rsidR="00DD6A93" w:rsidRDefault="00DD6A93">
      <w:r>
        <w:rPr>
          <w:rFonts w:hint="eastAsia"/>
        </w:rPr>
        <w:t>threshold：阈值  int（3）</w:t>
      </w:r>
    </w:p>
    <w:p w14:paraId="0E947B43" w14:textId="77777777" w:rsidR="00DD6A93" w:rsidRDefault="00DD6A93">
      <w:r w:rsidRPr="00DD6A93">
        <w:t>supplier</w:t>
      </w:r>
      <w:r>
        <w:rPr>
          <w:rFonts w:hint="eastAsia"/>
        </w:rPr>
        <w:t>：供应商 varchar（20）</w:t>
      </w:r>
    </w:p>
    <w:p w14:paraId="71497E45" w14:textId="77777777" w:rsidR="00DD6A93" w:rsidRDefault="00DD6A93"/>
    <w:p w14:paraId="2B7E2177" w14:textId="77777777" w:rsidR="004720B5" w:rsidRDefault="004720B5" w:rsidP="004720B5">
      <w:pPr>
        <w:rPr>
          <w:b/>
        </w:rPr>
      </w:pPr>
      <w:r>
        <w:rPr>
          <w:rFonts w:hint="eastAsia"/>
          <w:b/>
        </w:rPr>
        <w:t>报</w:t>
      </w:r>
      <w:r w:rsidRPr="00CC5A75">
        <w:rPr>
          <w:rFonts w:hint="eastAsia"/>
          <w:b/>
        </w:rPr>
        <w:t>修信息表（</w:t>
      </w:r>
      <w:r w:rsidRPr="00CC5A75">
        <w:rPr>
          <w:b/>
        </w:rPr>
        <w:t>repair</w:t>
      </w:r>
      <w:r w:rsidRPr="00CC5A75">
        <w:rPr>
          <w:rFonts w:hint="eastAsia"/>
          <w:b/>
        </w:rPr>
        <w:t>）</w:t>
      </w:r>
    </w:p>
    <w:p w14:paraId="20D6AA93" w14:textId="77777777" w:rsidR="004720B5" w:rsidRPr="00CC5A75" w:rsidRDefault="004720B5" w:rsidP="004720B5">
      <w:r w:rsidRPr="00CC5A75">
        <w:rPr>
          <w:rFonts w:hint="eastAsia"/>
        </w:rPr>
        <w:t>主要针对教室内的设备保修</w:t>
      </w:r>
    </w:p>
    <w:p w14:paraId="665A82CC" w14:textId="77777777" w:rsidR="004720B5" w:rsidRDefault="004720B5" w:rsidP="004720B5">
      <w:r>
        <w:rPr>
          <w:rFonts w:hint="eastAsia"/>
        </w:rPr>
        <w:t>rid：报修编号  int（5）  auto</w:t>
      </w:r>
      <w:r>
        <w:t xml:space="preserve">_increasement  </w:t>
      </w:r>
      <w:r>
        <w:rPr>
          <w:rFonts w:hint="eastAsia"/>
        </w:rPr>
        <w:t>PK</w:t>
      </w:r>
    </w:p>
    <w:p w14:paraId="3958AB32" w14:textId="77777777" w:rsidR="004720B5" w:rsidRDefault="004720B5" w:rsidP="004720B5">
      <w:r>
        <w:rPr>
          <w:rFonts w:hint="eastAsia"/>
        </w:rPr>
        <w:t xml:space="preserve">time：报修日期 </w:t>
      </w:r>
      <w:r>
        <w:t xml:space="preserve">datetime  </w:t>
      </w:r>
      <w:r>
        <w:rPr>
          <w:rFonts w:hint="eastAsia"/>
        </w:rPr>
        <w:t>current</w:t>
      </w:r>
      <w:r>
        <w:t>_date</w:t>
      </w:r>
    </w:p>
    <w:p w14:paraId="19AC63E6" w14:textId="77777777" w:rsidR="004720B5" w:rsidRDefault="004720B5" w:rsidP="004720B5">
      <w:r>
        <w:rPr>
          <w:rFonts w:hint="eastAsia"/>
        </w:rPr>
        <w:t>bname：楼名  varchar（20）   FK</w:t>
      </w:r>
    </w:p>
    <w:p w14:paraId="05813404" w14:textId="77777777" w:rsidR="004720B5" w:rsidRDefault="004720B5" w:rsidP="004720B5">
      <w:r>
        <w:rPr>
          <w:rFonts w:hint="eastAsia"/>
        </w:rPr>
        <w:t>floor：楼层  int（2） not null</w:t>
      </w:r>
    </w:p>
    <w:p w14:paraId="48B53F8A" w14:textId="77777777" w:rsidR="004720B5" w:rsidRDefault="004720B5" w:rsidP="004720B5">
      <w:r>
        <w:rPr>
          <w:rFonts w:hint="eastAsia"/>
        </w:rPr>
        <w:t>room：房号  int（5） 可空</w:t>
      </w:r>
    </w:p>
    <w:p w14:paraId="6C5372E9" w14:textId="77777777" w:rsidR="004720B5" w:rsidRDefault="004720B5" w:rsidP="004720B5">
      <w:r>
        <w:rPr>
          <w:rFonts w:hint="eastAsia"/>
        </w:rPr>
        <w:t xml:space="preserve">equip：设备名称  varchar（20） </w:t>
      </w:r>
    </w:p>
    <w:p w14:paraId="586C566B" w14:textId="77777777" w:rsidR="004720B5" w:rsidRDefault="004720B5" w:rsidP="004720B5">
      <w:r>
        <w:rPr>
          <w:rFonts w:hint="eastAsia"/>
        </w:rPr>
        <w:lastRenderedPageBreak/>
        <w:t xml:space="preserve">detail：具体出现问题补充  TEXT </w:t>
      </w:r>
    </w:p>
    <w:p w14:paraId="4F3C37CA" w14:textId="77777777" w:rsidR="004720B5" w:rsidRDefault="004720B5" w:rsidP="004720B5">
      <w:r>
        <w:rPr>
          <w:rFonts w:hint="eastAsia"/>
        </w:rPr>
        <w:t>sid：报修人信息 int（10）FK</w:t>
      </w:r>
    </w:p>
    <w:p w14:paraId="54350FF5" w14:textId="77777777" w:rsidR="004720B5" w:rsidRPr="00CC5A75" w:rsidRDefault="004720B5" w:rsidP="004720B5"/>
    <w:p w14:paraId="12B20019" w14:textId="77777777" w:rsidR="004720B5" w:rsidRPr="00985161" w:rsidRDefault="004720B5" w:rsidP="004720B5">
      <w:pPr>
        <w:rPr>
          <w:b/>
        </w:rPr>
      </w:pPr>
      <w:r w:rsidRPr="00985161">
        <w:rPr>
          <w:rFonts w:hint="eastAsia"/>
          <w:b/>
        </w:rPr>
        <w:t>教具补充表（</w:t>
      </w:r>
      <w:r w:rsidRPr="00985161">
        <w:rPr>
          <w:b/>
        </w:rPr>
        <w:t>supplement</w:t>
      </w:r>
      <w:r w:rsidRPr="00985161">
        <w:rPr>
          <w:rFonts w:hint="eastAsia"/>
          <w:b/>
        </w:rPr>
        <w:t>）</w:t>
      </w:r>
    </w:p>
    <w:p w14:paraId="51BA8D9B" w14:textId="77777777" w:rsidR="004720B5" w:rsidRDefault="004720B5" w:rsidP="004720B5">
      <w:r>
        <w:rPr>
          <w:rFonts w:hint="eastAsia"/>
        </w:rPr>
        <w:t>主要针对教室内的教具增加补充</w:t>
      </w:r>
    </w:p>
    <w:p w14:paraId="7CD75AEE" w14:textId="77777777" w:rsidR="004720B5" w:rsidRDefault="004720B5" w:rsidP="004720B5">
      <w:r>
        <w:rPr>
          <w:rFonts w:hint="eastAsia"/>
        </w:rPr>
        <w:t>spid：保修编号  int（5）  auto</w:t>
      </w:r>
      <w:r>
        <w:t xml:space="preserve">_increasement  </w:t>
      </w:r>
      <w:r>
        <w:rPr>
          <w:rFonts w:hint="eastAsia"/>
        </w:rPr>
        <w:t>PK</w:t>
      </w:r>
    </w:p>
    <w:p w14:paraId="6CC864AE" w14:textId="77777777" w:rsidR="004720B5" w:rsidRDefault="004720B5" w:rsidP="004720B5">
      <w:r>
        <w:rPr>
          <w:rFonts w:hint="eastAsia"/>
        </w:rPr>
        <w:t xml:space="preserve">time：保修日期 </w:t>
      </w:r>
      <w:r>
        <w:t xml:space="preserve">datetime  </w:t>
      </w:r>
      <w:r>
        <w:rPr>
          <w:rFonts w:hint="eastAsia"/>
        </w:rPr>
        <w:t>current</w:t>
      </w:r>
      <w:r>
        <w:t>_date</w:t>
      </w:r>
    </w:p>
    <w:p w14:paraId="5ECB49BD" w14:textId="77777777" w:rsidR="004720B5" w:rsidRDefault="004720B5" w:rsidP="004720B5">
      <w:r>
        <w:rPr>
          <w:rFonts w:hint="eastAsia"/>
        </w:rPr>
        <w:t>bname：楼名  varchar（20）   FK</w:t>
      </w:r>
    </w:p>
    <w:p w14:paraId="37D8D278" w14:textId="77777777" w:rsidR="004720B5" w:rsidRDefault="004720B5" w:rsidP="004720B5">
      <w:r>
        <w:rPr>
          <w:rFonts w:hint="eastAsia"/>
        </w:rPr>
        <w:t>floor：楼层  int（2） 可空</w:t>
      </w:r>
    </w:p>
    <w:p w14:paraId="140F1445" w14:textId="77777777" w:rsidR="004720B5" w:rsidRDefault="004720B5" w:rsidP="004720B5">
      <w:r>
        <w:rPr>
          <w:rFonts w:hint="eastAsia"/>
        </w:rPr>
        <w:t>room：房号  int（5） not null</w:t>
      </w:r>
    </w:p>
    <w:p w14:paraId="21896A45" w14:textId="77777777" w:rsidR="004720B5" w:rsidRDefault="004720B5" w:rsidP="004720B5">
      <w:r>
        <w:rPr>
          <w:rFonts w:hint="eastAsia"/>
        </w:rPr>
        <w:t>teachaid：教具  varchar（20） FK</w:t>
      </w:r>
      <w:r>
        <w:rPr>
          <w:rFonts w:hint="eastAsia"/>
        </w:rPr>
        <w:br/>
        <w:t>qty：需求数量  int（2）</w:t>
      </w:r>
    </w:p>
    <w:p w14:paraId="2FBE8C52" w14:textId="77777777" w:rsidR="004720B5" w:rsidRPr="00985161" w:rsidRDefault="004720B5" w:rsidP="004720B5">
      <w:r>
        <w:rPr>
          <w:rFonts w:hint="eastAsia"/>
        </w:rPr>
        <w:t>sid：报修人信息 int（10） FK</w:t>
      </w:r>
    </w:p>
    <w:p w14:paraId="3C19E28E" w14:textId="77777777" w:rsidR="004720B5" w:rsidRDefault="004720B5" w:rsidP="004720B5"/>
    <w:p w14:paraId="48154757" w14:textId="77777777" w:rsidR="004720B5" w:rsidRPr="004720B5" w:rsidRDefault="004720B5"/>
    <w:p w14:paraId="735EA1B4" w14:textId="77777777" w:rsidR="00CC5A75" w:rsidRPr="00F05E41" w:rsidRDefault="00CC5A75">
      <w:pPr>
        <w:rPr>
          <w:b/>
        </w:rPr>
      </w:pPr>
      <w:r w:rsidRPr="00F05E41">
        <w:rPr>
          <w:rFonts w:hint="eastAsia"/>
          <w:b/>
        </w:rPr>
        <w:t>日志表（logs）</w:t>
      </w:r>
    </w:p>
    <w:p w14:paraId="106E7313" w14:textId="77777777" w:rsidR="00DD6A93" w:rsidRDefault="00DD6A93" w:rsidP="00DD6A93">
      <w:r>
        <w:rPr>
          <w:rFonts w:hint="eastAsia"/>
        </w:rPr>
        <w:t xml:space="preserve">sid：学生学号 </w:t>
      </w:r>
      <w:r>
        <w:t>I</w:t>
      </w:r>
      <w:r>
        <w:rPr>
          <w:rFonts w:hint="eastAsia"/>
        </w:rPr>
        <w:t>nt（10）PK</w:t>
      </w:r>
    </w:p>
    <w:p w14:paraId="78415CF7" w14:textId="77777777" w:rsidR="00DD6A93" w:rsidRDefault="00DD6A93" w:rsidP="00DD6A93">
      <w:r>
        <w:rPr>
          <w:rFonts w:hint="eastAsia"/>
        </w:rPr>
        <w:t xml:space="preserve">time：保修日期 </w:t>
      </w:r>
      <w:r>
        <w:t xml:space="preserve">datetime  </w:t>
      </w:r>
    </w:p>
    <w:p w14:paraId="7E98715A" w14:textId="77777777" w:rsidR="00DD6A93" w:rsidRDefault="00DD6A93" w:rsidP="00DD6A93">
      <w:r>
        <w:rPr>
          <w:rFonts w:hint="eastAsia"/>
        </w:rPr>
        <w:t>bname：楼名  varchar（20）   FK</w:t>
      </w:r>
    </w:p>
    <w:p w14:paraId="39419331" w14:textId="77777777" w:rsidR="00DD6A93" w:rsidRDefault="00DD6A93" w:rsidP="00DD6A93">
      <w:r>
        <w:rPr>
          <w:rFonts w:hint="eastAsia"/>
        </w:rPr>
        <w:t>add</w:t>
      </w:r>
      <w:r w:rsidR="008575FB">
        <w:t>r</w:t>
      </w:r>
      <w:r>
        <w:rPr>
          <w:rFonts w:hint="eastAsia"/>
        </w:rPr>
        <w:t>：楼层或房号 int（5）</w:t>
      </w:r>
    </w:p>
    <w:p w14:paraId="23B87E44" w14:textId="77777777" w:rsidR="00DD6A93" w:rsidRDefault="00DD6A93" w:rsidP="00DD6A93">
      <w:r>
        <w:rPr>
          <w:rFonts w:hint="eastAsia"/>
        </w:rPr>
        <w:t>item：设备或教具 （teachaid／equip）</w:t>
      </w:r>
    </w:p>
    <w:p w14:paraId="77D0CAC5" w14:textId="77777777" w:rsidR="00DD6A93" w:rsidRDefault="00DD6A93" w:rsidP="00DD6A93">
      <w:r>
        <w:rPr>
          <w:rFonts w:hint="eastAsia"/>
        </w:rPr>
        <w:t>tsolve：解决时间 current</w:t>
      </w:r>
      <w:r>
        <w:t>_date</w:t>
      </w:r>
    </w:p>
    <w:p w14:paraId="1FFFE021" w14:textId="77777777" w:rsidR="00DD6A93" w:rsidRDefault="00DD6A93" w:rsidP="00DD6A93">
      <w:r>
        <w:t>who</w:t>
      </w:r>
      <w:r>
        <w:rPr>
          <w:rFonts w:hint="eastAsia"/>
        </w:rPr>
        <w:t>：解决人 root</w:t>
      </w:r>
    </w:p>
    <w:p w14:paraId="36460F81" w14:textId="77777777" w:rsidR="00557DC0" w:rsidRDefault="00557DC0" w:rsidP="00DD6A93"/>
    <w:p w14:paraId="38CDA693" w14:textId="77777777" w:rsidR="00557DC0" w:rsidRPr="00F05E41" w:rsidRDefault="00557DC0" w:rsidP="00DD6A93">
      <w:pPr>
        <w:rPr>
          <w:b/>
        </w:rPr>
      </w:pPr>
      <w:r w:rsidRPr="00F05E41">
        <w:rPr>
          <w:rFonts w:hint="eastAsia"/>
          <w:b/>
        </w:rPr>
        <w:t>学生权限：</w:t>
      </w:r>
    </w:p>
    <w:p w14:paraId="447C1FA8" w14:textId="77777777" w:rsidR="00A46820" w:rsidRDefault="00A46820" w:rsidP="00A468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保修</w:t>
      </w:r>
    </w:p>
    <w:p w14:paraId="68D74A18" w14:textId="77777777" w:rsidR="00A46820" w:rsidRDefault="00A46820" w:rsidP="00A468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教具补充</w:t>
      </w:r>
    </w:p>
    <w:p w14:paraId="2642614C" w14:textId="77777777" w:rsidR="00A46820" w:rsidRDefault="00A46820" w:rsidP="00A468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查看之前记录：包括已</w:t>
      </w:r>
      <w:r w:rsidR="006C398E">
        <w:rPr>
          <w:rFonts w:hint="eastAsia"/>
        </w:rPr>
        <w:t>处理（从logs表中查询）、未处理（repair表、supplement表中查询）</w:t>
      </w:r>
    </w:p>
    <w:p w14:paraId="5B9B6DA2" w14:textId="77777777" w:rsidR="00DD6A93" w:rsidRDefault="00F05E41" w:rsidP="00DD6A93">
      <w:pPr>
        <w:rPr>
          <w:b/>
        </w:rPr>
      </w:pPr>
      <w:r w:rsidRPr="00F05E41">
        <w:rPr>
          <w:rFonts w:hint="eastAsia"/>
          <w:b/>
        </w:rPr>
        <w:t>管理员权限</w:t>
      </w:r>
      <w:r>
        <w:rPr>
          <w:rFonts w:hint="eastAsia"/>
          <w:b/>
        </w:rPr>
        <w:t>：</w:t>
      </w:r>
    </w:p>
    <w:p w14:paraId="74C9D590" w14:textId="77777777" w:rsidR="00F05E41" w:rsidRDefault="00F05E41" w:rsidP="00F05E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查看保修记录 </w:t>
      </w:r>
    </w:p>
    <w:p w14:paraId="7E12DCDC" w14:textId="77777777" w:rsidR="00F05E41" w:rsidRDefault="00F05E41" w:rsidP="00F05E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教具补充 </w:t>
      </w:r>
    </w:p>
    <w:p w14:paraId="34AFE553" w14:textId="77777777" w:rsidR="00F05E41" w:rsidRDefault="00F05E41" w:rsidP="00F05E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事物处理：每条记录后增加“</w:t>
      </w:r>
      <w:r w:rsidR="00F561E2">
        <w:rPr>
          <w:rFonts w:hint="eastAsia"/>
        </w:rPr>
        <w:t>已</w:t>
      </w:r>
      <w:r>
        <w:rPr>
          <w:rFonts w:hint="eastAsia"/>
        </w:rPr>
        <w:t>处理”选项</w:t>
      </w:r>
      <w:r w:rsidR="00A76C23">
        <w:rPr>
          <w:rFonts w:hint="eastAsia"/>
        </w:rPr>
        <w:t xml:space="preserve"> </w:t>
      </w:r>
      <w:r w:rsidR="00420A12">
        <w:rPr>
          <w:rFonts w:hint="eastAsia"/>
        </w:rPr>
        <w:t>（实际是删除功能）</w:t>
      </w:r>
    </w:p>
    <w:p w14:paraId="5AFD6F4D" w14:textId="77777777" w:rsidR="00A76C23" w:rsidRPr="000C39F7" w:rsidRDefault="00A76C23" w:rsidP="00A76C23">
      <w:pPr>
        <w:rPr>
          <w:b/>
        </w:rPr>
      </w:pPr>
      <w:r w:rsidRPr="000C39F7">
        <w:rPr>
          <w:rFonts w:hint="eastAsia"/>
          <w:b/>
        </w:rPr>
        <w:lastRenderedPageBreak/>
        <w:t>触发器：</w:t>
      </w:r>
    </w:p>
    <w:p w14:paraId="47A3C81F" w14:textId="77777777" w:rsidR="00A76C23" w:rsidRDefault="000C39F7" w:rsidP="00A76C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repair</w:t>
      </w:r>
      <w:r w:rsidR="00A76C23">
        <w:t>_logs</w:t>
      </w:r>
    </w:p>
    <w:p w14:paraId="71411D5B" w14:textId="77777777" w:rsidR="00A76C23" w:rsidRDefault="00420A12" w:rsidP="00A76C23">
      <w:pPr>
        <w:pStyle w:val="a4"/>
        <w:ind w:left="720" w:firstLineChars="0" w:firstLine="0"/>
      </w:pPr>
      <w:r>
        <w:rPr>
          <w:rFonts w:hint="eastAsia"/>
        </w:rPr>
        <w:t>在repair表内信息删除之前，插入一条信息到logs</w:t>
      </w:r>
    </w:p>
    <w:p w14:paraId="6A1032ED" w14:textId="77777777" w:rsidR="00420A12" w:rsidRDefault="00420A12" w:rsidP="00420A1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supply_logs</w:t>
      </w:r>
    </w:p>
    <w:p w14:paraId="0A7EAC81" w14:textId="77777777" w:rsidR="000C39F7" w:rsidRDefault="000C39F7" w:rsidP="000C39F7">
      <w:r>
        <w:rPr>
          <w:rFonts w:hint="eastAsia"/>
        </w:rPr>
        <w:t>1）首先判断qty与qoh关系，如qty大于qoh则显示无法进行“已处理修改”</w:t>
      </w:r>
    </w:p>
    <w:p w14:paraId="38AC94C0" w14:textId="77777777" w:rsidR="000C39F7" w:rsidRDefault="000C39F7" w:rsidP="000C39F7">
      <w:r>
        <w:rPr>
          <w:rFonts w:hint="eastAsia"/>
        </w:rPr>
        <w:t>2）如qty小于qoh，</w:t>
      </w:r>
    </w:p>
    <w:p w14:paraId="4FD352F4" w14:textId="77777777" w:rsidR="000C39F7" w:rsidRDefault="000C39F7" w:rsidP="00420A12">
      <w:pPr>
        <w:pStyle w:val="a4"/>
        <w:ind w:left="720" w:firstLineChars="0" w:firstLine="0"/>
      </w:pPr>
      <w:r>
        <w:rPr>
          <w:rFonts w:hint="eastAsia"/>
        </w:rPr>
        <w:t>则在supplement表内信息删除之前插入一条信息到logs则判断</w:t>
      </w:r>
    </w:p>
    <w:p w14:paraId="7922463C" w14:textId="77777777" w:rsidR="00420A12" w:rsidRDefault="000C39F7" w:rsidP="00420A12">
      <w:pPr>
        <w:pStyle w:val="a4"/>
        <w:ind w:left="720" w:firstLineChars="0" w:firstLine="0"/>
      </w:pPr>
      <w:r>
        <w:rPr>
          <w:rFonts w:hint="eastAsia"/>
        </w:rPr>
        <w:t>判断qoh-qty与threshold大小关系</w:t>
      </w:r>
    </w:p>
    <w:p w14:paraId="32ED65B5" w14:textId="77777777" w:rsidR="000C39F7" w:rsidRDefault="000C39F7" w:rsidP="000C39F7">
      <w:pPr>
        <w:pStyle w:val="a4"/>
        <w:ind w:left="720" w:firstLineChars="0" w:firstLine="720"/>
      </w:pPr>
      <w:r>
        <w:rPr>
          <w:rFonts w:hint="eastAsia"/>
        </w:rPr>
        <w:t>如大于阈值则</w:t>
      </w:r>
      <w:r w:rsidR="00420A12">
        <w:rPr>
          <w:rFonts w:hint="eastAsia"/>
        </w:rPr>
        <w:t>在stock表中更改qoh，减去相应数量，</w:t>
      </w:r>
    </w:p>
    <w:p w14:paraId="5863989C" w14:textId="77777777" w:rsidR="00420A12" w:rsidRDefault="00420A12" w:rsidP="000C39F7">
      <w:pPr>
        <w:pStyle w:val="a4"/>
        <w:ind w:left="720" w:firstLineChars="0" w:firstLine="720"/>
      </w:pPr>
      <w:r>
        <w:rPr>
          <w:rFonts w:hint="eastAsia"/>
        </w:rPr>
        <w:t>如</w:t>
      </w:r>
      <w:r w:rsidR="000C39F7">
        <w:rPr>
          <w:rFonts w:hint="eastAsia"/>
        </w:rPr>
        <w:t>低于阈值，则数量变为原数量的二倍。</w:t>
      </w:r>
    </w:p>
    <w:p w14:paraId="7FE279ED" w14:textId="77777777" w:rsidR="000C39F7" w:rsidRDefault="000C39F7" w:rsidP="000C39F7"/>
    <w:p w14:paraId="2E6C7076" w14:textId="77777777" w:rsidR="000C39F7" w:rsidRPr="000C39F7" w:rsidRDefault="000C39F7" w:rsidP="000C39F7">
      <w:pPr>
        <w:rPr>
          <w:b/>
        </w:rPr>
      </w:pPr>
      <w:r w:rsidRPr="000C39F7">
        <w:rPr>
          <w:rFonts w:hint="eastAsia"/>
          <w:b/>
        </w:rPr>
        <w:t>存储过程：</w:t>
      </w:r>
    </w:p>
    <w:p w14:paraId="11231FFC" w14:textId="77777777" w:rsidR="000C39F7" w:rsidRDefault="000C39F7" w:rsidP="000C39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add__repair</w:t>
      </w:r>
    </w:p>
    <w:p w14:paraId="0B8EB41B" w14:textId="77777777" w:rsidR="000C39F7" w:rsidRPr="000C39F7" w:rsidRDefault="000C39F7" w:rsidP="000C39F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add_supplement</w:t>
      </w:r>
    </w:p>
    <w:sectPr w:rsidR="000C39F7" w:rsidRPr="000C39F7" w:rsidSect="006A72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104"/>
    <w:multiLevelType w:val="hybridMultilevel"/>
    <w:tmpl w:val="2F343B32"/>
    <w:lvl w:ilvl="0" w:tplc="FA88BD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8D543E"/>
    <w:multiLevelType w:val="hybridMultilevel"/>
    <w:tmpl w:val="7BB41380"/>
    <w:lvl w:ilvl="0" w:tplc="C17AF96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801203"/>
    <w:multiLevelType w:val="hybridMultilevel"/>
    <w:tmpl w:val="AB8A6CF6"/>
    <w:lvl w:ilvl="0" w:tplc="98D0E8D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BC67DB"/>
    <w:multiLevelType w:val="hybridMultilevel"/>
    <w:tmpl w:val="4D2AA7B8"/>
    <w:lvl w:ilvl="0" w:tplc="40B4CA8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A75"/>
    <w:rsid w:val="0002026D"/>
    <w:rsid w:val="000C39F7"/>
    <w:rsid w:val="001F3436"/>
    <w:rsid w:val="003B58D9"/>
    <w:rsid w:val="00420A12"/>
    <w:rsid w:val="004720B5"/>
    <w:rsid w:val="005124D0"/>
    <w:rsid w:val="00517695"/>
    <w:rsid w:val="0053137A"/>
    <w:rsid w:val="00557DC0"/>
    <w:rsid w:val="006A722D"/>
    <w:rsid w:val="006C398E"/>
    <w:rsid w:val="0070447F"/>
    <w:rsid w:val="00777376"/>
    <w:rsid w:val="008434B6"/>
    <w:rsid w:val="008575FB"/>
    <w:rsid w:val="009031C3"/>
    <w:rsid w:val="009237B9"/>
    <w:rsid w:val="00950C80"/>
    <w:rsid w:val="00985161"/>
    <w:rsid w:val="00A46820"/>
    <w:rsid w:val="00A76C23"/>
    <w:rsid w:val="00B60D41"/>
    <w:rsid w:val="00CC5A75"/>
    <w:rsid w:val="00D70D06"/>
    <w:rsid w:val="00DD6A93"/>
    <w:rsid w:val="00DD7EAA"/>
    <w:rsid w:val="00F05E41"/>
    <w:rsid w:val="00F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B5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6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605804460@qq.com</dc:creator>
  <cp:keywords/>
  <dc:description/>
  <cp:lastModifiedBy>dell</cp:lastModifiedBy>
  <cp:revision>2</cp:revision>
  <dcterms:created xsi:type="dcterms:W3CDTF">2017-12-13T07:44:00Z</dcterms:created>
  <dcterms:modified xsi:type="dcterms:W3CDTF">2017-12-15T06:23:00Z</dcterms:modified>
</cp:coreProperties>
</file>