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654257"/>
    <w:bookmarkEnd w:id="0"/>
    <w:p w14:paraId="6A8AF0EB" w14:textId="419E9D95" w:rsidR="00906F89" w:rsidRPr="001C0BB4" w:rsidRDefault="00053BE1">
      <w:r w:rsidRPr="001C0BB4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0D5EA99" wp14:editId="0E9CF0CC">
                <wp:simplePos x="0" y="0"/>
                <wp:positionH relativeFrom="column">
                  <wp:posOffset>150999</wp:posOffset>
                </wp:positionH>
                <wp:positionV relativeFrom="paragraph">
                  <wp:posOffset>-478330</wp:posOffset>
                </wp:positionV>
                <wp:extent cx="6523355" cy="593725"/>
                <wp:effectExtent l="0" t="0" r="0" b="0"/>
                <wp:wrapNone/>
                <wp:docPr id="5" name="Casella di tes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335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A5140" w14:textId="447A0EC6" w:rsidR="00053BE1" w:rsidRPr="001C0BB4" w:rsidRDefault="00CF2C94" w:rsidP="00053BE1">
                            <w:pPr>
                              <w:pBdr>
                                <w:bottom w:val="single" w:sz="4" w:space="1" w:color="002060"/>
                              </w:pBdr>
                              <w:rPr>
                                <w:color w:val="001489"/>
                                <w:sz w:val="48"/>
                                <w:szCs w:val="48"/>
                              </w:rPr>
                            </w:pPr>
                            <w:r w:rsidRPr="001C0BB4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</w:rPr>
                              <w:t>LOCAL</w:t>
                            </w:r>
                            <w:r w:rsidR="00A666AC" w:rsidRPr="001C0BB4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</w:rPr>
                              <w:t xml:space="preserve">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5EA99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left:0;text-align:left;margin-left:11.9pt;margin-top:-37.65pt;width:513.65pt;height:46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" filled="f" stroked="f" strokeweight=".5pt">
                <v:textbox>
                  <w:txbxContent>
                    <w:p w14:paraId="799A5140" w14:textId="447A0EC6" w:rsidR="00053BE1" w:rsidRPr="001C0BB4" w:rsidRDefault="00CF2C94" w:rsidP="00053BE1">
                      <w:pPr>
                        <w:pBdr>
                          <w:bottom w:val="single" w:sz="4" w:space="1" w:color="002060"/>
                        </w:pBdr>
                        <w:rPr>
                          <w:color w:val="001489"/>
                          <w:sz w:val="48"/>
                          <w:szCs w:val="48"/>
                        </w:rPr>
                      </w:pPr>
                      <w:r w:rsidRPr="001C0BB4">
                        <w:rPr>
                          <w:b/>
                          <w:bCs/>
                          <w:color w:val="001489"/>
                          <w:sz w:val="56"/>
                          <w:szCs w:val="56"/>
                        </w:rPr>
                        <w:t>LOCAL</w:t>
                      </w:r>
                      <w:r w:rsidR="00A666AC" w:rsidRPr="001C0BB4">
                        <w:rPr>
                          <w:b/>
                          <w:bCs/>
                          <w:color w:val="001489"/>
                          <w:sz w:val="56"/>
                          <w:szCs w:val="56"/>
                        </w:rPr>
                        <w:t xml:space="preserve"> INSTRUCTION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D33E94F" w14:textId="527A871F" w:rsidR="003E16B4" w:rsidRPr="001C0BB4" w:rsidRDefault="003E16B4"/>
    <w:p w14:paraId="66A12E0D" w14:textId="77777777" w:rsidR="003E16B4" w:rsidRPr="001C0BB4" w:rsidRDefault="003E16B4"/>
    <w:p w14:paraId="09AC24B3" w14:textId="77777777" w:rsidR="003E16B4" w:rsidRPr="001C0BB4" w:rsidRDefault="003E16B4"/>
    <w:p w14:paraId="62F66332" w14:textId="77CCEEF5" w:rsidR="003E16B4" w:rsidRPr="001C0BB4" w:rsidRDefault="003E16B4"/>
    <w:p w14:paraId="6F8FB993" w14:textId="77777777" w:rsidR="003E16B4" w:rsidRPr="001C0BB4" w:rsidRDefault="003E16B4"/>
    <w:p w14:paraId="6160D9FE" w14:textId="77777777" w:rsidR="003E16B4" w:rsidRPr="001C0BB4" w:rsidRDefault="003E16B4"/>
    <w:p w14:paraId="68EFFD2B" w14:textId="7AF86B49" w:rsidR="003E16B4" w:rsidRPr="001C0BB4" w:rsidRDefault="00A84B03" w:rsidP="00A84B03">
      <w:pPr>
        <w:tabs>
          <w:tab w:val="left" w:pos="8690"/>
          <w:tab w:val="left" w:pos="9112"/>
        </w:tabs>
      </w:pPr>
      <w:r w:rsidRPr="001C0BB4">
        <w:tab/>
      </w:r>
      <w:r w:rsidRPr="001C0BB4">
        <w:tab/>
      </w:r>
    </w:p>
    <w:p w14:paraId="27507850" w14:textId="29AA6645" w:rsidR="003E16B4" w:rsidRPr="001C0BB4" w:rsidRDefault="003E16B4"/>
    <w:p w14:paraId="6D6F9740" w14:textId="69A4BC40" w:rsidR="003E16B4" w:rsidRPr="001C0BB4" w:rsidRDefault="003E16B4"/>
    <w:p w14:paraId="40749053" w14:textId="77777777" w:rsidR="003E16B4" w:rsidRPr="001C0BB4" w:rsidRDefault="003E16B4"/>
    <w:p w14:paraId="4E6F328C" w14:textId="77777777" w:rsidR="003E16B4" w:rsidRPr="001C0BB4" w:rsidRDefault="003E16B4"/>
    <w:p w14:paraId="79105474" w14:textId="77777777" w:rsidR="003E16B4" w:rsidRPr="001C0BB4" w:rsidRDefault="003E16B4"/>
    <w:p w14:paraId="3CB6F00C" w14:textId="1E7B7A7F" w:rsidR="003E16B4" w:rsidRPr="001C0BB4" w:rsidRDefault="003E16B4"/>
    <w:p w14:paraId="6702A985" w14:textId="77777777" w:rsidR="003E16B4" w:rsidRPr="001C0BB4" w:rsidRDefault="003E16B4"/>
    <w:p w14:paraId="449251AA" w14:textId="77777777" w:rsidR="003E16B4" w:rsidRPr="001C0BB4" w:rsidRDefault="003E16B4"/>
    <w:p w14:paraId="76946248" w14:textId="77777777" w:rsidR="003E16B4" w:rsidRPr="001C0BB4" w:rsidRDefault="003E16B4"/>
    <w:p w14:paraId="3F28B415" w14:textId="0D493405" w:rsidR="003E16B4" w:rsidRPr="001C0BB4" w:rsidRDefault="003E16B4"/>
    <w:p w14:paraId="41149395" w14:textId="2C753D55" w:rsidR="003E16B4" w:rsidRPr="001C0BB4" w:rsidRDefault="003E16B4"/>
    <w:p w14:paraId="2716571A" w14:textId="77777777" w:rsidR="003E16B4" w:rsidRPr="001C0BB4" w:rsidRDefault="003E16B4"/>
    <w:p w14:paraId="0318E209" w14:textId="77777777" w:rsidR="003E16B4" w:rsidRPr="001C0BB4" w:rsidRDefault="003E16B4"/>
    <w:p w14:paraId="6D758154" w14:textId="77777777" w:rsidR="003E16B4" w:rsidRPr="001C0BB4" w:rsidRDefault="003E16B4"/>
    <w:p w14:paraId="3087A7F8" w14:textId="790D0EC5" w:rsidR="003E16B4" w:rsidRPr="001C0BB4" w:rsidRDefault="003E16B4"/>
    <w:p w14:paraId="43896DC3" w14:textId="77777777" w:rsidR="003E16B4" w:rsidRPr="001C0BB4" w:rsidRDefault="003E16B4"/>
    <w:p w14:paraId="07E55F1A" w14:textId="77777777" w:rsidR="003E16B4" w:rsidRPr="001C0BB4" w:rsidRDefault="003E16B4"/>
    <w:p w14:paraId="52161D80" w14:textId="77777777" w:rsidR="003E16B4" w:rsidRPr="001C0BB4" w:rsidRDefault="003E16B4"/>
    <w:p w14:paraId="220E58A2" w14:textId="4E454B25" w:rsidR="003E16B4" w:rsidRPr="001C0BB4" w:rsidRDefault="003E16B4"/>
    <w:p w14:paraId="70D0F2D5" w14:textId="77777777" w:rsidR="003E16B4" w:rsidRPr="001C0BB4" w:rsidRDefault="003E16B4"/>
    <w:p w14:paraId="0754063B" w14:textId="77777777" w:rsidR="003E16B4" w:rsidRPr="001C0BB4" w:rsidRDefault="003E16B4"/>
    <w:p w14:paraId="686CAE3C" w14:textId="5FC101A1" w:rsidR="003E16B4" w:rsidRPr="001C0BB4" w:rsidRDefault="003E16B4"/>
    <w:p w14:paraId="412F99AE" w14:textId="68A5264C" w:rsidR="003E16B4" w:rsidRPr="001C0BB4" w:rsidRDefault="003E16B4"/>
    <w:p w14:paraId="3A898951" w14:textId="27241D7F" w:rsidR="003E16B4" w:rsidRPr="001C0BB4" w:rsidRDefault="003E16B4"/>
    <w:p w14:paraId="5CDAFEE7" w14:textId="70379FF0" w:rsidR="003E16B4" w:rsidRPr="001C0BB4" w:rsidRDefault="003E16B4"/>
    <w:p w14:paraId="226380CB" w14:textId="77777777" w:rsidR="003E16B4" w:rsidRPr="001C0BB4" w:rsidRDefault="003E16B4"/>
    <w:p w14:paraId="56CAF5F0" w14:textId="27A1DBB1" w:rsidR="003E16B4" w:rsidRPr="001C0BB4" w:rsidRDefault="003E16B4"/>
    <w:p w14:paraId="02E2BE85" w14:textId="46733784" w:rsidR="003E16B4" w:rsidRPr="001C0BB4" w:rsidRDefault="003E16B4"/>
    <w:p w14:paraId="16AA7D32" w14:textId="77777777" w:rsidR="00103762" w:rsidRPr="001C0BB4" w:rsidRDefault="00103762"/>
    <w:p w14:paraId="28836A9D" w14:textId="77777777" w:rsidR="00103762" w:rsidRPr="001C0BB4" w:rsidRDefault="00103762"/>
    <w:p w14:paraId="4397B0C7" w14:textId="6FF5E003" w:rsidR="00103762" w:rsidRPr="001C0BB4" w:rsidRDefault="00103762"/>
    <w:p w14:paraId="39D44CF3" w14:textId="0FB56905" w:rsidR="003E16B4" w:rsidRPr="001C0BB4" w:rsidRDefault="003E16B4"/>
    <w:p w14:paraId="201A9BC4" w14:textId="3B1804CB" w:rsidR="003E16B4" w:rsidRPr="001C0BB4" w:rsidRDefault="003E16B4"/>
    <w:p w14:paraId="3B6A6876" w14:textId="08912BE7" w:rsidR="003E16B4" w:rsidRPr="001C0BB4" w:rsidRDefault="00053BE1">
      <w:r w:rsidRPr="001C0BB4"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1" locked="0" layoutInCell="1" allowOverlap="1" wp14:anchorId="0416F91A" wp14:editId="164F2301">
                <wp:simplePos x="0" y="0"/>
                <wp:positionH relativeFrom="margin">
                  <wp:posOffset>-340491</wp:posOffset>
                </wp:positionH>
                <wp:positionV relativeFrom="margin">
                  <wp:posOffset>7164968</wp:posOffset>
                </wp:positionV>
                <wp:extent cx="7550785" cy="1383665"/>
                <wp:effectExtent l="0" t="0" r="0" b="0"/>
                <wp:wrapNone/>
                <wp:docPr id="3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0785" cy="138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0180" w:type="dxa"/>
                              <w:jc w:val="center"/>
                              <w:tblBorders>
                                <w:bottom w:val="single" w:sz="4" w:space="0" w:color="001489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387"/>
                              <w:gridCol w:w="1618"/>
                              <w:gridCol w:w="567"/>
                              <w:gridCol w:w="1075"/>
                              <w:gridCol w:w="1533"/>
                            </w:tblGrid>
                            <w:tr w:rsidR="00053BE1" w:rsidRPr="001C0BB4" w14:paraId="6DF65DB7" w14:textId="77777777" w:rsidTr="00F6455D">
                              <w:trPr>
                                <w:cantSplit/>
                                <w:trHeight w:val="407"/>
                                <w:jc w:val="center"/>
                              </w:trPr>
                              <w:tc>
                                <w:tcPr>
                                  <w:tcW w:w="5387" w:type="dxa"/>
                                  <w:tcMar>
                                    <w:left w:w="28" w:type="dxa"/>
                                    <w:right w:w="28" w:type="dxa"/>
                                  </w:tcMar>
                                  <w:vAlign w:val="center"/>
                                </w:tcPr>
                                <w:p w14:paraId="12906C78" w14:textId="23FEA7D2" w:rsidR="00053BE1" w:rsidRPr="001C0BB4" w:rsidRDefault="00B46998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</w:rPr>
                                    <w:t>LI-UPL-0037</w:t>
                                  </w:r>
                                </w:p>
                              </w:tc>
                              <w:tc>
                                <w:tcPr>
                                  <w:tcW w:w="161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9DE573" w14:textId="77777777" w:rsidR="00053BE1" w:rsidRPr="001C0BB4" w:rsidRDefault="00053BE1" w:rsidP="00F6455D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Rev. no: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784CE9" w14:textId="2FECCB58" w:rsidR="00053BE1" w:rsidRPr="001C0BB4" w:rsidRDefault="008E7E4A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 xml:space="preserve"> 0</w:t>
                                  </w:r>
                                  <w:r w:rsidR="00BE3DB7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.</w:t>
                                  </w: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vAlign w:val="bottom"/>
                                </w:tcPr>
                                <w:p w14:paraId="272B6235" w14:textId="77777777" w:rsidR="00053BE1" w:rsidRPr="001C0BB4" w:rsidRDefault="00053BE1" w:rsidP="00F6455D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vAlign w:val="bottom"/>
                                </w:tcPr>
                                <w:p w14:paraId="466363BF" w14:textId="60C1401E" w:rsidR="00053BE1" w:rsidRPr="001C0BB4" w:rsidRDefault="008E7E4A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2025</w:t>
                                  </w:r>
                                  <w:r w:rsidR="00D35E4C"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-</w:t>
                                  </w: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09</w:t>
                                  </w:r>
                                  <w:r w:rsidR="00D35E4C"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-</w:t>
                                  </w: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29</w:t>
                                  </w:r>
                                </w:p>
                              </w:tc>
                            </w:tr>
                          </w:tbl>
                          <w:p w14:paraId="1483517F" w14:textId="7F7F8E7E" w:rsidR="00053BE1" w:rsidRPr="001C0BB4" w:rsidRDefault="006D73C6" w:rsidP="006D73C6">
                            <w:pPr>
                              <w:spacing w:before="240"/>
                              <w:ind w:left="708"/>
                              <w:jc w:val="left"/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</w:pPr>
                            <w:r w:rsidRPr="006D73C6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>INSTRUKCJA BHP UDZIELANIA PIERWSZEJ POMOC</w:t>
                            </w:r>
                            <w:r w:rsidRPr="001C0BB4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16F91A" id="_x0000_t202" coordsize="21600,21600" o:spt="202" path="m,l,21600r21600,l21600,xe">
                <v:stroke joinstyle="miter"/>
                <v:path gradientshapeok="t" o:connecttype="rect"/>
              </v:shapetype>
              <v:shape id="Casella di testo 3" o:spid="_x0000_s1027" type="#_x0000_t202" style="position:absolute;left:0;text-align:left;margin-left:-26.8pt;margin-top:564.15pt;width:594.55pt;height:108.95pt;z-index:-25165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" filled="f" stroked="f">
                <v:textbox>
                  <w:txbxContent>
                    <w:tbl>
                      <w:tblPr>
                        <w:tblW w:w="10180" w:type="dxa"/>
                        <w:jc w:val="center"/>
                        <w:tblBorders>
                          <w:bottom w:val="single" w:sz="4" w:space="0" w:color="001489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387"/>
                        <w:gridCol w:w="1618"/>
                        <w:gridCol w:w="567"/>
                        <w:gridCol w:w="1075"/>
                        <w:gridCol w:w="1533"/>
                      </w:tblGrid>
                      <w:tr w:rsidR="00053BE1" w:rsidRPr="001C0BB4" w14:paraId="6DF65DB7" w14:textId="77777777" w:rsidTr="00F6455D">
                        <w:trPr>
                          <w:cantSplit/>
                          <w:trHeight w:val="407"/>
                          <w:jc w:val="center"/>
                        </w:trPr>
                        <w:tc>
                          <w:tcPr>
                            <w:tcW w:w="5387" w:type="dxa"/>
                            <w:tcMar>
                              <w:left w:w="28" w:type="dxa"/>
                              <w:right w:w="28" w:type="dxa"/>
                            </w:tcMar>
                            <w:vAlign w:val="center"/>
                          </w:tcPr>
                          <w:p w14:paraId="12906C78" w14:textId="23FEA7D2" w:rsidR="00053BE1" w:rsidRPr="001C0BB4" w:rsidRDefault="00B46998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</w:rPr>
                              <w:t>LI-UPL-0037</w:t>
                            </w:r>
                          </w:p>
                        </w:tc>
                        <w:tc>
                          <w:tcPr>
                            <w:tcW w:w="1618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9DE573" w14:textId="77777777" w:rsidR="00053BE1" w:rsidRPr="001C0BB4" w:rsidRDefault="00053BE1" w:rsidP="00F6455D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Rev. no:</w:t>
                            </w:r>
                          </w:p>
                        </w:tc>
                        <w:tc>
                          <w:tcPr>
                            <w:tcW w:w="567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784CE9" w14:textId="2FECCB58" w:rsidR="00053BE1" w:rsidRPr="001C0BB4" w:rsidRDefault="008E7E4A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 xml:space="preserve"> 0</w:t>
                            </w:r>
                            <w:r w:rsidR="00BE3DB7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.</w:t>
                            </w: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75" w:type="dxa"/>
                            <w:vAlign w:val="bottom"/>
                          </w:tcPr>
                          <w:p w14:paraId="272B6235" w14:textId="77777777" w:rsidR="00053BE1" w:rsidRPr="001C0BB4" w:rsidRDefault="00053BE1" w:rsidP="00F6455D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533" w:type="dxa"/>
                            <w:vAlign w:val="bottom"/>
                          </w:tcPr>
                          <w:p w14:paraId="466363BF" w14:textId="60C1401E" w:rsidR="00053BE1" w:rsidRPr="001C0BB4" w:rsidRDefault="008E7E4A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2025</w:t>
                            </w:r>
                            <w:r w:rsidR="00D35E4C"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-</w:t>
                            </w: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09</w:t>
                            </w:r>
                            <w:r w:rsidR="00D35E4C"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-</w:t>
                            </w: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29</w:t>
                            </w:r>
                          </w:p>
                        </w:tc>
                      </w:tr>
                    </w:tbl>
                    <w:p w14:paraId="1483517F" w14:textId="7F7F8E7E" w:rsidR="00053BE1" w:rsidRPr="001C0BB4" w:rsidRDefault="006D73C6" w:rsidP="006D73C6">
                      <w:pPr>
                        <w:spacing w:before="240"/>
                        <w:ind w:left="708"/>
                        <w:jc w:val="left"/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</w:pPr>
                      <w:r w:rsidRPr="006D73C6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>INSTRUKCJA BHP UDZIELANIA PIERWSZEJ POMOC</w:t>
                      </w:r>
                      <w:r w:rsidRPr="001C0BB4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>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C722E07" w14:textId="0AA21F23" w:rsidR="003E16B4" w:rsidRPr="001C0BB4" w:rsidRDefault="003E16B4"/>
    <w:p w14:paraId="38029338" w14:textId="1CCCD110" w:rsidR="00722F41" w:rsidRPr="001C0BB4" w:rsidRDefault="00722F41"/>
    <w:p w14:paraId="36425BAC" w14:textId="7DE4DAA7" w:rsidR="00844647" w:rsidRDefault="005C5E8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r w:rsidRPr="001C0BB4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lastRenderedPageBreak/>
        <w:fldChar w:fldCharType="begin"/>
      </w:r>
      <w:r w:rsidRPr="001C0BB4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instrText xml:space="preserve"> TOC \o "1-6" \h \z \u </w:instrText>
      </w:r>
      <w:r w:rsidRPr="001C0BB4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fldChar w:fldCharType="separate"/>
      </w:r>
      <w:hyperlink w:anchor="_Toc211597656" w:history="1">
        <w:r w:rsidR="00844647" w:rsidRPr="00B51B35">
          <w:rPr>
            <w:rStyle w:val="Hipercze"/>
            <w:noProof/>
          </w:rPr>
          <w:t>1</w:t>
        </w:r>
        <w:r w:rsidR="0084464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="00844647" w:rsidRPr="00B51B35">
          <w:rPr>
            <w:rStyle w:val="Hipercze"/>
            <w:noProof/>
          </w:rPr>
          <w:t>WPROWADZENIE</w:t>
        </w:r>
        <w:r w:rsidR="00844647">
          <w:rPr>
            <w:noProof/>
            <w:webHidden/>
          </w:rPr>
          <w:tab/>
        </w:r>
        <w:r w:rsidR="00844647">
          <w:rPr>
            <w:noProof/>
            <w:webHidden/>
          </w:rPr>
          <w:fldChar w:fldCharType="begin"/>
        </w:r>
        <w:r w:rsidR="00844647">
          <w:rPr>
            <w:noProof/>
            <w:webHidden/>
          </w:rPr>
          <w:instrText xml:space="preserve"> PAGEREF _Toc211597656 \h </w:instrText>
        </w:r>
        <w:r w:rsidR="00844647">
          <w:rPr>
            <w:noProof/>
            <w:webHidden/>
          </w:rPr>
        </w:r>
        <w:r w:rsidR="00844647"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3</w:t>
        </w:r>
        <w:r w:rsidR="00844647">
          <w:rPr>
            <w:noProof/>
            <w:webHidden/>
          </w:rPr>
          <w:fldChar w:fldCharType="end"/>
        </w:r>
      </w:hyperlink>
    </w:p>
    <w:p w14:paraId="2AC3A5F5" w14:textId="5F8B11FF" w:rsidR="00844647" w:rsidRDefault="00844647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hyperlink w:anchor="_Toc211597657" w:history="1">
        <w:r w:rsidRPr="00B51B35">
          <w:rPr>
            <w:rStyle w:val="Hipercze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REWIZJA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C284FE" w14:textId="73445AE6" w:rsidR="00844647" w:rsidRDefault="00844647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hyperlink w:anchor="_Toc211597658" w:history="1">
        <w:r w:rsidRPr="00B51B35">
          <w:rPr>
            <w:rStyle w:val="Hipercze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POSTANOWIENIA OGÓLNE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74C7B5" w14:textId="2262DDEB" w:rsidR="00844647" w:rsidRDefault="00844647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hyperlink w:anchor="_Toc211597659" w:history="1">
        <w:r w:rsidRPr="00B51B35">
          <w:rPr>
            <w:rStyle w:val="Hipercze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PODSTAWOWE ZASADY UDZIELANIA PIERWSZEJ POMOCY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1E56E0" w14:textId="7A27E5D6" w:rsidR="00844647" w:rsidRDefault="00844647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60" w:history="1">
        <w:r w:rsidRPr="00B51B35">
          <w:rPr>
            <w:rStyle w:val="Hipercze"/>
            <w:noProof/>
          </w:rPr>
          <w:t>4.1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Bezpieczeństwo ratownika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F7AD68" w14:textId="5FA01BF1" w:rsidR="00844647" w:rsidRDefault="00844647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61" w:history="1">
        <w:r w:rsidRPr="00B51B35">
          <w:rPr>
            <w:rStyle w:val="Hipercze"/>
            <w:noProof/>
          </w:rPr>
          <w:t>4.2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Sekwencja działań ratowniczych: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C46D6A" w14:textId="32FF24C7" w:rsidR="00844647" w:rsidRDefault="00844647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62" w:history="1">
        <w:r w:rsidRPr="00B51B35">
          <w:rPr>
            <w:rStyle w:val="Hipercze"/>
            <w:noProof/>
          </w:rPr>
          <w:t>4.3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Pierwsza pomoc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A62DEF" w14:textId="13B10223" w:rsidR="00844647" w:rsidRDefault="00844647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63" w:history="1">
        <w:r w:rsidRPr="00B51B35">
          <w:rPr>
            <w:rStyle w:val="Hipercze"/>
            <w:noProof/>
          </w:rPr>
          <w:t>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Przenoszenie poszkodowanego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3D0D08" w14:textId="3F7AB423" w:rsidR="00844647" w:rsidRDefault="00844647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64" w:history="1">
        <w:r w:rsidRPr="00B51B35">
          <w:rPr>
            <w:rStyle w:val="Hipercze"/>
            <w:noProof/>
          </w:rPr>
          <w:t>4.3.2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Postępowanie z osobą nieprzytomną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29B244" w14:textId="57233BF4" w:rsidR="00844647" w:rsidRDefault="00844647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65" w:history="1">
        <w:r w:rsidRPr="00B51B35">
          <w:rPr>
            <w:rStyle w:val="Hipercze"/>
            <w:noProof/>
          </w:rPr>
          <w:t>4.3.3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Resuscytacja krążeniowo-oddechowa (RKO)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A8A3B0" w14:textId="446E90B3" w:rsidR="00844647" w:rsidRDefault="00844647">
      <w:pPr>
        <w:pStyle w:val="Spistreci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66" w:history="1">
        <w:r w:rsidRPr="00B51B35">
          <w:rPr>
            <w:rStyle w:val="Hipercze"/>
            <w:noProof/>
            <w:lang w:eastAsia="it-IT"/>
          </w:rPr>
          <w:t>4.3.3.1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  <w:lang w:eastAsia="it-IT"/>
          </w:rPr>
          <w:t>Objawy skuteczności resuscytacji: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9C4744" w14:textId="27F69A0C" w:rsidR="00844647" w:rsidRDefault="00844647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67" w:history="1">
        <w:r w:rsidRPr="00B51B35">
          <w:rPr>
            <w:rStyle w:val="Hipercze"/>
            <w:noProof/>
          </w:rPr>
          <w:t>4.3.4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Automatyczna defibrylacja zewnętrzna (AED)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66DB9C" w14:textId="6D42A8E9" w:rsidR="00844647" w:rsidRDefault="00844647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68" w:history="1">
        <w:r w:rsidRPr="00B51B35">
          <w:rPr>
            <w:rStyle w:val="Hipercze"/>
            <w:noProof/>
          </w:rPr>
          <w:t>4.3.5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Pierwsza pomoc przy zadławieniach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03DCB2" w14:textId="6E4AD09D" w:rsidR="00844647" w:rsidRDefault="00844647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69" w:history="1">
        <w:r w:rsidRPr="00B51B35">
          <w:rPr>
            <w:rStyle w:val="Hipercze"/>
            <w:noProof/>
          </w:rPr>
          <w:t>4.3.6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Postępowanie przy urazach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365727" w14:textId="64C412BC" w:rsidR="00844647" w:rsidRDefault="00844647">
      <w:pPr>
        <w:pStyle w:val="Spistreci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70" w:history="1">
        <w:r w:rsidRPr="00B51B35">
          <w:rPr>
            <w:rStyle w:val="Hipercze"/>
            <w:noProof/>
            <w:lang w:eastAsia="it-IT"/>
          </w:rPr>
          <w:t>4.3.6.1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  <w:lang w:eastAsia="it-IT"/>
          </w:rPr>
          <w:t>Uraz głowy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BA5FBD" w14:textId="5F5566A6" w:rsidR="00844647" w:rsidRDefault="00844647">
      <w:pPr>
        <w:pStyle w:val="Spistreci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71" w:history="1">
        <w:r w:rsidRPr="00B51B35">
          <w:rPr>
            <w:rStyle w:val="Hipercze"/>
            <w:noProof/>
            <w:lang w:eastAsia="it-IT"/>
          </w:rPr>
          <w:t>4.3.6.2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  <w:lang w:eastAsia="it-IT"/>
          </w:rPr>
          <w:t>Uraz kręgosłupa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F7B711" w14:textId="1541BCA3" w:rsidR="00844647" w:rsidRDefault="00844647">
      <w:pPr>
        <w:pStyle w:val="Spistreci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72" w:history="1">
        <w:r w:rsidRPr="00B51B35">
          <w:rPr>
            <w:rStyle w:val="Hipercze"/>
            <w:noProof/>
            <w:lang w:eastAsia="it-IT"/>
          </w:rPr>
          <w:t>4.3.6.3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  <w:lang w:eastAsia="it-IT"/>
          </w:rPr>
          <w:t>Złamania kości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36E61D" w14:textId="78E61BC9" w:rsidR="00844647" w:rsidRDefault="00844647">
      <w:pPr>
        <w:pStyle w:val="Spistreci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73" w:history="1">
        <w:r w:rsidRPr="00B51B35">
          <w:rPr>
            <w:rStyle w:val="Hipercze"/>
            <w:noProof/>
            <w:lang w:eastAsia="it-IT"/>
          </w:rPr>
          <w:t>4.3.6.4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  <w:lang w:eastAsia="it-IT"/>
          </w:rPr>
          <w:t>Oparzenia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269F55" w14:textId="536138F9" w:rsidR="00844647" w:rsidRDefault="00844647">
      <w:pPr>
        <w:pStyle w:val="Spistreci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74" w:history="1">
        <w:r w:rsidRPr="00B51B35">
          <w:rPr>
            <w:rStyle w:val="Hipercze"/>
            <w:noProof/>
            <w:lang w:eastAsia="it-IT"/>
          </w:rPr>
          <w:t>4.3.6.5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  <w:lang w:eastAsia="it-IT"/>
          </w:rPr>
          <w:t>Odmrożenia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BB4D95" w14:textId="76E9705F" w:rsidR="00844647" w:rsidRDefault="00844647">
      <w:pPr>
        <w:pStyle w:val="Spistreci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75" w:history="1">
        <w:r w:rsidRPr="00B51B35">
          <w:rPr>
            <w:rStyle w:val="Hipercze"/>
            <w:noProof/>
            <w:lang w:eastAsia="it-IT"/>
          </w:rPr>
          <w:t>4.3.6.6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  <w:lang w:eastAsia="it-IT"/>
          </w:rPr>
          <w:t>Opatrywanie 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9C0E77" w14:textId="3FFD078C" w:rsidR="00844647" w:rsidRDefault="00844647">
      <w:pPr>
        <w:pStyle w:val="Spistreci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76" w:history="1">
        <w:r w:rsidRPr="00B51B35">
          <w:rPr>
            <w:rStyle w:val="Hipercze"/>
            <w:noProof/>
            <w:lang w:eastAsia="it-IT"/>
          </w:rPr>
          <w:t>4.3.6.7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  <w:lang w:eastAsia="it-IT"/>
          </w:rPr>
          <w:t>Tamowanie krwotoków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E3D40E" w14:textId="3EFEBBE0" w:rsidR="00844647" w:rsidRDefault="00844647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77" w:history="1">
        <w:r w:rsidRPr="00B51B35">
          <w:rPr>
            <w:rStyle w:val="Hipercze"/>
            <w:noProof/>
          </w:rPr>
          <w:t>4.3.7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Rany tłuczone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F4AFB59" w14:textId="686E1276" w:rsidR="00844647" w:rsidRDefault="00844647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78" w:history="1">
        <w:r w:rsidRPr="00B51B35">
          <w:rPr>
            <w:rStyle w:val="Hipercze"/>
            <w:noProof/>
          </w:rPr>
          <w:t>4.3.8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Usuwanie ciał obcych z oka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994C24" w14:textId="32A03C51" w:rsidR="00844647" w:rsidRDefault="00844647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79" w:history="1">
        <w:r w:rsidRPr="00B51B35">
          <w:rPr>
            <w:rStyle w:val="Hipercze"/>
            <w:noProof/>
          </w:rPr>
          <w:t>4.3.9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Krwotok wewnętrzny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0ACD82" w14:textId="7655E415" w:rsidR="00844647" w:rsidRDefault="00844647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80" w:history="1">
        <w:r w:rsidRPr="00B51B35">
          <w:rPr>
            <w:rStyle w:val="Hipercze"/>
            <w:noProof/>
          </w:rPr>
          <w:t>4.4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Postępowanie w innych stanach nagłych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7AB231" w14:textId="435ABCFD" w:rsidR="00844647" w:rsidRDefault="00844647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81" w:history="1">
        <w:r w:rsidRPr="00B51B35">
          <w:rPr>
            <w:rStyle w:val="Hipercze"/>
            <w:noProof/>
          </w:rPr>
          <w:t>4.4.1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Udar cieplny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912E3F4" w14:textId="29B29D9F" w:rsidR="00844647" w:rsidRDefault="00844647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82" w:history="1">
        <w:r w:rsidRPr="00B51B35">
          <w:rPr>
            <w:rStyle w:val="Hipercze"/>
            <w:noProof/>
          </w:rPr>
          <w:t>4.4.2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Omdlenie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C005E6" w14:textId="23938E6D" w:rsidR="00844647" w:rsidRDefault="00844647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83" w:history="1">
        <w:r w:rsidRPr="00B51B35">
          <w:rPr>
            <w:rStyle w:val="Hipercze"/>
            <w:noProof/>
          </w:rPr>
          <w:t>4.4.3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Porażenie prądem elektrycznym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AEFE81" w14:textId="17C4697F" w:rsidR="00844647" w:rsidRDefault="00844647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84" w:history="1">
        <w:r w:rsidRPr="00B51B35">
          <w:rPr>
            <w:rStyle w:val="Hipercze"/>
            <w:noProof/>
          </w:rPr>
          <w:t>4.4.4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Wstrząs anafilaktyczny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666C4F" w14:textId="2D45776A" w:rsidR="00844647" w:rsidRDefault="00844647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85" w:history="1">
        <w:r w:rsidRPr="00B51B35">
          <w:rPr>
            <w:rStyle w:val="Hipercze"/>
            <w:noProof/>
          </w:rPr>
          <w:t>4.4.5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Zawał serca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555FD8D" w14:textId="555968B1" w:rsidR="00844647" w:rsidRDefault="00844647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86" w:history="1">
        <w:r w:rsidRPr="00B51B35">
          <w:rPr>
            <w:rStyle w:val="Hipercze"/>
            <w:noProof/>
          </w:rPr>
          <w:t>4.4.6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Udar mózgu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EECBE72" w14:textId="71B6CF6A" w:rsidR="00844647" w:rsidRDefault="00844647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87" w:history="1">
        <w:r w:rsidRPr="00B51B35">
          <w:rPr>
            <w:rStyle w:val="Hipercze"/>
            <w:noProof/>
          </w:rPr>
          <w:t>4.4.7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Drgawki/napad padaczkowy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B530C67" w14:textId="6CAACE97" w:rsidR="00844647" w:rsidRDefault="00844647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97688" w:history="1">
        <w:r w:rsidRPr="00B51B35">
          <w:rPr>
            <w:rStyle w:val="Hipercze"/>
            <w:noProof/>
          </w:rPr>
          <w:t>4.4.8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Hipoglikemia (zbyt niski poziom cukru)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C0FC852" w14:textId="5A97A021" w:rsidR="00844647" w:rsidRDefault="00844647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hyperlink w:anchor="_Toc211597689" w:history="1">
        <w:r w:rsidRPr="00B51B35">
          <w:rPr>
            <w:rStyle w:val="Hipercze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PAMIĘTAJ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484EA33" w14:textId="096A593D" w:rsidR="00844647" w:rsidRDefault="00844647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hyperlink w:anchor="_Toc211597690" w:history="1">
        <w:r w:rsidRPr="00B51B35">
          <w:rPr>
            <w:rStyle w:val="Hipercze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POSTANOWIENIA KOŃCOWE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197C78" w14:textId="013E635B" w:rsidR="00844647" w:rsidRDefault="00844647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hyperlink w:anchor="_Toc211597691" w:history="1">
        <w:r w:rsidRPr="00B51B35">
          <w:rPr>
            <w:rStyle w:val="Hipercze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WEWNĘTRZNE POWIĄZANIA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EC8EE8B" w14:textId="3F4D77B0" w:rsidR="00844647" w:rsidRDefault="00844647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hyperlink w:anchor="_Toc211597692" w:history="1">
        <w:r w:rsidRPr="00B51B35">
          <w:rPr>
            <w:rStyle w:val="Hipercze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Pr="00B51B35">
          <w:rPr>
            <w:rStyle w:val="Hipercze"/>
            <w:noProof/>
          </w:rPr>
          <w:t>PODPISY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_Toc211597692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1DB9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3D8298D" w14:textId="2D743A5E" w:rsidR="00053BE1" w:rsidRPr="001C0BB4" w:rsidRDefault="005C5E84" w:rsidP="00053BE1">
      <w:pPr>
        <w:rPr>
          <w:rFonts w:eastAsiaTheme="majorEastAsia"/>
          <w:smallCaps/>
          <w:color w:val="002060"/>
          <w:sz w:val="36"/>
          <w:szCs w:val="36"/>
          <w:lang w:eastAsia="it-IT"/>
        </w:rPr>
      </w:pPr>
      <w:r w:rsidRPr="001C0BB4">
        <w:rPr>
          <w:rStyle w:val="ui-provider"/>
          <w:rFonts w:asciiTheme="majorHAnsi" w:hAnsiTheme="majorHAnsi" w:cstheme="majorHAnsi"/>
          <w:b/>
          <w:bCs/>
          <w:i/>
          <w:iCs/>
          <w:caps/>
          <w:szCs w:val="22"/>
          <w:u w:val="single"/>
        </w:rPr>
        <w:fldChar w:fldCharType="end"/>
      </w:r>
    </w:p>
    <w:tbl>
      <w:tblPr>
        <w:tblStyle w:val="Tabela-Siatka"/>
        <w:tblpPr w:leftFromText="180" w:rightFromText="180" w:vertAnchor="text" w:tblpXSpec="center" w:tblpY="1"/>
        <w:tblOverlap w:val="never"/>
        <w:tblW w:w="7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1701"/>
        <w:gridCol w:w="5272"/>
      </w:tblGrid>
      <w:tr w:rsidR="000E7469" w:rsidRPr="00D16520" w14:paraId="485FCCD0" w14:textId="77777777" w:rsidTr="000E7469">
        <w:trPr>
          <w:trHeight w:val="454"/>
        </w:trPr>
        <w:tc>
          <w:tcPr>
            <w:tcW w:w="567" w:type="dxa"/>
            <w:vAlign w:val="center"/>
          </w:tcPr>
          <w:p w14:paraId="3FCA7914" w14:textId="77777777" w:rsidR="003010DF" w:rsidRPr="001C0BB4" w:rsidRDefault="003010DF" w:rsidP="00EC660C">
            <w:pPr>
              <w:jc w:val="center"/>
              <w:rPr>
                <w:rFonts w:asciiTheme="minorHAnsi" w:hAnsiTheme="minorHAnsi" w:cstheme="minorHAnsi"/>
              </w:rPr>
            </w:pPr>
            <w:r w:rsidRPr="001C0BB4">
              <w:rPr>
                <w:rFonts w:asciiTheme="minorHAnsi" w:hAnsiTheme="minorHAnsi"/>
                <w:noProof/>
                <w:color w:val="808080" w:themeColor="background1" w:themeShade="80"/>
                <w:sz w:val="18"/>
              </w:rPr>
              <w:drawing>
                <wp:anchor distT="0" distB="0" distL="114300" distR="114300" simplePos="0" relativeHeight="251660800" behindDoc="0" locked="0" layoutInCell="1" allowOverlap="1" wp14:anchorId="1B82AF8A" wp14:editId="7F950264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7620</wp:posOffset>
                  </wp:positionV>
                  <wp:extent cx="194400" cy="216000"/>
                  <wp:effectExtent l="0" t="0" r="0" b="0"/>
                  <wp:wrapNone/>
                  <wp:docPr id="49" name="Immagine 49" descr="Icone Del Computer Dizionario - Dizionario scaricare png - Disegno png  trasparente Testo png scarica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magine 5" descr="Icone Del Computer Dizionario - Dizionario scaricare png - Disegno png  trasparente Testo png scaricare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duotone>
                              <a:srgbClr val="A5A5A5">
                                <a:shade val="45000"/>
                                <a:satMod val="135000"/>
                              </a:srgb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4225" b="88732" l="9756" r="89431">
                                        <a14:foregroundMark x1="35772" y1="16901" x2="34146" y2="12676"/>
                                        <a14:foregroundMark x1="28455" y1="16901" x2="28455" y2="16901"/>
                                        <a14:foregroundMark x1="38211" y1="4225" x2="46341" y2="36620"/>
                                        <a14:foregroundMark x1="36585" y1="14085" x2="51220" y2="64789"/>
                                        <a14:foregroundMark x1="38211" y1="21127" x2="62602" y2="61972"/>
                                        <a14:foregroundMark x1="61789" y1="23944" x2="62602" y2="71831"/>
                                        <a14:foregroundMark x1="52846" y1="22535" x2="60163" y2="80282"/>
                                        <a14:foregroundMark x1="47154" y1="26761" x2="51220" y2="71831"/>
                                        <a14:foregroundMark x1="46341" y1="22535" x2="42276" y2="73239"/>
                                        <a14:foregroundMark x1="41463" y1="32394" x2="35772" y2="69014"/>
                                        <a14:foregroundMark x1="35772" y1="16901" x2="41463" y2="76056"/>
                                        <a14:foregroundMark x1="22764" y1="16901" x2="62602" y2="18310"/>
                                        <a14:foregroundMark x1="65041" y1="18310" x2="68293" y2="8028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07" t="10901" r="22537" b="-1270"/>
                          <a:stretch/>
                        </pic:blipFill>
                        <pic:spPr bwMode="auto">
                          <a:xfrm>
                            <a:off x="0" y="0"/>
                            <a:ext cx="1944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  <w:tcBorders>
              <w:right w:val="single" w:sz="4" w:space="0" w:color="D9D9D9" w:themeColor="background1" w:themeShade="D9"/>
            </w:tcBorders>
            <w:vAlign w:val="center"/>
          </w:tcPr>
          <w:p w14:paraId="5593B9B9" w14:textId="5FC9FC60" w:rsidR="003010DF" w:rsidRPr="001C0BB4" w:rsidRDefault="003010DF" w:rsidP="00EC660C">
            <w:pPr>
              <w:jc w:val="left"/>
              <w:rPr>
                <w:rFonts w:asciiTheme="minorHAnsi" w:hAnsiTheme="minorHAnsi" w:cstheme="minorHAnsi"/>
                <w:b/>
                <w:bCs/>
                <w:color w:val="808080" w:themeColor="background1" w:themeShade="80"/>
                <w:sz w:val="18"/>
                <w:szCs w:val="16"/>
              </w:rPr>
            </w:pPr>
            <w:hyperlink r:id="rId13" w:history="1">
              <w:proofErr w:type="spellStart"/>
              <w:r w:rsidRPr="001C0BB4">
                <w:rPr>
                  <w:rStyle w:val="Hipercze"/>
                  <w:rFonts w:asciiTheme="minorHAnsi" w:hAnsiTheme="minorHAnsi" w:cstheme="minorHAnsi"/>
                  <w:b/>
                  <w:bCs/>
                  <w:sz w:val="18"/>
                  <w:szCs w:val="16"/>
                </w:rPr>
                <w:t>Acronyms</w:t>
              </w:r>
              <w:proofErr w:type="spellEnd"/>
            </w:hyperlink>
          </w:p>
        </w:tc>
        <w:tc>
          <w:tcPr>
            <w:tcW w:w="5272" w:type="dxa"/>
            <w:tcBorders>
              <w:left w:val="single" w:sz="4" w:space="0" w:color="D9D9D9" w:themeColor="background1" w:themeShade="D9"/>
            </w:tcBorders>
            <w:vAlign w:val="center"/>
          </w:tcPr>
          <w:p w14:paraId="1F48D6A9" w14:textId="77777777" w:rsidR="003010DF" w:rsidRPr="00EB2C28" w:rsidRDefault="003010DF" w:rsidP="00EC660C">
            <w:pPr>
              <w:jc w:val="left"/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US"/>
              </w:rPr>
            </w:pPr>
            <w:r w:rsidRPr="00EB2C28"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US"/>
              </w:rPr>
              <w:t>Quick link to GT-0002 “Acronyms”, list of UFI Filters acronyms.</w:t>
            </w:r>
          </w:p>
        </w:tc>
      </w:tr>
    </w:tbl>
    <w:p w14:paraId="7F7686C9" w14:textId="77777777" w:rsidR="00053BE1" w:rsidRPr="00EB2C28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</w:p>
    <w:p w14:paraId="482EE13A" w14:textId="32DCC3E7" w:rsidR="007D335D" w:rsidRPr="00EB2C28" w:rsidRDefault="007D335D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</w:p>
    <w:p w14:paraId="3524E5AA" w14:textId="1F95D1C9" w:rsidR="000D7E76" w:rsidRPr="001C0BB4" w:rsidRDefault="00624D0C" w:rsidP="008E7E4A">
      <w:pPr>
        <w:pStyle w:val="Nagwek1"/>
        <w:rPr>
          <w:lang w:val="pl-PL"/>
        </w:rPr>
      </w:pPr>
      <w:bookmarkStart w:id="1" w:name="_Toc211597656"/>
      <w:r w:rsidRPr="001C0BB4">
        <w:rPr>
          <w:lang w:val="pl-PL"/>
        </w:rPr>
        <w:lastRenderedPageBreak/>
        <w:t>WPROWADZENIE</w:t>
      </w:r>
      <w:bookmarkEnd w:id="1"/>
    </w:p>
    <w:p w14:paraId="71792D89" w14:textId="0B473A9A" w:rsidR="008E7E4A" w:rsidRPr="001C0BB4" w:rsidRDefault="00B81D1F" w:rsidP="005B1069">
      <w:r w:rsidRPr="001C0BB4">
        <w:rPr>
          <w:noProof/>
          <w:szCs w:val="40"/>
        </w:rPr>
        <w:drawing>
          <wp:anchor distT="0" distB="0" distL="114300" distR="114300" simplePos="0" relativeHeight="251662848" behindDoc="1" locked="0" layoutInCell="1" allowOverlap="1" wp14:anchorId="430FBA45" wp14:editId="5FFF4144">
            <wp:simplePos x="0" y="0"/>
            <wp:positionH relativeFrom="column">
              <wp:posOffset>1270</wp:posOffset>
            </wp:positionH>
            <wp:positionV relativeFrom="paragraph">
              <wp:posOffset>1270</wp:posOffset>
            </wp:positionV>
            <wp:extent cx="1619250" cy="1638300"/>
            <wp:effectExtent l="0" t="0" r="0" b="0"/>
            <wp:wrapTight wrapText="bothSides">
              <wp:wrapPolygon edited="0">
                <wp:start x="0" y="0"/>
                <wp:lineTo x="0" y="21349"/>
                <wp:lineTo x="21346" y="21349"/>
                <wp:lineTo x="21346" y="0"/>
                <wp:lineTo x="0" y="0"/>
              </wp:wrapPolygon>
            </wp:wrapTight>
            <wp:docPr id="3809873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C8FF60" w14:textId="77777777" w:rsidR="00C20D32" w:rsidRPr="00C20D32" w:rsidRDefault="00C20D32" w:rsidP="00C20D32">
      <w:r w:rsidRPr="00C20D32">
        <w:t xml:space="preserve">Życie poszkodowanego w wypadku przy pracy lub powstałego w innych okolicznościach bardzo często zależy od </w:t>
      </w:r>
      <w:r w:rsidRPr="00C20D32">
        <w:rPr>
          <w:b/>
        </w:rPr>
        <w:t>postawy ratujących</w:t>
      </w:r>
      <w:r w:rsidRPr="00C20D32">
        <w:t xml:space="preserve"> oraz </w:t>
      </w:r>
      <w:r w:rsidRPr="00C20D32">
        <w:rPr>
          <w:b/>
        </w:rPr>
        <w:t xml:space="preserve">znajomości </w:t>
      </w:r>
      <w:r w:rsidRPr="00C20D32">
        <w:t xml:space="preserve">udzielania pierwszej pomocy. Obowiązek ratowania poszkodowanego spoczywa na każdym. Osoby udzielające pierwszej pomocy nie powinny obawiać się odpowiedzialności karnej za niewłaściwe jej udzielanie. </w:t>
      </w:r>
    </w:p>
    <w:p w14:paraId="1E4ECD1B" w14:textId="1EDBA65C" w:rsidR="00B81D1F" w:rsidRPr="001C0BB4" w:rsidRDefault="00C20D32" w:rsidP="005B1069">
      <w:r w:rsidRPr="00C20D32">
        <w:t>Przed prawem odpowiada tylko ta osoba, która tej pomocy nie udzieliła a mogła to uczynić bez narażenia siebie i innych osób ratujących poszkodowanego.</w:t>
      </w:r>
    </w:p>
    <w:p w14:paraId="73F04A28" w14:textId="77777777" w:rsidR="00C20D32" w:rsidRPr="001C0BB4" w:rsidRDefault="00C20D32" w:rsidP="005B1069"/>
    <w:p w14:paraId="3129E05A" w14:textId="7E8D1ACC" w:rsidR="008E7E4A" w:rsidRPr="001C0BB4" w:rsidRDefault="00D640A4" w:rsidP="008E7E4A">
      <w:pPr>
        <w:pStyle w:val="Nagwek1"/>
        <w:rPr>
          <w:lang w:val="pl-PL"/>
        </w:rPr>
      </w:pPr>
      <w:bookmarkStart w:id="2" w:name="_Toc211597657"/>
      <w:r w:rsidRPr="001C0BB4">
        <w:rPr>
          <w:lang w:val="pl-PL"/>
        </w:rPr>
        <w:t>RE</w:t>
      </w:r>
      <w:r w:rsidR="00EF748E">
        <w:rPr>
          <w:lang w:val="pl-PL"/>
        </w:rPr>
        <w:t>WIZJA</w:t>
      </w:r>
      <w:bookmarkEnd w:id="2"/>
    </w:p>
    <w:tbl>
      <w:tblPr>
        <w:tblStyle w:val="Stileproceduredigruppo"/>
        <w:tblW w:w="1071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78"/>
        <w:gridCol w:w="4172"/>
        <w:gridCol w:w="4866"/>
      </w:tblGrid>
      <w:tr w:rsidR="00D52744" w:rsidRPr="001C0BB4" w14:paraId="3E83490C" w14:textId="77777777" w:rsidTr="00046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78" w:type="dxa"/>
            <w:vMerge w:val="restart"/>
            <w:shd w:val="clear" w:color="auto" w:fill="auto"/>
            <w:vAlign w:val="center"/>
          </w:tcPr>
          <w:p w14:paraId="38F7A93D" w14:textId="43A08E4E" w:rsidR="00D52744" w:rsidRPr="001C0BB4" w:rsidRDefault="00D52744" w:rsidP="00046D57">
            <w:pPr>
              <w:pStyle w:val="Paragraph"/>
              <w:rPr>
                <w:rFonts w:cstheme="minorHAnsi"/>
                <w:lang w:val="pl-PL"/>
              </w:rPr>
            </w:pPr>
            <w:proofErr w:type="spellStart"/>
            <w:r w:rsidRPr="001C0BB4">
              <w:rPr>
                <w:rFonts w:cstheme="minorHAnsi"/>
                <w:b/>
                <w:bCs/>
                <w:sz w:val="36"/>
                <w:szCs w:val="48"/>
                <w:lang w:val="pl-PL"/>
              </w:rPr>
              <w:t>Rev</w:t>
            </w:r>
            <w:proofErr w:type="spellEnd"/>
            <w:r w:rsidRPr="001C0BB4">
              <w:rPr>
                <w:rFonts w:cstheme="minorHAnsi"/>
                <w:b/>
                <w:bCs/>
                <w:sz w:val="36"/>
                <w:szCs w:val="48"/>
                <w:lang w:val="pl-PL"/>
              </w:rPr>
              <w:t>.</w:t>
            </w:r>
            <w:r w:rsidR="001C5EB5" w:rsidRPr="001C0BB4">
              <w:rPr>
                <w:rFonts w:cstheme="minorHAnsi"/>
                <w:b/>
                <w:bCs/>
                <w:sz w:val="36"/>
                <w:szCs w:val="48"/>
                <w:lang w:val="pl-PL"/>
              </w:rPr>
              <w:t xml:space="preserve"> 0</w:t>
            </w:r>
            <w:r w:rsidR="008C4117">
              <w:rPr>
                <w:rFonts w:cstheme="minorHAnsi"/>
                <w:b/>
                <w:bCs/>
                <w:sz w:val="36"/>
                <w:szCs w:val="48"/>
                <w:lang w:val="pl-PL"/>
              </w:rPr>
              <w:t>.</w:t>
            </w:r>
            <w:r w:rsidR="001C5EB5" w:rsidRPr="001C0BB4">
              <w:rPr>
                <w:rFonts w:cstheme="minorHAnsi"/>
                <w:b/>
                <w:bCs/>
                <w:sz w:val="36"/>
                <w:szCs w:val="48"/>
                <w:lang w:val="pl-PL"/>
              </w:rPr>
              <w:t>0</w:t>
            </w:r>
          </w:p>
        </w:tc>
        <w:tc>
          <w:tcPr>
            <w:tcW w:w="4172" w:type="dxa"/>
            <w:tcBorders>
              <w:bottom w:val="single" w:sz="4" w:space="0" w:color="BFBFBF" w:themeColor="background1" w:themeShade="BF"/>
            </w:tcBorders>
          </w:tcPr>
          <w:p w14:paraId="102460D4" w14:textId="1FF47377" w:rsidR="00D52744" w:rsidRPr="001C0BB4" w:rsidRDefault="008D4BAA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1C0BB4">
              <w:rPr>
                <w:rFonts w:asciiTheme="minorHAnsi" w:hAnsiTheme="minorHAnsi" w:cstheme="minorHAnsi"/>
                <w:lang w:val="pl-PL"/>
              </w:rPr>
              <w:t xml:space="preserve">Opis </w:t>
            </w:r>
          </w:p>
        </w:tc>
        <w:tc>
          <w:tcPr>
            <w:tcW w:w="4866" w:type="dxa"/>
            <w:tcBorders>
              <w:bottom w:val="single" w:sz="4" w:space="0" w:color="BFBFBF" w:themeColor="background1" w:themeShade="BF"/>
            </w:tcBorders>
          </w:tcPr>
          <w:p w14:paraId="5EA36C6C" w14:textId="6CA8246B" w:rsidR="00D52744" w:rsidRPr="001C0BB4" w:rsidRDefault="0057120E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>
              <w:rPr>
                <w:rFonts w:asciiTheme="minorHAnsi" w:hAnsiTheme="minorHAnsi" w:cstheme="minorHAnsi"/>
                <w:lang w:val="pl-PL"/>
              </w:rPr>
              <w:t>Powód rewizji</w:t>
            </w:r>
          </w:p>
        </w:tc>
      </w:tr>
      <w:tr w:rsidR="00D52744" w:rsidRPr="001C0BB4" w14:paraId="4D76EEC4" w14:textId="77777777" w:rsidTr="00045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8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4D9614B8" w14:textId="77777777" w:rsidR="00D52744" w:rsidRPr="001C0BB4" w:rsidRDefault="00D52744" w:rsidP="00046D57">
            <w:pPr>
              <w:pStyle w:val="Paragraph"/>
              <w:rPr>
                <w:rFonts w:cstheme="minorHAnsi"/>
                <w:b/>
                <w:bCs/>
                <w:sz w:val="28"/>
                <w:szCs w:val="40"/>
                <w:lang w:val="pl-PL"/>
              </w:rPr>
            </w:pPr>
          </w:p>
        </w:tc>
        <w:tc>
          <w:tcPr>
            <w:tcW w:w="41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1A5BC00" w14:textId="7C82D36F" w:rsidR="00D52744" w:rsidRPr="001C0BB4" w:rsidRDefault="008D4BAA" w:rsidP="00045FBB">
            <w:pPr>
              <w:pStyle w:val="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1C0BB4">
              <w:rPr>
                <w:rFonts w:cstheme="minorHAnsi"/>
                <w:lang w:val="pl-PL"/>
              </w:rPr>
              <w:t>Pierwsza wersja dokumentu</w:t>
            </w:r>
          </w:p>
        </w:tc>
        <w:tc>
          <w:tcPr>
            <w:tcW w:w="48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2A07B8" w14:textId="2C76037A" w:rsidR="00D52744" w:rsidRPr="001C0BB4" w:rsidRDefault="008C4117" w:rsidP="00045FBB">
            <w:pPr>
              <w:pStyle w:val="Table"/>
              <w:numPr>
                <w:ilvl w:val="0"/>
                <w:numId w:val="0"/>
              </w:numPr>
              <w:ind w:righ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NA</w:t>
            </w:r>
          </w:p>
        </w:tc>
      </w:tr>
    </w:tbl>
    <w:p w14:paraId="57F74BAF" w14:textId="77777777" w:rsidR="00EE534B" w:rsidRPr="001C0BB4" w:rsidRDefault="00EE534B">
      <w:pPr>
        <w:jc w:val="left"/>
        <w:rPr>
          <w:rFonts w:eastAsiaTheme="majorEastAsia"/>
          <w:smallCaps/>
          <w:color w:val="002060"/>
          <w:sz w:val="36"/>
          <w:szCs w:val="36"/>
          <w:highlight w:val="yellow"/>
          <w:lang w:eastAsia="it-IT"/>
        </w:rPr>
      </w:pPr>
      <w:r w:rsidRPr="001C0BB4">
        <w:rPr>
          <w:highlight w:val="yellow"/>
        </w:rPr>
        <w:br w:type="page"/>
      </w:r>
    </w:p>
    <w:p w14:paraId="26C7EE9A" w14:textId="601BDD31" w:rsidR="00EB4C7F" w:rsidRPr="009A1030" w:rsidRDefault="009A1030" w:rsidP="009A1030">
      <w:pPr>
        <w:pStyle w:val="Nagwek1"/>
        <w:numPr>
          <w:ilvl w:val="0"/>
          <w:numId w:val="4"/>
        </w:numPr>
      </w:pPr>
      <w:bookmarkStart w:id="3" w:name="_Toc211597658"/>
      <w:r w:rsidRPr="009A1030">
        <w:lastRenderedPageBreak/>
        <w:t>POSTANOWIENIA OGÓLNE</w:t>
      </w:r>
      <w:bookmarkEnd w:id="3"/>
    </w:p>
    <w:p w14:paraId="1588CB5C" w14:textId="77777777" w:rsidR="004E14F4" w:rsidRPr="00B46998" w:rsidRDefault="004E14F4" w:rsidP="004E14F4">
      <w:pPr>
        <w:widowControl w:val="0"/>
        <w:tabs>
          <w:tab w:val="left" w:pos="284"/>
        </w:tabs>
        <w:autoSpaceDE w:val="0"/>
        <w:autoSpaceDN w:val="0"/>
        <w:adjustRightInd w:val="0"/>
        <w:ind w:left="284" w:hanging="272"/>
        <w:rPr>
          <w:rFonts w:asciiTheme="minorHAnsi" w:eastAsia="Times New Roman" w:hAnsiTheme="minorHAnsi"/>
          <w:szCs w:val="24"/>
          <w:lang w:eastAsia="pl-PL"/>
        </w:rPr>
      </w:pPr>
      <w:bookmarkStart w:id="4" w:name="_Toc158295540"/>
      <w:r w:rsidRPr="00B46998">
        <w:rPr>
          <w:rFonts w:asciiTheme="minorHAnsi" w:eastAsia="Times New Roman" w:hAnsiTheme="minorHAnsi"/>
          <w:szCs w:val="24"/>
          <w:lang w:eastAsia="pl-PL"/>
        </w:rPr>
        <w:t>1. Niniejsza instrukcja zawiera podstawowe zasady udzielania pierwszej pomocy w UFI FILTERS POLAND Sp. z o.o.</w:t>
      </w:r>
    </w:p>
    <w:p w14:paraId="3BEE3BAC" w14:textId="77777777" w:rsidR="004E14F4" w:rsidRPr="00B46998" w:rsidRDefault="004E14F4" w:rsidP="004E14F4">
      <w:pPr>
        <w:widowControl w:val="0"/>
        <w:tabs>
          <w:tab w:val="left" w:pos="284"/>
        </w:tabs>
        <w:autoSpaceDE w:val="0"/>
        <w:autoSpaceDN w:val="0"/>
        <w:adjustRightInd w:val="0"/>
        <w:ind w:left="284" w:hanging="272"/>
        <w:rPr>
          <w:rFonts w:asciiTheme="minorHAnsi" w:eastAsia="Times New Roman" w:hAnsiTheme="minorHAnsi"/>
          <w:szCs w:val="24"/>
          <w:lang w:eastAsia="pl-PL"/>
        </w:rPr>
      </w:pPr>
      <w:r w:rsidRPr="00B46998">
        <w:rPr>
          <w:rFonts w:asciiTheme="minorHAnsi" w:eastAsia="Times New Roman" w:hAnsiTheme="minorHAnsi"/>
          <w:szCs w:val="24"/>
          <w:lang w:eastAsia="pl-PL"/>
        </w:rPr>
        <w:t>2. Pierwsza pomoc to zespół czynności podejmowanych w celu ratowania osoby w stanie nagłego zagrożenia zdrowotnego.</w:t>
      </w:r>
    </w:p>
    <w:p w14:paraId="3D74189D" w14:textId="77777777" w:rsidR="004E14F4" w:rsidRPr="00B46998" w:rsidRDefault="004E14F4" w:rsidP="004E14F4">
      <w:pPr>
        <w:widowControl w:val="0"/>
        <w:tabs>
          <w:tab w:val="left" w:pos="426"/>
        </w:tabs>
        <w:autoSpaceDE w:val="0"/>
        <w:autoSpaceDN w:val="0"/>
        <w:adjustRightInd w:val="0"/>
        <w:ind w:left="426" w:hanging="414"/>
        <w:rPr>
          <w:rFonts w:asciiTheme="minorHAnsi" w:eastAsia="Times New Roman" w:hAnsiTheme="minorHAnsi"/>
          <w:szCs w:val="24"/>
          <w:lang w:eastAsia="pl-PL"/>
        </w:rPr>
      </w:pPr>
      <w:r w:rsidRPr="00B46998">
        <w:rPr>
          <w:rFonts w:asciiTheme="minorHAnsi" w:eastAsia="Times New Roman" w:hAnsiTheme="minorHAnsi"/>
          <w:szCs w:val="24"/>
          <w:lang w:eastAsia="pl-PL"/>
        </w:rPr>
        <w:t>3. Każdy pracownik jest zobowiązany do:</w:t>
      </w:r>
    </w:p>
    <w:p w14:paraId="29E124CA" w14:textId="77777777" w:rsidR="004E14F4" w:rsidRPr="00B46998" w:rsidRDefault="004E14F4" w:rsidP="002621DC">
      <w:pPr>
        <w:widowControl w:val="0"/>
        <w:numPr>
          <w:ilvl w:val="0"/>
          <w:numId w:val="6"/>
        </w:numPr>
        <w:autoSpaceDE w:val="0"/>
        <w:autoSpaceDN w:val="0"/>
        <w:adjustRightInd w:val="0"/>
        <w:jc w:val="left"/>
        <w:rPr>
          <w:rFonts w:asciiTheme="minorHAnsi" w:eastAsia="Times New Roman" w:hAnsiTheme="minorHAnsi"/>
          <w:szCs w:val="24"/>
          <w:lang w:eastAsia="pl-PL"/>
        </w:rPr>
      </w:pPr>
      <w:r w:rsidRPr="00B46998">
        <w:rPr>
          <w:rFonts w:asciiTheme="minorHAnsi" w:eastAsia="Times New Roman" w:hAnsiTheme="minorHAnsi"/>
          <w:szCs w:val="24"/>
          <w:lang w:eastAsia="pl-PL"/>
        </w:rPr>
        <w:t>udzielenia pierwszej pomocy w miarę swoich umiejętności,</w:t>
      </w:r>
    </w:p>
    <w:p w14:paraId="3D4D267C" w14:textId="77777777" w:rsidR="004E14F4" w:rsidRPr="00B46998" w:rsidRDefault="004E14F4" w:rsidP="002621DC">
      <w:pPr>
        <w:widowControl w:val="0"/>
        <w:numPr>
          <w:ilvl w:val="0"/>
          <w:numId w:val="6"/>
        </w:numPr>
        <w:autoSpaceDE w:val="0"/>
        <w:autoSpaceDN w:val="0"/>
        <w:adjustRightInd w:val="0"/>
        <w:jc w:val="left"/>
        <w:rPr>
          <w:rFonts w:asciiTheme="minorHAnsi" w:eastAsia="Times New Roman" w:hAnsiTheme="minorHAnsi"/>
          <w:szCs w:val="24"/>
          <w:lang w:eastAsia="pl-PL"/>
        </w:rPr>
      </w:pPr>
      <w:r w:rsidRPr="00B46998">
        <w:rPr>
          <w:rFonts w:asciiTheme="minorHAnsi" w:eastAsia="Times New Roman" w:hAnsiTheme="minorHAnsi"/>
          <w:szCs w:val="24"/>
          <w:lang w:eastAsia="pl-PL"/>
        </w:rPr>
        <w:t>powiadomienia o wypadku przełożonego,</w:t>
      </w:r>
    </w:p>
    <w:p w14:paraId="53CA395D" w14:textId="77777777" w:rsidR="004E14F4" w:rsidRPr="00B46998" w:rsidRDefault="004E14F4" w:rsidP="002621DC">
      <w:pPr>
        <w:widowControl w:val="0"/>
        <w:numPr>
          <w:ilvl w:val="0"/>
          <w:numId w:val="6"/>
        </w:numPr>
        <w:autoSpaceDE w:val="0"/>
        <w:autoSpaceDN w:val="0"/>
        <w:adjustRightInd w:val="0"/>
        <w:jc w:val="left"/>
        <w:rPr>
          <w:rFonts w:asciiTheme="minorHAnsi" w:eastAsia="Times New Roman" w:hAnsiTheme="minorHAnsi"/>
          <w:szCs w:val="24"/>
          <w:lang w:eastAsia="pl-PL"/>
        </w:rPr>
      </w:pPr>
      <w:r w:rsidRPr="00B46998">
        <w:rPr>
          <w:rFonts w:asciiTheme="minorHAnsi" w:eastAsia="Times New Roman" w:hAnsiTheme="minorHAnsi"/>
          <w:szCs w:val="24"/>
          <w:lang w:eastAsia="pl-PL"/>
        </w:rPr>
        <w:t>wezwania pomocy medycznej, gdy sytuacja tego wymaga.</w:t>
      </w:r>
    </w:p>
    <w:p w14:paraId="10078838" w14:textId="77777777" w:rsidR="004E14F4" w:rsidRPr="00B46998" w:rsidRDefault="004E14F4" w:rsidP="004E14F4">
      <w:pPr>
        <w:widowControl w:val="0"/>
        <w:tabs>
          <w:tab w:val="left" w:pos="426"/>
        </w:tabs>
        <w:autoSpaceDE w:val="0"/>
        <w:autoSpaceDN w:val="0"/>
        <w:adjustRightInd w:val="0"/>
        <w:ind w:left="426" w:hanging="414"/>
        <w:rPr>
          <w:rFonts w:asciiTheme="minorHAnsi" w:eastAsia="Times New Roman" w:hAnsiTheme="minorHAnsi"/>
          <w:szCs w:val="24"/>
          <w:lang w:eastAsia="pl-PL"/>
        </w:rPr>
      </w:pPr>
      <w:r w:rsidRPr="00B46998">
        <w:rPr>
          <w:rFonts w:asciiTheme="minorHAnsi" w:eastAsia="Times New Roman" w:hAnsiTheme="minorHAnsi"/>
          <w:szCs w:val="24"/>
          <w:lang w:eastAsia="pl-PL"/>
        </w:rPr>
        <w:t>4. Numery alarmowe:</w:t>
      </w:r>
    </w:p>
    <w:p w14:paraId="0C01813F" w14:textId="77777777" w:rsidR="004E14F4" w:rsidRPr="00B46998" w:rsidRDefault="004E14F4" w:rsidP="002621DC">
      <w:pPr>
        <w:widowControl w:val="0"/>
        <w:numPr>
          <w:ilvl w:val="0"/>
          <w:numId w:val="7"/>
        </w:numPr>
        <w:tabs>
          <w:tab w:val="left" w:pos="567"/>
        </w:tabs>
        <w:autoSpaceDE w:val="0"/>
        <w:autoSpaceDN w:val="0"/>
        <w:adjustRightInd w:val="0"/>
        <w:ind w:left="1276"/>
        <w:jc w:val="left"/>
        <w:rPr>
          <w:rFonts w:asciiTheme="minorHAnsi" w:eastAsia="Times New Roman" w:hAnsiTheme="minorHAnsi"/>
          <w:szCs w:val="24"/>
          <w:lang w:eastAsia="pl-PL"/>
        </w:rPr>
      </w:pPr>
      <w:r w:rsidRPr="00B46998">
        <w:rPr>
          <w:rFonts w:asciiTheme="minorHAnsi" w:eastAsia="Times New Roman" w:hAnsiTheme="minorHAnsi"/>
          <w:szCs w:val="24"/>
          <w:lang w:eastAsia="pl-PL"/>
        </w:rPr>
        <w:t>Centrum Powiadamiania Ratunkowego: 112</w:t>
      </w:r>
    </w:p>
    <w:p w14:paraId="30C80A81" w14:textId="77777777" w:rsidR="004E14F4" w:rsidRPr="00B46998" w:rsidRDefault="004E14F4" w:rsidP="004E14F4">
      <w:pPr>
        <w:widowControl w:val="0"/>
        <w:tabs>
          <w:tab w:val="left" w:pos="426"/>
        </w:tabs>
        <w:autoSpaceDE w:val="0"/>
        <w:autoSpaceDN w:val="0"/>
        <w:adjustRightInd w:val="0"/>
        <w:ind w:left="426" w:hanging="414"/>
        <w:rPr>
          <w:rFonts w:asciiTheme="minorHAnsi" w:eastAsia="Times New Roman" w:hAnsiTheme="minorHAnsi"/>
          <w:szCs w:val="24"/>
          <w:lang w:eastAsia="pl-PL"/>
        </w:rPr>
      </w:pPr>
      <w:r w:rsidRPr="00B46998">
        <w:rPr>
          <w:rFonts w:asciiTheme="minorHAnsi" w:eastAsia="Times New Roman" w:hAnsiTheme="minorHAnsi"/>
          <w:szCs w:val="24"/>
          <w:lang w:eastAsia="pl-PL"/>
        </w:rPr>
        <w:t>5. Przy zgłaszaniu zdarzenia należy podać:</w:t>
      </w:r>
    </w:p>
    <w:p w14:paraId="0547CEAF" w14:textId="77777777" w:rsidR="004E14F4" w:rsidRPr="00B46998" w:rsidRDefault="004E14F4" w:rsidP="002621DC">
      <w:pPr>
        <w:widowControl w:val="0"/>
        <w:numPr>
          <w:ilvl w:val="0"/>
          <w:numId w:val="7"/>
        </w:numPr>
        <w:autoSpaceDE w:val="0"/>
        <w:autoSpaceDN w:val="0"/>
        <w:adjustRightInd w:val="0"/>
        <w:ind w:left="1276"/>
        <w:jc w:val="left"/>
        <w:rPr>
          <w:rFonts w:asciiTheme="minorHAnsi" w:eastAsia="Times New Roman" w:hAnsiTheme="minorHAnsi"/>
          <w:szCs w:val="24"/>
          <w:lang w:eastAsia="pl-PL"/>
        </w:rPr>
      </w:pPr>
      <w:r w:rsidRPr="00B46998">
        <w:rPr>
          <w:rFonts w:asciiTheme="minorHAnsi" w:eastAsia="Times New Roman" w:hAnsiTheme="minorHAnsi"/>
          <w:szCs w:val="24"/>
          <w:lang w:eastAsia="pl-PL"/>
        </w:rPr>
        <w:t>dokładne miejsce zdarzenia (adres, piętro, numer pomieszczenia),</w:t>
      </w:r>
    </w:p>
    <w:p w14:paraId="2ED0BE8E" w14:textId="77777777" w:rsidR="004E14F4" w:rsidRPr="00B46998" w:rsidRDefault="004E14F4" w:rsidP="002621DC">
      <w:pPr>
        <w:widowControl w:val="0"/>
        <w:numPr>
          <w:ilvl w:val="0"/>
          <w:numId w:val="7"/>
        </w:numPr>
        <w:autoSpaceDE w:val="0"/>
        <w:autoSpaceDN w:val="0"/>
        <w:adjustRightInd w:val="0"/>
        <w:ind w:left="1276"/>
        <w:jc w:val="left"/>
        <w:rPr>
          <w:rFonts w:asciiTheme="minorHAnsi" w:eastAsia="Times New Roman" w:hAnsiTheme="minorHAnsi"/>
          <w:szCs w:val="24"/>
          <w:lang w:eastAsia="pl-PL"/>
        </w:rPr>
      </w:pPr>
      <w:r w:rsidRPr="00B46998">
        <w:rPr>
          <w:rFonts w:asciiTheme="minorHAnsi" w:eastAsia="Times New Roman" w:hAnsiTheme="minorHAnsi"/>
          <w:szCs w:val="24"/>
          <w:lang w:eastAsia="pl-PL"/>
        </w:rPr>
        <w:t>co się stało i ilu jest poszkodowanych,</w:t>
      </w:r>
    </w:p>
    <w:p w14:paraId="192B2328" w14:textId="77777777" w:rsidR="004E14F4" w:rsidRPr="00B46998" w:rsidRDefault="004E14F4" w:rsidP="002621DC">
      <w:pPr>
        <w:widowControl w:val="0"/>
        <w:numPr>
          <w:ilvl w:val="0"/>
          <w:numId w:val="7"/>
        </w:numPr>
        <w:autoSpaceDE w:val="0"/>
        <w:autoSpaceDN w:val="0"/>
        <w:adjustRightInd w:val="0"/>
        <w:ind w:left="1276"/>
        <w:jc w:val="left"/>
        <w:rPr>
          <w:rFonts w:asciiTheme="minorHAnsi" w:eastAsia="Times New Roman" w:hAnsiTheme="minorHAnsi"/>
          <w:szCs w:val="24"/>
          <w:lang w:eastAsia="pl-PL"/>
        </w:rPr>
      </w:pPr>
      <w:r w:rsidRPr="00B46998">
        <w:rPr>
          <w:rFonts w:asciiTheme="minorHAnsi" w:eastAsia="Times New Roman" w:hAnsiTheme="minorHAnsi"/>
          <w:szCs w:val="24"/>
          <w:lang w:eastAsia="pl-PL"/>
        </w:rPr>
        <w:t>stan poszkodowanych (przytomni, nieprzytomni),</w:t>
      </w:r>
    </w:p>
    <w:p w14:paraId="26F079A5" w14:textId="77777777" w:rsidR="004E14F4" w:rsidRPr="00B46998" w:rsidRDefault="004E14F4" w:rsidP="002621DC">
      <w:pPr>
        <w:widowControl w:val="0"/>
        <w:numPr>
          <w:ilvl w:val="0"/>
          <w:numId w:val="7"/>
        </w:numPr>
        <w:autoSpaceDE w:val="0"/>
        <w:autoSpaceDN w:val="0"/>
        <w:adjustRightInd w:val="0"/>
        <w:ind w:left="1276"/>
        <w:jc w:val="left"/>
        <w:rPr>
          <w:rFonts w:asciiTheme="minorHAnsi" w:eastAsia="Times New Roman" w:hAnsiTheme="minorHAnsi"/>
          <w:szCs w:val="24"/>
          <w:lang w:eastAsia="pl-PL"/>
        </w:rPr>
      </w:pPr>
      <w:r w:rsidRPr="00B46998">
        <w:rPr>
          <w:rFonts w:asciiTheme="minorHAnsi" w:eastAsia="Times New Roman" w:hAnsiTheme="minorHAnsi"/>
          <w:szCs w:val="24"/>
          <w:lang w:eastAsia="pl-PL"/>
        </w:rPr>
        <w:t>swoje dane (imię, nazwisko, numer telefonu),</w:t>
      </w:r>
    </w:p>
    <w:p w14:paraId="68D8042B" w14:textId="0759510F" w:rsidR="004E14F4" w:rsidRPr="00B46998" w:rsidRDefault="004E14F4" w:rsidP="002621DC">
      <w:pPr>
        <w:widowControl w:val="0"/>
        <w:numPr>
          <w:ilvl w:val="0"/>
          <w:numId w:val="7"/>
        </w:numPr>
        <w:autoSpaceDE w:val="0"/>
        <w:autoSpaceDN w:val="0"/>
        <w:adjustRightInd w:val="0"/>
        <w:ind w:left="1276"/>
        <w:jc w:val="left"/>
        <w:rPr>
          <w:rFonts w:asciiTheme="minorHAnsi" w:eastAsia="Times New Roman" w:hAnsiTheme="minorHAnsi"/>
          <w:szCs w:val="24"/>
          <w:lang w:eastAsia="pl-PL"/>
        </w:rPr>
      </w:pPr>
      <w:r w:rsidRPr="00B46998">
        <w:rPr>
          <w:rFonts w:asciiTheme="minorHAnsi" w:eastAsia="Times New Roman" w:hAnsiTheme="minorHAnsi"/>
          <w:szCs w:val="24"/>
          <w:lang w:eastAsia="pl-PL"/>
        </w:rPr>
        <w:t>nie rozłączaj się pierwszy – czekaj na pytania dyspozytora.</w:t>
      </w:r>
    </w:p>
    <w:p w14:paraId="1ADCB4FC" w14:textId="0F5A56E9" w:rsidR="004E14F4" w:rsidRPr="004A6AB4" w:rsidRDefault="004A6AB4" w:rsidP="004A6AB4">
      <w:pPr>
        <w:pStyle w:val="Nagwek1"/>
        <w:rPr>
          <w:lang w:val="pl-PL"/>
        </w:rPr>
      </w:pPr>
      <w:bookmarkStart w:id="5" w:name="_Toc211597659"/>
      <w:r w:rsidRPr="004A6AB4">
        <w:rPr>
          <w:lang w:val="pl-PL"/>
        </w:rPr>
        <w:t>PODSTAWOWE ZASADY UDZIELANIA PIERWSZEJ POMOCY</w:t>
      </w:r>
      <w:bookmarkEnd w:id="5"/>
    </w:p>
    <w:p w14:paraId="61916919" w14:textId="6288A60A" w:rsidR="00EE534B" w:rsidRDefault="003C59DF" w:rsidP="00AF1C68">
      <w:pPr>
        <w:pStyle w:val="Nagwek2"/>
        <w:rPr>
          <w:rFonts w:asciiTheme="minorHAnsi" w:hAnsiTheme="minorHAnsi" w:cstheme="minorHAnsi"/>
          <w:b w:val="0"/>
          <w:bCs/>
          <w:lang w:val="pl-PL"/>
        </w:rPr>
      </w:pPr>
      <w:bookmarkStart w:id="6" w:name="_Toc211597660"/>
      <w:bookmarkStart w:id="7" w:name="_Hlk210634673"/>
      <w:bookmarkEnd w:id="4"/>
      <w:r w:rsidRPr="003C59DF">
        <w:rPr>
          <w:rFonts w:asciiTheme="minorHAnsi" w:hAnsiTheme="minorHAnsi" w:cstheme="minorHAnsi"/>
          <w:b w:val="0"/>
          <w:bCs/>
          <w:lang w:val="pl-PL"/>
        </w:rPr>
        <w:t xml:space="preserve">Bezpieczeństwo </w:t>
      </w:r>
      <w:r w:rsidR="00AF1C68">
        <w:rPr>
          <w:rFonts w:asciiTheme="minorHAnsi" w:hAnsiTheme="minorHAnsi" w:cstheme="minorHAnsi"/>
          <w:b w:val="0"/>
          <w:bCs/>
          <w:lang w:val="pl-PL"/>
        </w:rPr>
        <w:t>ratownika</w:t>
      </w:r>
      <w:bookmarkEnd w:id="6"/>
    </w:p>
    <w:bookmarkEnd w:id="7"/>
    <w:p w14:paraId="68CEEB60" w14:textId="7769A1CB" w:rsidR="00AF1C68" w:rsidRDefault="00737D15" w:rsidP="00AF1C68">
      <w:pPr>
        <w:rPr>
          <w:lang w:eastAsia="it-IT"/>
        </w:rPr>
      </w:pPr>
      <w:r>
        <w:rPr>
          <w:lang w:eastAsia="it-IT"/>
        </w:rPr>
        <w:t>Przed przystąpieniem do działań, należy:</w:t>
      </w:r>
    </w:p>
    <w:p w14:paraId="679DBF5F" w14:textId="77777777" w:rsidR="00737D15" w:rsidRPr="00737D15" w:rsidRDefault="00737D15" w:rsidP="002621DC">
      <w:pPr>
        <w:numPr>
          <w:ilvl w:val="0"/>
          <w:numId w:val="8"/>
        </w:numPr>
        <w:rPr>
          <w:b/>
          <w:bCs/>
          <w:lang w:eastAsia="it-IT"/>
        </w:rPr>
      </w:pPr>
      <w:r w:rsidRPr="00737D15">
        <w:rPr>
          <w:lang w:eastAsia="it-IT"/>
        </w:rPr>
        <w:t>ocenić sytuację pod kątem własnego bezpieczeństwa,</w:t>
      </w:r>
    </w:p>
    <w:p w14:paraId="29C39EF7" w14:textId="77777777" w:rsidR="00737D15" w:rsidRPr="00737D15" w:rsidRDefault="00737D15" w:rsidP="002621DC">
      <w:pPr>
        <w:numPr>
          <w:ilvl w:val="0"/>
          <w:numId w:val="8"/>
        </w:numPr>
        <w:rPr>
          <w:b/>
          <w:bCs/>
          <w:lang w:eastAsia="it-IT"/>
        </w:rPr>
      </w:pPr>
      <w:r w:rsidRPr="00737D15">
        <w:rPr>
          <w:lang w:eastAsia="it-IT"/>
        </w:rPr>
        <w:t>używać środków ochrony osobistej (rękawiczki, maseczka do sztucznego oddychania),</w:t>
      </w:r>
    </w:p>
    <w:p w14:paraId="71C15325" w14:textId="6B3305DC" w:rsidR="00E00DB1" w:rsidRPr="002D1829" w:rsidRDefault="00737D15" w:rsidP="002621DC">
      <w:pPr>
        <w:numPr>
          <w:ilvl w:val="0"/>
          <w:numId w:val="8"/>
        </w:numPr>
        <w:rPr>
          <w:b/>
          <w:bCs/>
          <w:lang w:eastAsia="it-IT"/>
        </w:rPr>
      </w:pPr>
      <w:r w:rsidRPr="00737D15">
        <w:rPr>
          <w:lang w:eastAsia="it-IT"/>
        </w:rPr>
        <w:t>nie narażać się na niebezpieczeństwo – w razie zagrożenia wezwać służby ratownicze.</w:t>
      </w:r>
    </w:p>
    <w:p w14:paraId="44644231" w14:textId="4A30DB91" w:rsidR="008B51BD" w:rsidRDefault="00094583" w:rsidP="008B51BD">
      <w:pPr>
        <w:pStyle w:val="Nagwek2"/>
        <w:rPr>
          <w:rFonts w:asciiTheme="minorHAnsi" w:hAnsiTheme="minorHAnsi"/>
          <w:b w:val="0"/>
          <w:lang w:val="pl-PL"/>
        </w:rPr>
      </w:pPr>
      <w:bookmarkStart w:id="8" w:name="_Toc211597661"/>
      <w:r w:rsidRPr="00094583">
        <w:rPr>
          <w:rFonts w:asciiTheme="minorHAnsi" w:hAnsiTheme="minorHAnsi"/>
          <w:b w:val="0"/>
          <w:lang w:val="pl-PL"/>
        </w:rPr>
        <w:t>Sekwencja działań ratowniczych:</w:t>
      </w:r>
      <w:bookmarkEnd w:id="8"/>
    </w:p>
    <w:p w14:paraId="4FBBC845" w14:textId="77777777" w:rsidR="008B51BD" w:rsidRPr="008B51BD" w:rsidRDefault="008B51BD" w:rsidP="002621DC">
      <w:pPr>
        <w:widowControl w:val="0"/>
        <w:numPr>
          <w:ilvl w:val="0"/>
          <w:numId w:val="10"/>
        </w:numPr>
        <w:autoSpaceDE w:val="0"/>
        <w:autoSpaceDN w:val="0"/>
        <w:adjustRightInd w:val="0"/>
        <w:ind w:left="1418"/>
        <w:jc w:val="left"/>
        <w:rPr>
          <w:rFonts w:asciiTheme="minorHAnsi" w:eastAsia="Times New Roman" w:hAnsiTheme="minorHAnsi"/>
          <w:b/>
          <w:bCs/>
          <w:sz w:val="28"/>
          <w:szCs w:val="28"/>
          <w:lang w:eastAsia="pl-PL"/>
        </w:rPr>
      </w:pPr>
      <w:r w:rsidRPr="008B51BD">
        <w:rPr>
          <w:rFonts w:asciiTheme="minorHAnsi" w:eastAsia="Times New Roman" w:hAnsiTheme="minorHAnsi"/>
          <w:szCs w:val="24"/>
          <w:lang w:eastAsia="pl-PL"/>
        </w:rPr>
        <w:t>zachować spokój,</w:t>
      </w:r>
    </w:p>
    <w:p w14:paraId="71FEDC80" w14:textId="77777777" w:rsidR="008B51BD" w:rsidRPr="008B51BD" w:rsidRDefault="008B51BD" w:rsidP="002621DC">
      <w:pPr>
        <w:widowControl w:val="0"/>
        <w:numPr>
          <w:ilvl w:val="0"/>
          <w:numId w:val="10"/>
        </w:numPr>
        <w:autoSpaceDE w:val="0"/>
        <w:autoSpaceDN w:val="0"/>
        <w:adjustRightInd w:val="0"/>
        <w:ind w:left="1418"/>
        <w:jc w:val="left"/>
        <w:rPr>
          <w:rFonts w:asciiTheme="minorHAnsi" w:eastAsia="Times New Roman" w:hAnsiTheme="minorHAnsi"/>
          <w:b/>
          <w:bCs/>
          <w:sz w:val="28"/>
          <w:szCs w:val="28"/>
          <w:lang w:eastAsia="pl-PL"/>
        </w:rPr>
      </w:pPr>
      <w:r w:rsidRPr="008B51BD">
        <w:rPr>
          <w:rFonts w:asciiTheme="minorHAnsi" w:eastAsia="Times New Roman" w:hAnsiTheme="minorHAnsi"/>
          <w:szCs w:val="24"/>
          <w:lang w:eastAsia="pl-PL"/>
        </w:rPr>
        <w:t>ocenić sytuację i zabezpieczyć miejsce zdarzenia,</w:t>
      </w:r>
    </w:p>
    <w:p w14:paraId="595E07BF" w14:textId="77777777" w:rsidR="008B51BD" w:rsidRPr="008B51BD" w:rsidRDefault="008B51BD" w:rsidP="002621DC">
      <w:pPr>
        <w:widowControl w:val="0"/>
        <w:numPr>
          <w:ilvl w:val="0"/>
          <w:numId w:val="10"/>
        </w:numPr>
        <w:autoSpaceDE w:val="0"/>
        <w:autoSpaceDN w:val="0"/>
        <w:adjustRightInd w:val="0"/>
        <w:ind w:left="1418"/>
        <w:jc w:val="left"/>
        <w:rPr>
          <w:rFonts w:asciiTheme="minorHAnsi" w:eastAsia="Times New Roman" w:hAnsiTheme="minorHAnsi"/>
          <w:b/>
          <w:bCs/>
          <w:sz w:val="28"/>
          <w:szCs w:val="28"/>
          <w:lang w:eastAsia="pl-PL"/>
        </w:rPr>
      </w:pPr>
      <w:r w:rsidRPr="008B51BD">
        <w:rPr>
          <w:rFonts w:asciiTheme="minorHAnsi" w:eastAsia="Times New Roman" w:hAnsiTheme="minorHAnsi"/>
          <w:szCs w:val="24"/>
          <w:lang w:eastAsia="pl-PL"/>
        </w:rPr>
        <w:t>ocenić stan poszkodowanego:</w:t>
      </w:r>
    </w:p>
    <w:p w14:paraId="075BFDF0" w14:textId="3AFE930B" w:rsidR="008B51BD" w:rsidRDefault="008B51BD" w:rsidP="002621DC">
      <w:pPr>
        <w:widowControl w:val="0"/>
        <w:numPr>
          <w:ilvl w:val="0"/>
          <w:numId w:val="9"/>
        </w:numPr>
        <w:tabs>
          <w:tab w:val="left" w:pos="567"/>
          <w:tab w:val="num" w:pos="1418"/>
        </w:tabs>
        <w:autoSpaceDE w:val="0"/>
        <w:autoSpaceDN w:val="0"/>
        <w:adjustRightInd w:val="0"/>
        <w:ind w:left="1843"/>
        <w:jc w:val="left"/>
        <w:rPr>
          <w:rFonts w:asciiTheme="minorHAnsi" w:eastAsia="Times New Roman" w:hAnsiTheme="minorHAnsi"/>
          <w:szCs w:val="24"/>
          <w:lang w:eastAsia="pl-PL"/>
        </w:rPr>
      </w:pPr>
      <w:r w:rsidRPr="008B51BD">
        <w:rPr>
          <w:rFonts w:asciiTheme="minorHAnsi" w:eastAsia="Times New Roman" w:hAnsiTheme="minorHAnsi"/>
          <w:szCs w:val="24"/>
          <w:lang w:eastAsia="pl-PL"/>
        </w:rPr>
        <w:t>jego świadomości (zadajemy pytanie),</w:t>
      </w:r>
    </w:p>
    <w:p w14:paraId="0C168ABD" w14:textId="00599003" w:rsidR="003D1F55" w:rsidRPr="008B51BD" w:rsidRDefault="003D1F55" w:rsidP="003D1F55">
      <w:pPr>
        <w:widowControl w:val="0"/>
        <w:tabs>
          <w:tab w:val="left" w:pos="567"/>
        </w:tabs>
        <w:autoSpaceDE w:val="0"/>
        <w:autoSpaceDN w:val="0"/>
        <w:adjustRightInd w:val="0"/>
        <w:jc w:val="left"/>
        <w:rPr>
          <w:rFonts w:asciiTheme="minorHAnsi" w:eastAsia="Times New Roman" w:hAnsiTheme="minorHAnsi"/>
          <w:szCs w:val="24"/>
          <w:lang w:eastAsia="pl-PL"/>
        </w:rPr>
      </w:pPr>
      <w:r>
        <w:rPr>
          <w:rFonts w:asciiTheme="minorHAnsi" w:eastAsia="Times New Roman" w:hAnsiTheme="minorHAnsi"/>
          <w:szCs w:val="24"/>
          <w:lang w:eastAsia="pl-PL"/>
        </w:rPr>
        <w:t xml:space="preserve">                                       </w:t>
      </w:r>
      <w:r w:rsidRPr="003D1F55">
        <w:rPr>
          <w:rFonts w:asciiTheme="minorHAnsi" w:eastAsia="Times New Roman" w:hAnsiTheme="minorHAnsi"/>
          <w:noProof/>
          <w:szCs w:val="24"/>
          <w:lang w:eastAsia="pl-PL"/>
        </w:rPr>
        <w:drawing>
          <wp:inline distT="0" distB="0" distL="0" distR="0" wp14:anchorId="6728EB66" wp14:editId="1A3EAE0C">
            <wp:extent cx="4401164" cy="1571844"/>
            <wp:effectExtent l="0" t="0" r="0" b="9525"/>
            <wp:docPr id="1979112560" name="Obraz 1" descr="Obraz zawierający tekst, ubra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12560" name="Obraz 1" descr="Obraz zawierający tekst, ubrania&#10;&#10;Zawartość wygenerowana przez sztuczną inteligencję może być niepoprawna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8604" w14:textId="27A3FC43" w:rsidR="00597225" w:rsidRDefault="00597225" w:rsidP="002621DC">
      <w:pPr>
        <w:widowControl w:val="0"/>
        <w:numPr>
          <w:ilvl w:val="0"/>
          <w:numId w:val="9"/>
        </w:numPr>
        <w:tabs>
          <w:tab w:val="left" w:pos="567"/>
          <w:tab w:val="num" w:pos="1418"/>
        </w:tabs>
        <w:autoSpaceDE w:val="0"/>
        <w:autoSpaceDN w:val="0"/>
        <w:adjustRightInd w:val="0"/>
        <w:ind w:left="1843"/>
        <w:jc w:val="left"/>
        <w:rPr>
          <w:rFonts w:asciiTheme="minorHAnsi" w:eastAsia="Times New Roman" w:hAnsiTheme="minorHAnsi"/>
          <w:szCs w:val="24"/>
          <w:lang w:eastAsia="pl-PL"/>
        </w:rPr>
      </w:pPr>
      <w:r>
        <w:rPr>
          <w:rFonts w:asciiTheme="minorHAnsi" w:eastAsia="Times New Roman" w:hAnsiTheme="minorHAnsi"/>
          <w:szCs w:val="24"/>
          <w:lang w:eastAsia="pl-PL"/>
        </w:rPr>
        <w:lastRenderedPageBreak/>
        <w:t xml:space="preserve">czy jest </w:t>
      </w:r>
      <w:r w:rsidR="00BA4613">
        <w:rPr>
          <w:rFonts w:asciiTheme="minorHAnsi" w:eastAsia="Times New Roman" w:hAnsiTheme="minorHAnsi"/>
          <w:szCs w:val="24"/>
          <w:lang w:eastAsia="pl-PL"/>
        </w:rPr>
        <w:t>zachowana przytomność,</w:t>
      </w:r>
    </w:p>
    <w:p w14:paraId="09B68CAB" w14:textId="1D4F39A8" w:rsidR="00BA4613" w:rsidRDefault="00076E82" w:rsidP="00BA4613">
      <w:pPr>
        <w:widowControl w:val="0"/>
        <w:tabs>
          <w:tab w:val="left" w:pos="567"/>
        </w:tabs>
        <w:autoSpaceDE w:val="0"/>
        <w:autoSpaceDN w:val="0"/>
        <w:adjustRightInd w:val="0"/>
        <w:ind w:left="1843"/>
        <w:jc w:val="left"/>
        <w:rPr>
          <w:rFonts w:asciiTheme="minorHAnsi" w:eastAsia="Times New Roman" w:hAnsiTheme="minorHAnsi"/>
          <w:szCs w:val="24"/>
          <w:lang w:eastAsia="pl-PL"/>
        </w:rPr>
      </w:pPr>
      <w:r>
        <w:rPr>
          <w:rFonts w:asciiTheme="minorHAnsi" w:eastAsia="Times New Roman" w:hAnsiTheme="minorHAnsi"/>
          <w:szCs w:val="24"/>
          <w:lang w:eastAsia="pl-PL"/>
        </w:rPr>
        <w:t xml:space="preserve">                   </w:t>
      </w:r>
      <w:r w:rsidRPr="00076E82">
        <w:rPr>
          <w:rFonts w:asciiTheme="minorHAnsi" w:eastAsia="Times New Roman" w:hAnsiTheme="minorHAnsi"/>
          <w:noProof/>
          <w:szCs w:val="24"/>
          <w:lang w:eastAsia="pl-PL"/>
        </w:rPr>
        <w:drawing>
          <wp:inline distT="0" distB="0" distL="0" distR="0" wp14:anchorId="4E5D0846" wp14:editId="6EA444EF">
            <wp:extent cx="3529704" cy="2681786"/>
            <wp:effectExtent l="0" t="0" r="0" b="4445"/>
            <wp:docPr id="1739027133" name="Obraz 1" descr="Obraz zawierający tekst, ilustracj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27133" name="Obraz 1" descr="Obraz zawierający tekst, ilustracja&#10;&#10;Zawartość wygenerowana przez sztuczną inteligencję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7628" cy="268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7525" w14:textId="6AA6DB17" w:rsidR="00D00BF8" w:rsidRPr="008B51BD" w:rsidRDefault="008B51BD" w:rsidP="002621DC">
      <w:pPr>
        <w:widowControl w:val="0"/>
        <w:numPr>
          <w:ilvl w:val="0"/>
          <w:numId w:val="9"/>
        </w:numPr>
        <w:tabs>
          <w:tab w:val="left" w:pos="567"/>
          <w:tab w:val="num" w:pos="1418"/>
        </w:tabs>
        <w:autoSpaceDE w:val="0"/>
        <w:autoSpaceDN w:val="0"/>
        <w:adjustRightInd w:val="0"/>
        <w:ind w:left="1843"/>
        <w:jc w:val="left"/>
        <w:rPr>
          <w:rFonts w:asciiTheme="minorHAnsi" w:eastAsia="Times New Roman" w:hAnsiTheme="minorHAnsi"/>
          <w:szCs w:val="24"/>
          <w:lang w:eastAsia="pl-PL"/>
        </w:rPr>
      </w:pPr>
      <w:r w:rsidRPr="008B51BD">
        <w:rPr>
          <w:rFonts w:asciiTheme="minorHAnsi" w:eastAsia="Times New Roman" w:hAnsiTheme="minorHAnsi"/>
          <w:szCs w:val="24"/>
          <w:lang w:eastAsia="pl-PL"/>
        </w:rPr>
        <w:t>czy oddycha (przykładając rękę do ust chorego lub obserwując ruch klatki piersiowej),</w:t>
      </w:r>
    </w:p>
    <w:p w14:paraId="265DF199" w14:textId="77777777" w:rsidR="008B51BD" w:rsidRDefault="008B51BD" w:rsidP="002621DC">
      <w:pPr>
        <w:widowControl w:val="0"/>
        <w:numPr>
          <w:ilvl w:val="0"/>
          <w:numId w:val="9"/>
        </w:numPr>
        <w:tabs>
          <w:tab w:val="left" w:pos="567"/>
          <w:tab w:val="num" w:pos="1418"/>
        </w:tabs>
        <w:autoSpaceDE w:val="0"/>
        <w:autoSpaceDN w:val="0"/>
        <w:adjustRightInd w:val="0"/>
        <w:ind w:left="1843"/>
        <w:jc w:val="left"/>
        <w:rPr>
          <w:rFonts w:asciiTheme="minorHAnsi" w:eastAsia="Times New Roman" w:hAnsiTheme="minorHAnsi"/>
          <w:szCs w:val="24"/>
          <w:lang w:eastAsia="pl-PL"/>
        </w:rPr>
      </w:pPr>
      <w:r w:rsidRPr="008B51BD">
        <w:rPr>
          <w:rFonts w:asciiTheme="minorHAnsi" w:eastAsia="Times New Roman" w:hAnsiTheme="minorHAnsi"/>
          <w:szCs w:val="24"/>
          <w:lang w:eastAsia="pl-PL"/>
        </w:rPr>
        <w:t>czy jest zachowana czynność serca (sprawdzamy na tętnicy szyjnej),</w:t>
      </w:r>
    </w:p>
    <w:p w14:paraId="2E157209" w14:textId="6D638E54" w:rsidR="00D00BF8" w:rsidRPr="008B51BD" w:rsidRDefault="00E5129A" w:rsidP="00D00BF8">
      <w:pPr>
        <w:widowControl w:val="0"/>
        <w:tabs>
          <w:tab w:val="left" w:pos="567"/>
        </w:tabs>
        <w:autoSpaceDE w:val="0"/>
        <w:autoSpaceDN w:val="0"/>
        <w:adjustRightInd w:val="0"/>
        <w:jc w:val="left"/>
        <w:rPr>
          <w:rFonts w:asciiTheme="minorHAnsi" w:eastAsia="Times New Roman" w:hAnsiTheme="minorHAnsi"/>
          <w:szCs w:val="24"/>
          <w:lang w:eastAsia="pl-PL"/>
        </w:rPr>
      </w:pPr>
      <w:r>
        <w:rPr>
          <w:rFonts w:asciiTheme="minorHAnsi" w:eastAsia="Times New Roman" w:hAnsiTheme="minorHAnsi"/>
          <w:szCs w:val="24"/>
          <w:lang w:eastAsia="pl-PL"/>
        </w:rPr>
        <w:t xml:space="preserve">                                   </w:t>
      </w:r>
      <w:r w:rsidR="00AD4CE1">
        <w:rPr>
          <w:rFonts w:asciiTheme="minorHAnsi" w:eastAsia="Times New Roman" w:hAnsiTheme="minorHAnsi"/>
          <w:szCs w:val="24"/>
          <w:lang w:eastAsia="pl-PL"/>
        </w:rPr>
        <w:t xml:space="preserve">   </w:t>
      </w:r>
      <w:r>
        <w:rPr>
          <w:rFonts w:asciiTheme="minorHAnsi" w:eastAsia="Times New Roman" w:hAnsiTheme="minorHAnsi"/>
          <w:szCs w:val="24"/>
          <w:lang w:eastAsia="pl-PL"/>
        </w:rPr>
        <w:t xml:space="preserve">          </w:t>
      </w:r>
      <w:r w:rsidRPr="00E5129A">
        <w:rPr>
          <w:rFonts w:asciiTheme="minorHAnsi" w:eastAsia="Times New Roman" w:hAnsiTheme="minorHAnsi"/>
          <w:noProof/>
          <w:szCs w:val="24"/>
          <w:lang w:eastAsia="pl-PL"/>
        </w:rPr>
        <w:drawing>
          <wp:inline distT="0" distB="0" distL="0" distR="0" wp14:anchorId="05470996" wp14:editId="6CBC1AC5">
            <wp:extent cx="3782890" cy="3925002"/>
            <wp:effectExtent l="0" t="0" r="8255" b="0"/>
            <wp:docPr id="54125736" name="Obraz 1" descr="Obraz zawierający tekst, ubrania, kreskówka, ilustracj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5736" name="Obraz 1" descr="Obraz zawierający tekst, ubrania, kreskówka, ilustracja&#10;&#10;Zawartość wygenerowana przez sztuczną inteligencję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6787" cy="397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4FC6" w14:textId="77777777" w:rsidR="008B51BD" w:rsidRPr="008B51BD" w:rsidRDefault="008B51BD" w:rsidP="002621DC">
      <w:pPr>
        <w:widowControl w:val="0"/>
        <w:numPr>
          <w:ilvl w:val="0"/>
          <w:numId w:val="9"/>
        </w:numPr>
        <w:tabs>
          <w:tab w:val="left" w:pos="567"/>
          <w:tab w:val="num" w:pos="1418"/>
        </w:tabs>
        <w:autoSpaceDE w:val="0"/>
        <w:autoSpaceDN w:val="0"/>
        <w:adjustRightInd w:val="0"/>
        <w:ind w:left="1843"/>
        <w:jc w:val="left"/>
        <w:rPr>
          <w:rFonts w:asciiTheme="minorHAnsi" w:eastAsia="Times New Roman" w:hAnsiTheme="minorHAnsi"/>
          <w:szCs w:val="24"/>
          <w:lang w:eastAsia="pl-PL"/>
        </w:rPr>
      </w:pPr>
      <w:r w:rsidRPr="008B51BD">
        <w:rPr>
          <w:rFonts w:asciiTheme="minorHAnsi" w:eastAsia="Times New Roman" w:hAnsiTheme="minorHAnsi"/>
          <w:szCs w:val="24"/>
          <w:lang w:eastAsia="pl-PL"/>
        </w:rPr>
        <w:t>czy nie wystąpiły objawy krwawienia wewnętrznego (objawy wstrząsu pourazowego, tzn. bladość powłok skórnych, niepokój lub obojętność, zimny pot, szybkie, słabo wyczuwalne tętno),</w:t>
      </w:r>
    </w:p>
    <w:p w14:paraId="0FA34CED" w14:textId="77777777" w:rsidR="008B51BD" w:rsidRPr="008B51BD" w:rsidRDefault="008B51BD" w:rsidP="002621DC">
      <w:pPr>
        <w:widowControl w:val="0"/>
        <w:numPr>
          <w:ilvl w:val="0"/>
          <w:numId w:val="9"/>
        </w:numPr>
        <w:tabs>
          <w:tab w:val="left" w:pos="567"/>
          <w:tab w:val="num" w:pos="1418"/>
        </w:tabs>
        <w:autoSpaceDE w:val="0"/>
        <w:autoSpaceDN w:val="0"/>
        <w:adjustRightInd w:val="0"/>
        <w:ind w:left="1843"/>
        <w:jc w:val="left"/>
        <w:rPr>
          <w:rFonts w:asciiTheme="minorHAnsi" w:eastAsia="Times New Roman" w:hAnsiTheme="minorHAnsi"/>
          <w:szCs w:val="24"/>
          <w:lang w:eastAsia="pl-PL"/>
        </w:rPr>
      </w:pPr>
      <w:r w:rsidRPr="008B51BD">
        <w:rPr>
          <w:rFonts w:asciiTheme="minorHAnsi" w:eastAsia="Times New Roman" w:hAnsiTheme="minorHAnsi"/>
          <w:szCs w:val="24"/>
          <w:lang w:eastAsia="pl-PL"/>
        </w:rPr>
        <w:t>sprawdzić, czy nie wystąpiły złamania, oparzenia itp.</w:t>
      </w:r>
    </w:p>
    <w:p w14:paraId="06CAEC74" w14:textId="77777777" w:rsidR="008B51BD" w:rsidRPr="005869EC" w:rsidRDefault="008B51BD" w:rsidP="002621DC">
      <w:pPr>
        <w:widowControl w:val="0"/>
        <w:numPr>
          <w:ilvl w:val="0"/>
          <w:numId w:val="10"/>
        </w:numPr>
        <w:autoSpaceDE w:val="0"/>
        <w:autoSpaceDN w:val="0"/>
        <w:adjustRightInd w:val="0"/>
        <w:ind w:left="1418"/>
        <w:jc w:val="left"/>
        <w:rPr>
          <w:rFonts w:asciiTheme="minorHAnsi" w:eastAsia="Times New Roman" w:hAnsiTheme="minorHAnsi"/>
          <w:b/>
          <w:bCs/>
          <w:sz w:val="28"/>
          <w:szCs w:val="28"/>
          <w:lang w:eastAsia="pl-PL"/>
        </w:rPr>
      </w:pPr>
      <w:r w:rsidRPr="008B51BD">
        <w:rPr>
          <w:rFonts w:asciiTheme="minorHAnsi" w:eastAsia="Times New Roman" w:hAnsiTheme="minorHAnsi"/>
          <w:szCs w:val="24"/>
          <w:lang w:eastAsia="pl-PL"/>
        </w:rPr>
        <w:t>wezwać pomoc, jeśli to konieczne,</w:t>
      </w:r>
    </w:p>
    <w:p w14:paraId="1D7D1FDF" w14:textId="76091312" w:rsidR="005869EC" w:rsidRPr="008B51BD" w:rsidRDefault="005869EC" w:rsidP="005869EC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Cs w:val="24"/>
          <w:lang w:eastAsia="pl-PL"/>
        </w:rPr>
      </w:pPr>
      <w:r w:rsidRPr="005869EC">
        <w:rPr>
          <w:noProof/>
          <w:lang w:eastAsia="pl-PL"/>
        </w:rPr>
        <w:lastRenderedPageBreak/>
        <w:drawing>
          <wp:inline distT="0" distB="0" distL="0" distR="0" wp14:anchorId="7EC35B27" wp14:editId="7E3D4DE7">
            <wp:extent cx="5527344" cy="3121318"/>
            <wp:effectExtent l="0" t="0" r="0" b="3175"/>
            <wp:docPr id="195601015" name="Obraz 2" descr="Obraz zawierający tekst, zrzut ekranu, Czcionka, me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1015" name="Obraz 2" descr="Obraz zawierający tekst, zrzut ekranu, Czcionka, menu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39" cy="313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DD524" w14:textId="77777777" w:rsidR="008B51BD" w:rsidRPr="008B51BD" w:rsidRDefault="008B51BD" w:rsidP="002621DC">
      <w:pPr>
        <w:widowControl w:val="0"/>
        <w:numPr>
          <w:ilvl w:val="0"/>
          <w:numId w:val="10"/>
        </w:numPr>
        <w:autoSpaceDE w:val="0"/>
        <w:autoSpaceDN w:val="0"/>
        <w:adjustRightInd w:val="0"/>
        <w:ind w:left="1418"/>
        <w:jc w:val="left"/>
        <w:rPr>
          <w:rFonts w:asciiTheme="minorHAnsi" w:eastAsia="Times New Roman" w:hAnsiTheme="minorHAnsi"/>
          <w:b/>
          <w:bCs/>
          <w:sz w:val="28"/>
          <w:szCs w:val="28"/>
          <w:lang w:eastAsia="pl-PL"/>
        </w:rPr>
      </w:pPr>
      <w:r w:rsidRPr="008B51BD">
        <w:rPr>
          <w:rFonts w:asciiTheme="minorHAnsi" w:eastAsia="Times New Roman" w:hAnsiTheme="minorHAnsi"/>
          <w:szCs w:val="24"/>
          <w:lang w:eastAsia="pl-PL"/>
        </w:rPr>
        <w:t>przenieść poszkodowanego – jeśli jest to konieczne – ze środowiska zagrażającego jego życiu,</w:t>
      </w:r>
    </w:p>
    <w:p w14:paraId="264685FE" w14:textId="77777777" w:rsidR="008B51BD" w:rsidRPr="008B51BD" w:rsidRDefault="008B51BD" w:rsidP="002621DC">
      <w:pPr>
        <w:widowControl w:val="0"/>
        <w:numPr>
          <w:ilvl w:val="0"/>
          <w:numId w:val="10"/>
        </w:numPr>
        <w:autoSpaceDE w:val="0"/>
        <w:autoSpaceDN w:val="0"/>
        <w:adjustRightInd w:val="0"/>
        <w:ind w:left="1418"/>
        <w:jc w:val="left"/>
        <w:rPr>
          <w:rFonts w:asciiTheme="minorHAnsi" w:eastAsia="Times New Roman" w:hAnsiTheme="minorHAnsi"/>
          <w:b/>
          <w:bCs/>
          <w:sz w:val="28"/>
          <w:szCs w:val="28"/>
          <w:lang w:eastAsia="pl-PL"/>
        </w:rPr>
      </w:pPr>
      <w:r w:rsidRPr="008B51BD">
        <w:rPr>
          <w:rFonts w:asciiTheme="minorHAnsi" w:eastAsia="Times New Roman" w:hAnsiTheme="minorHAnsi"/>
          <w:szCs w:val="24"/>
          <w:lang w:eastAsia="pl-PL"/>
        </w:rPr>
        <w:t>udzielić pierwszej pomocy poszkodowanemu/podjąć akcję ratunkową,</w:t>
      </w:r>
    </w:p>
    <w:p w14:paraId="7A8F38C9" w14:textId="77777777" w:rsidR="008B51BD" w:rsidRPr="008B51BD" w:rsidRDefault="008B51BD" w:rsidP="002621DC">
      <w:pPr>
        <w:widowControl w:val="0"/>
        <w:numPr>
          <w:ilvl w:val="0"/>
          <w:numId w:val="10"/>
        </w:numPr>
        <w:autoSpaceDE w:val="0"/>
        <w:autoSpaceDN w:val="0"/>
        <w:adjustRightInd w:val="0"/>
        <w:ind w:left="1418"/>
        <w:jc w:val="left"/>
        <w:rPr>
          <w:rFonts w:asciiTheme="minorHAnsi" w:eastAsia="Times New Roman" w:hAnsiTheme="minorHAnsi"/>
          <w:b/>
          <w:bCs/>
          <w:sz w:val="28"/>
          <w:szCs w:val="28"/>
          <w:lang w:eastAsia="pl-PL"/>
        </w:rPr>
      </w:pPr>
      <w:r w:rsidRPr="008B51BD">
        <w:rPr>
          <w:rFonts w:asciiTheme="minorHAnsi" w:eastAsia="Times New Roman" w:hAnsiTheme="minorHAnsi"/>
          <w:szCs w:val="24"/>
          <w:lang w:eastAsia="pl-PL"/>
        </w:rPr>
        <w:t xml:space="preserve">kontrolować stan poszkodowanego do czasu przybycia pomocy, </w:t>
      </w:r>
    </w:p>
    <w:p w14:paraId="63827D37" w14:textId="77777777" w:rsidR="008B51BD" w:rsidRPr="008B51BD" w:rsidRDefault="008B51BD" w:rsidP="002621DC">
      <w:pPr>
        <w:widowControl w:val="0"/>
        <w:numPr>
          <w:ilvl w:val="0"/>
          <w:numId w:val="10"/>
        </w:numPr>
        <w:autoSpaceDE w:val="0"/>
        <w:autoSpaceDN w:val="0"/>
        <w:adjustRightInd w:val="0"/>
        <w:ind w:left="1418"/>
        <w:jc w:val="left"/>
        <w:rPr>
          <w:rFonts w:asciiTheme="minorHAnsi" w:eastAsia="Times New Roman" w:hAnsiTheme="minorHAnsi"/>
          <w:b/>
          <w:bCs/>
          <w:sz w:val="28"/>
          <w:szCs w:val="28"/>
          <w:lang w:eastAsia="pl-PL"/>
        </w:rPr>
      </w:pPr>
      <w:r w:rsidRPr="008B51BD">
        <w:rPr>
          <w:rFonts w:asciiTheme="minorHAnsi" w:eastAsia="Times New Roman" w:hAnsiTheme="minorHAnsi"/>
          <w:szCs w:val="24"/>
          <w:lang w:eastAsia="pl-PL"/>
        </w:rPr>
        <w:t>przekazać informacje służbom ratowniczym.</w:t>
      </w:r>
    </w:p>
    <w:p w14:paraId="51627D3A" w14:textId="7A7F8109" w:rsidR="008B51BD" w:rsidRPr="00835352" w:rsidRDefault="008B51BD" w:rsidP="008B51BD">
      <w:pPr>
        <w:rPr>
          <w:rFonts w:asciiTheme="minorHAnsi" w:hAnsiTheme="minorHAnsi"/>
          <w:lang w:eastAsia="it-IT"/>
        </w:rPr>
      </w:pPr>
      <w:r w:rsidRPr="00835352">
        <w:rPr>
          <w:rFonts w:asciiTheme="minorHAnsi" w:eastAsia="Times New Roman" w:hAnsiTheme="minorHAnsi"/>
          <w:szCs w:val="24"/>
          <w:lang w:eastAsia="pl-PL"/>
        </w:rPr>
        <w:t>Nasze postępowanie będzie uzależnione od objawów, jakie stwierdzimy</w:t>
      </w:r>
      <w:r w:rsidR="006F3128">
        <w:rPr>
          <w:rFonts w:asciiTheme="minorHAnsi" w:eastAsia="Times New Roman" w:hAnsiTheme="minorHAnsi"/>
          <w:szCs w:val="24"/>
          <w:lang w:eastAsia="pl-PL"/>
        </w:rPr>
        <w:t>.</w:t>
      </w:r>
    </w:p>
    <w:p w14:paraId="0BDD1AB5" w14:textId="43820423" w:rsidR="00CF5397" w:rsidRDefault="00CF5397" w:rsidP="00355CCB">
      <w:pPr>
        <w:pStyle w:val="Nagwek2"/>
        <w:rPr>
          <w:rFonts w:asciiTheme="minorHAnsi" w:hAnsiTheme="minorHAnsi" w:cstheme="minorHAnsi"/>
          <w:b w:val="0"/>
          <w:bCs/>
          <w:lang w:val="pl-PL"/>
        </w:rPr>
      </w:pPr>
      <w:bookmarkStart w:id="9" w:name="_Toc211597662"/>
      <w:bookmarkStart w:id="10" w:name="_Hlk210720112"/>
      <w:r>
        <w:rPr>
          <w:rFonts w:asciiTheme="minorHAnsi" w:hAnsiTheme="minorHAnsi" w:cstheme="minorHAnsi"/>
          <w:b w:val="0"/>
          <w:bCs/>
          <w:lang w:val="pl-PL"/>
        </w:rPr>
        <w:t>Pierwsza pomo</w:t>
      </w:r>
      <w:r w:rsidR="00591D20">
        <w:rPr>
          <w:rFonts w:asciiTheme="minorHAnsi" w:hAnsiTheme="minorHAnsi" w:cstheme="minorHAnsi"/>
          <w:b w:val="0"/>
          <w:bCs/>
          <w:lang w:val="pl-PL"/>
        </w:rPr>
        <w:t>c</w:t>
      </w:r>
      <w:bookmarkEnd w:id="9"/>
    </w:p>
    <w:bookmarkEnd w:id="10"/>
    <w:p w14:paraId="576D8725" w14:textId="695DE4E9" w:rsidR="00C23FC0" w:rsidRDefault="00C23FC0" w:rsidP="00C23FC0">
      <w:pPr>
        <w:rPr>
          <w:lang w:eastAsia="it-IT"/>
        </w:rPr>
      </w:pPr>
      <w:r>
        <w:rPr>
          <w:lang w:eastAsia="it-IT"/>
        </w:rPr>
        <w:t>Pierwsza pomoc przedmedyczna to zespół czynności wykonywanych w razie nagłego wypadku lub zagrożenia zdrowia i życia człowieka, zanim przybędą służby ratunkowe (pogotowie, straż pożarna, ratownik medyczny).</w:t>
      </w:r>
    </w:p>
    <w:p w14:paraId="182BCDD5" w14:textId="1FE67334" w:rsidR="00591D20" w:rsidRPr="00591D20" w:rsidRDefault="00C23FC0" w:rsidP="00C23FC0">
      <w:pPr>
        <w:rPr>
          <w:lang w:eastAsia="it-IT"/>
        </w:rPr>
      </w:pPr>
      <w:r>
        <w:rPr>
          <w:lang w:eastAsia="it-IT"/>
        </w:rPr>
        <w:t>Jest to więc pomoc udzielana przez osoby nieposiadające wykształcenia medycznego, ale przeszkolone lub działające intuicyjnie zgodnie z podstawowymi zasadami ratownictwa.</w:t>
      </w:r>
    </w:p>
    <w:p w14:paraId="34524E94" w14:textId="1F7401D7" w:rsidR="00EE534B" w:rsidRPr="001C0BB4" w:rsidRDefault="00364BB4" w:rsidP="00DD5DA1">
      <w:pPr>
        <w:pStyle w:val="Nagwek3"/>
        <w:ind w:left="0" w:firstLine="0"/>
        <w:rPr>
          <w:rFonts w:asciiTheme="minorHAnsi" w:hAnsiTheme="minorHAnsi" w:cstheme="minorHAnsi"/>
          <w:lang w:val="pl-PL"/>
        </w:rPr>
      </w:pPr>
      <w:bookmarkStart w:id="11" w:name="_Toc211597663"/>
      <w:bookmarkStart w:id="12" w:name="_Hlk210644130"/>
      <w:r w:rsidRPr="00364BB4">
        <w:rPr>
          <w:rFonts w:asciiTheme="minorHAnsi" w:hAnsiTheme="minorHAnsi" w:cstheme="minorHAnsi"/>
          <w:lang w:val="pl-PL"/>
        </w:rPr>
        <w:t>Przenoszenie poszkodowanego</w:t>
      </w:r>
      <w:bookmarkEnd w:id="11"/>
    </w:p>
    <w:bookmarkEnd w:id="12"/>
    <w:p w14:paraId="664302D6" w14:textId="1BC4FDE2" w:rsidR="00177354" w:rsidRDefault="00364BB4" w:rsidP="00364BB4">
      <w:pPr>
        <w:rPr>
          <w:lang w:eastAsia="it-IT"/>
        </w:rPr>
      </w:pPr>
      <w:r>
        <w:rPr>
          <w:lang w:eastAsia="it-IT"/>
        </w:rPr>
        <w:t>Ciężko poszkodowanego należy przenieść w taki sposób, aby nie sprawiać bólu i nie spowodować pogorszenia jego stanu. Przenosić powinny trzy osoby ustawione z jednej strony lub dwie osoby i trzecia ze strony przeciwnej pośrodku. Przyklękają na lewe kolano i wsuwają obie dłonie pod ciało poszkodowanego: jedna osoba - pod głowę i plecy, druga - pod krzyż i miednicę, trzecia pod uda i podudzia, przy czym jednocześnie podnoszą do góry celem przeniesienia w bezpieczne miejsce</w:t>
      </w:r>
      <w:r w:rsidR="00177354">
        <w:rPr>
          <w:lang w:eastAsia="it-IT"/>
        </w:rPr>
        <w:t>.</w:t>
      </w:r>
    </w:p>
    <w:p w14:paraId="7874FAC8" w14:textId="1EDC4411" w:rsidR="004C276D" w:rsidRPr="00DD5DA1" w:rsidRDefault="004C276D" w:rsidP="00DD5DA1">
      <w:pPr>
        <w:pStyle w:val="Nagwek3"/>
        <w:ind w:left="0" w:firstLine="0"/>
        <w:rPr>
          <w:rFonts w:asciiTheme="minorHAnsi" w:hAnsiTheme="minorHAnsi" w:cstheme="minorHAnsi"/>
        </w:rPr>
      </w:pPr>
      <w:bookmarkStart w:id="13" w:name="_Toc211597664"/>
      <w:proofErr w:type="spellStart"/>
      <w:r w:rsidRPr="00DD5DA1">
        <w:rPr>
          <w:rFonts w:asciiTheme="minorHAnsi" w:hAnsiTheme="minorHAnsi" w:cstheme="minorHAnsi"/>
        </w:rPr>
        <w:t>Postępowanie</w:t>
      </w:r>
      <w:proofErr w:type="spellEnd"/>
      <w:r w:rsidRPr="00DD5DA1">
        <w:rPr>
          <w:rFonts w:asciiTheme="minorHAnsi" w:hAnsiTheme="minorHAnsi" w:cstheme="minorHAnsi"/>
        </w:rPr>
        <w:t xml:space="preserve"> z </w:t>
      </w:r>
      <w:proofErr w:type="spellStart"/>
      <w:r w:rsidRPr="00DD5DA1">
        <w:rPr>
          <w:rFonts w:asciiTheme="minorHAnsi" w:hAnsiTheme="minorHAnsi" w:cstheme="minorHAnsi"/>
        </w:rPr>
        <w:t>osobą</w:t>
      </w:r>
      <w:proofErr w:type="spellEnd"/>
      <w:r w:rsidRPr="00DD5DA1">
        <w:rPr>
          <w:rFonts w:asciiTheme="minorHAnsi" w:hAnsiTheme="minorHAnsi" w:cstheme="minorHAnsi"/>
        </w:rPr>
        <w:t xml:space="preserve"> </w:t>
      </w:r>
      <w:proofErr w:type="spellStart"/>
      <w:r w:rsidRPr="00DD5DA1">
        <w:rPr>
          <w:rFonts w:asciiTheme="minorHAnsi" w:hAnsiTheme="minorHAnsi" w:cstheme="minorHAnsi"/>
        </w:rPr>
        <w:t>nieprzytomną</w:t>
      </w:r>
      <w:bookmarkEnd w:id="13"/>
      <w:proofErr w:type="spellEnd"/>
    </w:p>
    <w:p w14:paraId="08AF90C5" w14:textId="77777777" w:rsidR="00F73C5E" w:rsidRPr="00F73C5E" w:rsidRDefault="00F73C5E" w:rsidP="002621DC">
      <w:pPr>
        <w:numPr>
          <w:ilvl w:val="0"/>
          <w:numId w:val="11"/>
        </w:numPr>
        <w:ind w:left="709"/>
        <w:rPr>
          <w:lang w:eastAsia="it-IT"/>
        </w:rPr>
      </w:pPr>
      <w:r w:rsidRPr="00F73C5E">
        <w:rPr>
          <w:lang w:eastAsia="it-IT"/>
        </w:rPr>
        <w:t xml:space="preserve">Ocena przytomności: </w:t>
      </w:r>
    </w:p>
    <w:p w14:paraId="525181C6" w14:textId="77777777" w:rsidR="00F73C5E" w:rsidRPr="00F73C5E" w:rsidRDefault="00F73C5E" w:rsidP="002621DC">
      <w:pPr>
        <w:numPr>
          <w:ilvl w:val="0"/>
          <w:numId w:val="12"/>
        </w:numPr>
        <w:rPr>
          <w:b/>
          <w:bCs/>
          <w:lang w:eastAsia="it-IT"/>
        </w:rPr>
      </w:pPr>
      <w:r w:rsidRPr="00F73C5E">
        <w:rPr>
          <w:lang w:eastAsia="it-IT"/>
        </w:rPr>
        <w:t>delikatnie potrząsnąć poszkodowanego za ramiona,</w:t>
      </w:r>
    </w:p>
    <w:p w14:paraId="7367A19F" w14:textId="77777777" w:rsidR="00F73C5E" w:rsidRDefault="00F73C5E" w:rsidP="002621DC">
      <w:pPr>
        <w:numPr>
          <w:ilvl w:val="0"/>
          <w:numId w:val="12"/>
        </w:numPr>
        <w:rPr>
          <w:b/>
          <w:bCs/>
          <w:lang w:eastAsia="it-IT"/>
        </w:rPr>
      </w:pPr>
      <w:r w:rsidRPr="00F73C5E">
        <w:rPr>
          <w:lang w:eastAsia="it-IT"/>
        </w:rPr>
        <w:t>głośno zapytać: "Czy wszystko w porządku?".</w:t>
      </w:r>
    </w:p>
    <w:p w14:paraId="578D261D" w14:textId="36E11176" w:rsidR="00F73C5E" w:rsidRPr="00F73C5E" w:rsidRDefault="00F73C5E" w:rsidP="002621DC">
      <w:pPr>
        <w:pStyle w:val="Akapitzlist"/>
        <w:numPr>
          <w:ilvl w:val="0"/>
          <w:numId w:val="15"/>
        </w:numPr>
        <w:rPr>
          <w:b/>
          <w:bCs/>
          <w:lang w:eastAsia="it-IT"/>
        </w:rPr>
      </w:pPr>
      <w:r w:rsidRPr="00F73C5E">
        <w:rPr>
          <w:lang w:eastAsia="it-IT"/>
        </w:rPr>
        <w:t>Jeśli poszkodowany jest nieprzytomny:</w:t>
      </w:r>
    </w:p>
    <w:p w14:paraId="5CFC1D25" w14:textId="77777777" w:rsidR="00F73C5E" w:rsidRPr="00F73C5E" w:rsidRDefault="00F73C5E" w:rsidP="002621DC">
      <w:pPr>
        <w:numPr>
          <w:ilvl w:val="0"/>
          <w:numId w:val="13"/>
        </w:numPr>
        <w:rPr>
          <w:b/>
          <w:bCs/>
          <w:lang w:eastAsia="it-IT"/>
        </w:rPr>
      </w:pPr>
      <w:r w:rsidRPr="00F73C5E">
        <w:rPr>
          <w:lang w:eastAsia="it-IT"/>
        </w:rPr>
        <w:lastRenderedPageBreak/>
        <w:t>udrożnić drogi oddechowe (odchylić głowę do tyłu i unieść żuchwę),</w:t>
      </w:r>
    </w:p>
    <w:p w14:paraId="4EF702E3" w14:textId="77777777" w:rsidR="00F73C5E" w:rsidRPr="00F73C5E" w:rsidRDefault="00F73C5E" w:rsidP="002621DC">
      <w:pPr>
        <w:numPr>
          <w:ilvl w:val="0"/>
          <w:numId w:val="13"/>
        </w:numPr>
        <w:rPr>
          <w:b/>
          <w:bCs/>
          <w:lang w:eastAsia="it-IT"/>
        </w:rPr>
      </w:pPr>
      <w:r w:rsidRPr="00F73C5E">
        <w:rPr>
          <w:lang w:eastAsia="it-IT"/>
        </w:rPr>
        <w:t>sprawdzić oddech (patrz, słuchaj, wyczuj) przez 10 sekund,</w:t>
      </w:r>
    </w:p>
    <w:p w14:paraId="75368E43" w14:textId="77777777" w:rsidR="00F73C5E" w:rsidRPr="00F73C5E" w:rsidRDefault="00F73C5E" w:rsidP="002621DC">
      <w:pPr>
        <w:numPr>
          <w:ilvl w:val="0"/>
          <w:numId w:val="13"/>
        </w:numPr>
        <w:rPr>
          <w:b/>
          <w:bCs/>
          <w:lang w:eastAsia="it-IT"/>
        </w:rPr>
      </w:pPr>
      <w:r w:rsidRPr="00F73C5E">
        <w:rPr>
          <w:lang w:eastAsia="it-IT"/>
        </w:rPr>
        <w:t>jeśli oddycha – ułożyć w pozycji bezpiecznej (bocznej ustalonej),</w:t>
      </w:r>
    </w:p>
    <w:p w14:paraId="48FC8B56" w14:textId="77777777" w:rsidR="00F73C5E" w:rsidRPr="00F73C5E" w:rsidRDefault="00F73C5E" w:rsidP="002621DC">
      <w:pPr>
        <w:numPr>
          <w:ilvl w:val="0"/>
          <w:numId w:val="13"/>
        </w:numPr>
        <w:rPr>
          <w:b/>
          <w:bCs/>
          <w:lang w:eastAsia="it-IT"/>
        </w:rPr>
      </w:pPr>
      <w:r w:rsidRPr="00F73C5E">
        <w:rPr>
          <w:lang w:eastAsia="it-IT"/>
        </w:rPr>
        <w:t xml:space="preserve">jeśli nie oddycha – rozpocząć resuscytację krążeniowo-oddechową (RKO). </w:t>
      </w:r>
    </w:p>
    <w:p w14:paraId="1B7A4AC5" w14:textId="77777777" w:rsidR="00F73C5E" w:rsidRPr="00F73C5E" w:rsidRDefault="00F73C5E" w:rsidP="002621DC">
      <w:pPr>
        <w:pStyle w:val="Akapitzlist"/>
        <w:numPr>
          <w:ilvl w:val="0"/>
          <w:numId w:val="15"/>
        </w:numPr>
        <w:rPr>
          <w:b/>
          <w:bCs/>
          <w:lang w:eastAsia="it-IT"/>
        </w:rPr>
      </w:pPr>
      <w:r w:rsidRPr="00F73C5E">
        <w:rPr>
          <w:lang w:eastAsia="it-IT"/>
        </w:rPr>
        <w:t>Pozycja bezpieczna (boczna ustalona):</w:t>
      </w:r>
    </w:p>
    <w:p w14:paraId="3D9329F4" w14:textId="77777777" w:rsidR="00F73C5E" w:rsidRPr="00F73C5E" w:rsidRDefault="00F73C5E" w:rsidP="002621DC">
      <w:pPr>
        <w:numPr>
          <w:ilvl w:val="0"/>
          <w:numId w:val="14"/>
        </w:numPr>
        <w:rPr>
          <w:b/>
          <w:bCs/>
          <w:lang w:eastAsia="it-IT"/>
        </w:rPr>
      </w:pPr>
      <w:r w:rsidRPr="00F73C5E">
        <w:rPr>
          <w:lang w:eastAsia="it-IT"/>
        </w:rPr>
        <w:t>klęknąć obok poszkodowanego,</w:t>
      </w:r>
    </w:p>
    <w:p w14:paraId="51BD4CEE" w14:textId="77777777" w:rsidR="00F73C5E" w:rsidRPr="00F73C5E" w:rsidRDefault="00F73C5E" w:rsidP="002621DC">
      <w:pPr>
        <w:numPr>
          <w:ilvl w:val="0"/>
          <w:numId w:val="14"/>
        </w:numPr>
        <w:rPr>
          <w:b/>
          <w:bCs/>
          <w:lang w:eastAsia="it-IT"/>
        </w:rPr>
      </w:pPr>
      <w:r w:rsidRPr="00F73C5E">
        <w:rPr>
          <w:lang w:eastAsia="it-IT"/>
        </w:rPr>
        <w:t>wyprostować bliższą rękę poszkodowanego wzdłuż ciała,</w:t>
      </w:r>
    </w:p>
    <w:p w14:paraId="663D37C0" w14:textId="77777777" w:rsidR="00F73C5E" w:rsidRPr="00F73C5E" w:rsidRDefault="00F73C5E" w:rsidP="002621DC">
      <w:pPr>
        <w:numPr>
          <w:ilvl w:val="0"/>
          <w:numId w:val="14"/>
        </w:numPr>
        <w:rPr>
          <w:b/>
          <w:bCs/>
          <w:lang w:eastAsia="it-IT"/>
        </w:rPr>
      </w:pPr>
      <w:r w:rsidRPr="00F73C5E">
        <w:rPr>
          <w:lang w:eastAsia="it-IT"/>
        </w:rPr>
        <w:t>dalszą rękę zgiąć w łokciu i ułożyć grzbietem dłoni na policzku,</w:t>
      </w:r>
    </w:p>
    <w:p w14:paraId="5590B32A" w14:textId="77777777" w:rsidR="00F73C5E" w:rsidRPr="00F73C5E" w:rsidRDefault="00F73C5E" w:rsidP="002621DC">
      <w:pPr>
        <w:numPr>
          <w:ilvl w:val="0"/>
          <w:numId w:val="14"/>
        </w:numPr>
        <w:rPr>
          <w:b/>
          <w:bCs/>
          <w:lang w:eastAsia="it-IT"/>
        </w:rPr>
      </w:pPr>
      <w:r w:rsidRPr="00F73C5E">
        <w:rPr>
          <w:lang w:eastAsia="it-IT"/>
        </w:rPr>
        <w:t>zgiąć dalszą nogę w kolanie,</w:t>
      </w:r>
    </w:p>
    <w:p w14:paraId="2B363A1C" w14:textId="77777777" w:rsidR="00F73C5E" w:rsidRPr="00F73C5E" w:rsidRDefault="00F73C5E" w:rsidP="002621DC">
      <w:pPr>
        <w:numPr>
          <w:ilvl w:val="0"/>
          <w:numId w:val="14"/>
        </w:numPr>
        <w:rPr>
          <w:b/>
          <w:bCs/>
          <w:lang w:eastAsia="it-IT"/>
        </w:rPr>
      </w:pPr>
      <w:r w:rsidRPr="00F73C5E">
        <w:rPr>
          <w:lang w:eastAsia="it-IT"/>
        </w:rPr>
        <w:t>obrócić poszkodowanego na bok, przytrzymując rękę przy policzku,</w:t>
      </w:r>
    </w:p>
    <w:p w14:paraId="5A601492" w14:textId="77777777" w:rsidR="00F73C5E" w:rsidRPr="00F73C5E" w:rsidRDefault="00F73C5E" w:rsidP="002621DC">
      <w:pPr>
        <w:numPr>
          <w:ilvl w:val="0"/>
          <w:numId w:val="14"/>
        </w:numPr>
        <w:rPr>
          <w:b/>
          <w:bCs/>
          <w:lang w:eastAsia="it-IT"/>
        </w:rPr>
      </w:pPr>
      <w:r w:rsidRPr="00F73C5E">
        <w:rPr>
          <w:lang w:eastAsia="it-IT"/>
        </w:rPr>
        <w:t>ułożyć głowę w pozycji umożliwiającej swobodny wypływ treści z ust,</w:t>
      </w:r>
    </w:p>
    <w:p w14:paraId="6E093601" w14:textId="6D9B01AA" w:rsidR="00F73C5E" w:rsidRPr="00F73C5E" w:rsidRDefault="00F73C5E" w:rsidP="002621DC">
      <w:pPr>
        <w:numPr>
          <w:ilvl w:val="0"/>
          <w:numId w:val="14"/>
        </w:numPr>
        <w:rPr>
          <w:b/>
          <w:bCs/>
          <w:lang w:eastAsia="it-IT"/>
        </w:rPr>
      </w:pPr>
      <w:r w:rsidRPr="00F73C5E">
        <w:rPr>
          <w:lang w:eastAsia="it-IT"/>
        </w:rPr>
        <w:t>regularnie kontrolować oddech.</w:t>
      </w:r>
    </w:p>
    <w:p w14:paraId="48012169" w14:textId="33F240D4" w:rsidR="004C276D" w:rsidRPr="00F73C5E" w:rsidRDefault="00F73C5E" w:rsidP="004C276D">
      <w:pPr>
        <w:rPr>
          <w:b/>
          <w:bCs/>
          <w:lang w:eastAsia="it-IT"/>
        </w:rPr>
      </w:pPr>
      <w:r w:rsidRPr="00F73C5E">
        <w:rPr>
          <w:b/>
          <w:bCs/>
          <w:lang w:eastAsia="it-IT"/>
        </w:rPr>
        <w:tab/>
      </w:r>
      <w:r w:rsidR="005D5C52">
        <w:rPr>
          <w:b/>
          <w:bCs/>
          <w:lang w:eastAsia="it-IT"/>
        </w:rPr>
        <w:t xml:space="preserve">                    </w:t>
      </w:r>
      <w:r w:rsidR="00E2014A" w:rsidRPr="00E2014A">
        <w:rPr>
          <w:b/>
          <w:bCs/>
          <w:noProof/>
          <w:lang w:eastAsia="it-IT"/>
        </w:rPr>
        <w:drawing>
          <wp:inline distT="0" distB="0" distL="0" distR="0" wp14:anchorId="7E8BE5BD" wp14:editId="22D558D7">
            <wp:extent cx="4734464" cy="2991320"/>
            <wp:effectExtent l="0" t="0" r="0" b="0"/>
            <wp:docPr id="1659788837" name="Obraz 1" descr="Obraz zawierający kreskówka, clipart, ilustracj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88837" name="Obraz 1" descr="Obraz zawierający kreskówka, clipart, ilustracja&#10;&#10;Zawartość wygenerowana przez sztuczną inteligencję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1515" cy="29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14A" w:rsidRPr="00E2014A">
        <w:rPr>
          <w:b/>
          <w:bCs/>
          <w:lang w:eastAsia="it-IT"/>
        </w:rPr>
        <w:t xml:space="preserve"> </w:t>
      </w:r>
    </w:p>
    <w:p w14:paraId="2DCDD658" w14:textId="4797ACA4" w:rsidR="00506236" w:rsidRPr="00DD5DA1" w:rsidRDefault="00D80381" w:rsidP="00DD5DA1">
      <w:pPr>
        <w:pStyle w:val="Nagwek3"/>
        <w:ind w:left="0" w:firstLine="0"/>
        <w:rPr>
          <w:rFonts w:asciiTheme="minorHAnsi" w:hAnsiTheme="minorHAnsi" w:cstheme="minorHAnsi"/>
          <w:lang w:val="pl-PL"/>
        </w:rPr>
      </w:pPr>
      <w:bookmarkStart w:id="14" w:name="_Toc211597665"/>
      <w:r w:rsidRPr="00DD5DA1">
        <w:rPr>
          <w:rFonts w:asciiTheme="minorHAnsi" w:hAnsiTheme="minorHAnsi" w:cstheme="minorHAnsi"/>
          <w:lang w:val="pl-PL"/>
        </w:rPr>
        <w:t>Resuscytacja krążeniowo-oddechowa (RKO)</w:t>
      </w:r>
      <w:bookmarkEnd w:id="14"/>
    </w:p>
    <w:p w14:paraId="09AC9237" w14:textId="57EA3EE7" w:rsidR="003607BD" w:rsidRPr="003607BD" w:rsidRDefault="001434AA" w:rsidP="002621DC">
      <w:pPr>
        <w:numPr>
          <w:ilvl w:val="0"/>
          <w:numId w:val="16"/>
        </w:numPr>
        <w:rPr>
          <w:lang w:eastAsia="it-IT"/>
        </w:rPr>
      </w:pPr>
      <w:r w:rsidRPr="001434AA">
        <w:rPr>
          <w:lang w:eastAsia="it-IT"/>
        </w:rPr>
        <w:t>Resuscytacja osoby dorosłej:</w:t>
      </w:r>
    </w:p>
    <w:p w14:paraId="3B525969" w14:textId="0E2056BF" w:rsidR="001434AA" w:rsidRPr="001850F4" w:rsidRDefault="001434AA" w:rsidP="002621DC">
      <w:pPr>
        <w:numPr>
          <w:ilvl w:val="0"/>
          <w:numId w:val="17"/>
        </w:numPr>
        <w:rPr>
          <w:b/>
          <w:bCs/>
          <w:lang w:eastAsia="it-IT"/>
        </w:rPr>
      </w:pPr>
      <w:r w:rsidRPr="001434AA">
        <w:rPr>
          <w:lang w:eastAsia="it-IT"/>
        </w:rPr>
        <w:t>ułożyć poszkodowanego na twardym, płaskim podłożu,</w:t>
      </w:r>
    </w:p>
    <w:p w14:paraId="5B54AE6D" w14:textId="77777777" w:rsidR="001850F4" w:rsidRPr="001434AA" w:rsidRDefault="001850F4" w:rsidP="002621DC">
      <w:pPr>
        <w:numPr>
          <w:ilvl w:val="0"/>
          <w:numId w:val="17"/>
        </w:numPr>
        <w:rPr>
          <w:b/>
          <w:bCs/>
          <w:lang w:eastAsia="it-IT"/>
        </w:rPr>
      </w:pPr>
      <w:r w:rsidRPr="001434AA">
        <w:rPr>
          <w:lang w:eastAsia="it-IT"/>
        </w:rPr>
        <w:t>udrożnić drogi oddechowe (pozycja neutralna głowy),</w:t>
      </w:r>
    </w:p>
    <w:p w14:paraId="5C4EEFDC" w14:textId="2BD0E14C" w:rsidR="001850F4" w:rsidRPr="001434AA" w:rsidRDefault="00255E01" w:rsidP="00255E01">
      <w:pPr>
        <w:ind w:left="284"/>
        <w:rPr>
          <w:rFonts w:asciiTheme="minorHAnsi" w:hAnsiTheme="minorHAnsi"/>
          <w:b/>
          <w:bCs/>
          <w:lang w:eastAsia="it-IT"/>
        </w:rPr>
      </w:pPr>
      <w:r w:rsidRPr="002478AA">
        <w:rPr>
          <w:rFonts w:asciiTheme="minorHAnsi" w:hAnsiTheme="minorHAnsi"/>
          <w:b/>
          <w:bCs/>
          <w:noProof/>
          <w:lang w:eastAsia="it-IT"/>
        </w:rPr>
        <w:drawing>
          <wp:inline distT="0" distB="0" distL="0" distR="0" wp14:anchorId="075FECD1" wp14:editId="2B21F8E6">
            <wp:extent cx="6369373" cy="1983777"/>
            <wp:effectExtent l="0" t="0" r="0" b="0"/>
            <wp:docPr id="1524728594" name="Obraz 1" descr="Obraz zawierający tekst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28594" name="Obraz 1" descr="Obraz zawierający tekst, zrzut ekranu&#10;&#10;Zawartość wygenerowana przez sztuczną inteligencję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0266" cy="19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DA59" w14:textId="77777777" w:rsidR="001434AA" w:rsidRPr="001434AA" w:rsidRDefault="001434AA" w:rsidP="002621DC">
      <w:pPr>
        <w:numPr>
          <w:ilvl w:val="0"/>
          <w:numId w:val="17"/>
        </w:numPr>
        <w:rPr>
          <w:rFonts w:asciiTheme="minorHAnsi" w:hAnsiTheme="minorHAnsi"/>
          <w:b/>
          <w:bCs/>
          <w:lang w:eastAsia="it-IT"/>
        </w:rPr>
      </w:pPr>
      <w:r w:rsidRPr="001434AA">
        <w:rPr>
          <w:rFonts w:asciiTheme="minorHAnsi" w:hAnsiTheme="minorHAnsi"/>
          <w:lang w:eastAsia="it-IT"/>
        </w:rPr>
        <w:lastRenderedPageBreak/>
        <w:t>uklęknąć obok poszkodowanego,</w:t>
      </w:r>
    </w:p>
    <w:p w14:paraId="769173ED" w14:textId="77777777" w:rsidR="001434AA" w:rsidRPr="001434AA" w:rsidRDefault="001434AA" w:rsidP="002621DC">
      <w:pPr>
        <w:numPr>
          <w:ilvl w:val="0"/>
          <w:numId w:val="17"/>
        </w:numPr>
        <w:rPr>
          <w:rFonts w:asciiTheme="minorHAnsi" w:hAnsiTheme="minorHAnsi"/>
          <w:b/>
          <w:bCs/>
          <w:lang w:eastAsia="it-IT"/>
        </w:rPr>
      </w:pPr>
      <w:r w:rsidRPr="001434AA">
        <w:rPr>
          <w:rFonts w:asciiTheme="minorHAnsi" w:hAnsiTheme="minorHAnsi"/>
          <w:lang w:eastAsia="it-IT"/>
        </w:rPr>
        <w:t>ułożyć nadgarstek jednej ręki na środku klatki piersiowej,</w:t>
      </w:r>
    </w:p>
    <w:p w14:paraId="45194502" w14:textId="77777777" w:rsidR="001434AA" w:rsidRPr="001434AA" w:rsidRDefault="001434AA" w:rsidP="002621DC">
      <w:pPr>
        <w:numPr>
          <w:ilvl w:val="0"/>
          <w:numId w:val="17"/>
        </w:numPr>
        <w:rPr>
          <w:rFonts w:asciiTheme="minorHAnsi" w:hAnsiTheme="minorHAnsi"/>
          <w:b/>
          <w:bCs/>
          <w:lang w:eastAsia="it-IT"/>
        </w:rPr>
      </w:pPr>
      <w:r w:rsidRPr="001434AA">
        <w:rPr>
          <w:rFonts w:asciiTheme="minorHAnsi" w:hAnsiTheme="minorHAnsi"/>
          <w:lang w:eastAsia="it-IT"/>
        </w:rPr>
        <w:t>ułożyć drugą rękę na pierwszej i spleść palce,</w:t>
      </w:r>
    </w:p>
    <w:p w14:paraId="75792594" w14:textId="77777777" w:rsidR="001434AA" w:rsidRPr="001434AA" w:rsidRDefault="001434AA" w:rsidP="002621DC">
      <w:pPr>
        <w:numPr>
          <w:ilvl w:val="0"/>
          <w:numId w:val="17"/>
        </w:numPr>
        <w:rPr>
          <w:rFonts w:asciiTheme="minorHAnsi" w:hAnsiTheme="minorHAnsi"/>
          <w:b/>
          <w:bCs/>
          <w:lang w:eastAsia="it-IT"/>
        </w:rPr>
      </w:pPr>
      <w:r w:rsidRPr="001434AA">
        <w:rPr>
          <w:rFonts w:asciiTheme="minorHAnsi" w:hAnsiTheme="minorHAnsi"/>
          <w:lang w:eastAsia="it-IT"/>
        </w:rPr>
        <w:t>uciskać klatkę piersiową na głębokość 5-6 cm z częstotliwością 100-120 uciśnięć na minutę,</w:t>
      </w:r>
    </w:p>
    <w:p w14:paraId="43A3A663" w14:textId="77777777" w:rsidR="001434AA" w:rsidRPr="001434AA" w:rsidRDefault="001434AA" w:rsidP="002621DC">
      <w:pPr>
        <w:numPr>
          <w:ilvl w:val="0"/>
          <w:numId w:val="17"/>
        </w:numPr>
        <w:rPr>
          <w:rFonts w:asciiTheme="minorHAnsi" w:hAnsiTheme="minorHAnsi"/>
          <w:b/>
          <w:bCs/>
          <w:lang w:eastAsia="it-IT"/>
        </w:rPr>
      </w:pPr>
      <w:r w:rsidRPr="001434AA">
        <w:rPr>
          <w:rFonts w:asciiTheme="minorHAnsi" w:hAnsiTheme="minorHAnsi"/>
          <w:lang w:eastAsia="it-IT"/>
        </w:rPr>
        <w:t>po 30 uciśnięciach wykonać 2 oddechy ratownicze (jeśli ratownik jest przeszkolony),</w:t>
      </w:r>
    </w:p>
    <w:p w14:paraId="7832F51C" w14:textId="77777777" w:rsidR="001434AA" w:rsidRPr="002478AA" w:rsidRDefault="001434AA" w:rsidP="002621DC">
      <w:pPr>
        <w:numPr>
          <w:ilvl w:val="0"/>
          <w:numId w:val="17"/>
        </w:numPr>
        <w:rPr>
          <w:rFonts w:asciiTheme="minorHAnsi" w:hAnsiTheme="minorHAnsi"/>
          <w:b/>
          <w:bCs/>
          <w:lang w:eastAsia="it-IT"/>
        </w:rPr>
      </w:pPr>
      <w:r w:rsidRPr="001434AA">
        <w:rPr>
          <w:rFonts w:asciiTheme="minorHAnsi" w:hAnsiTheme="minorHAnsi"/>
          <w:lang w:eastAsia="it-IT"/>
        </w:rPr>
        <w:t>kontynuować RKO w cyklu 30:2 do przybycia pomocy lub odzyskania funkcji życiowych.</w:t>
      </w:r>
    </w:p>
    <w:p w14:paraId="01ADBD19" w14:textId="0AB8433F" w:rsidR="00014ECA" w:rsidRPr="001434AA" w:rsidRDefault="009A38B7" w:rsidP="00014ECA">
      <w:pPr>
        <w:rPr>
          <w:rFonts w:asciiTheme="minorHAnsi" w:hAnsiTheme="minorHAnsi"/>
          <w:b/>
          <w:bCs/>
          <w:lang w:eastAsia="it-IT"/>
        </w:rPr>
      </w:pPr>
      <w:r w:rsidRPr="002478AA">
        <w:rPr>
          <w:rFonts w:asciiTheme="minorHAnsi" w:hAnsiTheme="minorHAnsi"/>
          <w:noProof/>
        </w:rPr>
        <w:t xml:space="preserve">                            </w:t>
      </w:r>
      <w:r w:rsidR="0090395F" w:rsidRPr="002478AA">
        <w:rPr>
          <w:rFonts w:asciiTheme="minorHAnsi" w:hAnsiTheme="minorHAnsi"/>
          <w:b/>
          <w:bCs/>
          <w:noProof/>
          <w:lang w:eastAsia="it-IT"/>
        </w:rPr>
        <w:drawing>
          <wp:inline distT="0" distB="0" distL="0" distR="0" wp14:anchorId="1818F67C" wp14:editId="308B148E">
            <wp:extent cx="1324160" cy="1590897"/>
            <wp:effectExtent l="0" t="0" r="9525" b="9525"/>
            <wp:docPr id="287815559" name="Obraz 1" descr="Obraz zawierający rysowanie, staw, szkic, clipart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15559" name="Obraz 1" descr="Obraz zawierający rysowanie, staw, szkic, clipart&#10;&#10;Zawartość wygenerowana przez sztuczną inteligencję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78AA">
        <w:rPr>
          <w:rFonts w:asciiTheme="minorHAnsi" w:hAnsiTheme="minorHAnsi"/>
          <w:noProof/>
        </w:rPr>
        <w:t xml:space="preserve"> </w:t>
      </w:r>
      <w:r w:rsidRPr="002478AA">
        <w:rPr>
          <w:rFonts w:asciiTheme="minorHAnsi" w:hAnsiTheme="minorHAnsi"/>
          <w:b/>
          <w:bCs/>
          <w:noProof/>
          <w:lang w:eastAsia="it-IT"/>
        </w:rPr>
        <w:drawing>
          <wp:inline distT="0" distB="0" distL="0" distR="0" wp14:anchorId="0F2DB025" wp14:editId="2DFD2E08">
            <wp:extent cx="3794077" cy="1383812"/>
            <wp:effectExtent l="0" t="0" r="0" b="6985"/>
            <wp:docPr id="316045716" name="Obraz 1" descr="Obraz zawierający tekst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45716" name="Obraz 1" descr="Obraz zawierający tekst&#10;&#10;Zawartość wygenerowana przez sztuczną inteligencję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9058" cy="138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2882" w14:textId="77777777" w:rsidR="001434AA" w:rsidRPr="001434AA" w:rsidRDefault="001434AA" w:rsidP="002621DC">
      <w:pPr>
        <w:numPr>
          <w:ilvl w:val="0"/>
          <w:numId w:val="18"/>
        </w:numPr>
        <w:rPr>
          <w:rFonts w:asciiTheme="minorHAnsi" w:hAnsiTheme="minorHAnsi"/>
          <w:b/>
          <w:bCs/>
          <w:lang w:eastAsia="it-IT"/>
        </w:rPr>
      </w:pPr>
      <w:r w:rsidRPr="001434AA">
        <w:rPr>
          <w:rFonts w:asciiTheme="minorHAnsi" w:hAnsiTheme="minorHAnsi"/>
          <w:lang w:eastAsia="it-IT"/>
        </w:rPr>
        <w:t xml:space="preserve">Resuscytacja dziecka (1-8 lat): </w:t>
      </w:r>
    </w:p>
    <w:p w14:paraId="4608EE73" w14:textId="77777777" w:rsidR="001434AA" w:rsidRPr="001434AA" w:rsidRDefault="001434AA" w:rsidP="002621DC">
      <w:pPr>
        <w:numPr>
          <w:ilvl w:val="0"/>
          <w:numId w:val="19"/>
        </w:numPr>
        <w:rPr>
          <w:rFonts w:asciiTheme="minorHAnsi" w:hAnsiTheme="minorHAnsi"/>
          <w:b/>
          <w:bCs/>
          <w:lang w:eastAsia="it-IT"/>
        </w:rPr>
      </w:pPr>
      <w:r w:rsidRPr="001434AA">
        <w:rPr>
          <w:rFonts w:asciiTheme="minorHAnsi" w:hAnsiTheme="minorHAnsi"/>
          <w:lang w:eastAsia="it-IT"/>
        </w:rPr>
        <w:t>udrożnić drogi oddechowe (delikatne odchylenie głowy),</w:t>
      </w:r>
    </w:p>
    <w:p w14:paraId="5FB088D8" w14:textId="77777777" w:rsidR="001434AA" w:rsidRPr="001434AA" w:rsidRDefault="001434AA" w:rsidP="002621DC">
      <w:pPr>
        <w:numPr>
          <w:ilvl w:val="0"/>
          <w:numId w:val="19"/>
        </w:numPr>
        <w:rPr>
          <w:rFonts w:asciiTheme="minorHAnsi" w:hAnsiTheme="minorHAnsi"/>
          <w:b/>
          <w:bCs/>
          <w:lang w:eastAsia="it-IT"/>
        </w:rPr>
      </w:pPr>
      <w:r w:rsidRPr="001434AA">
        <w:rPr>
          <w:rFonts w:asciiTheme="minorHAnsi" w:hAnsiTheme="minorHAnsi"/>
          <w:lang w:eastAsia="it-IT"/>
        </w:rPr>
        <w:t>wykonać 5 oddechów ratowniczych,</w:t>
      </w:r>
    </w:p>
    <w:p w14:paraId="127EA2DC" w14:textId="77777777" w:rsidR="001434AA" w:rsidRPr="001434AA" w:rsidRDefault="001434AA" w:rsidP="002621DC">
      <w:pPr>
        <w:numPr>
          <w:ilvl w:val="0"/>
          <w:numId w:val="19"/>
        </w:numPr>
        <w:rPr>
          <w:rFonts w:asciiTheme="minorHAnsi" w:hAnsiTheme="minorHAnsi"/>
          <w:b/>
          <w:bCs/>
          <w:lang w:eastAsia="it-IT"/>
        </w:rPr>
      </w:pPr>
      <w:r w:rsidRPr="001434AA">
        <w:rPr>
          <w:rFonts w:asciiTheme="minorHAnsi" w:hAnsiTheme="minorHAnsi"/>
          <w:lang w:eastAsia="it-IT"/>
        </w:rPr>
        <w:t>uciskać klatkę piersiową jedną lub dwoma rękami na głębokość około 1/3 głębokości klatki piersiowej (4-5 cm),</w:t>
      </w:r>
    </w:p>
    <w:p w14:paraId="1F3A83FA" w14:textId="79D2AE9B" w:rsidR="001434AA" w:rsidRPr="001434AA" w:rsidRDefault="001434AA" w:rsidP="002621DC">
      <w:pPr>
        <w:numPr>
          <w:ilvl w:val="0"/>
          <w:numId w:val="19"/>
        </w:numPr>
        <w:rPr>
          <w:rFonts w:asciiTheme="minorHAnsi" w:hAnsiTheme="minorHAnsi"/>
          <w:b/>
          <w:bCs/>
          <w:lang w:eastAsia="it-IT"/>
        </w:rPr>
      </w:pPr>
      <w:r w:rsidRPr="001434AA">
        <w:rPr>
          <w:rFonts w:asciiTheme="minorHAnsi" w:hAnsiTheme="minorHAnsi"/>
          <w:lang w:eastAsia="it-IT"/>
        </w:rPr>
        <w:t xml:space="preserve">kontynuować RKO w cyklu </w:t>
      </w:r>
      <w:r w:rsidR="00D16520">
        <w:rPr>
          <w:rFonts w:asciiTheme="minorHAnsi" w:hAnsiTheme="minorHAnsi"/>
          <w:lang w:eastAsia="it-IT"/>
        </w:rPr>
        <w:t>15</w:t>
      </w:r>
      <w:r w:rsidRPr="001434AA">
        <w:rPr>
          <w:rFonts w:asciiTheme="minorHAnsi" w:hAnsiTheme="minorHAnsi"/>
          <w:lang w:eastAsia="it-IT"/>
        </w:rPr>
        <w:t>:</w:t>
      </w:r>
      <w:r w:rsidR="0054600E" w:rsidRPr="002478AA">
        <w:rPr>
          <w:rFonts w:asciiTheme="minorHAnsi" w:hAnsiTheme="minorHAnsi"/>
          <w:lang w:eastAsia="it-IT"/>
        </w:rPr>
        <w:t>2.</w:t>
      </w:r>
    </w:p>
    <w:p w14:paraId="22E5CE30" w14:textId="77777777" w:rsidR="001434AA" w:rsidRPr="001434AA" w:rsidRDefault="001434AA" w:rsidP="002621DC">
      <w:pPr>
        <w:numPr>
          <w:ilvl w:val="0"/>
          <w:numId w:val="21"/>
        </w:numPr>
        <w:rPr>
          <w:rFonts w:asciiTheme="minorHAnsi" w:hAnsiTheme="minorHAnsi"/>
          <w:b/>
          <w:bCs/>
          <w:lang w:eastAsia="it-IT"/>
        </w:rPr>
      </w:pPr>
      <w:r w:rsidRPr="001434AA">
        <w:rPr>
          <w:rFonts w:asciiTheme="minorHAnsi" w:hAnsiTheme="minorHAnsi"/>
          <w:lang w:eastAsia="it-IT"/>
        </w:rPr>
        <w:t>Resuscytacja niemowlęcia (poniżej 1 roku):</w:t>
      </w:r>
    </w:p>
    <w:p w14:paraId="6523BC09" w14:textId="77777777" w:rsidR="001434AA" w:rsidRPr="001434AA" w:rsidRDefault="001434AA" w:rsidP="002621DC">
      <w:pPr>
        <w:numPr>
          <w:ilvl w:val="0"/>
          <w:numId w:val="20"/>
        </w:numPr>
        <w:rPr>
          <w:rFonts w:asciiTheme="minorHAnsi" w:hAnsiTheme="minorHAnsi"/>
          <w:b/>
          <w:bCs/>
          <w:lang w:eastAsia="it-IT"/>
        </w:rPr>
      </w:pPr>
      <w:r w:rsidRPr="001434AA">
        <w:rPr>
          <w:rFonts w:asciiTheme="minorHAnsi" w:hAnsiTheme="minorHAnsi"/>
          <w:lang w:eastAsia="it-IT"/>
        </w:rPr>
        <w:t>udrożnić drogi oddechowe (pozycja neutralna głowy),</w:t>
      </w:r>
    </w:p>
    <w:p w14:paraId="26F192BE" w14:textId="77777777" w:rsidR="001434AA" w:rsidRPr="001434AA" w:rsidRDefault="001434AA" w:rsidP="002621DC">
      <w:pPr>
        <w:numPr>
          <w:ilvl w:val="0"/>
          <w:numId w:val="20"/>
        </w:numPr>
        <w:rPr>
          <w:rFonts w:asciiTheme="minorHAnsi" w:hAnsiTheme="minorHAnsi"/>
          <w:b/>
          <w:bCs/>
          <w:lang w:eastAsia="it-IT"/>
        </w:rPr>
      </w:pPr>
      <w:r w:rsidRPr="001434AA">
        <w:rPr>
          <w:rFonts w:asciiTheme="minorHAnsi" w:hAnsiTheme="minorHAnsi"/>
          <w:lang w:eastAsia="it-IT"/>
        </w:rPr>
        <w:t>wykonać 5 oddechów ratowniczych (objąć usta i nos niemowlęcia swoimi ustami),</w:t>
      </w:r>
    </w:p>
    <w:p w14:paraId="1C9744F6" w14:textId="77777777" w:rsidR="001434AA" w:rsidRPr="001434AA" w:rsidRDefault="001434AA" w:rsidP="002621DC">
      <w:pPr>
        <w:numPr>
          <w:ilvl w:val="0"/>
          <w:numId w:val="20"/>
        </w:numPr>
        <w:rPr>
          <w:rFonts w:asciiTheme="minorHAnsi" w:hAnsiTheme="minorHAnsi"/>
          <w:b/>
          <w:bCs/>
          <w:lang w:eastAsia="it-IT"/>
        </w:rPr>
      </w:pPr>
      <w:r w:rsidRPr="001434AA">
        <w:rPr>
          <w:rFonts w:asciiTheme="minorHAnsi" w:hAnsiTheme="minorHAnsi"/>
          <w:lang w:eastAsia="it-IT"/>
        </w:rPr>
        <w:t>uciskać klatkę piersiową dwoma palcami w dolnej części mostka na głębokość około 1/3 głębokości klatki piersiowej (3-4 cm),</w:t>
      </w:r>
    </w:p>
    <w:p w14:paraId="281BE0AB" w14:textId="60C634C9" w:rsidR="00D61031" w:rsidRPr="002478AA" w:rsidRDefault="001434AA" w:rsidP="002621DC">
      <w:pPr>
        <w:numPr>
          <w:ilvl w:val="0"/>
          <w:numId w:val="20"/>
        </w:numPr>
        <w:rPr>
          <w:rFonts w:asciiTheme="minorHAnsi" w:hAnsiTheme="minorHAnsi"/>
          <w:b/>
          <w:bCs/>
          <w:lang w:eastAsia="it-IT"/>
        </w:rPr>
      </w:pPr>
      <w:r w:rsidRPr="001434AA">
        <w:rPr>
          <w:rFonts w:asciiTheme="minorHAnsi" w:hAnsiTheme="minorHAnsi"/>
          <w:lang w:eastAsia="it-IT"/>
        </w:rPr>
        <w:t xml:space="preserve">kontynuować RKO w cyklu </w:t>
      </w:r>
      <w:r w:rsidR="00D16520">
        <w:rPr>
          <w:rFonts w:asciiTheme="minorHAnsi" w:hAnsiTheme="minorHAnsi"/>
          <w:lang w:eastAsia="it-IT"/>
        </w:rPr>
        <w:t>15</w:t>
      </w:r>
      <w:r w:rsidRPr="001434AA">
        <w:rPr>
          <w:rFonts w:asciiTheme="minorHAnsi" w:hAnsiTheme="minorHAnsi"/>
          <w:lang w:eastAsia="it-IT"/>
        </w:rPr>
        <w:t>:2</w:t>
      </w:r>
      <w:r w:rsidR="00F4449E" w:rsidRPr="002478AA">
        <w:rPr>
          <w:rFonts w:asciiTheme="minorHAnsi" w:hAnsiTheme="minorHAnsi"/>
          <w:lang w:eastAsia="it-IT"/>
        </w:rPr>
        <w:t>.</w:t>
      </w:r>
    </w:p>
    <w:p w14:paraId="17E2E257" w14:textId="234022BA" w:rsidR="00A141E8" w:rsidRPr="002478AA" w:rsidRDefault="00482EED" w:rsidP="00A141E8">
      <w:pPr>
        <w:pStyle w:val="Nagwek4"/>
        <w:rPr>
          <w:rFonts w:asciiTheme="minorHAnsi" w:hAnsiTheme="minorHAnsi" w:cstheme="minorHAnsi"/>
          <w:i w:val="0"/>
          <w:iCs w:val="0"/>
          <w:color w:val="1F4E79" w:themeColor="accent1" w:themeShade="80"/>
          <w:lang w:val="pl-PL" w:eastAsia="it-IT"/>
        </w:rPr>
      </w:pPr>
      <w:bookmarkStart w:id="15" w:name="_Hlk210655088"/>
      <w:bookmarkStart w:id="16" w:name="_Toc211597666"/>
      <w:r w:rsidRPr="002478AA">
        <w:rPr>
          <w:rFonts w:asciiTheme="minorHAnsi" w:hAnsiTheme="minorHAnsi" w:cstheme="minorHAnsi"/>
          <w:i w:val="0"/>
          <w:iCs w:val="0"/>
          <w:color w:val="1F4E79" w:themeColor="accent1" w:themeShade="80"/>
          <w:lang w:val="pl-PL" w:eastAsia="it-IT"/>
        </w:rPr>
        <w:t>Objawy skuteczności resuscytacji:</w:t>
      </w:r>
      <w:bookmarkEnd w:id="15"/>
      <w:bookmarkEnd w:id="16"/>
    </w:p>
    <w:p w14:paraId="643DA994" w14:textId="15DC5E32" w:rsidR="00482EED" w:rsidRPr="002478AA" w:rsidRDefault="005C12A0" w:rsidP="002621DC">
      <w:pPr>
        <w:pStyle w:val="Akapitzlist"/>
        <w:numPr>
          <w:ilvl w:val="0"/>
          <w:numId w:val="22"/>
        </w:numPr>
        <w:ind w:left="1418"/>
        <w:rPr>
          <w:rFonts w:asciiTheme="minorHAnsi" w:hAnsiTheme="minorHAnsi"/>
          <w:lang w:eastAsia="it-IT"/>
        </w:rPr>
      </w:pPr>
      <w:r w:rsidRPr="002478AA">
        <w:rPr>
          <w:rFonts w:asciiTheme="minorHAnsi" w:hAnsiTheme="minorHAnsi"/>
          <w:lang w:eastAsia="it-IT"/>
        </w:rPr>
        <w:t xml:space="preserve">powrót oddechu, </w:t>
      </w:r>
    </w:p>
    <w:p w14:paraId="6EEAB7B6" w14:textId="1D923B87" w:rsidR="005C12A0" w:rsidRPr="002478AA" w:rsidRDefault="005C12A0" w:rsidP="002621DC">
      <w:pPr>
        <w:pStyle w:val="Akapitzlist"/>
        <w:numPr>
          <w:ilvl w:val="0"/>
          <w:numId w:val="22"/>
        </w:numPr>
        <w:ind w:left="1418"/>
        <w:rPr>
          <w:rFonts w:asciiTheme="minorHAnsi" w:hAnsiTheme="minorHAnsi"/>
          <w:lang w:eastAsia="it-IT"/>
        </w:rPr>
      </w:pPr>
      <w:r w:rsidRPr="002478AA">
        <w:rPr>
          <w:rFonts w:asciiTheme="minorHAnsi" w:hAnsiTheme="minorHAnsi"/>
          <w:lang w:eastAsia="it-IT"/>
        </w:rPr>
        <w:t>powrót akcji serca,</w:t>
      </w:r>
    </w:p>
    <w:p w14:paraId="0E376D0F" w14:textId="510490BF" w:rsidR="005C12A0" w:rsidRPr="002478AA" w:rsidRDefault="005C12A0" w:rsidP="002621DC">
      <w:pPr>
        <w:pStyle w:val="Akapitzlist"/>
        <w:numPr>
          <w:ilvl w:val="0"/>
          <w:numId w:val="22"/>
        </w:numPr>
        <w:ind w:left="1418"/>
        <w:rPr>
          <w:rFonts w:asciiTheme="minorHAnsi" w:hAnsiTheme="minorHAnsi"/>
          <w:lang w:eastAsia="it-IT"/>
        </w:rPr>
      </w:pPr>
      <w:r w:rsidRPr="002478AA">
        <w:rPr>
          <w:rFonts w:asciiTheme="minorHAnsi" w:hAnsiTheme="minorHAnsi"/>
          <w:lang w:eastAsia="it-IT"/>
        </w:rPr>
        <w:t>zwężenie rozszerzonych źrenic</w:t>
      </w:r>
      <w:r w:rsidR="00DA0999" w:rsidRPr="002478AA">
        <w:rPr>
          <w:rFonts w:asciiTheme="minorHAnsi" w:hAnsiTheme="minorHAnsi"/>
          <w:lang w:eastAsia="it-IT"/>
        </w:rPr>
        <w:t>,</w:t>
      </w:r>
    </w:p>
    <w:p w14:paraId="0C8B818A" w14:textId="0BE28420" w:rsidR="00DA0999" w:rsidRPr="002478AA" w:rsidRDefault="00DA0999" w:rsidP="002621DC">
      <w:pPr>
        <w:pStyle w:val="Akapitzlist"/>
        <w:numPr>
          <w:ilvl w:val="0"/>
          <w:numId w:val="22"/>
        </w:numPr>
        <w:ind w:left="1418"/>
        <w:rPr>
          <w:rFonts w:asciiTheme="minorHAnsi" w:hAnsiTheme="minorHAnsi"/>
          <w:lang w:eastAsia="it-IT"/>
        </w:rPr>
      </w:pPr>
      <w:r w:rsidRPr="002478AA">
        <w:rPr>
          <w:rFonts w:asciiTheme="minorHAnsi" w:hAnsiTheme="minorHAnsi"/>
          <w:lang w:eastAsia="it-IT"/>
        </w:rPr>
        <w:t xml:space="preserve">zaróżowienie skóry, </w:t>
      </w:r>
    </w:p>
    <w:p w14:paraId="632FBB23" w14:textId="1C179837" w:rsidR="005F0601" w:rsidRPr="002478AA" w:rsidRDefault="00DA0999" w:rsidP="002621DC">
      <w:pPr>
        <w:pStyle w:val="Akapitzlist"/>
        <w:numPr>
          <w:ilvl w:val="0"/>
          <w:numId w:val="22"/>
        </w:numPr>
        <w:ind w:left="1418"/>
        <w:rPr>
          <w:rFonts w:asciiTheme="minorHAnsi" w:hAnsiTheme="minorHAnsi"/>
          <w:lang w:eastAsia="it-IT"/>
        </w:rPr>
      </w:pPr>
      <w:r w:rsidRPr="002478AA">
        <w:rPr>
          <w:rFonts w:asciiTheme="minorHAnsi" w:hAnsiTheme="minorHAnsi"/>
          <w:lang w:eastAsia="it-IT"/>
        </w:rPr>
        <w:t>odzyskanie przytomności</w:t>
      </w:r>
      <w:r w:rsidR="001F2F24" w:rsidRPr="002478AA">
        <w:rPr>
          <w:rFonts w:asciiTheme="minorHAnsi" w:hAnsiTheme="minorHAnsi"/>
          <w:lang w:eastAsia="it-IT"/>
        </w:rPr>
        <w:t>.</w:t>
      </w:r>
    </w:p>
    <w:p w14:paraId="3CBD3EBE" w14:textId="3ECEAA4D" w:rsidR="005F0601" w:rsidRPr="002478AA" w:rsidRDefault="00AF39A4" w:rsidP="00C42A18">
      <w:pPr>
        <w:pStyle w:val="Nagwek3"/>
        <w:ind w:left="0" w:firstLine="0"/>
        <w:rPr>
          <w:rFonts w:asciiTheme="minorHAnsi" w:hAnsiTheme="minorHAnsi" w:cstheme="minorHAnsi"/>
          <w:lang w:val="pl-PL"/>
        </w:rPr>
      </w:pPr>
      <w:bookmarkStart w:id="17" w:name="_Toc211597667"/>
      <w:r w:rsidRPr="002478AA">
        <w:rPr>
          <w:rFonts w:asciiTheme="minorHAnsi" w:hAnsiTheme="minorHAnsi" w:cstheme="minorHAnsi"/>
          <w:lang w:val="pl-PL"/>
        </w:rPr>
        <w:t>A</w:t>
      </w:r>
      <w:r w:rsidR="00B9136F" w:rsidRPr="002478AA">
        <w:rPr>
          <w:rFonts w:asciiTheme="minorHAnsi" w:hAnsiTheme="minorHAnsi" w:cstheme="minorHAnsi"/>
          <w:lang w:val="pl-PL"/>
        </w:rPr>
        <w:t>utomatyczna defibrylacja zewnętrzna (</w:t>
      </w:r>
      <w:r w:rsidRPr="002478AA">
        <w:rPr>
          <w:rFonts w:asciiTheme="minorHAnsi" w:hAnsiTheme="minorHAnsi" w:cstheme="minorHAnsi"/>
          <w:lang w:val="pl-PL"/>
        </w:rPr>
        <w:t>AED</w:t>
      </w:r>
      <w:r w:rsidR="00B9136F" w:rsidRPr="002478AA">
        <w:rPr>
          <w:rFonts w:asciiTheme="minorHAnsi" w:hAnsiTheme="minorHAnsi" w:cstheme="minorHAnsi"/>
          <w:lang w:val="pl-PL"/>
        </w:rPr>
        <w:t>)</w:t>
      </w:r>
      <w:bookmarkEnd w:id="17"/>
    </w:p>
    <w:p w14:paraId="40DBE537" w14:textId="77777777" w:rsidR="00E27260" w:rsidRPr="002478AA" w:rsidRDefault="00E27260" w:rsidP="002621DC">
      <w:pPr>
        <w:widowControl w:val="0"/>
        <w:numPr>
          <w:ilvl w:val="0"/>
          <w:numId w:val="23"/>
        </w:numPr>
        <w:tabs>
          <w:tab w:val="left" w:pos="-76"/>
        </w:tabs>
        <w:autoSpaceDE w:val="0"/>
        <w:autoSpaceDN w:val="0"/>
        <w:adjustRightInd w:val="0"/>
        <w:rPr>
          <w:rFonts w:asciiTheme="minorHAnsi" w:hAnsiTheme="minorHAnsi"/>
        </w:rPr>
      </w:pPr>
      <w:r w:rsidRPr="002478AA">
        <w:rPr>
          <w:rFonts w:asciiTheme="minorHAnsi" w:hAnsiTheme="minorHAnsi"/>
        </w:rPr>
        <w:t>Postępowanie:</w:t>
      </w:r>
    </w:p>
    <w:p w14:paraId="4EF54140" w14:textId="77777777" w:rsidR="00E27260" w:rsidRPr="002478AA" w:rsidRDefault="00E27260" w:rsidP="002621DC">
      <w:pPr>
        <w:widowControl w:val="0"/>
        <w:numPr>
          <w:ilvl w:val="0"/>
          <w:numId w:val="24"/>
        </w:numPr>
        <w:tabs>
          <w:tab w:val="left" w:pos="-76"/>
        </w:tabs>
        <w:autoSpaceDE w:val="0"/>
        <w:autoSpaceDN w:val="0"/>
        <w:adjustRightInd w:val="0"/>
        <w:rPr>
          <w:rFonts w:asciiTheme="minorHAnsi" w:hAnsiTheme="minorHAnsi"/>
          <w:b/>
          <w:bCs/>
          <w:sz w:val="28"/>
          <w:szCs w:val="28"/>
        </w:rPr>
      </w:pPr>
      <w:r w:rsidRPr="002478AA">
        <w:rPr>
          <w:rFonts w:asciiTheme="minorHAnsi" w:hAnsiTheme="minorHAnsi"/>
        </w:rPr>
        <w:t>przynieść defibrylator AED, do osoby poszkodowanej, jeżeli nie jesteś sam/sama poproś o to kogoś z otoczenia,</w:t>
      </w:r>
    </w:p>
    <w:p w14:paraId="31D51F06" w14:textId="77777777" w:rsidR="00E27260" w:rsidRPr="002478AA" w:rsidRDefault="00E27260" w:rsidP="002621DC">
      <w:pPr>
        <w:widowControl w:val="0"/>
        <w:numPr>
          <w:ilvl w:val="0"/>
          <w:numId w:val="24"/>
        </w:numPr>
        <w:tabs>
          <w:tab w:val="left" w:pos="-76"/>
        </w:tabs>
        <w:autoSpaceDE w:val="0"/>
        <w:autoSpaceDN w:val="0"/>
        <w:adjustRightInd w:val="0"/>
        <w:rPr>
          <w:rFonts w:asciiTheme="minorHAnsi" w:hAnsiTheme="minorHAnsi"/>
          <w:b/>
          <w:bCs/>
          <w:sz w:val="28"/>
          <w:szCs w:val="28"/>
        </w:rPr>
      </w:pPr>
      <w:r w:rsidRPr="002478AA">
        <w:rPr>
          <w:rFonts w:asciiTheme="minorHAnsi" w:hAnsiTheme="minorHAnsi"/>
        </w:rPr>
        <w:t>włączyć defibrylator,</w:t>
      </w:r>
    </w:p>
    <w:p w14:paraId="5813FCCC" w14:textId="77777777" w:rsidR="00E27260" w:rsidRPr="002478AA" w:rsidRDefault="00E27260" w:rsidP="002621DC">
      <w:pPr>
        <w:widowControl w:val="0"/>
        <w:numPr>
          <w:ilvl w:val="0"/>
          <w:numId w:val="24"/>
        </w:numPr>
        <w:tabs>
          <w:tab w:val="left" w:pos="-76"/>
        </w:tabs>
        <w:autoSpaceDE w:val="0"/>
        <w:autoSpaceDN w:val="0"/>
        <w:adjustRightInd w:val="0"/>
        <w:rPr>
          <w:rFonts w:asciiTheme="minorHAnsi" w:hAnsiTheme="minorHAnsi"/>
          <w:b/>
          <w:bCs/>
          <w:sz w:val="28"/>
          <w:szCs w:val="28"/>
        </w:rPr>
      </w:pPr>
      <w:r w:rsidRPr="002478AA">
        <w:rPr>
          <w:rFonts w:asciiTheme="minorHAnsi" w:hAnsiTheme="minorHAnsi"/>
        </w:rPr>
        <w:t>postępować zgodnie z poleceniami głosowymi urządzenia,</w:t>
      </w:r>
    </w:p>
    <w:p w14:paraId="11D6133A" w14:textId="77777777" w:rsidR="00E27260" w:rsidRPr="002478AA" w:rsidRDefault="00E27260" w:rsidP="002621DC">
      <w:pPr>
        <w:widowControl w:val="0"/>
        <w:numPr>
          <w:ilvl w:val="0"/>
          <w:numId w:val="24"/>
        </w:numPr>
        <w:tabs>
          <w:tab w:val="left" w:pos="-76"/>
        </w:tabs>
        <w:autoSpaceDE w:val="0"/>
        <w:autoSpaceDN w:val="0"/>
        <w:adjustRightInd w:val="0"/>
        <w:rPr>
          <w:rFonts w:asciiTheme="minorHAnsi" w:hAnsiTheme="minorHAnsi"/>
          <w:b/>
          <w:bCs/>
          <w:sz w:val="28"/>
          <w:szCs w:val="28"/>
        </w:rPr>
      </w:pPr>
      <w:r w:rsidRPr="002478AA">
        <w:rPr>
          <w:rFonts w:asciiTheme="minorHAnsi" w:hAnsiTheme="minorHAnsi"/>
        </w:rPr>
        <w:t>nakleić elektrody na odsłoniętą klatkę piersiową zgodnie z oznaczeniami,</w:t>
      </w:r>
    </w:p>
    <w:p w14:paraId="5CAC47E0" w14:textId="77777777" w:rsidR="00E27260" w:rsidRPr="002478AA" w:rsidRDefault="00E27260" w:rsidP="002621DC">
      <w:pPr>
        <w:widowControl w:val="0"/>
        <w:numPr>
          <w:ilvl w:val="0"/>
          <w:numId w:val="24"/>
        </w:numPr>
        <w:tabs>
          <w:tab w:val="left" w:pos="-76"/>
        </w:tabs>
        <w:autoSpaceDE w:val="0"/>
        <w:autoSpaceDN w:val="0"/>
        <w:adjustRightInd w:val="0"/>
        <w:rPr>
          <w:rFonts w:asciiTheme="minorHAnsi" w:hAnsiTheme="minorHAnsi"/>
          <w:b/>
          <w:bCs/>
          <w:sz w:val="28"/>
          <w:szCs w:val="28"/>
        </w:rPr>
      </w:pPr>
      <w:r w:rsidRPr="002478AA">
        <w:rPr>
          <w:rFonts w:asciiTheme="minorHAnsi" w:hAnsiTheme="minorHAnsi"/>
        </w:rPr>
        <w:t>upewnić się, że nikt nie dotyka poszkodowanego podczas analizy rytmu i defibrylacji,</w:t>
      </w:r>
    </w:p>
    <w:p w14:paraId="584E31DE" w14:textId="77777777" w:rsidR="00E27260" w:rsidRPr="002478AA" w:rsidRDefault="00E27260" w:rsidP="002621DC">
      <w:pPr>
        <w:widowControl w:val="0"/>
        <w:numPr>
          <w:ilvl w:val="0"/>
          <w:numId w:val="24"/>
        </w:numPr>
        <w:tabs>
          <w:tab w:val="left" w:pos="-76"/>
        </w:tabs>
        <w:autoSpaceDE w:val="0"/>
        <w:autoSpaceDN w:val="0"/>
        <w:adjustRightInd w:val="0"/>
        <w:rPr>
          <w:rFonts w:asciiTheme="minorHAnsi" w:hAnsiTheme="minorHAnsi"/>
          <w:b/>
          <w:bCs/>
          <w:sz w:val="28"/>
          <w:szCs w:val="28"/>
        </w:rPr>
      </w:pPr>
      <w:r w:rsidRPr="002478AA">
        <w:rPr>
          <w:rFonts w:asciiTheme="minorHAnsi" w:hAnsiTheme="minorHAnsi"/>
        </w:rPr>
        <w:lastRenderedPageBreak/>
        <w:t>po defibrylacji natychmiast podjąć RKO, zgodnie z komunikatami urządzenia.</w:t>
      </w:r>
    </w:p>
    <w:p w14:paraId="4312A127" w14:textId="698C30AE" w:rsidR="005F0601" w:rsidRPr="002478AA" w:rsidRDefault="00E23D85" w:rsidP="005F0601">
      <w:pPr>
        <w:rPr>
          <w:rFonts w:asciiTheme="minorHAnsi" w:hAnsiTheme="minorHAnsi"/>
          <w:lang w:eastAsia="it-IT"/>
        </w:rPr>
      </w:pPr>
      <w:r w:rsidRPr="002478AA">
        <w:rPr>
          <w:rFonts w:asciiTheme="minorHAnsi" w:hAnsiTheme="minorHAnsi"/>
          <w:lang w:eastAsia="it-IT"/>
        </w:rPr>
        <w:t xml:space="preserve">                        </w:t>
      </w:r>
      <w:r w:rsidR="00F75E7C" w:rsidRPr="002478AA">
        <w:rPr>
          <w:rFonts w:asciiTheme="minorHAnsi" w:hAnsiTheme="minorHAnsi"/>
          <w:noProof/>
          <w:lang w:eastAsia="it-IT"/>
        </w:rPr>
        <w:drawing>
          <wp:inline distT="0" distB="0" distL="0" distR="0" wp14:anchorId="47709189" wp14:editId="5037337F">
            <wp:extent cx="5353964" cy="2258704"/>
            <wp:effectExtent l="0" t="0" r="0" b="8255"/>
            <wp:docPr id="1501032050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472" cy="2271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AA614" w14:textId="500D1156" w:rsidR="005F0601" w:rsidRPr="002478AA" w:rsidRDefault="005F0601" w:rsidP="002C12D8">
      <w:pPr>
        <w:pStyle w:val="Nagwek3"/>
        <w:ind w:left="0" w:firstLine="0"/>
        <w:rPr>
          <w:rFonts w:asciiTheme="minorHAnsi" w:hAnsiTheme="minorHAnsi" w:cstheme="minorHAnsi"/>
          <w:lang w:val="pl-PL"/>
        </w:rPr>
      </w:pPr>
      <w:bookmarkStart w:id="18" w:name="_Toc211597668"/>
      <w:r w:rsidRPr="002478AA">
        <w:rPr>
          <w:rFonts w:asciiTheme="minorHAnsi" w:hAnsiTheme="minorHAnsi" w:cstheme="minorHAnsi"/>
          <w:lang w:val="pl-PL"/>
        </w:rPr>
        <w:t>P</w:t>
      </w:r>
      <w:r w:rsidR="005D5C52" w:rsidRPr="002478AA">
        <w:rPr>
          <w:rFonts w:asciiTheme="minorHAnsi" w:hAnsiTheme="minorHAnsi" w:cstheme="minorHAnsi"/>
          <w:lang w:val="pl-PL"/>
        </w:rPr>
        <w:t>ierwsza pomoc przy zadławieniach</w:t>
      </w:r>
      <w:bookmarkEnd w:id="18"/>
    </w:p>
    <w:p w14:paraId="1B245EA2" w14:textId="77777777" w:rsidR="00312C78" w:rsidRPr="00312C78" w:rsidRDefault="00312C78" w:rsidP="002621DC">
      <w:pPr>
        <w:numPr>
          <w:ilvl w:val="0"/>
          <w:numId w:val="25"/>
        </w:numPr>
        <w:rPr>
          <w:rFonts w:asciiTheme="minorHAnsi" w:hAnsiTheme="minorHAnsi"/>
          <w:b/>
          <w:bCs/>
          <w:lang w:eastAsia="it-IT"/>
        </w:rPr>
      </w:pPr>
      <w:r w:rsidRPr="00312C78">
        <w:rPr>
          <w:rFonts w:asciiTheme="minorHAnsi" w:hAnsiTheme="minorHAnsi"/>
          <w:lang w:eastAsia="it-IT"/>
        </w:rPr>
        <w:t>Objawy zadławienia:</w:t>
      </w:r>
    </w:p>
    <w:p w14:paraId="5D4F2785" w14:textId="77777777" w:rsidR="00312C78" w:rsidRPr="00312C78" w:rsidRDefault="00312C78" w:rsidP="002621DC">
      <w:pPr>
        <w:numPr>
          <w:ilvl w:val="0"/>
          <w:numId w:val="26"/>
        </w:numPr>
        <w:rPr>
          <w:rFonts w:asciiTheme="minorHAnsi" w:hAnsiTheme="minorHAnsi"/>
          <w:b/>
          <w:bCs/>
          <w:lang w:eastAsia="it-IT"/>
        </w:rPr>
      </w:pPr>
      <w:r w:rsidRPr="00312C78">
        <w:rPr>
          <w:rFonts w:asciiTheme="minorHAnsi" w:hAnsiTheme="minorHAnsi"/>
          <w:lang w:eastAsia="it-IT"/>
        </w:rPr>
        <w:t>niemożność mówienia, kaszlenia i oddychania,</w:t>
      </w:r>
    </w:p>
    <w:p w14:paraId="40ABFBC6" w14:textId="77777777" w:rsidR="00312C78" w:rsidRPr="00312C78" w:rsidRDefault="00312C78" w:rsidP="002621DC">
      <w:pPr>
        <w:numPr>
          <w:ilvl w:val="0"/>
          <w:numId w:val="26"/>
        </w:numPr>
        <w:rPr>
          <w:rFonts w:asciiTheme="minorHAnsi" w:hAnsiTheme="minorHAnsi"/>
          <w:b/>
          <w:bCs/>
          <w:lang w:eastAsia="it-IT"/>
        </w:rPr>
      </w:pPr>
      <w:r w:rsidRPr="00312C78">
        <w:rPr>
          <w:rFonts w:asciiTheme="minorHAnsi" w:hAnsiTheme="minorHAnsi"/>
          <w:lang w:eastAsia="it-IT"/>
        </w:rPr>
        <w:t>chwytanie się za szyję,</w:t>
      </w:r>
    </w:p>
    <w:p w14:paraId="20E6A855" w14:textId="77777777" w:rsidR="00312C78" w:rsidRPr="00312C78" w:rsidRDefault="00312C78" w:rsidP="002621DC">
      <w:pPr>
        <w:numPr>
          <w:ilvl w:val="0"/>
          <w:numId w:val="26"/>
        </w:numPr>
        <w:rPr>
          <w:rFonts w:asciiTheme="minorHAnsi" w:hAnsiTheme="minorHAnsi"/>
          <w:b/>
          <w:bCs/>
          <w:lang w:eastAsia="it-IT"/>
        </w:rPr>
      </w:pPr>
      <w:r w:rsidRPr="00312C78">
        <w:rPr>
          <w:rFonts w:asciiTheme="minorHAnsi" w:hAnsiTheme="minorHAnsi"/>
          <w:lang w:eastAsia="it-IT"/>
        </w:rPr>
        <w:t>sinienie twarzy,</w:t>
      </w:r>
    </w:p>
    <w:p w14:paraId="4BD490B5" w14:textId="77777777" w:rsidR="00312C78" w:rsidRPr="00312C78" w:rsidRDefault="00312C78" w:rsidP="002621DC">
      <w:pPr>
        <w:numPr>
          <w:ilvl w:val="0"/>
          <w:numId w:val="26"/>
        </w:numPr>
        <w:rPr>
          <w:rFonts w:asciiTheme="minorHAnsi" w:hAnsiTheme="minorHAnsi"/>
          <w:b/>
          <w:bCs/>
          <w:lang w:eastAsia="it-IT"/>
        </w:rPr>
      </w:pPr>
      <w:r w:rsidRPr="00312C78">
        <w:rPr>
          <w:rFonts w:asciiTheme="minorHAnsi" w:hAnsiTheme="minorHAnsi"/>
          <w:lang w:eastAsia="it-IT"/>
        </w:rPr>
        <w:t>utrata przytomności.</w:t>
      </w:r>
    </w:p>
    <w:p w14:paraId="34C042B3" w14:textId="77777777" w:rsidR="00312C78" w:rsidRPr="00312C78" w:rsidRDefault="00312C78" w:rsidP="002621DC">
      <w:pPr>
        <w:numPr>
          <w:ilvl w:val="0"/>
          <w:numId w:val="23"/>
        </w:numPr>
        <w:rPr>
          <w:rFonts w:asciiTheme="minorHAnsi" w:hAnsiTheme="minorHAnsi"/>
          <w:b/>
          <w:bCs/>
          <w:lang w:eastAsia="it-IT"/>
        </w:rPr>
      </w:pPr>
      <w:r w:rsidRPr="00312C78">
        <w:rPr>
          <w:rFonts w:asciiTheme="minorHAnsi" w:hAnsiTheme="minorHAnsi"/>
          <w:lang w:eastAsia="it-IT"/>
        </w:rPr>
        <w:t>Postępowanie przy zadławieniu u dorosłych i dzieci powyżej 1 roku:</w:t>
      </w:r>
    </w:p>
    <w:p w14:paraId="4ECBA9CA" w14:textId="77777777" w:rsidR="00312C78" w:rsidRPr="00312C78" w:rsidRDefault="00312C78" w:rsidP="002621DC">
      <w:pPr>
        <w:numPr>
          <w:ilvl w:val="0"/>
          <w:numId w:val="27"/>
        </w:numPr>
        <w:rPr>
          <w:rFonts w:asciiTheme="minorHAnsi" w:hAnsiTheme="minorHAnsi"/>
          <w:b/>
          <w:bCs/>
          <w:lang w:eastAsia="it-IT"/>
        </w:rPr>
      </w:pPr>
      <w:r w:rsidRPr="00312C78">
        <w:rPr>
          <w:rFonts w:asciiTheme="minorHAnsi" w:hAnsiTheme="minorHAnsi"/>
          <w:lang w:eastAsia="it-IT"/>
        </w:rPr>
        <w:t>zachęcić poszkodowanego do kaszlu,</w:t>
      </w:r>
    </w:p>
    <w:p w14:paraId="763D7F46" w14:textId="77777777" w:rsidR="00312C78" w:rsidRPr="00312C78" w:rsidRDefault="00312C78" w:rsidP="002621DC">
      <w:pPr>
        <w:numPr>
          <w:ilvl w:val="0"/>
          <w:numId w:val="27"/>
        </w:numPr>
        <w:rPr>
          <w:rFonts w:asciiTheme="minorHAnsi" w:hAnsiTheme="minorHAnsi"/>
          <w:b/>
          <w:bCs/>
          <w:lang w:eastAsia="it-IT"/>
        </w:rPr>
      </w:pPr>
      <w:r w:rsidRPr="00312C78">
        <w:rPr>
          <w:rFonts w:asciiTheme="minorHAnsi" w:hAnsiTheme="minorHAnsi"/>
          <w:lang w:eastAsia="it-IT"/>
        </w:rPr>
        <w:t>jeśli kaszel jest nieskuteczny, wykonać do 5 uderzeń w plecy między łopatkami,</w:t>
      </w:r>
    </w:p>
    <w:p w14:paraId="304898EA" w14:textId="77777777" w:rsidR="00312C78" w:rsidRPr="00312C78" w:rsidRDefault="00312C78" w:rsidP="002621DC">
      <w:pPr>
        <w:numPr>
          <w:ilvl w:val="0"/>
          <w:numId w:val="27"/>
        </w:numPr>
        <w:rPr>
          <w:rFonts w:asciiTheme="minorHAnsi" w:hAnsiTheme="minorHAnsi"/>
          <w:b/>
          <w:bCs/>
          <w:lang w:eastAsia="it-IT"/>
        </w:rPr>
      </w:pPr>
      <w:r w:rsidRPr="00312C78">
        <w:rPr>
          <w:rFonts w:asciiTheme="minorHAnsi" w:hAnsiTheme="minorHAnsi"/>
          <w:lang w:eastAsia="it-IT"/>
        </w:rPr>
        <w:t xml:space="preserve">jeśli uderzenia są nieskuteczne, wykonać do 5 uciśnięć nadbrzusza (rękoczynów </w:t>
      </w:r>
      <w:proofErr w:type="spellStart"/>
      <w:r w:rsidRPr="00312C78">
        <w:rPr>
          <w:rFonts w:asciiTheme="minorHAnsi" w:hAnsiTheme="minorHAnsi"/>
          <w:lang w:eastAsia="it-IT"/>
        </w:rPr>
        <w:t>Heimlicha</w:t>
      </w:r>
      <w:proofErr w:type="spellEnd"/>
      <w:r w:rsidRPr="00312C78">
        <w:rPr>
          <w:rFonts w:asciiTheme="minorHAnsi" w:hAnsiTheme="minorHAnsi"/>
          <w:lang w:eastAsia="it-IT"/>
        </w:rPr>
        <w:t>),</w:t>
      </w:r>
    </w:p>
    <w:p w14:paraId="6C1F25D7" w14:textId="77777777" w:rsidR="00312C78" w:rsidRPr="00312C78" w:rsidRDefault="00312C78" w:rsidP="002621DC">
      <w:pPr>
        <w:numPr>
          <w:ilvl w:val="0"/>
          <w:numId w:val="27"/>
        </w:numPr>
        <w:rPr>
          <w:rFonts w:asciiTheme="minorHAnsi" w:hAnsiTheme="minorHAnsi"/>
          <w:b/>
          <w:bCs/>
          <w:lang w:eastAsia="it-IT"/>
        </w:rPr>
      </w:pPr>
      <w:r w:rsidRPr="00312C78">
        <w:rPr>
          <w:rFonts w:asciiTheme="minorHAnsi" w:hAnsiTheme="minorHAnsi"/>
          <w:lang w:eastAsia="it-IT"/>
        </w:rPr>
        <w:t>naprzemiennie wykonywać 5 uderzeń w plecy i 5 uciśnięć nadbrzusza do momentu usunięcia ciała obcego lub utraty przytomności przez poszkodowanego,</w:t>
      </w:r>
    </w:p>
    <w:p w14:paraId="01FBAB56" w14:textId="77777777" w:rsidR="00312C78" w:rsidRPr="002478AA" w:rsidRDefault="00312C78" w:rsidP="002621DC">
      <w:pPr>
        <w:numPr>
          <w:ilvl w:val="0"/>
          <w:numId w:val="27"/>
        </w:numPr>
        <w:rPr>
          <w:rFonts w:asciiTheme="minorHAnsi" w:hAnsiTheme="minorHAnsi"/>
          <w:b/>
          <w:bCs/>
          <w:lang w:eastAsia="it-IT"/>
        </w:rPr>
      </w:pPr>
      <w:r w:rsidRPr="00312C78">
        <w:rPr>
          <w:rFonts w:asciiTheme="minorHAnsi" w:hAnsiTheme="minorHAnsi"/>
          <w:lang w:eastAsia="it-IT"/>
        </w:rPr>
        <w:t xml:space="preserve">w przypadku utraty przytomności – rozpocząć RKO </w:t>
      </w:r>
    </w:p>
    <w:p w14:paraId="5E5BA671" w14:textId="41D4ADDC" w:rsidR="00312C78" w:rsidRPr="00312C78" w:rsidRDefault="00DF3F1E" w:rsidP="00DF3F1E">
      <w:pPr>
        <w:ind w:left="142"/>
        <w:rPr>
          <w:rFonts w:asciiTheme="minorHAnsi" w:hAnsiTheme="minorHAnsi"/>
          <w:b/>
          <w:bCs/>
          <w:lang w:eastAsia="it-IT"/>
        </w:rPr>
      </w:pPr>
      <w:r w:rsidRPr="002478AA">
        <w:rPr>
          <w:rFonts w:asciiTheme="minorHAnsi" w:hAnsiTheme="minorHAnsi"/>
          <w:b/>
          <w:bCs/>
          <w:noProof/>
          <w:lang w:eastAsia="it-IT"/>
        </w:rPr>
        <w:drawing>
          <wp:inline distT="0" distB="0" distL="0" distR="0" wp14:anchorId="171E9B1B" wp14:editId="4234A03C">
            <wp:extent cx="6840220" cy="2259965"/>
            <wp:effectExtent l="0" t="0" r="0" b="6985"/>
            <wp:docPr id="1151945153" name="Obraz 1" descr="Obraz zawierający zrzut ekranu, ubrania, Ludzka twarz, kobiet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45153" name="Obraz 1" descr="Obraz zawierający zrzut ekranu, ubrania, Ludzka twarz, kobieta&#10;&#10;Zawartość wygenerowana przez sztuczną inteligencję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AA08" w14:textId="77777777" w:rsidR="00312C78" w:rsidRPr="00312C78" w:rsidRDefault="00312C78" w:rsidP="002621DC">
      <w:pPr>
        <w:numPr>
          <w:ilvl w:val="0"/>
          <w:numId w:val="23"/>
        </w:numPr>
        <w:rPr>
          <w:rFonts w:asciiTheme="minorHAnsi" w:hAnsiTheme="minorHAnsi"/>
          <w:b/>
          <w:bCs/>
          <w:lang w:eastAsia="it-IT"/>
        </w:rPr>
      </w:pPr>
      <w:r w:rsidRPr="00312C78">
        <w:rPr>
          <w:rFonts w:asciiTheme="minorHAnsi" w:hAnsiTheme="minorHAnsi"/>
          <w:lang w:eastAsia="it-IT"/>
        </w:rPr>
        <w:t>Postępowanie przy zadławieniu u niemowląt:</w:t>
      </w:r>
    </w:p>
    <w:p w14:paraId="2ECFB9B2" w14:textId="77777777" w:rsidR="00312C78" w:rsidRPr="00312C78" w:rsidRDefault="00312C78" w:rsidP="002621DC">
      <w:pPr>
        <w:numPr>
          <w:ilvl w:val="0"/>
          <w:numId w:val="28"/>
        </w:numPr>
        <w:rPr>
          <w:rFonts w:asciiTheme="minorHAnsi" w:hAnsiTheme="minorHAnsi"/>
          <w:b/>
          <w:bCs/>
          <w:lang w:eastAsia="it-IT"/>
        </w:rPr>
      </w:pPr>
      <w:r w:rsidRPr="00312C78">
        <w:rPr>
          <w:rFonts w:asciiTheme="minorHAnsi" w:hAnsiTheme="minorHAnsi"/>
          <w:lang w:eastAsia="it-IT"/>
        </w:rPr>
        <w:t xml:space="preserve">ułożyć niemowlę głową w dół na przedramieniu, </w:t>
      </w:r>
    </w:p>
    <w:p w14:paraId="7213A266" w14:textId="77777777" w:rsidR="00312C78" w:rsidRPr="00312C78" w:rsidRDefault="00312C78" w:rsidP="002621DC">
      <w:pPr>
        <w:numPr>
          <w:ilvl w:val="0"/>
          <w:numId w:val="28"/>
        </w:numPr>
        <w:rPr>
          <w:rFonts w:asciiTheme="minorHAnsi" w:hAnsiTheme="minorHAnsi"/>
          <w:b/>
          <w:bCs/>
          <w:lang w:eastAsia="it-IT"/>
        </w:rPr>
      </w:pPr>
      <w:r w:rsidRPr="00312C78">
        <w:rPr>
          <w:rFonts w:asciiTheme="minorHAnsi" w:hAnsiTheme="minorHAnsi"/>
          <w:lang w:eastAsia="it-IT"/>
        </w:rPr>
        <w:t>wykonać do 5 uderzeń w plecy między łopatkami,</w:t>
      </w:r>
    </w:p>
    <w:p w14:paraId="764A20DB" w14:textId="77777777" w:rsidR="00312C78" w:rsidRPr="00312C78" w:rsidRDefault="00312C78" w:rsidP="002621DC">
      <w:pPr>
        <w:numPr>
          <w:ilvl w:val="0"/>
          <w:numId w:val="28"/>
        </w:numPr>
        <w:rPr>
          <w:rFonts w:asciiTheme="minorHAnsi" w:hAnsiTheme="minorHAnsi"/>
          <w:b/>
          <w:bCs/>
          <w:lang w:eastAsia="it-IT"/>
        </w:rPr>
      </w:pPr>
      <w:r w:rsidRPr="00312C78">
        <w:rPr>
          <w:rFonts w:asciiTheme="minorHAnsi" w:hAnsiTheme="minorHAnsi"/>
          <w:lang w:eastAsia="it-IT"/>
        </w:rPr>
        <w:lastRenderedPageBreak/>
        <w:t>jeśli uderzenia są nieskuteczne, obrócić niemowlę na plecy i wykonać do 5 uciśnięć klatki piersiowej,</w:t>
      </w:r>
    </w:p>
    <w:p w14:paraId="14DB70DD" w14:textId="77777777" w:rsidR="00312C78" w:rsidRPr="00312C78" w:rsidRDefault="00312C78" w:rsidP="002621DC">
      <w:pPr>
        <w:numPr>
          <w:ilvl w:val="0"/>
          <w:numId w:val="28"/>
        </w:numPr>
        <w:rPr>
          <w:rFonts w:asciiTheme="minorHAnsi" w:hAnsiTheme="minorHAnsi"/>
          <w:b/>
          <w:bCs/>
          <w:lang w:eastAsia="it-IT"/>
        </w:rPr>
      </w:pPr>
      <w:r w:rsidRPr="00312C78">
        <w:rPr>
          <w:rFonts w:asciiTheme="minorHAnsi" w:hAnsiTheme="minorHAnsi"/>
          <w:lang w:eastAsia="it-IT"/>
        </w:rPr>
        <w:t>naprzemiennie wykonywać 5 uderzeń w plecy i 5 uciśnięć klatki piersiowej do momentu usunięcia ciała obcego lub utraty przytomności,</w:t>
      </w:r>
    </w:p>
    <w:p w14:paraId="41859924" w14:textId="77777777" w:rsidR="00312C78" w:rsidRPr="00312C78" w:rsidRDefault="00312C78" w:rsidP="002621DC">
      <w:pPr>
        <w:numPr>
          <w:ilvl w:val="0"/>
          <w:numId w:val="28"/>
        </w:numPr>
        <w:rPr>
          <w:rFonts w:asciiTheme="minorHAnsi" w:hAnsiTheme="minorHAnsi"/>
          <w:b/>
          <w:bCs/>
          <w:lang w:eastAsia="it-IT"/>
        </w:rPr>
      </w:pPr>
      <w:r w:rsidRPr="00312C78">
        <w:rPr>
          <w:rFonts w:asciiTheme="minorHAnsi" w:hAnsiTheme="minorHAnsi"/>
          <w:lang w:eastAsia="it-IT"/>
        </w:rPr>
        <w:t>przypadku utraty przytomności – rozpocząć RKO.</w:t>
      </w:r>
    </w:p>
    <w:p w14:paraId="3F579A89" w14:textId="1ED03D5B" w:rsidR="00E11B7D" w:rsidRPr="002478AA" w:rsidRDefault="00E11B7D" w:rsidP="00E11B7D">
      <w:pPr>
        <w:ind w:left="1364"/>
        <w:rPr>
          <w:rFonts w:asciiTheme="minorHAnsi" w:hAnsiTheme="minorHAnsi"/>
          <w:lang w:eastAsia="it-IT"/>
        </w:rPr>
      </w:pPr>
    </w:p>
    <w:p w14:paraId="4292FFAB" w14:textId="6881455B" w:rsidR="00DF4F72" w:rsidRPr="002478AA" w:rsidRDefault="00F959C7" w:rsidP="00DF4F72">
      <w:pPr>
        <w:rPr>
          <w:rFonts w:asciiTheme="minorHAnsi" w:hAnsiTheme="minorHAnsi"/>
          <w:lang w:eastAsia="it-IT"/>
        </w:rPr>
      </w:pPr>
      <w:r w:rsidRPr="002478AA">
        <w:rPr>
          <w:rFonts w:asciiTheme="minorHAnsi" w:hAnsiTheme="minorHAnsi"/>
          <w:lang w:eastAsia="it-IT"/>
        </w:rPr>
        <w:t xml:space="preserve">                 </w:t>
      </w:r>
      <w:r w:rsidR="00F53749" w:rsidRPr="002478AA">
        <w:rPr>
          <w:rFonts w:asciiTheme="minorHAnsi" w:hAnsiTheme="minorHAnsi"/>
          <w:noProof/>
          <w:lang w:eastAsia="it-IT"/>
        </w:rPr>
        <w:drawing>
          <wp:inline distT="0" distB="0" distL="0" distR="0" wp14:anchorId="34ADFD36" wp14:editId="1BA7E505">
            <wp:extent cx="2794778" cy="2834141"/>
            <wp:effectExtent l="0" t="0" r="5715" b="4445"/>
            <wp:docPr id="1446085894" name="Obraz 1" descr="Obraz zawierający rysowanie, szkic, clipart, Grafika liniow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85894" name="Obraz 1" descr="Obraz zawierający rysowanie, szkic, clipart, Grafika liniowa&#10;&#10;Zawartość wygenerowana przez sztuczną inteligencję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14153" cy="285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78AA">
        <w:rPr>
          <w:rFonts w:asciiTheme="minorHAnsi" w:hAnsiTheme="minorHAnsi"/>
          <w:noProof/>
        </w:rPr>
        <w:t xml:space="preserve"> </w:t>
      </w:r>
      <w:r w:rsidRPr="002478AA">
        <w:rPr>
          <w:rFonts w:asciiTheme="minorHAnsi" w:hAnsiTheme="minorHAnsi"/>
          <w:noProof/>
          <w:lang w:eastAsia="it-IT"/>
        </w:rPr>
        <w:drawing>
          <wp:inline distT="0" distB="0" distL="0" distR="0" wp14:anchorId="531DEF25" wp14:editId="5A2E1554">
            <wp:extent cx="3019846" cy="2838846"/>
            <wp:effectExtent l="0" t="0" r="9525" b="0"/>
            <wp:docPr id="274094228" name="Obraz 1" descr="Obraz zawierający szkic, clipart, rysowanie, Grafika liniow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94228" name="Obraz 1" descr="Obraz zawierający szkic, clipart, rysowanie, Grafika liniowa&#10;&#10;Zawartość wygenerowana przez sztuczną inteligencję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5C7D" w14:textId="2594C5FD" w:rsidR="00021162" w:rsidRPr="002478AA" w:rsidRDefault="001C4E67" w:rsidP="002C12D8">
      <w:pPr>
        <w:pStyle w:val="Nagwek3"/>
        <w:ind w:left="0" w:firstLine="0"/>
        <w:rPr>
          <w:rFonts w:asciiTheme="minorHAnsi" w:hAnsiTheme="minorHAnsi" w:cstheme="minorHAnsi"/>
        </w:rPr>
      </w:pPr>
      <w:bookmarkStart w:id="19" w:name="_Toc211597669"/>
      <w:proofErr w:type="spellStart"/>
      <w:r w:rsidRPr="002478AA">
        <w:rPr>
          <w:rFonts w:asciiTheme="minorHAnsi" w:hAnsiTheme="minorHAnsi" w:cstheme="minorHAnsi"/>
        </w:rPr>
        <w:t>Postępowanie</w:t>
      </w:r>
      <w:proofErr w:type="spellEnd"/>
      <w:r w:rsidRPr="002478AA">
        <w:rPr>
          <w:rFonts w:asciiTheme="minorHAnsi" w:hAnsiTheme="minorHAnsi" w:cstheme="minorHAnsi"/>
        </w:rPr>
        <w:t xml:space="preserve"> </w:t>
      </w:r>
      <w:proofErr w:type="spellStart"/>
      <w:r w:rsidRPr="002478AA">
        <w:rPr>
          <w:rFonts w:asciiTheme="minorHAnsi" w:hAnsiTheme="minorHAnsi" w:cstheme="minorHAnsi"/>
        </w:rPr>
        <w:t>przy</w:t>
      </w:r>
      <w:proofErr w:type="spellEnd"/>
      <w:r w:rsidRPr="002478AA">
        <w:rPr>
          <w:rFonts w:asciiTheme="minorHAnsi" w:hAnsiTheme="minorHAnsi" w:cstheme="minorHAnsi"/>
        </w:rPr>
        <w:t xml:space="preserve"> </w:t>
      </w:r>
      <w:proofErr w:type="spellStart"/>
      <w:r w:rsidRPr="002478AA">
        <w:rPr>
          <w:rFonts w:asciiTheme="minorHAnsi" w:hAnsiTheme="minorHAnsi" w:cstheme="minorHAnsi"/>
        </w:rPr>
        <w:t>urazach</w:t>
      </w:r>
      <w:bookmarkEnd w:id="19"/>
      <w:proofErr w:type="spellEnd"/>
    </w:p>
    <w:p w14:paraId="60582B7E" w14:textId="37533501" w:rsidR="008510DF" w:rsidRPr="002478AA" w:rsidRDefault="004764C1" w:rsidP="002621DC">
      <w:pPr>
        <w:pStyle w:val="Nagwek4"/>
        <w:numPr>
          <w:ilvl w:val="3"/>
          <w:numId w:val="29"/>
        </w:numPr>
        <w:rPr>
          <w:rFonts w:asciiTheme="minorHAnsi" w:hAnsiTheme="minorHAnsi" w:cstheme="minorHAnsi"/>
          <w:i w:val="0"/>
          <w:iCs w:val="0"/>
          <w:color w:val="1F4E79" w:themeColor="accent1" w:themeShade="80"/>
          <w:lang w:val="pl-PL" w:eastAsia="it-IT"/>
        </w:rPr>
      </w:pPr>
      <w:bookmarkStart w:id="20" w:name="_Toc211597670"/>
      <w:bookmarkStart w:id="21" w:name="_Hlk210655244"/>
      <w:r w:rsidRPr="002478AA">
        <w:rPr>
          <w:rFonts w:asciiTheme="minorHAnsi" w:hAnsiTheme="minorHAnsi" w:cstheme="minorHAnsi"/>
          <w:i w:val="0"/>
          <w:iCs w:val="0"/>
          <w:color w:val="1F4E79" w:themeColor="accent1" w:themeShade="80"/>
          <w:lang w:val="pl-PL" w:eastAsia="it-IT"/>
        </w:rPr>
        <w:t>Uraz głowy</w:t>
      </w:r>
      <w:bookmarkEnd w:id="20"/>
    </w:p>
    <w:bookmarkEnd w:id="21"/>
    <w:p w14:paraId="1D969AFD" w14:textId="77777777" w:rsidR="008510DF" w:rsidRPr="008510DF" w:rsidRDefault="008510DF" w:rsidP="002621DC">
      <w:pPr>
        <w:numPr>
          <w:ilvl w:val="0"/>
          <w:numId w:val="30"/>
        </w:numPr>
        <w:rPr>
          <w:rFonts w:asciiTheme="minorHAnsi" w:hAnsiTheme="minorHAnsi"/>
          <w:b/>
          <w:bCs/>
          <w:lang w:eastAsia="it-IT"/>
        </w:rPr>
      </w:pPr>
      <w:r w:rsidRPr="008510DF">
        <w:rPr>
          <w:rFonts w:asciiTheme="minorHAnsi" w:hAnsiTheme="minorHAnsi"/>
          <w:lang w:eastAsia="it-IT"/>
        </w:rPr>
        <w:t>Objawy urazu głowy:</w:t>
      </w:r>
    </w:p>
    <w:p w14:paraId="35C4A112" w14:textId="77777777" w:rsidR="008510DF" w:rsidRPr="008510DF" w:rsidRDefault="008510DF" w:rsidP="002621DC">
      <w:pPr>
        <w:numPr>
          <w:ilvl w:val="0"/>
          <w:numId w:val="31"/>
        </w:numPr>
        <w:rPr>
          <w:rFonts w:asciiTheme="minorHAnsi" w:hAnsiTheme="minorHAnsi"/>
          <w:b/>
          <w:bCs/>
          <w:lang w:eastAsia="it-IT"/>
        </w:rPr>
      </w:pPr>
      <w:r w:rsidRPr="008510DF">
        <w:rPr>
          <w:rFonts w:asciiTheme="minorHAnsi" w:hAnsiTheme="minorHAnsi"/>
          <w:lang w:eastAsia="it-IT"/>
        </w:rPr>
        <w:t>ból głowy, zawroty głowy,</w:t>
      </w:r>
    </w:p>
    <w:p w14:paraId="5363FC1D" w14:textId="77777777" w:rsidR="008510DF" w:rsidRPr="008510DF" w:rsidRDefault="008510DF" w:rsidP="002621DC">
      <w:pPr>
        <w:numPr>
          <w:ilvl w:val="0"/>
          <w:numId w:val="31"/>
        </w:numPr>
        <w:rPr>
          <w:rFonts w:asciiTheme="minorHAnsi" w:hAnsiTheme="minorHAnsi"/>
          <w:b/>
          <w:bCs/>
          <w:lang w:eastAsia="it-IT"/>
        </w:rPr>
      </w:pPr>
      <w:r w:rsidRPr="008510DF">
        <w:rPr>
          <w:rFonts w:asciiTheme="minorHAnsi" w:hAnsiTheme="minorHAnsi"/>
          <w:lang w:eastAsia="it-IT"/>
        </w:rPr>
        <w:t>nudności, wymioty,</w:t>
      </w:r>
    </w:p>
    <w:p w14:paraId="3DCBD6CD" w14:textId="77777777" w:rsidR="008510DF" w:rsidRPr="008510DF" w:rsidRDefault="008510DF" w:rsidP="002621DC">
      <w:pPr>
        <w:numPr>
          <w:ilvl w:val="0"/>
          <w:numId w:val="31"/>
        </w:numPr>
        <w:rPr>
          <w:rFonts w:asciiTheme="minorHAnsi" w:hAnsiTheme="minorHAnsi"/>
          <w:b/>
          <w:bCs/>
          <w:lang w:eastAsia="it-IT"/>
        </w:rPr>
      </w:pPr>
      <w:r w:rsidRPr="008510DF">
        <w:rPr>
          <w:rFonts w:asciiTheme="minorHAnsi" w:hAnsiTheme="minorHAnsi"/>
          <w:lang w:eastAsia="it-IT"/>
        </w:rPr>
        <w:t>zaburzenia świadomości, senność,</w:t>
      </w:r>
    </w:p>
    <w:p w14:paraId="4FFC5063" w14:textId="77777777" w:rsidR="008510DF" w:rsidRPr="008510DF" w:rsidRDefault="008510DF" w:rsidP="002621DC">
      <w:pPr>
        <w:numPr>
          <w:ilvl w:val="0"/>
          <w:numId w:val="31"/>
        </w:numPr>
        <w:rPr>
          <w:rFonts w:asciiTheme="minorHAnsi" w:hAnsiTheme="minorHAnsi"/>
          <w:b/>
          <w:bCs/>
          <w:lang w:eastAsia="it-IT"/>
        </w:rPr>
      </w:pPr>
      <w:r w:rsidRPr="008510DF">
        <w:rPr>
          <w:rFonts w:asciiTheme="minorHAnsi" w:hAnsiTheme="minorHAnsi"/>
          <w:lang w:eastAsia="it-IT"/>
        </w:rPr>
        <w:t>krwawienie lub wyciek płynu z uszu, nosa,</w:t>
      </w:r>
    </w:p>
    <w:p w14:paraId="1DA4BE9C" w14:textId="77777777" w:rsidR="008510DF" w:rsidRPr="008510DF" w:rsidRDefault="008510DF" w:rsidP="002621DC">
      <w:pPr>
        <w:numPr>
          <w:ilvl w:val="0"/>
          <w:numId w:val="31"/>
        </w:numPr>
        <w:rPr>
          <w:rFonts w:asciiTheme="minorHAnsi" w:hAnsiTheme="minorHAnsi"/>
          <w:b/>
          <w:bCs/>
          <w:lang w:eastAsia="it-IT"/>
        </w:rPr>
      </w:pPr>
      <w:r w:rsidRPr="008510DF">
        <w:rPr>
          <w:rFonts w:asciiTheme="minorHAnsi" w:hAnsiTheme="minorHAnsi"/>
          <w:lang w:eastAsia="it-IT"/>
        </w:rPr>
        <w:t>nierówne źrenice.</w:t>
      </w:r>
    </w:p>
    <w:p w14:paraId="54311593" w14:textId="77777777" w:rsidR="008510DF" w:rsidRPr="008510DF" w:rsidRDefault="008510DF" w:rsidP="002621DC">
      <w:pPr>
        <w:numPr>
          <w:ilvl w:val="0"/>
          <w:numId w:val="30"/>
        </w:numPr>
        <w:rPr>
          <w:rFonts w:asciiTheme="minorHAnsi" w:hAnsiTheme="minorHAnsi"/>
          <w:b/>
          <w:bCs/>
          <w:lang w:eastAsia="it-IT"/>
        </w:rPr>
      </w:pPr>
      <w:r w:rsidRPr="008510DF">
        <w:rPr>
          <w:rFonts w:asciiTheme="minorHAnsi" w:hAnsiTheme="minorHAnsi"/>
          <w:lang w:eastAsia="it-IT"/>
        </w:rPr>
        <w:t>Postępowanie:</w:t>
      </w:r>
    </w:p>
    <w:p w14:paraId="7A159D5D" w14:textId="77777777" w:rsidR="008510DF" w:rsidRPr="008510DF" w:rsidRDefault="008510DF" w:rsidP="002621DC">
      <w:pPr>
        <w:numPr>
          <w:ilvl w:val="0"/>
          <w:numId w:val="32"/>
        </w:numPr>
        <w:rPr>
          <w:rFonts w:asciiTheme="minorHAnsi" w:hAnsiTheme="minorHAnsi"/>
          <w:b/>
          <w:bCs/>
          <w:lang w:eastAsia="it-IT"/>
        </w:rPr>
      </w:pPr>
      <w:r w:rsidRPr="008510DF">
        <w:rPr>
          <w:rFonts w:asciiTheme="minorHAnsi" w:hAnsiTheme="minorHAnsi"/>
          <w:lang w:eastAsia="it-IT"/>
        </w:rPr>
        <w:t>zapewnić poszkodowanemu spokój,</w:t>
      </w:r>
    </w:p>
    <w:p w14:paraId="2A42E762" w14:textId="77777777" w:rsidR="008510DF" w:rsidRPr="008510DF" w:rsidRDefault="008510DF" w:rsidP="002621DC">
      <w:pPr>
        <w:numPr>
          <w:ilvl w:val="0"/>
          <w:numId w:val="32"/>
        </w:numPr>
        <w:rPr>
          <w:rFonts w:asciiTheme="minorHAnsi" w:hAnsiTheme="minorHAnsi"/>
          <w:b/>
          <w:bCs/>
          <w:lang w:eastAsia="it-IT"/>
        </w:rPr>
      </w:pPr>
      <w:r w:rsidRPr="008510DF">
        <w:rPr>
          <w:rFonts w:asciiTheme="minorHAnsi" w:hAnsiTheme="minorHAnsi"/>
          <w:lang w:eastAsia="it-IT"/>
        </w:rPr>
        <w:t>unieruchomić głowę i szyję,</w:t>
      </w:r>
    </w:p>
    <w:p w14:paraId="63B351F9" w14:textId="77777777" w:rsidR="008510DF" w:rsidRPr="008510DF" w:rsidRDefault="008510DF" w:rsidP="002621DC">
      <w:pPr>
        <w:numPr>
          <w:ilvl w:val="0"/>
          <w:numId w:val="32"/>
        </w:numPr>
        <w:rPr>
          <w:rFonts w:asciiTheme="minorHAnsi" w:hAnsiTheme="minorHAnsi"/>
          <w:b/>
          <w:bCs/>
          <w:lang w:eastAsia="it-IT"/>
        </w:rPr>
      </w:pPr>
      <w:r w:rsidRPr="008510DF">
        <w:rPr>
          <w:rFonts w:asciiTheme="minorHAnsi" w:hAnsiTheme="minorHAnsi"/>
          <w:lang w:eastAsia="it-IT"/>
        </w:rPr>
        <w:t>opatrzyć rany (jeśli występują),</w:t>
      </w:r>
    </w:p>
    <w:p w14:paraId="715CA036" w14:textId="77777777" w:rsidR="008510DF" w:rsidRPr="008510DF" w:rsidRDefault="008510DF" w:rsidP="002621DC">
      <w:pPr>
        <w:numPr>
          <w:ilvl w:val="0"/>
          <w:numId w:val="32"/>
        </w:numPr>
        <w:rPr>
          <w:rFonts w:asciiTheme="minorHAnsi" w:hAnsiTheme="minorHAnsi"/>
          <w:b/>
          <w:bCs/>
          <w:lang w:eastAsia="it-IT"/>
        </w:rPr>
      </w:pPr>
      <w:r w:rsidRPr="008510DF">
        <w:rPr>
          <w:rFonts w:asciiTheme="minorHAnsi" w:hAnsiTheme="minorHAnsi"/>
          <w:lang w:eastAsia="it-IT"/>
        </w:rPr>
        <w:t>kontrolować przytomność i oddech,</w:t>
      </w:r>
    </w:p>
    <w:p w14:paraId="097B20E5" w14:textId="77777777" w:rsidR="008510DF" w:rsidRPr="008510DF" w:rsidRDefault="008510DF" w:rsidP="002621DC">
      <w:pPr>
        <w:numPr>
          <w:ilvl w:val="0"/>
          <w:numId w:val="32"/>
        </w:numPr>
        <w:rPr>
          <w:rFonts w:asciiTheme="minorHAnsi" w:hAnsiTheme="minorHAnsi"/>
          <w:b/>
          <w:bCs/>
          <w:lang w:eastAsia="it-IT"/>
        </w:rPr>
      </w:pPr>
      <w:r w:rsidRPr="008510DF">
        <w:rPr>
          <w:rFonts w:asciiTheme="minorHAnsi" w:hAnsiTheme="minorHAnsi"/>
          <w:lang w:eastAsia="it-IT"/>
        </w:rPr>
        <w:t>wezwać pomoc medyczną,</w:t>
      </w:r>
    </w:p>
    <w:p w14:paraId="53A9AC9C" w14:textId="77777777" w:rsidR="008510DF" w:rsidRPr="002478AA" w:rsidRDefault="008510DF" w:rsidP="002621DC">
      <w:pPr>
        <w:numPr>
          <w:ilvl w:val="0"/>
          <w:numId w:val="32"/>
        </w:numPr>
        <w:rPr>
          <w:rFonts w:asciiTheme="minorHAnsi" w:hAnsiTheme="minorHAnsi"/>
          <w:b/>
          <w:bCs/>
          <w:lang w:eastAsia="it-IT"/>
        </w:rPr>
      </w:pPr>
      <w:r w:rsidRPr="008510DF">
        <w:rPr>
          <w:rFonts w:asciiTheme="minorHAnsi" w:hAnsiTheme="minorHAnsi"/>
          <w:lang w:eastAsia="it-IT"/>
        </w:rPr>
        <w:t>nie podawać poszkodowanemu jedzenia ani picia.</w:t>
      </w:r>
    </w:p>
    <w:p w14:paraId="313CE313" w14:textId="26429851" w:rsidR="00917FBA" w:rsidRPr="002478AA" w:rsidRDefault="00917FBA" w:rsidP="002621DC">
      <w:pPr>
        <w:pStyle w:val="Nagwek4"/>
        <w:numPr>
          <w:ilvl w:val="3"/>
          <w:numId w:val="29"/>
        </w:numPr>
        <w:rPr>
          <w:rFonts w:asciiTheme="minorHAnsi" w:hAnsiTheme="minorHAnsi" w:cstheme="minorHAnsi"/>
          <w:i w:val="0"/>
          <w:iCs w:val="0"/>
          <w:color w:val="1F4E79" w:themeColor="accent1" w:themeShade="80"/>
          <w:lang w:val="pl-PL" w:eastAsia="it-IT"/>
        </w:rPr>
      </w:pPr>
      <w:bookmarkStart w:id="22" w:name="_Toc211597671"/>
      <w:r w:rsidRPr="002478AA">
        <w:rPr>
          <w:rFonts w:asciiTheme="minorHAnsi" w:hAnsiTheme="minorHAnsi" w:cstheme="minorHAnsi"/>
          <w:i w:val="0"/>
          <w:iCs w:val="0"/>
          <w:color w:val="1F4E79" w:themeColor="accent1" w:themeShade="80"/>
          <w:lang w:val="pl-PL" w:eastAsia="it-IT"/>
        </w:rPr>
        <w:t>Uraz kręgosłupa</w:t>
      </w:r>
      <w:bookmarkEnd w:id="22"/>
    </w:p>
    <w:p w14:paraId="2BE461EC" w14:textId="77777777" w:rsidR="00E47821" w:rsidRPr="002478AA" w:rsidRDefault="00E47821" w:rsidP="002621DC">
      <w:pPr>
        <w:widowControl w:val="0"/>
        <w:numPr>
          <w:ilvl w:val="0"/>
          <w:numId w:val="30"/>
        </w:numPr>
        <w:tabs>
          <w:tab w:val="left" w:pos="0"/>
        </w:tabs>
        <w:autoSpaceDE w:val="0"/>
        <w:autoSpaceDN w:val="0"/>
        <w:adjustRightInd w:val="0"/>
        <w:rPr>
          <w:rFonts w:asciiTheme="minorHAnsi" w:hAnsiTheme="minorHAnsi"/>
          <w:b/>
          <w:bCs/>
        </w:rPr>
      </w:pPr>
      <w:r w:rsidRPr="002478AA">
        <w:rPr>
          <w:rFonts w:asciiTheme="minorHAnsi" w:hAnsiTheme="minorHAnsi"/>
        </w:rPr>
        <w:t xml:space="preserve">Objawy urazu kręgosłupa: </w:t>
      </w:r>
    </w:p>
    <w:p w14:paraId="738D6523" w14:textId="77777777" w:rsidR="00E47821" w:rsidRPr="002478AA" w:rsidRDefault="00E47821" w:rsidP="002621DC">
      <w:pPr>
        <w:widowControl w:val="0"/>
        <w:numPr>
          <w:ilvl w:val="0"/>
          <w:numId w:val="33"/>
        </w:numPr>
        <w:tabs>
          <w:tab w:val="left" w:pos="0"/>
        </w:tabs>
        <w:autoSpaceDE w:val="0"/>
        <w:autoSpaceDN w:val="0"/>
        <w:adjustRightInd w:val="0"/>
        <w:rPr>
          <w:rFonts w:asciiTheme="minorHAnsi" w:hAnsiTheme="minorHAnsi"/>
          <w:b/>
          <w:bCs/>
        </w:rPr>
      </w:pPr>
      <w:r w:rsidRPr="002478AA">
        <w:rPr>
          <w:rFonts w:asciiTheme="minorHAnsi" w:hAnsiTheme="minorHAnsi"/>
        </w:rPr>
        <w:t>ból kręgosłupa,</w:t>
      </w:r>
    </w:p>
    <w:p w14:paraId="126DD7B8" w14:textId="77777777" w:rsidR="00E47821" w:rsidRPr="002478AA" w:rsidRDefault="00E47821" w:rsidP="002621DC">
      <w:pPr>
        <w:widowControl w:val="0"/>
        <w:numPr>
          <w:ilvl w:val="0"/>
          <w:numId w:val="33"/>
        </w:numPr>
        <w:tabs>
          <w:tab w:val="left" w:pos="0"/>
        </w:tabs>
        <w:autoSpaceDE w:val="0"/>
        <w:autoSpaceDN w:val="0"/>
        <w:adjustRightInd w:val="0"/>
        <w:rPr>
          <w:rFonts w:asciiTheme="minorHAnsi" w:hAnsiTheme="minorHAnsi"/>
          <w:b/>
          <w:bCs/>
        </w:rPr>
      </w:pPr>
      <w:r w:rsidRPr="002478AA">
        <w:rPr>
          <w:rFonts w:asciiTheme="minorHAnsi" w:hAnsiTheme="minorHAnsi"/>
        </w:rPr>
        <w:t>drętwienie lub mrowienie kończyn,</w:t>
      </w:r>
    </w:p>
    <w:p w14:paraId="1AF965D1" w14:textId="77777777" w:rsidR="00E47821" w:rsidRPr="002478AA" w:rsidRDefault="00E47821" w:rsidP="002621DC">
      <w:pPr>
        <w:widowControl w:val="0"/>
        <w:numPr>
          <w:ilvl w:val="0"/>
          <w:numId w:val="33"/>
        </w:numPr>
        <w:tabs>
          <w:tab w:val="left" w:pos="0"/>
        </w:tabs>
        <w:autoSpaceDE w:val="0"/>
        <w:autoSpaceDN w:val="0"/>
        <w:adjustRightInd w:val="0"/>
        <w:rPr>
          <w:rFonts w:asciiTheme="minorHAnsi" w:hAnsiTheme="minorHAnsi"/>
          <w:b/>
          <w:bCs/>
        </w:rPr>
      </w:pPr>
      <w:r w:rsidRPr="002478AA">
        <w:rPr>
          <w:rFonts w:asciiTheme="minorHAnsi" w:hAnsiTheme="minorHAnsi"/>
        </w:rPr>
        <w:t>niemożność poruszania kończynami,</w:t>
      </w:r>
    </w:p>
    <w:p w14:paraId="6CC3D0B3" w14:textId="77777777" w:rsidR="00E47821" w:rsidRPr="002478AA" w:rsidRDefault="00E47821" w:rsidP="002621DC">
      <w:pPr>
        <w:widowControl w:val="0"/>
        <w:numPr>
          <w:ilvl w:val="0"/>
          <w:numId w:val="33"/>
        </w:numPr>
        <w:tabs>
          <w:tab w:val="left" w:pos="0"/>
        </w:tabs>
        <w:autoSpaceDE w:val="0"/>
        <w:autoSpaceDN w:val="0"/>
        <w:adjustRightInd w:val="0"/>
        <w:rPr>
          <w:rFonts w:asciiTheme="minorHAnsi" w:hAnsiTheme="minorHAnsi"/>
          <w:b/>
          <w:bCs/>
        </w:rPr>
      </w:pPr>
      <w:r w:rsidRPr="002478AA">
        <w:rPr>
          <w:rFonts w:asciiTheme="minorHAnsi" w:hAnsiTheme="minorHAnsi"/>
        </w:rPr>
        <w:lastRenderedPageBreak/>
        <w:t>utrata czucia w kończynach.</w:t>
      </w:r>
    </w:p>
    <w:p w14:paraId="2F2A51B3" w14:textId="77777777" w:rsidR="00E47821" w:rsidRPr="002478AA" w:rsidRDefault="00E47821" w:rsidP="002621DC">
      <w:pPr>
        <w:widowControl w:val="0"/>
        <w:numPr>
          <w:ilvl w:val="0"/>
          <w:numId w:val="30"/>
        </w:numPr>
        <w:tabs>
          <w:tab w:val="left" w:pos="0"/>
        </w:tabs>
        <w:autoSpaceDE w:val="0"/>
        <w:autoSpaceDN w:val="0"/>
        <w:adjustRightInd w:val="0"/>
        <w:rPr>
          <w:rFonts w:asciiTheme="minorHAnsi" w:hAnsiTheme="minorHAnsi"/>
          <w:b/>
          <w:bCs/>
        </w:rPr>
      </w:pPr>
      <w:r w:rsidRPr="002478AA">
        <w:rPr>
          <w:rFonts w:asciiTheme="minorHAnsi" w:hAnsiTheme="minorHAnsi"/>
        </w:rPr>
        <w:t xml:space="preserve">Postępowanie: </w:t>
      </w:r>
    </w:p>
    <w:p w14:paraId="058CFE72" w14:textId="77777777" w:rsidR="00E47821" w:rsidRPr="002478AA" w:rsidRDefault="00E47821" w:rsidP="002621DC">
      <w:pPr>
        <w:widowControl w:val="0"/>
        <w:numPr>
          <w:ilvl w:val="0"/>
          <w:numId w:val="34"/>
        </w:numPr>
        <w:tabs>
          <w:tab w:val="left" w:pos="0"/>
        </w:tabs>
        <w:autoSpaceDE w:val="0"/>
        <w:autoSpaceDN w:val="0"/>
        <w:adjustRightInd w:val="0"/>
        <w:rPr>
          <w:rFonts w:asciiTheme="minorHAnsi" w:hAnsiTheme="minorHAnsi"/>
          <w:b/>
          <w:bCs/>
        </w:rPr>
      </w:pPr>
      <w:r w:rsidRPr="002478AA">
        <w:rPr>
          <w:rFonts w:asciiTheme="minorHAnsi" w:hAnsiTheme="minorHAnsi"/>
        </w:rPr>
        <w:t xml:space="preserve">nie przemieszczać poszkodowanego, chyba że jest to absolutnie konieczne, </w:t>
      </w:r>
    </w:p>
    <w:p w14:paraId="0D0A1AA8" w14:textId="77777777" w:rsidR="00E47821" w:rsidRPr="002478AA" w:rsidRDefault="00E47821" w:rsidP="002621DC">
      <w:pPr>
        <w:widowControl w:val="0"/>
        <w:numPr>
          <w:ilvl w:val="0"/>
          <w:numId w:val="34"/>
        </w:numPr>
        <w:tabs>
          <w:tab w:val="left" w:pos="0"/>
        </w:tabs>
        <w:autoSpaceDE w:val="0"/>
        <w:autoSpaceDN w:val="0"/>
        <w:adjustRightInd w:val="0"/>
        <w:rPr>
          <w:rFonts w:asciiTheme="minorHAnsi" w:hAnsiTheme="minorHAnsi"/>
          <w:b/>
          <w:bCs/>
        </w:rPr>
      </w:pPr>
      <w:r w:rsidRPr="002478AA">
        <w:rPr>
          <w:rFonts w:asciiTheme="minorHAnsi" w:hAnsiTheme="minorHAnsi"/>
        </w:rPr>
        <w:t>unieruchomić głowę i szyję,</w:t>
      </w:r>
    </w:p>
    <w:p w14:paraId="57AD5E32" w14:textId="77777777" w:rsidR="00E47821" w:rsidRPr="002478AA" w:rsidRDefault="00E47821" w:rsidP="002621DC">
      <w:pPr>
        <w:widowControl w:val="0"/>
        <w:numPr>
          <w:ilvl w:val="0"/>
          <w:numId w:val="34"/>
        </w:numPr>
        <w:tabs>
          <w:tab w:val="left" w:pos="0"/>
        </w:tabs>
        <w:autoSpaceDE w:val="0"/>
        <w:autoSpaceDN w:val="0"/>
        <w:adjustRightInd w:val="0"/>
        <w:rPr>
          <w:rFonts w:asciiTheme="minorHAnsi" w:hAnsiTheme="minorHAnsi"/>
          <w:b/>
          <w:bCs/>
        </w:rPr>
      </w:pPr>
      <w:r w:rsidRPr="002478AA">
        <w:rPr>
          <w:rFonts w:asciiTheme="minorHAnsi" w:hAnsiTheme="minorHAnsi"/>
        </w:rPr>
        <w:t>wezwać pomoc medyczną,</w:t>
      </w:r>
    </w:p>
    <w:p w14:paraId="4550128C" w14:textId="555F6237" w:rsidR="00E47821" w:rsidRPr="002478AA" w:rsidRDefault="00E47821" w:rsidP="002621DC">
      <w:pPr>
        <w:widowControl w:val="0"/>
        <w:numPr>
          <w:ilvl w:val="0"/>
          <w:numId w:val="34"/>
        </w:numPr>
        <w:tabs>
          <w:tab w:val="left" w:pos="0"/>
        </w:tabs>
        <w:autoSpaceDE w:val="0"/>
        <w:autoSpaceDN w:val="0"/>
        <w:adjustRightInd w:val="0"/>
        <w:rPr>
          <w:rFonts w:asciiTheme="minorHAnsi" w:hAnsiTheme="minorHAnsi"/>
          <w:b/>
          <w:bCs/>
        </w:rPr>
      </w:pPr>
      <w:r w:rsidRPr="002478AA">
        <w:rPr>
          <w:rFonts w:asciiTheme="minorHAnsi" w:hAnsiTheme="minorHAnsi"/>
        </w:rPr>
        <w:t xml:space="preserve">kontrolować funkcje życiowe. </w:t>
      </w:r>
    </w:p>
    <w:p w14:paraId="0A643439" w14:textId="4F4D171E" w:rsidR="000441EC" w:rsidRPr="002478AA" w:rsidRDefault="00E47821" w:rsidP="002621DC">
      <w:pPr>
        <w:pStyle w:val="Nagwek4"/>
        <w:numPr>
          <w:ilvl w:val="3"/>
          <w:numId w:val="29"/>
        </w:numPr>
        <w:ind w:left="851" w:hanging="851"/>
        <w:rPr>
          <w:rFonts w:asciiTheme="minorHAnsi" w:hAnsiTheme="minorHAnsi" w:cstheme="minorHAnsi"/>
          <w:i w:val="0"/>
          <w:iCs w:val="0"/>
          <w:color w:val="1F4E79" w:themeColor="accent1" w:themeShade="80"/>
          <w:lang w:val="pl-PL" w:eastAsia="it-IT"/>
        </w:rPr>
      </w:pPr>
      <w:bookmarkStart w:id="23" w:name="_Toc211597672"/>
      <w:r w:rsidRPr="002478AA">
        <w:rPr>
          <w:rFonts w:asciiTheme="minorHAnsi" w:hAnsiTheme="minorHAnsi" w:cstheme="minorHAnsi"/>
          <w:i w:val="0"/>
          <w:iCs w:val="0"/>
          <w:color w:val="1F4E79" w:themeColor="accent1" w:themeShade="80"/>
          <w:lang w:val="pl-PL" w:eastAsia="it-IT"/>
        </w:rPr>
        <w:t>Złamania kości</w:t>
      </w:r>
      <w:bookmarkEnd w:id="23"/>
    </w:p>
    <w:p w14:paraId="7741D28D" w14:textId="77777777" w:rsidR="001748A7" w:rsidRPr="001748A7" w:rsidRDefault="001748A7" w:rsidP="002621DC">
      <w:pPr>
        <w:numPr>
          <w:ilvl w:val="0"/>
          <w:numId w:val="30"/>
        </w:numPr>
        <w:rPr>
          <w:rFonts w:asciiTheme="minorHAnsi" w:hAnsiTheme="minorHAnsi"/>
          <w:b/>
          <w:bCs/>
          <w:lang w:eastAsia="it-IT"/>
        </w:rPr>
      </w:pPr>
      <w:r w:rsidRPr="001748A7">
        <w:rPr>
          <w:rFonts w:asciiTheme="minorHAnsi" w:hAnsiTheme="minorHAnsi"/>
          <w:lang w:eastAsia="it-IT"/>
        </w:rPr>
        <w:t>Objawy złamania:</w:t>
      </w:r>
    </w:p>
    <w:p w14:paraId="33376BCD" w14:textId="77777777" w:rsidR="001748A7" w:rsidRPr="001748A7" w:rsidRDefault="001748A7" w:rsidP="002621DC">
      <w:pPr>
        <w:numPr>
          <w:ilvl w:val="0"/>
          <w:numId w:val="36"/>
        </w:numPr>
        <w:rPr>
          <w:rFonts w:asciiTheme="minorHAnsi" w:hAnsiTheme="minorHAnsi"/>
          <w:b/>
          <w:bCs/>
          <w:lang w:eastAsia="it-IT"/>
        </w:rPr>
      </w:pPr>
      <w:r w:rsidRPr="001748A7">
        <w:rPr>
          <w:rFonts w:asciiTheme="minorHAnsi" w:hAnsiTheme="minorHAnsi"/>
          <w:lang w:eastAsia="it-IT"/>
        </w:rPr>
        <w:t>ból, obrzęk, zniekształcenie,</w:t>
      </w:r>
    </w:p>
    <w:p w14:paraId="702F659F" w14:textId="77777777" w:rsidR="001748A7" w:rsidRPr="001748A7" w:rsidRDefault="001748A7" w:rsidP="002621DC">
      <w:pPr>
        <w:numPr>
          <w:ilvl w:val="0"/>
          <w:numId w:val="36"/>
        </w:numPr>
        <w:rPr>
          <w:rFonts w:asciiTheme="minorHAnsi" w:hAnsiTheme="minorHAnsi"/>
          <w:b/>
          <w:bCs/>
          <w:lang w:eastAsia="it-IT"/>
        </w:rPr>
      </w:pPr>
      <w:r w:rsidRPr="001748A7">
        <w:rPr>
          <w:rFonts w:asciiTheme="minorHAnsi" w:hAnsiTheme="minorHAnsi"/>
          <w:lang w:eastAsia="it-IT"/>
        </w:rPr>
        <w:t>ograniczenie ruchomości,</w:t>
      </w:r>
    </w:p>
    <w:p w14:paraId="655A6FE8" w14:textId="77777777" w:rsidR="001748A7" w:rsidRPr="001748A7" w:rsidRDefault="001748A7" w:rsidP="002621DC">
      <w:pPr>
        <w:numPr>
          <w:ilvl w:val="0"/>
          <w:numId w:val="36"/>
        </w:numPr>
        <w:rPr>
          <w:rFonts w:asciiTheme="minorHAnsi" w:hAnsiTheme="minorHAnsi"/>
          <w:b/>
          <w:bCs/>
          <w:lang w:eastAsia="it-IT"/>
        </w:rPr>
      </w:pPr>
      <w:r w:rsidRPr="001748A7">
        <w:rPr>
          <w:rFonts w:asciiTheme="minorHAnsi" w:hAnsiTheme="minorHAnsi"/>
          <w:lang w:eastAsia="it-IT"/>
        </w:rPr>
        <w:t>nieprawidłowa ruchomość,</w:t>
      </w:r>
    </w:p>
    <w:p w14:paraId="59840DE4" w14:textId="77777777" w:rsidR="001748A7" w:rsidRPr="001748A7" w:rsidRDefault="001748A7" w:rsidP="002621DC">
      <w:pPr>
        <w:numPr>
          <w:ilvl w:val="0"/>
          <w:numId w:val="36"/>
        </w:numPr>
        <w:rPr>
          <w:rFonts w:asciiTheme="minorHAnsi" w:hAnsiTheme="minorHAnsi"/>
          <w:b/>
          <w:bCs/>
          <w:lang w:eastAsia="it-IT"/>
        </w:rPr>
      </w:pPr>
      <w:r w:rsidRPr="001748A7">
        <w:rPr>
          <w:rFonts w:asciiTheme="minorHAnsi" w:hAnsiTheme="minorHAnsi"/>
          <w:lang w:eastAsia="it-IT"/>
        </w:rPr>
        <w:t xml:space="preserve">trzeszczenie odłamów kostnych (krepitacja). </w:t>
      </w:r>
    </w:p>
    <w:p w14:paraId="3A15D246" w14:textId="77777777" w:rsidR="001748A7" w:rsidRPr="001748A7" w:rsidRDefault="001748A7" w:rsidP="002621DC">
      <w:pPr>
        <w:numPr>
          <w:ilvl w:val="0"/>
          <w:numId w:val="30"/>
        </w:numPr>
        <w:rPr>
          <w:rFonts w:asciiTheme="minorHAnsi" w:hAnsiTheme="minorHAnsi"/>
          <w:b/>
          <w:bCs/>
          <w:lang w:eastAsia="it-IT"/>
        </w:rPr>
      </w:pPr>
      <w:r w:rsidRPr="001748A7">
        <w:rPr>
          <w:rFonts w:asciiTheme="minorHAnsi" w:hAnsiTheme="minorHAnsi"/>
          <w:lang w:eastAsia="it-IT"/>
        </w:rPr>
        <w:t xml:space="preserve">Postępowanie: </w:t>
      </w:r>
    </w:p>
    <w:p w14:paraId="7230973A" w14:textId="77777777" w:rsidR="001748A7" w:rsidRPr="001748A7" w:rsidRDefault="001748A7" w:rsidP="002621DC">
      <w:pPr>
        <w:numPr>
          <w:ilvl w:val="0"/>
          <w:numId w:val="37"/>
        </w:numPr>
        <w:rPr>
          <w:rFonts w:asciiTheme="minorHAnsi" w:hAnsiTheme="minorHAnsi"/>
          <w:b/>
          <w:bCs/>
          <w:lang w:eastAsia="it-IT"/>
        </w:rPr>
      </w:pPr>
      <w:r w:rsidRPr="001748A7">
        <w:rPr>
          <w:rFonts w:asciiTheme="minorHAnsi" w:hAnsiTheme="minorHAnsi"/>
          <w:lang w:eastAsia="it-IT"/>
        </w:rPr>
        <w:t>unieruchomić złamaną kończynę w pozycji zastanej,</w:t>
      </w:r>
    </w:p>
    <w:p w14:paraId="4D267711" w14:textId="77777777" w:rsidR="001748A7" w:rsidRPr="001748A7" w:rsidRDefault="001748A7" w:rsidP="002621DC">
      <w:pPr>
        <w:numPr>
          <w:ilvl w:val="0"/>
          <w:numId w:val="37"/>
        </w:numPr>
        <w:rPr>
          <w:rFonts w:asciiTheme="minorHAnsi" w:hAnsiTheme="minorHAnsi"/>
          <w:b/>
          <w:bCs/>
          <w:lang w:eastAsia="it-IT"/>
        </w:rPr>
      </w:pPr>
      <w:r w:rsidRPr="001748A7">
        <w:rPr>
          <w:rFonts w:asciiTheme="minorHAnsi" w:hAnsiTheme="minorHAnsi"/>
          <w:lang w:eastAsia="it-IT"/>
        </w:rPr>
        <w:t>unieruchomić dwa sąsiednie stawy,</w:t>
      </w:r>
    </w:p>
    <w:p w14:paraId="57B2AFB3" w14:textId="77777777" w:rsidR="001748A7" w:rsidRPr="001748A7" w:rsidRDefault="001748A7" w:rsidP="002621DC">
      <w:pPr>
        <w:numPr>
          <w:ilvl w:val="0"/>
          <w:numId w:val="37"/>
        </w:numPr>
        <w:rPr>
          <w:rFonts w:asciiTheme="minorHAnsi" w:hAnsiTheme="minorHAnsi"/>
          <w:b/>
          <w:bCs/>
          <w:lang w:eastAsia="it-IT"/>
        </w:rPr>
      </w:pPr>
      <w:r w:rsidRPr="001748A7">
        <w:rPr>
          <w:rFonts w:asciiTheme="minorHAnsi" w:hAnsiTheme="minorHAnsi"/>
          <w:lang w:eastAsia="it-IT"/>
        </w:rPr>
        <w:t>opatrzeć rany (jeśli występują),</w:t>
      </w:r>
    </w:p>
    <w:p w14:paraId="7D0B4EC6" w14:textId="77777777" w:rsidR="001748A7" w:rsidRPr="001748A7" w:rsidRDefault="001748A7" w:rsidP="002621DC">
      <w:pPr>
        <w:numPr>
          <w:ilvl w:val="0"/>
          <w:numId w:val="37"/>
        </w:numPr>
        <w:rPr>
          <w:rFonts w:asciiTheme="minorHAnsi" w:hAnsiTheme="minorHAnsi"/>
          <w:b/>
          <w:bCs/>
          <w:lang w:eastAsia="it-IT"/>
        </w:rPr>
      </w:pPr>
      <w:r w:rsidRPr="001748A7">
        <w:rPr>
          <w:rFonts w:asciiTheme="minorHAnsi" w:hAnsiTheme="minorHAnsi"/>
          <w:lang w:eastAsia="it-IT"/>
        </w:rPr>
        <w:t>stosować zimne okłady,</w:t>
      </w:r>
    </w:p>
    <w:p w14:paraId="35D9FF96" w14:textId="77777777" w:rsidR="001748A7" w:rsidRPr="001748A7" w:rsidRDefault="001748A7" w:rsidP="002621DC">
      <w:pPr>
        <w:numPr>
          <w:ilvl w:val="0"/>
          <w:numId w:val="37"/>
        </w:numPr>
        <w:rPr>
          <w:rFonts w:asciiTheme="minorHAnsi" w:hAnsiTheme="minorHAnsi"/>
          <w:b/>
          <w:bCs/>
          <w:lang w:eastAsia="it-IT"/>
        </w:rPr>
      </w:pPr>
      <w:r w:rsidRPr="001748A7">
        <w:rPr>
          <w:rFonts w:asciiTheme="minorHAnsi" w:hAnsiTheme="minorHAnsi"/>
          <w:lang w:eastAsia="it-IT"/>
        </w:rPr>
        <w:t>nie podawać poszkodowanemu jedzenia ani picia,</w:t>
      </w:r>
    </w:p>
    <w:p w14:paraId="072EE880" w14:textId="77777777" w:rsidR="001748A7" w:rsidRPr="002478AA" w:rsidRDefault="001748A7" w:rsidP="002621DC">
      <w:pPr>
        <w:numPr>
          <w:ilvl w:val="0"/>
          <w:numId w:val="37"/>
        </w:numPr>
        <w:rPr>
          <w:rFonts w:asciiTheme="minorHAnsi" w:hAnsiTheme="minorHAnsi"/>
          <w:b/>
          <w:bCs/>
          <w:lang w:eastAsia="it-IT"/>
        </w:rPr>
      </w:pPr>
      <w:r w:rsidRPr="001748A7">
        <w:rPr>
          <w:rFonts w:asciiTheme="minorHAnsi" w:hAnsiTheme="minorHAnsi"/>
          <w:lang w:eastAsia="it-IT"/>
        </w:rPr>
        <w:t xml:space="preserve">wezwać pomoc medyczną. </w:t>
      </w:r>
    </w:p>
    <w:p w14:paraId="53079A7F" w14:textId="0A114A9C" w:rsidR="000739AA" w:rsidRPr="001748A7" w:rsidRDefault="000739AA" w:rsidP="000739AA">
      <w:pPr>
        <w:ind w:left="709"/>
        <w:rPr>
          <w:rFonts w:asciiTheme="minorHAnsi" w:hAnsiTheme="minorHAnsi"/>
          <w:b/>
          <w:bCs/>
          <w:lang w:eastAsia="it-IT"/>
        </w:rPr>
      </w:pPr>
      <w:r w:rsidRPr="002478AA">
        <w:rPr>
          <w:rFonts w:asciiTheme="minorHAnsi" w:hAnsiTheme="minorHAnsi"/>
          <w:noProof/>
        </w:rPr>
        <w:drawing>
          <wp:inline distT="0" distB="0" distL="0" distR="0" wp14:anchorId="5467EE5B" wp14:editId="4D2A4D9C">
            <wp:extent cx="6021172" cy="3023289"/>
            <wp:effectExtent l="0" t="0" r="0" b="5715"/>
            <wp:docPr id="2088724960" name="Obraz 1" descr="Obraz zawierający szkic, rysowanie, Grafika liniowa, biały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24960" name="Obraz 1" descr="Obraz zawierający szkic, rysowanie, Grafika liniowa, biały&#10;&#10;Zawartość wygenerowana przez sztuczną inteligencję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21172" cy="302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2329" w14:textId="77777777" w:rsidR="001748A7" w:rsidRPr="001748A7" w:rsidRDefault="001748A7" w:rsidP="006E1274">
      <w:pPr>
        <w:ind w:left="993"/>
        <w:rPr>
          <w:rFonts w:asciiTheme="minorHAnsi" w:hAnsiTheme="minorHAnsi"/>
          <w:lang w:eastAsia="it-IT"/>
        </w:rPr>
      </w:pPr>
      <w:r w:rsidRPr="001748A7">
        <w:rPr>
          <w:rFonts w:asciiTheme="minorHAnsi" w:hAnsiTheme="minorHAnsi"/>
          <w:b/>
          <w:bCs/>
          <w:lang w:eastAsia="it-IT"/>
        </w:rPr>
        <w:t>PAMIETAJ:</w:t>
      </w:r>
    </w:p>
    <w:p w14:paraId="0D439944" w14:textId="77777777" w:rsidR="001748A7" w:rsidRPr="001748A7" w:rsidRDefault="001748A7" w:rsidP="002621DC">
      <w:pPr>
        <w:numPr>
          <w:ilvl w:val="0"/>
          <w:numId w:val="35"/>
        </w:numPr>
        <w:rPr>
          <w:rFonts w:asciiTheme="minorHAnsi" w:hAnsiTheme="minorHAnsi"/>
          <w:lang w:eastAsia="it-IT"/>
        </w:rPr>
      </w:pPr>
      <w:r w:rsidRPr="001748A7">
        <w:rPr>
          <w:rFonts w:asciiTheme="minorHAnsi" w:hAnsiTheme="minorHAnsi"/>
          <w:lang w:eastAsia="it-IT"/>
        </w:rPr>
        <w:t>nie zmieniaj ułożenia kończyny,</w:t>
      </w:r>
    </w:p>
    <w:p w14:paraId="755B701C" w14:textId="77777777" w:rsidR="001748A7" w:rsidRPr="001748A7" w:rsidRDefault="001748A7" w:rsidP="002621DC">
      <w:pPr>
        <w:numPr>
          <w:ilvl w:val="0"/>
          <w:numId w:val="35"/>
        </w:numPr>
        <w:rPr>
          <w:rFonts w:asciiTheme="minorHAnsi" w:hAnsiTheme="minorHAnsi"/>
          <w:lang w:eastAsia="it-IT"/>
        </w:rPr>
      </w:pPr>
      <w:r w:rsidRPr="001748A7">
        <w:rPr>
          <w:rFonts w:asciiTheme="minorHAnsi" w:hAnsiTheme="minorHAnsi"/>
          <w:lang w:eastAsia="it-IT"/>
        </w:rPr>
        <w:t>nie próbuj nastawiać złamania,</w:t>
      </w:r>
    </w:p>
    <w:p w14:paraId="4FE8DB08" w14:textId="77777777" w:rsidR="001748A7" w:rsidRPr="001748A7" w:rsidRDefault="001748A7" w:rsidP="002621DC">
      <w:pPr>
        <w:numPr>
          <w:ilvl w:val="0"/>
          <w:numId w:val="35"/>
        </w:numPr>
        <w:rPr>
          <w:rFonts w:asciiTheme="minorHAnsi" w:hAnsiTheme="minorHAnsi"/>
          <w:lang w:eastAsia="it-IT"/>
        </w:rPr>
      </w:pPr>
      <w:r w:rsidRPr="001748A7">
        <w:rPr>
          <w:rFonts w:asciiTheme="minorHAnsi" w:hAnsiTheme="minorHAnsi"/>
          <w:lang w:eastAsia="it-IT"/>
        </w:rPr>
        <w:t>unieruchom kończynę w jej aktualnym położeniu,</w:t>
      </w:r>
    </w:p>
    <w:p w14:paraId="438CC4BC" w14:textId="5D116A33" w:rsidR="000441EC" w:rsidRPr="002478AA" w:rsidRDefault="001748A7" w:rsidP="002621DC">
      <w:pPr>
        <w:numPr>
          <w:ilvl w:val="0"/>
          <w:numId w:val="35"/>
        </w:numPr>
        <w:rPr>
          <w:rFonts w:asciiTheme="minorHAnsi" w:hAnsiTheme="minorHAnsi"/>
          <w:lang w:eastAsia="it-IT"/>
        </w:rPr>
      </w:pPr>
      <w:r w:rsidRPr="001748A7">
        <w:rPr>
          <w:rFonts w:asciiTheme="minorHAnsi" w:hAnsiTheme="minorHAnsi"/>
          <w:lang w:eastAsia="it-IT"/>
        </w:rPr>
        <w:t>przy złamaniu otwartym nie dotykaj wystających odłamów kostnych – łatwo ulegają zakażeniu.</w:t>
      </w:r>
    </w:p>
    <w:p w14:paraId="04B50BE7" w14:textId="7D474BE3" w:rsidR="000441EC" w:rsidRPr="002478AA" w:rsidRDefault="009A124C" w:rsidP="002621DC">
      <w:pPr>
        <w:pStyle w:val="Nagwek4"/>
        <w:numPr>
          <w:ilvl w:val="3"/>
          <w:numId w:val="29"/>
        </w:numPr>
        <w:ind w:left="851" w:hanging="851"/>
        <w:rPr>
          <w:rFonts w:asciiTheme="minorHAnsi" w:hAnsiTheme="minorHAnsi" w:cstheme="minorHAnsi"/>
          <w:i w:val="0"/>
          <w:iCs w:val="0"/>
          <w:color w:val="1F4E79" w:themeColor="accent1" w:themeShade="80"/>
          <w:lang w:val="pl-PL" w:eastAsia="it-IT"/>
        </w:rPr>
      </w:pPr>
      <w:bookmarkStart w:id="24" w:name="_Toc211597673"/>
      <w:bookmarkStart w:id="25" w:name="_Hlk210655481"/>
      <w:r w:rsidRPr="002478AA">
        <w:rPr>
          <w:rFonts w:asciiTheme="minorHAnsi" w:hAnsiTheme="minorHAnsi" w:cstheme="minorHAnsi"/>
          <w:i w:val="0"/>
          <w:iCs w:val="0"/>
          <w:color w:val="1F4E79" w:themeColor="accent1" w:themeShade="80"/>
          <w:lang w:val="pl-PL" w:eastAsia="it-IT"/>
        </w:rPr>
        <w:t>Oparzenia</w:t>
      </w:r>
      <w:bookmarkEnd w:id="24"/>
    </w:p>
    <w:bookmarkEnd w:id="25"/>
    <w:p w14:paraId="4E0EB0F0" w14:textId="77777777" w:rsidR="009A124C" w:rsidRPr="009A124C" w:rsidRDefault="009A124C" w:rsidP="002621DC">
      <w:pPr>
        <w:numPr>
          <w:ilvl w:val="0"/>
          <w:numId w:val="30"/>
        </w:numPr>
        <w:rPr>
          <w:rFonts w:asciiTheme="minorHAnsi" w:hAnsiTheme="minorHAnsi"/>
          <w:b/>
          <w:bCs/>
          <w:lang w:eastAsia="it-IT"/>
        </w:rPr>
      </w:pPr>
      <w:r w:rsidRPr="009A124C">
        <w:rPr>
          <w:rFonts w:asciiTheme="minorHAnsi" w:hAnsiTheme="minorHAnsi"/>
          <w:lang w:eastAsia="it-IT"/>
        </w:rPr>
        <w:t xml:space="preserve">Oparzenia termiczne: </w:t>
      </w:r>
    </w:p>
    <w:p w14:paraId="24A6BE7B" w14:textId="77777777" w:rsidR="009A124C" w:rsidRPr="009A124C" w:rsidRDefault="009A124C" w:rsidP="002621DC">
      <w:pPr>
        <w:numPr>
          <w:ilvl w:val="0"/>
          <w:numId w:val="38"/>
        </w:numPr>
        <w:rPr>
          <w:rFonts w:asciiTheme="minorHAnsi" w:hAnsiTheme="minorHAnsi"/>
          <w:b/>
          <w:bCs/>
          <w:lang w:eastAsia="it-IT"/>
        </w:rPr>
      </w:pPr>
      <w:r w:rsidRPr="009A124C">
        <w:rPr>
          <w:rFonts w:asciiTheme="minorHAnsi" w:hAnsiTheme="minorHAnsi"/>
          <w:lang w:eastAsia="it-IT"/>
        </w:rPr>
        <w:t>schłodzić oparzone miejsce zimną wodą przez 15-20 minut,</w:t>
      </w:r>
    </w:p>
    <w:p w14:paraId="2BE63F9D" w14:textId="77777777" w:rsidR="009A124C" w:rsidRPr="009A124C" w:rsidRDefault="009A124C" w:rsidP="002621DC">
      <w:pPr>
        <w:numPr>
          <w:ilvl w:val="0"/>
          <w:numId w:val="38"/>
        </w:numPr>
        <w:rPr>
          <w:rFonts w:asciiTheme="minorHAnsi" w:hAnsiTheme="minorHAnsi"/>
          <w:b/>
          <w:bCs/>
          <w:lang w:eastAsia="it-IT"/>
        </w:rPr>
      </w:pPr>
      <w:r w:rsidRPr="009A124C">
        <w:rPr>
          <w:rFonts w:asciiTheme="minorHAnsi" w:hAnsiTheme="minorHAnsi"/>
          <w:lang w:eastAsia="it-IT"/>
        </w:rPr>
        <w:lastRenderedPageBreak/>
        <w:t>zdjąć biżuterię i ubranie z oparzonego miejsca (jeśli nie przywarło do skóry),</w:t>
      </w:r>
    </w:p>
    <w:p w14:paraId="3B233617" w14:textId="77777777" w:rsidR="009A124C" w:rsidRPr="009A124C" w:rsidRDefault="009A124C" w:rsidP="002621DC">
      <w:pPr>
        <w:numPr>
          <w:ilvl w:val="0"/>
          <w:numId w:val="38"/>
        </w:numPr>
        <w:rPr>
          <w:rFonts w:asciiTheme="minorHAnsi" w:hAnsiTheme="minorHAnsi"/>
          <w:b/>
          <w:bCs/>
          <w:lang w:eastAsia="it-IT"/>
        </w:rPr>
      </w:pPr>
      <w:r w:rsidRPr="009A124C">
        <w:rPr>
          <w:rFonts w:asciiTheme="minorHAnsi" w:hAnsiTheme="minorHAnsi"/>
          <w:lang w:eastAsia="it-IT"/>
        </w:rPr>
        <w:t>zabezpieczyć oparzoną powierzchnię jałowym opatrunkiem,</w:t>
      </w:r>
    </w:p>
    <w:p w14:paraId="50DED1D8" w14:textId="77777777" w:rsidR="009A124C" w:rsidRPr="009A124C" w:rsidRDefault="009A124C" w:rsidP="002621DC">
      <w:pPr>
        <w:numPr>
          <w:ilvl w:val="0"/>
          <w:numId w:val="38"/>
        </w:numPr>
        <w:rPr>
          <w:rFonts w:asciiTheme="minorHAnsi" w:hAnsiTheme="minorHAnsi"/>
          <w:b/>
          <w:bCs/>
          <w:lang w:eastAsia="it-IT"/>
        </w:rPr>
      </w:pPr>
      <w:r w:rsidRPr="009A124C">
        <w:rPr>
          <w:rFonts w:asciiTheme="minorHAnsi" w:hAnsiTheme="minorHAnsi"/>
          <w:lang w:eastAsia="it-IT"/>
        </w:rPr>
        <w:t>nie stosować maści, kremów, olejów na oparzenie,</w:t>
      </w:r>
    </w:p>
    <w:p w14:paraId="0F251BDF" w14:textId="77777777" w:rsidR="009A124C" w:rsidRPr="009A124C" w:rsidRDefault="009A124C" w:rsidP="002621DC">
      <w:pPr>
        <w:numPr>
          <w:ilvl w:val="0"/>
          <w:numId w:val="38"/>
        </w:numPr>
        <w:rPr>
          <w:rFonts w:asciiTheme="minorHAnsi" w:hAnsiTheme="minorHAnsi"/>
          <w:b/>
          <w:bCs/>
          <w:lang w:eastAsia="it-IT"/>
        </w:rPr>
      </w:pPr>
      <w:r w:rsidRPr="009A124C">
        <w:rPr>
          <w:rFonts w:asciiTheme="minorHAnsi" w:hAnsiTheme="minorHAnsi"/>
          <w:lang w:eastAsia="it-IT"/>
        </w:rPr>
        <w:t xml:space="preserve">wezwać pomoc medyczną przy oparzeniach II i III stopnia oraz rozległych oparzeniach </w:t>
      </w:r>
    </w:p>
    <w:p w14:paraId="1DAAE9AB" w14:textId="77777777" w:rsidR="009A124C" w:rsidRPr="009A124C" w:rsidRDefault="009A124C" w:rsidP="002621DC">
      <w:pPr>
        <w:numPr>
          <w:ilvl w:val="0"/>
          <w:numId w:val="30"/>
        </w:numPr>
        <w:rPr>
          <w:rFonts w:asciiTheme="minorHAnsi" w:hAnsiTheme="minorHAnsi"/>
          <w:b/>
          <w:bCs/>
          <w:lang w:eastAsia="it-IT"/>
        </w:rPr>
      </w:pPr>
      <w:r w:rsidRPr="009A124C">
        <w:rPr>
          <w:rFonts w:asciiTheme="minorHAnsi" w:hAnsiTheme="minorHAnsi"/>
          <w:lang w:eastAsia="it-IT"/>
        </w:rPr>
        <w:t>Oparzenia chemiczne:</w:t>
      </w:r>
    </w:p>
    <w:p w14:paraId="40D30CAE" w14:textId="77777777" w:rsidR="009A124C" w:rsidRPr="009A124C" w:rsidRDefault="009A124C" w:rsidP="002621DC">
      <w:pPr>
        <w:numPr>
          <w:ilvl w:val="0"/>
          <w:numId w:val="39"/>
        </w:numPr>
        <w:rPr>
          <w:rFonts w:asciiTheme="minorHAnsi" w:hAnsiTheme="minorHAnsi"/>
          <w:b/>
          <w:bCs/>
          <w:lang w:eastAsia="it-IT"/>
        </w:rPr>
      </w:pPr>
      <w:r w:rsidRPr="009A124C">
        <w:rPr>
          <w:rFonts w:asciiTheme="minorHAnsi" w:hAnsiTheme="minorHAnsi"/>
          <w:lang w:eastAsia="it-IT"/>
        </w:rPr>
        <w:t>usunąć odzież zanieczyszczoną substancją chemiczną,</w:t>
      </w:r>
    </w:p>
    <w:p w14:paraId="7B9A3497" w14:textId="77777777" w:rsidR="009A124C" w:rsidRPr="009A124C" w:rsidRDefault="009A124C" w:rsidP="002621DC">
      <w:pPr>
        <w:numPr>
          <w:ilvl w:val="0"/>
          <w:numId w:val="39"/>
        </w:numPr>
        <w:rPr>
          <w:rFonts w:asciiTheme="minorHAnsi" w:hAnsiTheme="minorHAnsi"/>
          <w:b/>
          <w:bCs/>
          <w:lang w:eastAsia="it-IT"/>
        </w:rPr>
      </w:pPr>
      <w:r w:rsidRPr="009A124C">
        <w:rPr>
          <w:rFonts w:asciiTheme="minorHAnsi" w:hAnsiTheme="minorHAnsi"/>
          <w:lang w:eastAsia="it-IT"/>
        </w:rPr>
        <w:t>spłukiwać oparzone miejsce bieżącą wodą przez co najmniej 15-20 minut,</w:t>
      </w:r>
    </w:p>
    <w:p w14:paraId="65E08CB3" w14:textId="77777777" w:rsidR="009A124C" w:rsidRPr="009A124C" w:rsidRDefault="009A124C" w:rsidP="002621DC">
      <w:pPr>
        <w:numPr>
          <w:ilvl w:val="0"/>
          <w:numId w:val="39"/>
        </w:numPr>
        <w:rPr>
          <w:rFonts w:asciiTheme="minorHAnsi" w:hAnsiTheme="minorHAnsi"/>
          <w:b/>
          <w:bCs/>
          <w:lang w:eastAsia="it-IT"/>
        </w:rPr>
      </w:pPr>
      <w:r w:rsidRPr="009A124C">
        <w:rPr>
          <w:rFonts w:asciiTheme="minorHAnsi" w:hAnsiTheme="minorHAnsi"/>
          <w:lang w:eastAsia="it-IT"/>
        </w:rPr>
        <w:t>zabezpieczyć oparzoną powierzchnię jałowym opatrunkiem,</w:t>
      </w:r>
    </w:p>
    <w:p w14:paraId="72829501" w14:textId="77777777" w:rsidR="009A124C" w:rsidRPr="009A124C" w:rsidRDefault="009A124C" w:rsidP="002621DC">
      <w:pPr>
        <w:numPr>
          <w:ilvl w:val="0"/>
          <w:numId w:val="39"/>
        </w:numPr>
        <w:rPr>
          <w:rFonts w:asciiTheme="minorHAnsi" w:hAnsiTheme="minorHAnsi"/>
          <w:b/>
          <w:bCs/>
          <w:lang w:eastAsia="it-IT"/>
        </w:rPr>
      </w:pPr>
      <w:r w:rsidRPr="009A124C">
        <w:rPr>
          <w:rFonts w:asciiTheme="minorHAnsi" w:hAnsiTheme="minorHAnsi"/>
          <w:lang w:eastAsia="it-IT"/>
        </w:rPr>
        <w:t>wezwać pomoc medyczną.</w:t>
      </w:r>
    </w:p>
    <w:p w14:paraId="169B295F" w14:textId="77777777" w:rsidR="009A124C" w:rsidRPr="009A124C" w:rsidRDefault="009A124C" w:rsidP="002621DC">
      <w:pPr>
        <w:numPr>
          <w:ilvl w:val="0"/>
          <w:numId w:val="30"/>
        </w:numPr>
        <w:rPr>
          <w:rFonts w:asciiTheme="minorHAnsi" w:hAnsiTheme="minorHAnsi"/>
          <w:b/>
          <w:bCs/>
          <w:lang w:eastAsia="it-IT"/>
        </w:rPr>
      </w:pPr>
      <w:r w:rsidRPr="009A124C">
        <w:rPr>
          <w:rFonts w:asciiTheme="minorHAnsi" w:hAnsiTheme="minorHAnsi"/>
          <w:lang w:eastAsia="it-IT"/>
        </w:rPr>
        <w:t>Oparzenia elektryczne:</w:t>
      </w:r>
    </w:p>
    <w:p w14:paraId="598EEB77" w14:textId="77777777" w:rsidR="009A124C" w:rsidRPr="009A124C" w:rsidRDefault="009A124C" w:rsidP="002621DC">
      <w:pPr>
        <w:numPr>
          <w:ilvl w:val="0"/>
          <w:numId w:val="40"/>
        </w:numPr>
        <w:rPr>
          <w:rFonts w:asciiTheme="minorHAnsi" w:hAnsiTheme="minorHAnsi"/>
          <w:b/>
          <w:bCs/>
          <w:lang w:eastAsia="it-IT"/>
        </w:rPr>
      </w:pPr>
      <w:r w:rsidRPr="009A124C">
        <w:rPr>
          <w:rFonts w:asciiTheme="minorHAnsi" w:hAnsiTheme="minorHAnsi"/>
          <w:lang w:eastAsia="it-IT"/>
        </w:rPr>
        <w:t>pierwszej kolejności odłączyć źródło prądu,</w:t>
      </w:r>
    </w:p>
    <w:p w14:paraId="5AEC18C8" w14:textId="77777777" w:rsidR="009A124C" w:rsidRPr="009A124C" w:rsidRDefault="009A124C" w:rsidP="002621DC">
      <w:pPr>
        <w:numPr>
          <w:ilvl w:val="0"/>
          <w:numId w:val="40"/>
        </w:numPr>
        <w:rPr>
          <w:rFonts w:asciiTheme="minorHAnsi" w:hAnsiTheme="minorHAnsi"/>
          <w:b/>
          <w:bCs/>
          <w:lang w:eastAsia="it-IT"/>
        </w:rPr>
      </w:pPr>
      <w:r w:rsidRPr="009A124C">
        <w:rPr>
          <w:rFonts w:asciiTheme="minorHAnsi" w:hAnsiTheme="minorHAnsi"/>
          <w:lang w:eastAsia="it-IT"/>
        </w:rPr>
        <w:t>sprawdzić funkcje życiowe poszkodowanego,</w:t>
      </w:r>
    </w:p>
    <w:p w14:paraId="2E7FA7B8" w14:textId="77777777" w:rsidR="009A124C" w:rsidRPr="009A124C" w:rsidRDefault="009A124C" w:rsidP="002621DC">
      <w:pPr>
        <w:numPr>
          <w:ilvl w:val="0"/>
          <w:numId w:val="40"/>
        </w:numPr>
        <w:rPr>
          <w:rFonts w:asciiTheme="minorHAnsi" w:hAnsiTheme="minorHAnsi"/>
          <w:b/>
          <w:bCs/>
          <w:lang w:eastAsia="it-IT"/>
        </w:rPr>
      </w:pPr>
      <w:r w:rsidRPr="009A124C">
        <w:rPr>
          <w:rFonts w:asciiTheme="minorHAnsi" w:hAnsiTheme="minorHAnsi"/>
          <w:lang w:eastAsia="it-IT"/>
        </w:rPr>
        <w:t>w razie potrzeby rozpocząć RKO,</w:t>
      </w:r>
    </w:p>
    <w:p w14:paraId="7252095E" w14:textId="77777777" w:rsidR="009A124C" w:rsidRPr="009A124C" w:rsidRDefault="009A124C" w:rsidP="002621DC">
      <w:pPr>
        <w:numPr>
          <w:ilvl w:val="0"/>
          <w:numId w:val="40"/>
        </w:numPr>
        <w:rPr>
          <w:rFonts w:asciiTheme="minorHAnsi" w:hAnsiTheme="minorHAnsi"/>
          <w:b/>
          <w:bCs/>
          <w:lang w:eastAsia="it-IT"/>
        </w:rPr>
      </w:pPr>
      <w:r w:rsidRPr="009A124C">
        <w:rPr>
          <w:rFonts w:asciiTheme="minorHAnsi" w:hAnsiTheme="minorHAnsi"/>
          <w:lang w:eastAsia="it-IT"/>
        </w:rPr>
        <w:t>zabezpieczyć miejsca wejścia i wyjścia prądu jałowym opatrunkiem,</w:t>
      </w:r>
    </w:p>
    <w:p w14:paraId="752AD3DB" w14:textId="288F6B7B" w:rsidR="006C0DB7" w:rsidRPr="002478AA" w:rsidRDefault="009A124C" w:rsidP="002621DC">
      <w:pPr>
        <w:numPr>
          <w:ilvl w:val="0"/>
          <w:numId w:val="40"/>
        </w:numPr>
        <w:rPr>
          <w:rFonts w:asciiTheme="minorHAnsi" w:hAnsiTheme="minorHAnsi"/>
          <w:b/>
          <w:bCs/>
          <w:lang w:eastAsia="it-IT"/>
        </w:rPr>
      </w:pPr>
      <w:r w:rsidRPr="009A124C">
        <w:rPr>
          <w:rFonts w:asciiTheme="minorHAnsi" w:hAnsiTheme="minorHAnsi"/>
          <w:lang w:eastAsia="it-IT"/>
        </w:rPr>
        <w:t>wezwać pomoc medyczną.</w:t>
      </w:r>
    </w:p>
    <w:p w14:paraId="6D10414C" w14:textId="7EA40398" w:rsidR="00F04999" w:rsidRPr="009A124C" w:rsidRDefault="00F04999" w:rsidP="00F04999">
      <w:pPr>
        <w:ind w:left="709"/>
        <w:rPr>
          <w:rFonts w:asciiTheme="minorHAnsi" w:hAnsiTheme="minorHAnsi"/>
          <w:b/>
          <w:bCs/>
          <w:lang w:eastAsia="it-IT"/>
        </w:rPr>
      </w:pPr>
      <w:r w:rsidRPr="002478AA">
        <w:rPr>
          <w:rFonts w:asciiTheme="minorHAnsi" w:hAnsiTheme="minorHAnsi"/>
          <w:noProof/>
        </w:rPr>
        <w:drawing>
          <wp:inline distT="0" distB="0" distL="0" distR="0" wp14:anchorId="483665E6" wp14:editId="02FB52CC">
            <wp:extent cx="5819478" cy="3726235"/>
            <wp:effectExtent l="0" t="0" r="0" b="7620"/>
            <wp:docPr id="1742276287" name="Obraz 6" descr="Obraz zawierający tekst, palec, menu, dłoń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76287" name="Obraz 6" descr="Obraz zawierający tekst, palec, menu, dłoń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6"/>
                    <a:stretch/>
                  </pic:blipFill>
                  <pic:spPr bwMode="auto">
                    <a:xfrm>
                      <a:off x="0" y="0"/>
                      <a:ext cx="5820355" cy="3726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D573D" w14:textId="77777777" w:rsidR="009A124C" w:rsidRPr="009A124C" w:rsidRDefault="009A124C" w:rsidP="00D5744A">
      <w:pPr>
        <w:ind w:left="993"/>
        <w:rPr>
          <w:rFonts w:asciiTheme="minorHAnsi" w:hAnsiTheme="minorHAnsi"/>
          <w:lang w:eastAsia="it-IT"/>
        </w:rPr>
      </w:pPr>
      <w:r w:rsidRPr="009A124C">
        <w:rPr>
          <w:rFonts w:asciiTheme="minorHAnsi" w:hAnsiTheme="minorHAnsi"/>
          <w:b/>
          <w:bCs/>
          <w:lang w:eastAsia="it-IT"/>
        </w:rPr>
        <w:t>PAMIĘTAJ:</w:t>
      </w:r>
    </w:p>
    <w:p w14:paraId="77987328" w14:textId="77777777" w:rsidR="009A124C" w:rsidRPr="009A124C" w:rsidRDefault="009A124C" w:rsidP="002621DC">
      <w:pPr>
        <w:numPr>
          <w:ilvl w:val="0"/>
          <w:numId w:val="35"/>
        </w:numPr>
        <w:rPr>
          <w:rFonts w:asciiTheme="minorHAnsi" w:hAnsiTheme="minorHAnsi"/>
          <w:lang w:eastAsia="it-IT"/>
        </w:rPr>
      </w:pPr>
      <w:r w:rsidRPr="009A124C">
        <w:rPr>
          <w:rFonts w:asciiTheme="minorHAnsi" w:hAnsiTheme="minorHAnsi"/>
          <w:lang w:eastAsia="it-IT"/>
        </w:rPr>
        <w:t>nie używaj waty do opatrywania poparzonych miejsc,</w:t>
      </w:r>
    </w:p>
    <w:p w14:paraId="2E86C7FC" w14:textId="77777777" w:rsidR="009A124C" w:rsidRPr="002478AA" w:rsidRDefault="009A124C" w:rsidP="002621DC">
      <w:pPr>
        <w:numPr>
          <w:ilvl w:val="0"/>
          <w:numId w:val="35"/>
        </w:numPr>
        <w:ind w:left="1364" w:hanging="360"/>
        <w:rPr>
          <w:rFonts w:asciiTheme="minorHAnsi" w:hAnsiTheme="minorHAnsi"/>
          <w:lang w:eastAsia="it-IT"/>
        </w:rPr>
      </w:pPr>
      <w:r w:rsidRPr="009A124C">
        <w:rPr>
          <w:rFonts w:asciiTheme="minorHAnsi" w:hAnsiTheme="minorHAnsi"/>
          <w:lang w:eastAsia="it-IT"/>
        </w:rPr>
        <w:t xml:space="preserve">staraj się nie dotykać oparzonych okolic – łatwo ulegają zakażeniu. </w:t>
      </w:r>
    </w:p>
    <w:p w14:paraId="78548965" w14:textId="54A63215" w:rsidR="006E1274" w:rsidRPr="002478AA" w:rsidRDefault="006E1274" w:rsidP="002621DC">
      <w:pPr>
        <w:pStyle w:val="Nagwek4"/>
        <w:numPr>
          <w:ilvl w:val="3"/>
          <w:numId w:val="29"/>
        </w:numPr>
        <w:ind w:left="851" w:hanging="851"/>
        <w:rPr>
          <w:rFonts w:asciiTheme="minorHAnsi" w:hAnsiTheme="minorHAnsi" w:cstheme="minorHAnsi"/>
          <w:i w:val="0"/>
          <w:iCs w:val="0"/>
          <w:color w:val="1F4E79" w:themeColor="accent1" w:themeShade="80"/>
          <w:lang w:val="pl-PL" w:eastAsia="it-IT"/>
        </w:rPr>
      </w:pPr>
      <w:bookmarkStart w:id="26" w:name="_Toc211597674"/>
      <w:r w:rsidRPr="002478AA">
        <w:rPr>
          <w:rFonts w:asciiTheme="minorHAnsi" w:hAnsiTheme="minorHAnsi" w:cstheme="minorHAnsi"/>
          <w:i w:val="0"/>
          <w:iCs w:val="0"/>
          <w:color w:val="1F4E79" w:themeColor="accent1" w:themeShade="80"/>
          <w:lang w:val="pl-PL" w:eastAsia="it-IT"/>
        </w:rPr>
        <w:t>Odmrożenia</w:t>
      </w:r>
      <w:bookmarkEnd w:id="26"/>
    </w:p>
    <w:p w14:paraId="2A325D1E" w14:textId="77777777" w:rsidR="00D5744A" w:rsidRPr="00D5744A" w:rsidRDefault="00D5744A" w:rsidP="002621DC">
      <w:pPr>
        <w:numPr>
          <w:ilvl w:val="0"/>
          <w:numId w:val="30"/>
        </w:numPr>
        <w:rPr>
          <w:rFonts w:asciiTheme="minorHAnsi" w:hAnsiTheme="minorHAnsi"/>
          <w:b/>
          <w:bCs/>
          <w:lang w:eastAsia="it-IT"/>
        </w:rPr>
      </w:pPr>
      <w:r w:rsidRPr="00D5744A">
        <w:rPr>
          <w:rFonts w:asciiTheme="minorHAnsi" w:hAnsiTheme="minorHAnsi"/>
          <w:lang w:eastAsia="it-IT"/>
        </w:rPr>
        <w:t xml:space="preserve">Objawy odmrożenia: </w:t>
      </w:r>
    </w:p>
    <w:p w14:paraId="692B1B37" w14:textId="77777777" w:rsidR="00D5744A" w:rsidRPr="00D5744A" w:rsidRDefault="00D5744A" w:rsidP="002621DC">
      <w:pPr>
        <w:numPr>
          <w:ilvl w:val="0"/>
          <w:numId w:val="41"/>
        </w:numPr>
        <w:rPr>
          <w:rFonts w:asciiTheme="minorHAnsi" w:hAnsiTheme="minorHAnsi"/>
          <w:b/>
          <w:bCs/>
          <w:lang w:eastAsia="it-IT"/>
        </w:rPr>
      </w:pPr>
      <w:r w:rsidRPr="00D5744A">
        <w:rPr>
          <w:rFonts w:asciiTheme="minorHAnsi" w:hAnsiTheme="minorHAnsi"/>
          <w:lang w:eastAsia="it-IT"/>
        </w:rPr>
        <w:t>bladość, następnie sinienie skóry,</w:t>
      </w:r>
    </w:p>
    <w:p w14:paraId="35C00C96" w14:textId="77777777" w:rsidR="00D5744A" w:rsidRPr="00D5744A" w:rsidRDefault="00D5744A" w:rsidP="002621DC">
      <w:pPr>
        <w:numPr>
          <w:ilvl w:val="0"/>
          <w:numId w:val="41"/>
        </w:numPr>
        <w:rPr>
          <w:rFonts w:asciiTheme="minorHAnsi" w:hAnsiTheme="minorHAnsi"/>
          <w:b/>
          <w:bCs/>
          <w:lang w:eastAsia="it-IT"/>
        </w:rPr>
      </w:pPr>
      <w:r w:rsidRPr="00D5744A">
        <w:rPr>
          <w:rFonts w:asciiTheme="minorHAnsi" w:hAnsiTheme="minorHAnsi"/>
          <w:lang w:eastAsia="it-IT"/>
        </w:rPr>
        <w:t>utrata czucia,</w:t>
      </w:r>
    </w:p>
    <w:p w14:paraId="23AF96C8" w14:textId="77777777" w:rsidR="00D5744A" w:rsidRPr="00D5744A" w:rsidRDefault="00D5744A" w:rsidP="002621DC">
      <w:pPr>
        <w:numPr>
          <w:ilvl w:val="0"/>
          <w:numId w:val="41"/>
        </w:numPr>
        <w:rPr>
          <w:rFonts w:asciiTheme="minorHAnsi" w:hAnsiTheme="minorHAnsi"/>
          <w:b/>
          <w:bCs/>
          <w:lang w:eastAsia="it-IT"/>
        </w:rPr>
      </w:pPr>
      <w:r w:rsidRPr="00D5744A">
        <w:rPr>
          <w:rFonts w:asciiTheme="minorHAnsi" w:hAnsiTheme="minorHAnsi"/>
          <w:lang w:eastAsia="it-IT"/>
        </w:rPr>
        <w:t>sztywność,</w:t>
      </w:r>
    </w:p>
    <w:p w14:paraId="22384AA7" w14:textId="3BF11F81" w:rsidR="00D5744A" w:rsidRPr="002478AA" w:rsidRDefault="00D5744A" w:rsidP="002621DC">
      <w:pPr>
        <w:numPr>
          <w:ilvl w:val="0"/>
          <w:numId w:val="41"/>
        </w:numPr>
        <w:rPr>
          <w:rFonts w:asciiTheme="minorHAnsi" w:hAnsiTheme="minorHAnsi"/>
          <w:b/>
          <w:bCs/>
          <w:lang w:eastAsia="it-IT"/>
        </w:rPr>
      </w:pPr>
      <w:r w:rsidRPr="00D5744A">
        <w:rPr>
          <w:rFonts w:asciiTheme="minorHAnsi" w:hAnsiTheme="minorHAnsi"/>
          <w:lang w:eastAsia="it-IT"/>
        </w:rPr>
        <w:lastRenderedPageBreak/>
        <w:t>pęcherze (w cięższych przypadkach)</w:t>
      </w:r>
      <w:r w:rsidR="0040504F" w:rsidRPr="002478AA">
        <w:rPr>
          <w:rFonts w:asciiTheme="minorHAnsi" w:hAnsiTheme="minorHAnsi"/>
          <w:lang w:eastAsia="it-IT"/>
        </w:rPr>
        <w:t>,</w:t>
      </w:r>
    </w:p>
    <w:p w14:paraId="6E6E5FC3" w14:textId="10FBE47D" w:rsidR="0040504F" w:rsidRPr="002478AA" w:rsidRDefault="003C30B4" w:rsidP="002621DC">
      <w:pPr>
        <w:numPr>
          <w:ilvl w:val="0"/>
          <w:numId w:val="41"/>
        </w:numPr>
        <w:rPr>
          <w:rFonts w:asciiTheme="minorHAnsi" w:hAnsiTheme="minorHAnsi"/>
          <w:b/>
          <w:bCs/>
          <w:lang w:eastAsia="it-IT"/>
        </w:rPr>
      </w:pPr>
      <w:r w:rsidRPr="002478AA">
        <w:rPr>
          <w:rFonts w:asciiTheme="minorHAnsi" w:hAnsiTheme="minorHAnsi"/>
          <w:lang w:eastAsia="it-IT"/>
        </w:rPr>
        <w:t xml:space="preserve">wyróżnia się 4 stopnie </w:t>
      </w:r>
      <w:proofErr w:type="spellStart"/>
      <w:r w:rsidRPr="002478AA">
        <w:rPr>
          <w:rFonts w:asciiTheme="minorHAnsi" w:hAnsiTheme="minorHAnsi"/>
          <w:lang w:eastAsia="it-IT"/>
        </w:rPr>
        <w:t>odmrożeń</w:t>
      </w:r>
      <w:proofErr w:type="spellEnd"/>
      <w:r w:rsidRPr="002478AA">
        <w:rPr>
          <w:rFonts w:asciiTheme="minorHAnsi" w:hAnsiTheme="minorHAnsi"/>
          <w:lang w:eastAsia="it-IT"/>
        </w:rPr>
        <w:t>.</w:t>
      </w:r>
    </w:p>
    <w:p w14:paraId="4A2ED9EA" w14:textId="1AAA9A75" w:rsidR="00F3328C" w:rsidRPr="00D5744A" w:rsidRDefault="00F3328C" w:rsidP="00F3328C">
      <w:pPr>
        <w:rPr>
          <w:rFonts w:asciiTheme="minorHAnsi" w:hAnsiTheme="minorHAnsi"/>
          <w:b/>
          <w:bCs/>
          <w:lang w:eastAsia="it-IT"/>
        </w:rPr>
      </w:pPr>
      <w:r w:rsidRPr="002478AA">
        <w:rPr>
          <w:rFonts w:asciiTheme="minorHAnsi" w:hAnsiTheme="minorHAnsi"/>
          <w:noProof/>
        </w:rPr>
        <w:drawing>
          <wp:inline distT="0" distB="0" distL="0" distR="0" wp14:anchorId="3CFF04C1" wp14:editId="4A679F50">
            <wp:extent cx="6840220" cy="2293620"/>
            <wp:effectExtent l="0" t="0" r="0" b="0"/>
            <wp:docPr id="64520356" name="Obraz 7" descr="Obraz zawierający rękawiczka, rękawiczki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0356" name="Obraz 7" descr="Obraz zawierający rękawiczka, rękawiczki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4B3E5" w14:textId="77777777" w:rsidR="00D5744A" w:rsidRPr="00D5744A" w:rsidRDefault="00D5744A" w:rsidP="002621DC">
      <w:pPr>
        <w:numPr>
          <w:ilvl w:val="0"/>
          <w:numId w:val="30"/>
        </w:numPr>
        <w:rPr>
          <w:rFonts w:asciiTheme="minorHAnsi" w:hAnsiTheme="minorHAnsi"/>
          <w:b/>
          <w:bCs/>
          <w:lang w:eastAsia="it-IT"/>
        </w:rPr>
      </w:pPr>
      <w:r w:rsidRPr="00D5744A">
        <w:rPr>
          <w:rFonts w:asciiTheme="minorHAnsi" w:hAnsiTheme="minorHAnsi"/>
          <w:lang w:eastAsia="it-IT"/>
        </w:rPr>
        <w:t>Postępowanie:</w:t>
      </w:r>
    </w:p>
    <w:p w14:paraId="37C6401E" w14:textId="77777777" w:rsidR="00D5744A" w:rsidRPr="00D5744A" w:rsidRDefault="00D5744A" w:rsidP="002621DC">
      <w:pPr>
        <w:numPr>
          <w:ilvl w:val="0"/>
          <w:numId w:val="42"/>
        </w:numPr>
        <w:rPr>
          <w:rFonts w:asciiTheme="minorHAnsi" w:hAnsiTheme="minorHAnsi"/>
          <w:b/>
          <w:bCs/>
          <w:lang w:eastAsia="it-IT"/>
        </w:rPr>
      </w:pPr>
      <w:r w:rsidRPr="00D5744A">
        <w:rPr>
          <w:rFonts w:asciiTheme="minorHAnsi" w:hAnsiTheme="minorHAnsi"/>
          <w:lang w:eastAsia="it-IT"/>
        </w:rPr>
        <w:t>przenieść poszkodowanego do ciepłego pomieszczenia,</w:t>
      </w:r>
    </w:p>
    <w:p w14:paraId="4B969644" w14:textId="77777777" w:rsidR="00D5744A" w:rsidRPr="00D5744A" w:rsidRDefault="00D5744A" w:rsidP="002621DC">
      <w:pPr>
        <w:numPr>
          <w:ilvl w:val="0"/>
          <w:numId w:val="42"/>
        </w:numPr>
        <w:rPr>
          <w:rFonts w:asciiTheme="minorHAnsi" w:hAnsiTheme="minorHAnsi"/>
          <w:b/>
          <w:bCs/>
          <w:lang w:eastAsia="it-IT"/>
        </w:rPr>
      </w:pPr>
      <w:r w:rsidRPr="00D5744A">
        <w:rPr>
          <w:rFonts w:asciiTheme="minorHAnsi" w:hAnsiTheme="minorHAnsi"/>
          <w:lang w:eastAsia="it-IT"/>
        </w:rPr>
        <w:t xml:space="preserve">zdejmować mokrą odzież, </w:t>
      </w:r>
    </w:p>
    <w:p w14:paraId="6B0F8099" w14:textId="77777777" w:rsidR="00D5744A" w:rsidRPr="00D5744A" w:rsidRDefault="00D5744A" w:rsidP="002621DC">
      <w:pPr>
        <w:numPr>
          <w:ilvl w:val="0"/>
          <w:numId w:val="42"/>
        </w:numPr>
        <w:rPr>
          <w:rFonts w:asciiTheme="minorHAnsi" w:hAnsiTheme="minorHAnsi"/>
          <w:b/>
          <w:bCs/>
          <w:lang w:eastAsia="it-IT"/>
        </w:rPr>
      </w:pPr>
      <w:r w:rsidRPr="00D5744A">
        <w:rPr>
          <w:rFonts w:asciiTheme="minorHAnsi" w:hAnsiTheme="minorHAnsi"/>
          <w:lang w:eastAsia="it-IT"/>
        </w:rPr>
        <w:t>ogrzewać odmrożone części ciała ciepłą wodą (40-42°C) przez 20-30 minut,</w:t>
      </w:r>
    </w:p>
    <w:p w14:paraId="4CC55BE0" w14:textId="77777777" w:rsidR="00D5744A" w:rsidRPr="00D5744A" w:rsidRDefault="00D5744A" w:rsidP="002621DC">
      <w:pPr>
        <w:numPr>
          <w:ilvl w:val="0"/>
          <w:numId w:val="42"/>
        </w:numPr>
        <w:rPr>
          <w:rFonts w:asciiTheme="minorHAnsi" w:hAnsiTheme="minorHAnsi"/>
          <w:b/>
          <w:bCs/>
          <w:lang w:eastAsia="it-IT"/>
        </w:rPr>
      </w:pPr>
      <w:r w:rsidRPr="00D5744A">
        <w:rPr>
          <w:rFonts w:asciiTheme="minorHAnsi" w:hAnsiTheme="minorHAnsi"/>
          <w:lang w:eastAsia="it-IT"/>
        </w:rPr>
        <w:t>nie trzeć, nie masować odmrożonych części ciała,</w:t>
      </w:r>
    </w:p>
    <w:p w14:paraId="4A62889A" w14:textId="77777777" w:rsidR="00D5744A" w:rsidRPr="00D5744A" w:rsidRDefault="00D5744A" w:rsidP="002621DC">
      <w:pPr>
        <w:numPr>
          <w:ilvl w:val="0"/>
          <w:numId w:val="42"/>
        </w:numPr>
        <w:rPr>
          <w:rFonts w:asciiTheme="minorHAnsi" w:hAnsiTheme="minorHAnsi"/>
          <w:b/>
          <w:bCs/>
          <w:lang w:eastAsia="it-IT"/>
        </w:rPr>
      </w:pPr>
      <w:r w:rsidRPr="00D5744A">
        <w:rPr>
          <w:rFonts w:asciiTheme="minorHAnsi" w:hAnsiTheme="minorHAnsi"/>
          <w:lang w:eastAsia="it-IT"/>
        </w:rPr>
        <w:t>zabezpieczyć odmrożone miejsce jałowym opatrunkiem,</w:t>
      </w:r>
    </w:p>
    <w:p w14:paraId="24C60B08" w14:textId="4699CA03" w:rsidR="00C03376" w:rsidRPr="00D5744A" w:rsidRDefault="00D5744A" w:rsidP="002621DC">
      <w:pPr>
        <w:numPr>
          <w:ilvl w:val="0"/>
          <w:numId w:val="42"/>
        </w:numPr>
        <w:rPr>
          <w:rFonts w:asciiTheme="minorHAnsi" w:hAnsiTheme="minorHAnsi"/>
          <w:b/>
          <w:bCs/>
          <w:lang w:eastAsia="it-IT"/>
        </w:rPr>
      </w:pPr>
      <w:r w:rsidRPr="00D5744A">
        <w:rPr>
          <w:rFonts w:asciiTheme="minorHAnsi" w:hAnsiTheme="minorHAnsi"/>
          <w:lang w:eastAsia="it-IT"/>
        </w:rPr>
        <w:t xml:space="preserve">wezwać pomoc medyczną przy głębokich </w:t>
      </w:r>
      <w:proofErr w:type="spellStart"/>
      <w:r w:rsidRPr="00D5744A">
        <w:rPr>
          <w:rFonts w:asciiTheme="minorHAnsi" w:hAnsiTheme="minorHAnsi"/>
          <w:lang w:eastAsia="it-IT"/>
        </w:rPr>
        <w:t>odmrożeniach</w:t>
      </w:r>
      <w:proofErr w:type="spellEnd"/>
      <w:r w:rsidRPr="00D5744A">
        <w:rPr>
          <w:rFonts w:asciiTheme="minorHAnsi" w:hAnsiTheme="minorHAnsi"/>
          <w:lang w:eastAsia="it-IT"/>
        </w:rPr>
        <w:t>.</w:t>
      </w:r>
    </w:p>
    <w:p w14:paraId="597D2591" w14:textId="5AB1E3DF" w:rsidR="00257CBE" w:rsidRPr="002478AA" w:rsidRDefault="00257CBE" w:rsidP="002621DC">
      <w:pPr>
        <w:pStyle w:val="Nagwek4"/>
        <w:numPr>
          <w:ilvl w:val="3"/>
          <w:numId w:val="29"/>
        </w:numPr>
        <w:ind w:left="851" w:hanging="851"/>
        <w:rPr>
          <w:rFonts w:asciiTheme="minorHAnsi" w:hAnsiTheme="minorHAnsi" w:cstheme="minorHAnsi"/>
          <w:i w:val="0"/>
          <w:iCs w:val="0"/>
          <w:color w:val="1F4E79" w:themeColor="accent1" w:themeShade="80"/>
          <w:lang w:val="pl-PL" w:eastAsia="it-IT"/>
        </w:rPr>
      </w:pPr>
      <w:bookmarkStart w:id="27" w:name="_Toc211597675"/>
      <w:r w:rsidRPr="002478AA">
        <w:rPr>
          <w:rFonts w:asciiTheme="minorHAnsi" w:hAnsiTheme="minorHAnsi" w:cstheme="minorHAnsi"/>
          <w:i w:val="0"/>
          <w:iCs w:val="0"/>
          <w:color w:val="1F4E79" w:themeColor="accent1" w:themeShade="80"/>
          <w:lang w:val="pl-PL" w:eastAsia="it-IT"/>
        </w:rPr>
        <w:t>Opatrywanie ran</w:t>
      </w:r>
      <w:bookmarkEnd w:id="27"/>
    </w:p>
    <w:p w14:paraId="767F49BB" w14:textId="77777777" w:rsidR="00EE2FEC" w:rsidRPr="002478AA" w:rsidRDefault="00EE2FEC" w:rsidP="002621DC">
      <w:pPr>
        <w:widowControl w:val="0"/>
        <w:numPr>
          <w:ilvl w:val="0"/>
          <w:numId w:val="30"/>
        </w:numPr>
        <w:tabs>
          <w:tab w:val="left" w:pos="0"/>
        </w:tabs>
        <w:autoSpaceDE w:val="0"/>
        <w:autoSpaceDN w:val="0"/>
        <w:adjustRightInd w:val="0"/>
        <w:rPr>
          <w:rFonts w:asciiTheme="minorHAnsi" w:hAnsiTheme="minorHAnsi"/>
          <w:b/>
          <w:bCs/>
        </w:rPr>
      </w:pPr>
      <w:r w:rsidRPr="002478AA">
        <w:rPr>
          <w:rFonts w:asciiTheme="minorHAnsi" w:hAnsiTheme="minorHAnsi"/>
        </w:rPr>
        <w:t>udzielający pierwszej pomocy powinni zadbać o swoje bezpieczeństwo, gdyż każda rana może być źródłem zakażenia. Jest to szczególnie ważne w przypadku wzmożonego ryzyka występowania szkodliwych czynników biologicznych,</w:t>
      </w:r>
    </w:p>
    <w:p w14:paraId="0C3C8332" w14:textId="77777777" w:rsidR="00EE2FEC" w:rsidRPr="002478AA" w:rsidRDefault="00EE2FEC" w:rsidP="002621DC">
      <w:pPr>
        <w:widowControl w:val="0"/>
        <w:numPr>
          <w:ilvl w:val="0"/>
          <w:numId w:val="30"/>
        </w:numPr>
        <w:tabs>
          <w:tab w:val="left" w:pos="0"/>
        </w:tabs>
        <w:autoSpaceDE w:val="0"/>
        <w:autoSpaceDN w:val="0"/>
        <w:adjustRightInd w:val="0"/>
        <w:rPr>
          <w:rFonts w:asciiTheme="minorHAnsi" w:hAnsiTheme="minorHAnsi"/>
          <w:b/>
          <w:bCs/>
        </w:rPr>
      </w:pPr>
      <w:r w:rsidRPr="002478AA">
        <w:rPr>
          <w:rFonts w:asciiTheme="minorHAnsi" w:hAnsiTheme="minorHAnsi"/>
        </w:rPr>
        <w:t>należy używać rękawic jednorazowych (np. lateksowych, gumowych),</w:t>
      </w:r>
    </w:p>
    <w:p w14:paraId="0881DD2D" w14:textId="77777777" w:rsidR="00EE2FEC" w:rsidRPr="002478AA" w:rsidRDefault="00EE2FEC" w:rsidP="002621DC">
      <w:pPr>
        <w:widowControl w:val="0"/>
        <w:numPr>
          <w:ilvl w:val="0"/>
          <w:numId w:val="30"/>
        </w:numPr>
        <w:tabs>
          <w:tab w:val="left" w:pos="0"/>
        </w:tabs>
        <w:autoSpaceDE w:val="0"/>
        <w:autoSpaceDN w:val="0"/>
        <w:adjustRightInd w:val="0"/>
        <w:rPr>
          <w:rFonts w:asciiTheme="minorHAnsi" w:hAnsiTheme="minorHAnsi"/>
          <w:b/>
          <w:bCs/>
        </w:rPr>
      </w:pPr>
      <w:r w:rsidRPr="002478AA">
        <w:rPr>
          <w:rFonts w:asciiTheme="minorHAnsi" w:hAnsiTheme="minorHAnsi"/>
        </w:rPr>
        <w:t>oczyszczamy ranę pod bieżącą wodą, w przypadku poważnych zabrudzeń i głębokich ran, nie staramy się oczyścić rany do końca, ponieważ zbyt obfite krwawienie zagraża zdrowiu i życiu osoby poszkodowanej, wówczas najważniejsze staje się zatamowanie krwawienia,</w:t>
      </w:r>
    </w:p>
    <w:p w14:paraId="4FE099F6" w14:textId="12483638" w:rsidR="00EE2FEC" w:rsidRPr="002478AA" w:rsidRDefault="00EE2FEC" w:rsidP="002621DC">
      <w:pPr>
        <w:widowControl w:val="0"/>
        <w:numPr>
          <w:ilvl w:val="0"/>
          <w:numId w:val="30"/>
        </w:numPr>
        <w:tabs>
          <w:tab w:val="left" w:pos="0"/>
        </w:tabs>
        <w:autoSpaceDE w:val="0"/>
        <w:autoSpaceDN w:val="0"/>
        <w:adjustRightInd w:val="0"/>
        <w:rPr>
          <w:rFonts w:asciiTheme="minorHAnsi" w:hAnsiTheme="minorHAnsi"/>
          <w:b/>
          <w:bCs/>
        </w:rPr>
      </w:pPr>
      <w:r w:rsidRPr="002478AA">
        <w:rPr>
          <w:rFonts w:asciiTheme="minorHAnsi" w:hAnsiTheme="minorHAnsi"/>
        </w:rPr>
        <w:t>na ranę nakładamy wyjałowioną gazę, której nie należy dotykać rękami na powierzchni, a tylko chwytać za jej obrzeża i owinąć bandażem.</w:t>
      </w:r>
    </w:p>
    <w:p w14:paraId="105729A2" w14:textId="18EA6DA9" w:rsidR="00284CCC" w:rsidRPr="002478AA" w:rsidRDefault="00EE2FEC" w:rsidP="002621DC">
      <w:pPr>
        <w:pStyle w:val="Nagwek4"/>
        <w:numPr>
          <w:ilvl w:val="3"/>
          <w:numId w:val="29"/>
        </w:numPr>
        <w:ind w:left="851" w:hanging="851"/>
        <w:rPr>
          <w:rFonts w:asciiTheme="minorHAnsi" w:hAnsiTheme="minorHAnsi" w:cstheme="minorHAnsi"/>
          <w:i w:val="0"/>
          <w:iCs w:val="0"/>
          <w:color w:val="1F4E79" w:themeColor="accent1" w:themeShade="80"/>
          <w:lang w:val="pl-PL" w:eastAsia="it-IT"/>
        </w:rPr>
      </w:pPr>
      <w:bookmarkStart w:id="28" w:name="_Toc211597676"/>
      <w:r w:rsidRPr="002478AA">
        <w:rPr>
          <w:rFonts w:asciiTheme="minorHAnsi" w:hAnsiTheme="minorHAnsi" w:cstheme="minorHAnsi"/>
          <w:i w:val="0"/>
          <w:iCs w:val="0"/>
          <w:color w:val="1F4E79" w:themeColor="accent1" w:themeShade="80"/>
          <w:lang w:val="pl-PL" w:eastAsia="it-IT"/>
        </w:rPr>
        <w:t>Tamowanie krwotoków</w:t>
      </w:r>
      <w:bookmarkEnd w:id="28"/>
    </w:p>
    <w:p w14:paraId="3A24F21B" w14:textId="77777777" w:rsidR="00284CCC" w:rsidRPr="002478AA" w:rsidRDefault="00284CCC" w:rsidP="00284CCC">
      <w:pPr>
        <w:rPr>
          <w:rFonts w:asciiTheme="minorHAnsi" w:hAnsiTheme="minorHAnsi"/>
          <w:sz w:val="16"/>
          <w:szCs w:val="16"/>
          <w:lang w:eastAsia="it-IT"/>
        </w:rPr>
      </w:pPr>
    </w:p>
    <w:p w14:paraId="06F31741" w14:textId="7079EBC7" w:rsidR="00284CCC" w:rsidRPr="002478AA" w:rsidRDefault="00284CCC" w:rsidP="00284CCC">
      <w:pPr>
        <w:rPr>
          <w:rFonts w:asciiTheme="minorHAnsi" w:hAnsiTheme="minorHAnsi"/>
          <w:lang w:eastAsia="it-IT"/>
        </w:rPr>
      </w:pPr>
      <w:r w:rsidRPr="002478AA">
        <w:rPr>
          <w:rFonts w:asciiTheme="minorHAnsi" w:hAnsiTheme="minorHAnsi"/>
          <w:noProof/>
        </w:rPr>
        <w:drawing>
          <wp:inline distT="0" distB="0" distL="0" distR="0" wp14:anchorId="14FD1FE8" wp14:editId="5E57FC61">
            <wp:extent cx="6738777" cy="1899837"/>
            <wp:effectExtent l="0" t="0" r="5080" b="5715"/>
            <wp:docPr id="896543846" name="Obraz 8" descr="Obraz zawierający tekst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43846" name="Obraz 8" descr="Obraz zawierający tekst, zrzut ekranu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2" t="35035" r="590" b="23291"/>
                    <a:stretch/>
                  </pic:blipFill>
                  <pic:spPr bwMode="auto">
                    <a:xfrm>
                      <a:off x="0" y="0"/>
                      <a:ext cx="6744196" cy="19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A674E" w14:textId="77777777" w:rsidR="003B40DF" w:rsidRPr="003B40DF" w:rsidRDefault="003B40DF" w:rsidP="002621DC">
      <w:pPr>
        <w:numPr>
          <w:ilvl w:val="0"/>
          <w:numId w:val="44"/>
        </w:numPr>
        <w:ind w:left="1418" w:hanging="425"/>
        <w:rPr>
          <w:rFonts w:asciiTheme="minorHAnsi" w:hAnsiTheme="minorHAnsi"/>
          <w:b/>
          <w:bCs/>
          <w:lang w:eastAsia="it-IT"/>
        </w:rPr>
      </w:pPr>
      <w:r w:rsidRPr="003B40DF">
        <w:rPr>
          <w:rFonts w:asciiTheme="minorHAnsi" w:hAnsiTheme="minorHAnsi"/>
          <w:lang w:eastAsia="it-IT"/>
        </w:rPr>
        <w:lastRenderedPageBreak/>
        <w:t xml:space="preserve">W przypadku nacięcia, przebicia żył tętniczych kończyn górnych i dolnych należy: </w:t>
      </w:r>
    </w:p>
    <w:p w14:paraId="5C49C9DD" w14:textId="77777777" w:rsidR="003B40DF" w:rsidRPr="003B40DF" w:rsidRDefault="003B40DF" w:rsidP="002621DC">
      <w:pPr>
        <w:numPr>
          <w:ilvl w:val="0"/>
          <w:numId w:val="45"/>
        </w:numPr>
        <w:ind w:left="2127"/>
        <w:rPr>
          <w:rFonts w:asciiTheme="minorHAnsi" w:hAnsiTheme="minorHAnsi"/>
          <w:b/>
          <w:bCs/>
          <w:lang w:eastAsia="it-IT"/>
        </w:rPr>
      </w:pPr>
      <w:r w:rsidRPr="003B40DF">
        <w:rPr>
          <w:rFonts w:asciiTheme="minorHAnsi" w:hAnsiTheme="minorHAnsi"/>
          <w:lang w:eastAsia="it-IT"/>
        </w:rPr>
        <w:t>unieść kończynę do góry,</w:t>
      </w:r>
    </w:p>
    <w:p w14:paraId="15D21BC6" w14:textId="77777777" w:rsidR="003B40DF" w:rsidRPr="003B40DF" w:rsidRDefault="003B40DF" w:rsidP="002621DC">
      <w:pPr>
        <w:numPr>
          <w:ilvl w:val="0"/>
          <w:numId w:val="45"/>
        </w:numPr>
        <w:ind w:left="2127"/>
        <w:rPr>
          <w:rFonts w:asciiTheme="minorHAnsi" w:hAnsiTheme="minorHAnsi"/>
          <w:b/>
          <w:bCs/>
          <w:lang w:eastAsia="it-IT"/>
        </w:rPr>
      </w:pPr>
      <w:r w:rsidRPr="003B40DF">
        <w:rPr>
          <w:rFonts w:asciiTheme="minorHAnsi" w:hAnsiTheme="minorHAnsi"/>
          <w:lang w:eastAsia="it-IT"/>
        </w:rPr>
        <w:t xml:space="preserve">na ranę przyłożyć wyjałowiony opatrunek i mocno przyciskać przez </w:t>
      </w:r>
      <w:r w:rsidRPr="003B40DF">
        <w:rPr>
          <w:rFonts w:asciiTheme="minorHAnsi" w:hAnsiTheme="minorHAnsi"/>
          <w:lang w:eastAsia="it-IT"/>
        </w:rPr>
        <w:br/>
        <w:t>4 - 5 minut,</w:t>
      </w:r>
    </w:p>
    <w:p w14:paraId="38803167" w14:textId="77777777" w:rsidR="003B40DF" w:rsidRPr="003B40DF" w:rsidRDefault="003B40DF" w:rsidP="002621DC">
      <w:pPr>
        <w:numPr>
          <w:ilvl w:val="0"/>
          <w:numId w:val="45"/>
        </w:numPr>
        <w:ind w:left="2127"/>
        <w:rPr>
          <w:rFonts w:asciiTheme="minorHAnsi" w:hAnsiTheme="minorHAnsi"/>
          <w:b/>
          <w:bCs/>
          <w:lang w:eastAsia="it-IT"/>
        </w:rPr>
      </w:pPr>
      <w:r w:rsidRPr="003B40DF">
        <w:rPr>
          <w:rFonts w:asciiTheme="minorHAnsi" w:hAnsiTheme="minorHAnsi"/>
          <w:lang w:eastAsia="it-IT"/>
        </w:rPr>
        <w:t>nie należy dotykać rany palcami. Kiedy krwawienie nie ustaje, czynność należy powtórzyć,</w:t>
      </w:r>
    </w:p>
    <w:p w14:paraId="28F41848" w14:textId="77777777" w:rsidR="003B40DF" w:rsidRPr="003B40DF" w:rsidRDefault="003B40DF" w:rsidP="002621DC">
      <w:pPr>
        <w:numPr>
          <w:ilvl w:val="0"/>
          <w:numId w:val="45"/>
        </w:numPr>
        <w:ind w:left="2127"/>
        <w:rPr>
          <w:rFonts w:asciiTheme="minorHAnsi" w:hAnsiTheme="minorHAnsi"/>
          <w:b/>
          <w:bCs/>
          <w:lang w:eastAsia="it-IT"/>
        </w:rPr>
      </w:pPr>
      <w:r w:rsidRPr="003B40DF">
        <w:rPr>
          <w:rFonts w:asciiTheme="minorHAnsi" w:hAnsiTheme="minorHAnsi"/>
          <w:lang w:eastAsia="it-IT"/>
        </w:rPr>
        <w:t xml:space="preserve">intensywny krwotok możemy powstrzymać stosując ucisk palcami tętnicy lub żyły pomiędzy miejscem zranienia a sercem, następnie zastosować opatrunek uciskowy lub </w:t>
      </w:r>
      <w:proofErr w:type="spellStart"/>
      <w:r w:rsidRPr="003B40DF">
        <w:rPr>
          <w:rFonts w:asciiTheme="minorHAnsi" w:hAnsiTheme="minorHAnsi"/>
          <w:lang w:eastAsia="it-IT"/>
        </w:rPr>
        <w:t>stazę</w:t>
      </w:r>
      <w:proofErr w:type="spellEnd"/>
      <w:r w:rsidRPr="003B40DF">
        <w:rPr>
          <w:rFonts w:asciiTheme="minorHAnsi" w:hAnsiTheme="minorHAnsi"/>
          <w:lang w:eastAsia="it-IT"/>
        </w:rPr>
        <w:t xml:space="preserve"> taktyczną.</w:t>
      </w:r>
    </w:p>
    <w:p w14:paraId="37545028" w14:textId="77777777" w:rsidR="003B40DF" w:rsidRPr="003B40DF" w:rsidRDefault="003B40DF" w:rsidP="002621DC">
      <w:pPr>
        <w:numPr>
          <w:ilvl w:val="0"/>
          <w:numId w:val="43"/>
        </w:numPr>
        <w:ind w:left="1418" w:hanging="425"/>
        <w:rPr>
          <w:rFonts w:asciiTheme="minorHAnsi" w:hAnsiTheme="minorHAnsi"/>
          <w:lang w:eastAsia="it-IT"/>
        </w:rPr>
      </w:pPr>
      <w:r w:rsidRPr="003B40DF">
        <w:rPr>
          <w:rFonts w:asciiTheme="minorHAnsi" w:hAnsiTheme="minorHAnsi"/>
          <w:lang w:eastAsia="it-IT"/>
        </w:rPr>
        <w:t xml:space="preserve">W przypadku krwotoku z nosa poszkodowanego należy: </w:t>
      </w:r>
    </w:p>
    <w:p w14:paraId="3893EBBE" w14:textId="77777777" w:rsidR="003B40DF" w:rsidRPr="003B40DF" w:rsidRDefault="003B40DF" w:rsidP="002621DC">
      <w:pPr>
        <w:numPr>
          <w:ilvl w:val="0"/>
          <w:numId w:val="46"/>
        </w:numPr>
        <w:ind w:left="2127"/>
        <w:rPr>
          <w:rFonts w:asciiTheme="minorHAnsi" w:hAnsiTheme="minorHAnsi"/>
          <w:lang w:eastAsia="it-IT"/>
        </w:rPr>
      </w:pPr>
      <w:r w:rsidRPr="003B40DF">
        <w:rPr>
          <w:rFonts w:asciiTheme="minorHAnsi" w:hAnsiTheme="minorHAnsi"/>
          <w:lang w:eastAsia="it-IT"/>
        </w:rPr>
        <w:t>usiąść w wygodnej pozycji,</w:t>
      </w:r>
    </w:p>
    <w:p w14:paraId="1DC7B05E" w14:textId="77777777" w:rsidR="003B40DF" w:rsidRPr="003B40DF" w:rsidRDefault="003B40DF" w:rsidP="002621DC">
      <w:pPr>
        <w:numPr>
          <w:ilvl w:val="0"/>
          <w:numId w:val="46"/>
        </w:numPr>
        <w:ind w:left="2127"/>
        <w:rPr>
          <w:rFonts w:asciiTheme="minorHAnsi" w:hAnsiTheme="minorHAnsi"/>
          <w:lang w:eastAsia="it-IT"/>
        </w:rPr>
      </w:pPr>
      <w:r w:rsidRPr="003B40DF">
        <w:rPr>
          <w:rFonts w:asciiTheme="minorHAnsi" w:hAnsiTheme="minorHAnsi"/>
          <w:lang w:eastAsia="it-IT"/>
        </w:rPr>
        <w:t>pochylić lekko głowę do przodu,</w:t>
      </w:r>
    </w:p>
    <w:p w14:paraId="10C5BF8C" w14:textId="77777777" w:rsidR="003B40DF" w:rsidRPr="003B40DF" w:rsidRDefault="003B40DF" w:rsidP="002621DC">
      <w:pPr>
        <w:numPr>
          <w:ilvl w:val="0"/>
          <w:numId w:val="46"/>
        </w:numPr>
        <w:ind w:left="2127"/>
        <w:rPr>
          <w:rFonts w:asciiTheme="minorHAnsi" w:hAnsiTheme="minorHAnsi"/>
          <w:lang w:eastAsia="it-IT"/>
        </w:rPr>
      </w:pPr>
      <w:r w:rsidRPr="003B40DF">
        <w:rPr>
          <w:rFonts w:asciiTheme="minorHAnsi" w:hAnsiTheme="minorHAnsi"/>
          <w:lang w:eastAsia="it-IT"/>
        </w:rPr>
        <w:t>uciskać skrzydełka nosa przez przynajmniej 10 minut,</w:t>
      </w:r>
    </w:p>
    <w:p w14:paraId="0D521695" w14:textId="77777777" w:rsidR="003B40DF" w:rsidRPr="003B40DF" w:rsidRDefault="003B40DF" w:rsidP="002621DC">
      <w:pPr>
        <w:numPr>
          <w:ilvl w:val="0"/>
          <w:numId w:val="46"/>
        </w:numPr>
        <w:ind w:left="2127"/>
        <w:rPr>
          <w:rFonts w:asciiTheme="minorHAnsi" w:hAnsiTheme="minorHAnsi"/>
          <w:lang w:eastAsia="it-IT"/>
        </w:rPr>
      </w:pPr>
      <w:r w:rsidRPr="003B40DF">
        <w:rPr>
          <w:rFonts w:asciiTheme="minorHAnsi" w:hAnsiTheme="minorHAnsi"/>
          <w:lang w:eastAsia="it-IT"/>
        </w:rPr>
        <w:t>zastosować zimny okład na nasadę nosa lub kark,</w:t>
      </w:r>
    </w:p>
    <w:p w14:paraId="213918DD" w14:textId="77777777" w:rsidR="003B40DF" w:rsidRPr="003B40DF" w:rsidRDefault="003B40DF" w:rsidP="002621DC">
      <w:pPr>
        <w:numPr>
          <w:ilvl w:val="0"/>
          <w:numId w:val="46"/>
        </w:numPr>
        <w:ind w:left="2127"/>
        <w:rPr>
          <w:rFonts w:asciiTheme="minorHAnsi" w:hAnsiTheme="minorHAnsi"/>
          <w:lang w:eastAsia="it-IT"/>
        </w:rPr>
      </w:pPr>
      <w:r w:rsidRPr="003B40DF">
        <w:rPr>
          <w:rFonts w:asciiTheme="minorHAnsi" w:hAnsiTheme="minorHAnsi"/>
          <w:lang w:eastAsia="it-IT"/>
        </w:rPr>
        <w:t>unikaj przechylania głowy do tyłu.</w:t>
      </w:r>
    </w:p>
    <w:p w14:paraId="267B9BBF" w14:textId="77777777" w:rsidR="003B40DF" w:rsidRPr="003B40DF" w:rsidRDefault="003B40DF" w:rsidP="003B40DF">
      <w:pPr>
        <w:rPr>
          <w:rFonts w:asciiTheme="minorHAnsi" w:hAnsiTheme="minorHAnsi"/>
          <w:lang w:eastAsia="it-IT"/>
        </w:rPr>
      </w:pPr>
      <w:r w:rsidRPr="003B40DF">
        <w:rPr>
          <w:rFonts w:asciiTheme="minorHAnsi" w:hAnsiTheme="minorHAnsi"/>
          <w:b/>
          <w:bCs/>
          <w:lang w:eastAsia="it-IT"/>
        </w:rPr>
        <w:t>Uwaga:</w:t>
      </w:r>
      <w:r w:rsidRPr="003B40DF">
        <w:rPr>
          <w:rFonts w:asciiTheme="minorHAnsi" w:hAnsiTheme="minorHAnsi"/>
          <w:lang w:eastAsia="it-IT"/>
        </w:rPr>
        <w:t xml:space="preserve"> Przechylanie głowy do tyłu może spowodować, że krew spłynie do gardła, co jest niebezpieczne. Jeśli krwawienie nie ustaje po upływie 20 minut, należy skontaktować się z lekarzem. Specjaliści przyjrzą się sytuacji i podejmą odpowiednie działania.</w:t>
      </w:r>
    </w:p>
    <w:p w14:paraId="6F12B079" w14:textId="77777777" w:rsidR="003B40DF" w:rsidRPr="003B40DF" w:rsidRDefault="003B40DF" w:rsidP="002621DC">
      <w:pPr>
        <w:numPr>
          <w:ilvl w:val="0"/>
          <w:numId w:val="43"/>
        </w:numPr>
        <w:rPr>
          <w:rFonts w:asciiTheme="minorHAnsi" w:hAnsiTheme="minorHAnsi"/>
          <w:lang w:eastAsia="it-IT"/>
        </w:rPr>
      </w:pPr>
      <w:r w:rsidRPr="003B40DF">
        <w:rPr>
          <w:rFonts w:asciiTheme="minorHAnsi" w:hAnsiTheme="minorHAnsi"/>
          <w:lang w:eastAsia="it-IT"/>
        </w:rPr>
        <w:t xml:space="preserve">Krwotoki z ran twarzy wstrzymuje się przyciskając tętnicę szczękową do dolnego brzegu dolnej szczęki. </w:t>
      </w:r>
    </w:p>
    <w:p w14:paraId="3B08F3BD" w14:textId="77777777" w:rsidR="003B40DF" w:rsidRPr="003B40DF" w:rsidRDefault="003B40DF" w:rsidP="002621DC">
      <w:pPr>
        <w:numPr>
          <w:ilvl w:val="0"/>
          <w:numId w:val="43"/>
        </w:numPr>
        <w:rPr>
          <w:rFonts w:asciiTheme="minorHAnsi" w:hAnsiTheme="minorHAnsi"/>
          <w:lang w:eastAsia="it-IT"/>
        </w:rPr>
      </w:pPr>
      <w:r w:rsidRPr="003B40DF">
        <w:rPr>
          <w:rFonts w:asciiTheme="minorHAnsi" w:hAnsiTheme="minorHAnsi"/>
          <w:lang w:eastAsia="it-IT"/>
        </w:rPr>
        <w:t>Krwotok z czoła i skroni wstrzymuje się poprzez przyciskanie tętnicy skroniowej z przodu ucha.</w:t>
      </w:r>
    </w:p>
    <w:p w14:paraId="617B7525" w14:textId="77777777" w:rsidR="003B40DF" w:rsidRPr="003B40DF" w:rsidRDefault="003B40DF" w:rsidP="002621DC">
      <w:pPr>
        <w:numPr>
          <w:ilvl w:val="0"/>
          <w:numId w:val="43"/>
        </w:numPr>
        <w:rPr>
          <w:rFonts w:asciiTheme="minorHAnsi" w:hAnsiTheme="minorHAnsi"/>
          <w:lang w:eastAsia="it-IT"/>
        </w:rPr>
      </w:pPr>
      <w:r w:rsidRPr="003B40DF">
        <w:rPr>
          <w:rFonts w:asciiTheme="minorHAnsi" w:hAnsiTheme="minorHAnsi"/>
          <w:lang w:eastAsia="it-IT"/>
        </w:rPr>
        <w:t>Krwawienie z dużych ran głowy wstrzymuje się przyciskając tętnicę do kręgów szyi, a z dołu pachowego przyciskając tętnicę podobojczykową do kości w dole nadobojczykowym. Na przedramieniu przyciska się tętnicę ramieniową, pośrodku ramienia od strony wewnętrznej.</w:t>
      </w:r>
    </w:p>
    <w:p w14:paraId="584A0453" w14:textId="77777777" w:rsidR="003B40DF" w:rsidRPr="003B40DF" w:rsidRDefault="003B40DF" w:rsidP="003B40DF">
      <w:pPr>
        <w:rPr>
          <w:rFonts w:asciiTheme="minorHAnsi" w:hAnsiTheme="minorHAnsi"/>
          <w:lang w:eastAsia="it-IT"/>
        </w:rPr>
      </w:pPr>
    </w:p>
    <w:p w14:paraId="2A94D5F8" w14:textId="77777777" w:rsidR="003B40DF" w:rsidRPr="003B40DF" w:rsidRDefault="003B40DF" w:rsidP="003B40DF">
      <w:pPr>
        <w:rPr>
          <w:rFonts w:asciiTheme="minorHAnsi" w:hAnsiTheme="minorHAnsi"/>
          <w:lang w:eastAsia="it-IT"/>
        </w:rPr>
      </w:pPr>
      <w:r w:rsidRPr="003B40DF">
        <w:rPr>
          <w:rFonts w:asciiTheme="minorHAnsi" w:hAnsiTheme="minorHAnsi"/>
          <w:lang w:eastAsia="it-IT"/>
        </w:rPr>
        <w:t xml:space="preserve">Po udzieleniu pierwszej pomocy poszkodowanym z uszkodzonymi tętnicami należy niezwłocznie powiadomić Pogotowie Ratunkowe, by umożliwić udzielenie niezbędnej dalszej pomocy lekarskiej. </w:t>
      </w:r>
    </w:p>
    <w:p w14:paraId="2AE16190" w14:textId="77777777" w:rsidR="003B40DF" w:rsidRPr="003B40DF" w:rsidRDefault="003B40DF" w:rsidP="003B40DF">
      <w:pPr>
        <w:rPr>
          <w:rFonts w:asciiTheme="minorHAnsi" w:hAnsiTheme="minorHAnsi"/>
          <w:lang w:eastAsia="it-IT"/>
        </w:rPr>
      </w:pPr>
    </w:p>
    <w:p w14:paraId="23689C51" w14:textId="77777777" w:rsidR="003B40DF" w:rsidRPr="003B40DF" w:rsidRDefault="003B40DF" w:rsidP="003B40DF">
      <w:pPr>
        <w:rPr>
          <w:rFonts w:asciiTheme="minorHAnsi" w:hAnsiTheme="minorHAnsi"/>
          <w:lang w:eastAsia="it-IT"/>
        </w:rPr>
      </w:pPr>
      <w:r w:rsidRPr="003B40DF">
        <w:rPr>
          <w:rFonts w:asciiTheme="minorHAnsi" w:hAnsiTheme="minorHAnsi"/>
          <w:b/>
          <w:bCs/>
          <w:lang w:eastAsia="it-IT"/>
        </w:rPr>
        <w:t>PAMIĘTAJ</w:t>
      </w:r>
      <w:r w:rsidRPr="003B40DF">
        <w:rPr>
          <w:rFonts w:asciiTheme="minorHAnsi" w:hAnsiTheme="minorHAnsi"/>
          <w:lang w:eastAsia="it-IT"/>
        </w:rPr>
        <w:t>!</w:t>
      </w:r>
    </w:p>
    <w:p w14:paraId="1CEE20A3" w14:textId="62FFBA44" w:rsidR="00F41C27" w:rsidRPr="002478AA" w:rsidRDefault="003B40DF" w:rsidP="00257CBE">
      <w:pPr>
        <w:rPr>
          <w:rFonts w:asciiTheme="minorHAnsi" w:hAnsiTheme="minorHAnsi"/>
          <w:lang w:eastAsia="it-IT"/>
        </w:rPr>
      </w:pPr>
      <w:r w:rsidRPr="003B40DF">
        <w:rPr>
          <w:rFonts w:asciiTheme="minorHAnsi" w:hAnsiTheme="minorHAnsi"/>
          <w:lang w:eastAsia="it-IT"/>
        </w:rPr>
        <w:t>Nie należy nigdy samodzielnie usuwać większych ciał obcych znajdujących się w ranie, zwłaszcza jeżeli rana obficie krwawi. Taką ranę należy obandażować razem z ciałem obcym i jak najszybciej przetransportować osobę zranioną na szpitalny oddział ratunkowy (SOR).</w:t>
      </w:r>
    </w:p>
    <w:p w14:paraId="5FC11C07" w14:textId="77777777" w:rsidR="00DF5ABB" w:rsidRPr="002478AA" w:rsidRDefault="00DF5ABB" w:rsidP="00257CBE">
      <w:pPr>
        <w:rPr>
          <w:rFonts w:asciiTheme="minorHAnsi" w:hAnsiTheme="minorHAnsi"/>
          <w:lang w:eastAsia="it-IT"/>
        </w:rPr>
      </w:pPr>
    </w:p>
    <w:p w14:paraId="5DFD249D" w14:textId="77777777" w:rsidR="00F41C27" w:rsidRPr="002478AA" w:rsidRDefault="00F41C27" w:rsidP="003E6E3C">
      <w:pPr>
        <w:ind w:left="1560"/>
        <w:rPr>
          <w:rFonts w:asciiTheme="minorHAnsi" w:hAnsiTheme="minorHAnsi"/>
        </w:rPr>
      </w:pPr>
      <w:r w:rsidRPr="002478AA">
        <w:rPr>
          <w:rFonts w:asciiTheme="minorHAnsi" w:hAnsiTheme="minorHAnsi"/>
          <w:noProof/>
        </w:rPr>
        <w:drawing>
          <wp:inline distT="0" distB="0" distL="0" distR="0" wp14:anchorId="36A183EB" wp14:editId="2A9F7B28">
            <wp:extent cx="4875581" cy="1888679"/>
            <wp:effectExtent l="0" t="0" r="1270" b="0"/>
            <wp:docPr id="180330931" name="Obraz 9" descr="Obraz zawierający dłoń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0931" name="Obraz 9" descr="Obraz zawierający dłoń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05" b="17335"/>
                    <a:stretch/>
                  </pic:blipFill>
                  <pic:spPr bwMode="auto">
                    <a:xfrm>
                      <a:off x="0" y="0"/>
                      <a:ext cx="4941240" cy="1914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A0B08" w14:textId="08DB5092" w:rsidR="00F41C27" w:rsidRPr="002478AA" w:rsidRDefault="00451AA7" w:rsidP="002621DC">
      <w:pPr>
        <w:pStyle w:val="Nagwek3"/>
        <w:numPr>
          <w:ilvl w:val="2"/>
          <w:numId w:val="29"/>
        </w:numPr>
        <w:ind w:left="709"/>
        <w:rPr>
          <w:rFonts w:asciiTheme="minorHAnsi" w:hAnsiTheme="minorHAnsi" w:cstheme="minorHAnsi"/>
          <w:lang w:val="pl-PL"/>
        </w:rPr>
      </w:pPr>
      <w:bookmarkStart w:id="29" w:name="_Toc211597677"/>
      <w:r w:rsidRPr="002478AA">
        <w:rPr>
          <w:rFonts w:asciiTheme="minorHAnsi" w:hAnsiTheme="minorHAnsi" w:cstheme="minorHAnsi"/>
          <w:lang w:val="pl-PL"/>
        </w:rPr>
        <w:lastRenderedPageBreak/>
        <w:t>Rany tłuczone</w:t>
      </w:r>
      <w:bookmarkEnd w:id="29"/>
    </w:p>
    <w:p w14:paraId="44845627" w14:textId="6B049C49" w:rsidR="00A556A0" w:rsidRPr="002478AA" w:rsidRDefault="00A556A0" w:rsidP="00A556A0">
      <w:pPr>
        <w:rPr>
          <w:rFonts w:asciiTheme="minorHAnsi" w:hAnsiTheme="minorHAnsi"/>
        </w:rPr>
      </w:pPr>
      <w:r w:rsidRPr="002478AA">
        <w:rPr>
          <w:rFonts w:asciiTheme="minorHAnsi" w:hAnsiTheme="minorHAnsi"/>
        </w:rPr>
        <w:t>Rany tłuczone to te zadane tępym narzędziem. Brzegi takiej rany są zazwyczaj nierówne, a sama rana narażona jest na duże ryzyko zanieczyszczenia. Mogą w niej pozostawać ciała obce. Jest też zwiększone ryzyko skrzepów, które sprzyjają zakażeniu.</w:t>
      </w:r>
    </w:p>
    <w:p w14:paraId="23E9F148" w14:textId="77777777" w:rsidR="00A556A0" w:rsidRPr="00A556A0" w:rsidRDefault="00A556A0" w:rsidP="00A556A0">
      <w:pPr>
        <w:rPr>
          <w:rFonts w:asciiTheme="minorHAnsi" w:hAnsiTheme="minorHAnsi"/>
        </w:rPr>
      </w:pPr>
      <w:r w:rsidRPr="00A556A0">
        <w:rPr>
          <w:rFonts w:asciiTheme="minorHAnsi" w:hAnsiTheme="minorHAnsi"/>
        </w:rPr>
        <w:t>Pierwsza pomoc w przypadku ran tłuczonych”</w:t>
      </w:r>
    </w:p>
    <w:p w14:paraId="60DA2C33" w14:textId="77777777" w:rsidR="00A556A0" w:rsidRPr="00A556A0" w:rsidRDefault="00A556A0" w:rsidP="002621DC">
      <w:pPr>
        <w:numPr>
          <w:ilvl w:val="0"/>
          <w:numId w:val="47"/>
        </w:numPr>
        <w:rPr>
          <w:rFonts w:asciiTheme="minorHAnsi" w:hAnsiTheme="minorHAnsi"/>
        </w:rPr>
      </w:pPr>
      <w:r w:rsidRPr="00A556A0">
        <w:rPr>
          <w:rFonts w:asciiTheme="minorHAnsi" w:hAnsiTheme="minorHAnsi"/>
        </w:rPr>
        <w:t>zatamowanie krwawienia – jeżeli występuje krwawienie, ranę należy delikatnie ucisnąć przy pomocy grubszego opatrunku,</w:t>
      </w:r>
    </w:p>
    <w:p w14:paraId="2CDE8096" w14:textId="77777777" w:rsidR="00A556A0" w:rsidRPr="00A556A0" w:rsidRDefault="00A556A0" w:rsidP="002621DC">
      <w:pPr>
        <w:numPr>
          <w:ilvl w:val="0"/>
          <w:numId w:val="47"/>
        </w:numPr>
        <w:rPr>
          <w:rFonts w:asciiTheme="minorHAnsi" w:hAnsiTheme="minorHAnsi"/>
        </w:rPr>
      </w:pPr>
      <w:r w:rsidRPr="00A556A0">
        <w:rPr>
          <w:rFonts w:asciiTheme="minorHAnsi" w:hAnsiTheme="minorHAnsi"/>
        </w:rPr>
        <w:t>w przypadku podejrzenia złamania kości lub poważnego urazu NIE WOLNO ruszać ani przesuwać zranionej części ciała,</w:t>
      </w:r>
    </w:p>
    <w:p w14:paraId="6EF7CF15" w14:textId="77777777" w:rsidR="00A556A0" w:rsidRPr="00A556A0" w:rsidRDefault="00A556A0" w:rsidP="002621DC">
      <w:pPr>
        <w:numPr>
          <w:ilvl w:val="0"/>
          <w:numId w:val="47"/>
        </w:numPr>
        <w:rPr>
          <w:rFonts w:asciiTheme="minorHAnsi" w:hAnsiTheme="minorHAnsi"/>
        </w:rPr>
      </w:pPr>
      <w:r w:rsidRPr="00A556A0">
        <w:rPr>
          <w:rFonts w:asciiTheme="minorHAnsi" w:hAnsiTheme="minorHAnsi"/>
        </w:rPr>
        <w:t>kompresy chłodzące – przy niewielkich ranach tłuczonych można zmniejszyć ból i obrzęk przy pomocy kompresów i opatrunków chłodzących,</w:t>
      </w:r>
    </w:p>
    <w:p w14:paraId="1CA3952D" w14:textId="7D3BB62C" w:rsidR="005F0601" w:rsidRPr="002478AA" w:rsidRDefault="00A556A0" w:rsidP="002621DC">
      <w:pPr>
        <w:numPr>
          <w:ilvl w:val="0"/>
          <w:numId w:val="47"/>
        </w:numPr>
        <w:rPr>
          <w:rFonts w:asciiTheme="minorHAnsi" w:hAnsiTheme="minorHAnsi"/>
        </w:rPr>
      </w:pPr>
      <w:r w:rsidRPr="00A556A0">
        <w:rPr>
          <w:rFonts w:asciiTheme="minorHAnsi" w:hAnsiTheme="minorHAnsi"/>
        </w:rPr>
        <w:t>zaopatrzenie rany – jeżeli jest to rana stłuczona otwarta, należy przyłożyć jałowy opatrunek (jego grubość zależy od intensywności krwawienia). Całość trzeba unieruchomić bandażem lub elastyczną opaską.</w:t>
      </w:r>
    </w:p>
    <w:p w14:paraId="1528E6BA" w14:textId="77777777" w:rsidR="00CD1B3C" w:rsidRPr="002478AA" w:rsidRDefault="00CD1B3C" w:rsidP="002621DC">
      <w:pPr>
        <w:pStyle w:val="Nagwek3"/>
        <w:numPr>
          <w:ilvl w:val="2"/>
          <w:numId w:val="29"/>
        </w:numPr>
        <w:ind w:left="709"/>
        <w:rPr>
          <w:rFonts w:asciiTheme="minorHAnsi" w:hAnsiTheme="minorHAnsi" w:cstheme="minorHAnsi"/>
          <w:lang w:val="pl-PL"/>
        </w:rPr>
      </w:pPr>
      <w:bookmarkStart w:id="30" w:name="_Toc211597678"/>
      <w:bookmarkStart w:id="31" w:name="_Hlk210720191"/>
      <w:r w:rsidRPr="002478AA">
        <w:rPr>
          <w:rFonts w:asciiTheme="minorHAnsi" w:hAnsiTheme="minorHAnsi" w:cstheme="minorHAnsi"/>
          <w:lang w:val="pl-PL"/>
        </w:rPr>
        <w:t>Usuwanie ciał obcych z oka</w:t>
      </w:r>
      <w:bookmarkEnd w:id="30"/>
    </w:p>
    <w:bookmarkEnd w:id="31"/>
    <w:p w14:paraId="033DB3AF" w14:textId="77777777" w:rsidR="00573525" w:rsidRPr="002478AA" w:rsidRDefault="00573525" w:rsidP="002621DC">
      <w:pPr>
        <w:widowControl w:val="0"/>
        <w:numPr>
          <w:ilvl w:val="0"/>
          <w:numId w:val="48"/>
        </w:numPr>
        <w:tabs>
          <w:tab w:val="left" w:pos="360"/>
        </w:tabs>
        <w:autoSpaceDE w:val="0"/>
        <w:autoSpaceDN w:val="0"/>
        <w:adjustRightInd w:val="0"/>
        <w:rPr>
          <w:rFonts w:asciiTheme="minorHAnsi" w:hAnsiTheme="minorHAnsi"/>
          <w:b/>
          <w:bCs/>
        </w:rPr>
      </w:pPr>
      <w:r w:rsidRPr="002478AA">
        <w:rPr>
          <w:rFonts w:asciiTheme="minorHAnsi" w:hAnsiTheme="minorHAnsi"/>
        </w:rPr>
        <w:t>W przypadku, małych zanieczyszczeń, zapylania, małego ciała obcego użyj oczomyjki, której celem jest natychmiastowe usunięcie szkodliwych substancji z oka, zapobiegając dalszemu podrażnieniu lub uszkodzeniu.</w:t>
      </w:r>
    </w:p>
    <w:p w14:paraId="6B3B8B83" w14:textId="65E0034C" w:rsidR="00CD1B3C" w:rsidRPr="002478AA" w:rsidRDefault="00573525" w:rsidP="002621DC">
      <w:pPr>
        <w:widowControl w:val="0"/>
        <w:numPr>
          <w:ilvl w:val="0"/>
          <w:numId w:val="48"/>
        </w:numPr>
        <w:tabs>
          <w:tab w:val="left" w:pos="360"/>
        </w:tabs>
        <w:autoSpaceDE w:val="0"/>
        <w:autoSpaceDN w:val="0"/>
        <w:adjustRightInd w:val="0"/>
        <w:rPr>
          <w:rFonts w:asciiTheme="minorHAnsi" w:hAnsiTheme="minorHAnsi"/>
          <w:b/>
          <w:bCs/>
        </w:rPr>
      </w:pPr>
      <w:r w:rsidRPr="002478AA">
        <w:rPr>
          <w:rFonts w:asciiTheme="minorHAnsi" w:hAnsiTheme="minorHAnsi"/>
        </w:rPr>
        <w:t>W przypadku większych ciał obcych nie wolno trzeć oczu. Ciała obce z oczu usuwa tylko lekarz okulista.</w:t>
      </w:r>
    </w:p>
    <w:p w14:paraId="5A64B0EF" w14:textId="4A8D583B" w:rsidR="005F0601" w:rsidRPr="002478AA" w:rsidRDefault="009D50A0" w:rsidP="002621DC">
      <w:pPr>
        <w:pStyle w:val="Nagwek3"/>
        <w:numPr>
          <w:ilvl w:val="2"/>
          <w:numId w:val="29"/>
        </w:numPr>
        <w:ind w:left="0" w:firstLine="0"/>
        <w:rPr>
          <w:rFonts w:asciiTheme="minorHAnsi" w:hAnsiTheme="minorHAnsi" w:cstheme="minorHAnsi"/>
          <w:lang w:val="pl-PL"/>
        </w:rPr>
      </w:pPr>
      <w:bookmarkStart w:id="32" w:name="_Toc211597679"/>
      <w:r w:rsidRPr="002478AA">
        <w:rPr>
          <w:rFonts w:asciiTheme="minorHAnsi" w:hAnsiTheme="minorHAnsi" w:cstheme="minorHAnsi"/>
          <w:lang w:val="pl-PL"/>
        </w:rPr>
        <w:t xml:space="preserve">Krwotok </w:t>
      </w:r>
      <w:r w:rsidR="001D07A3" w:rsidRPr="002478AA">
        <w:rPr>
          <w:rFonts w:asciiTheme="minorHAnsi" w:hAnsiTheme="minorHAnsi" w:cstheme="minorHAnsi"/>
          <w:lang w:val="pl-PL"/>
        </w:rPr>
        <w:t>wewnętrzny</w:t>
      </w:r>
      <w:bookmarkEnd w:id="32"/>
    </w:p>
    <w:p w14:paraId="4926CD58" w14:textId="1D6C978F" w:rsidR="005F0601" w:rsidRPr="000D3B34" w:rsidRDefault="001B71FE" w:rsidP="005F0601">
      <w:pPr>
        <w:rPr>
          <w:rFonts w:asciiTheme="minorHAnsi" w:hAnsiTheme="minorHAnsi"/>
          <w:lang w:eastAsia="it-IT"/>
        </w:rPr>
      </w:pPr>
      <w:r w:rsidRPr="002478AA">
        <w:rPr>
          <w:rFonts w:asciiTheme="minorHAnsi" w:hAnsiTheme="minorHAnsi"/>
          <w:lang w:eastAsia="it-IT"/>
        </w:rPr>
        <w:t>W przypadku obrażeń brzucha, rażącej bladości na twarzy i silnych bólów, należy natychmiast wezwać pogotowie ratunkowe w celu szybkiego przewiezienia poszkodowanego do szpitala. Mogło zaistnieć uszkodzenie organów wewnętrznych (krwotok wewnętrzny).</w:t>
      </w:r>
    </w:p>
    <w:p w14:paraId="7474270F" w14:textId="2968B3C1" w:rsidR="006B7D44" w:rsidRPr="002478AA" w:rsidRDefault="006B7D44" w:rsidP="002621DC">
      <w:pPr>
        <w:pStyle w:val="Nagwek2"/>
        <w:numPr>
          <w:ilvl w:val="1"/>
          <w:numId w:val="29"/>
        </w:numPr>
        <w:rPr>
          <w:rFonts w:asciiTheme="minorHAnsi" w:hAnsiTheme="minorHAnsi" w:cstheme="minorHAnsi"/>
          <w:lang w:val="pl-PL"/>
        </w:rPr>
      </w:pPr>
      <w:bookmarkStart w:id="33" w:name="_Toc211597680"/>
      <w:r w:rsidRPr="002478AA">
        <w:rPr>
          <w:rFonts w:asciiTheme="minorHAnsi" w:hAnsiTheme="minorHAnsi" w:cstheme="minorHAnsi"/>
          <w:b w:val="0"/>
          <w:bCs/>
          <w:lang w:val="pl-PL"/>
        </w:rPr>
        <w:t>P</w:t>
      </w:r>
      <w:r w:rsidR="00742BFD" w:rsidRPr="002478AA">
        <w:rPr>
          <w:rFonts w:asciiTheme="minorHAnsi" w:hAnsiTheme="minorHAnsi" w:cstheme="minorHAnsi"/>
          <w:b w:val="0"/>
          <w:bCs/>
          <w:lang w:val="pl-PL"/>
        </w:rPr>
        <w:t>ostępowanie w innych stanach nagłych</w:t>
      </w:r>
      <w:bookmarkEnd w:id="33"/>
    </w:p>
    <w:p w14:paraId="26390EE8" w14:textId="272B7E42" w:rsidR="005D3076" w:rsidRPr="002478AA" w:rsidRDefault="005D3076" w:rsidP="002621DC">
      <w:pPr>
        <w:pStyle w:val="Nagwek3"/>
        <w:ind w:left="0" w:firstLine="0"/>
        <w:rPr>
          <w:rFonts w:asciiTheme="minorHAnsi" w:hAnsiTheme="minorHAnsi" w:cstheme="minorHAnsi"/>
          <w:lang w:val="pl-PL"/>
        </w:rPr>
      </w:pPr>
      <w:bookmarkStart w:id="34" w:name="_Toc211597681"/>
      <w:r w:rsidRPr="002478AA">
        <w:rPr>
          <w:rFonts w:asciiTheme="minorHAnsi" w:hAnsiTheme="minorHAnsi" w:cstheme="minorHAnsi"/>
          <w:lang w:val="pl-PL"/>
        </w:rPr>
        <w:t>Udar cieplny</w:t>
      </w:r>
      <w:bookmarkEnd w:id="34"/>
    </w:p>
    <w:p w14:paraId="37A287F0" w14:textId="77777777" w:rsidR="008A5736" w:rsidRPr="008A5736" w:rsidRDefault="008A5736" w:rsidP="002621DC">
      <w:pPr>
        <w:numPr>
          <w:ilvl w:val="0"/>
          <w:numId w:val="50"/>
        </w:numPr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 xml:space="preserve">Może wystąpić w pomieszczeniach o bardzo wysokiej temperaturze i dużej wilgotności, tj. powyżej 40°C i wilgotności powyżej 75%. </w:t>
      </w:r>
    </w:p>
    <w:p w14:paraId="7145E59D" w14:textId="77777777" w:rsidR="008A5736" w:rsidRPr="008A5736" w:rsidRDefault="008A5736" w:rsidP="002621DC">
      <w:pPr>
        <w:numPr>
          <w:ilvl w:val="0"/>
          <w:numId w:val="50"/>
        </w:numPr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Objawy udaru słonecznego to:</w:t>
      </w:r>
    </w:p>
    <w:p w14:paraId="2186B9AA" w14:textId="77777777" w:rsidR="008A5736" w:rsidRPr="008A5736" w:rsidRDefault="008A5736" w:rsidP="002621DC">
      <w:pPr>
        <w:numPr>
          <w:ilvl w:val="0"/>
          <w:numId w:val="51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bóle głowy,</w:t>
      </w:r>
    </w:p>
    <w:p w14:paraId="488D6B86" w14:textId="77777777" w:rsidR="008A5736" w:rsidRPr="008A5736" w:rsidRDefault="008A5736" w:rsidP="002621DC">
      <w:pPr>
        <w:numPr>
          <w:ilvl w:val="0"/>
          <w:numId w:val="51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zawroty głowy,</w:t>
      </w:r>
    </w:p>
    <w:p w14:paraId="7462D96E" w14:textId="77777777" w:rsidR="008A5736" w:rsidRPr="008A5736" w:rsidRDefault="008A5736" w:rsidP="002621DC">
      <w:pPr>
        <w:numPr>
          <w:ilvl w:val="0"/>
          <w:numId w:val="51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zaczerwienienie i poparzenia skóry,</w:t>
      </w:r>
    </w:p>
    <w:p w14:paraId="0F3C446E" w14:textId="77777777" w:rsidR="008A5736" w:rsidRPr="008A5736" w:rsidRDefault="008A5736" w:rsidP="002621DC">
      <w:pPr>
        <w:numPr>
          <w:ilvl w:val="0"/>
          <w:numId w:val="51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osłabienie,</w:t>
      </w:r>
    </w:p>
    <w:p w14:paraId="1619DFFE" w14:textId="77777777" w:rsidR="008A5736" w:rsidRPr="008A5736" w:rsidRDefault="008A5736" w:rsidP="002621DC">
      <w:pPr>
        <w:numPr>
          <w:ilvl w:val="0"/>
          <w:numId w:val="51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niepokój,</w:t>
      </w:r>
    </w:p>
    <w:p w14:paraId="79B2D74E" w14:textId="77777777" w:rsidR="008A5736" w:rsidRPr="008A5736" w:rsidRDefault="008A5736" w:rsidP="002621DC">
      <w:pPr>
        <w:numPr>
          <w:ilvl w:val="0"/>
          <w:numId w:val="51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nudności,</w:t>
      </w:r>
    </w:p>
    <w:p w14:paraId="5CFAC8D7" w14:textId="77777777" w:rsidR="008A5736" w:rsidRPr="008A5736" w:rsidRDefault="008A5736" w:rsidP="002621DC">
      <w:pPr>
        <w:numPr>
          <w:ilvl w:val="0"/>
          <w:numId w:val="51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wymioty,</w:t>
      </w:r>
    </w:p>
    <w:p w14:paraId="1BF7C38A" w14:textId="77777777" w:rsidR="008A5736" w:rsidRPr="008A5736" w:rsidRDefault="008A5736" w:rsidP="002621DC">
      <w:pPr>
        <w:numPr>
          <w:ilvl w:val="0"/>
          <w:numId w:val="51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dreszcze,</w:t>
      </w:r>
    </w:p>
    <w:p w14:paraId="0B153A09" w14:textId="77777777" w:rsidR="008A5736" w:rsidRPr="008A5736" w:rsidRDefault="008A5736" w:rsidP="002621DC">
      <w:pPr>
        <w:numPr>
          <w:ilvl w:val="0"/>
          <w:numId w:val="51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silne zawroty głowy,</w:t>
      </w:r>
    </w:p>
    <w:p w14:paraId="486027E3" w14:textId="77777777" w:rsidR="008A5736" w:rsidRPr="008A5736" w:rsidRDefault="008A5736" w:rsidP="002621DC">
      <w:pPr>
        <w:numPr>
          <w:ilvl w:val="0"/>
          <w:numId w:val="51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zaburzenia widzenia,</w:t>
      </w:r>
    </w:p>
    <w:p w14:paraId="2BE70748" w14:textId="77777777" w:rsidR="008A5736" w:rsidRPr="008A5736" w:rsidRDefault="008A5736" w:rsidP="002621DC">
      <w:pPr>
        <w:numPr>
          <w:ilvl w:val="0"/>
          <w:numId w:val="51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lastRenderedPageBreak/>
        <w:t>mowa niewyraźna, bełkotliwa, chód chwiejny,</w:t>
      </w:r>
    </w:p>
    <w:p w14:paraId="590F2A80" w14:textId="77777777" w:rsidR="008A5736" w:rsidRPr="008A5736" w:rsidRDefault="008A5736" w:rsidP="002621DC">
      <w:pPr>
        <w:numPr>
          <w:ilvl w:val="0"/>
          <w:numId w:val="51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gorączka sięgająca powyżej 41 stopni C,</w:t>
      </w:r>
    </w:p>
    <w:p w14:paraId="35DE4612" w14:textId="77777777" w:rsidR="008A5736" w:rsidRPr="008A5736" w:rsidRDefault="008A5736" w:rsidP="002621DC">
      <w:pPr>
        <w:numPr>
          <w:ilvl w:val="0"/>
          <w:numId w:val="51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przyspieszenie tętna,</w:t>
      </w:r>
    </w:p>
    <w:p w14:paraId="2B32E4A7" w14:textId="77777777" w:rsidR="008A5736" w:rsidRPr="008A5736" w:rsidRDefault="008A5736" w:rsidP="002621DC">
      <w:pPr>
        <w:numPr>
          <w:ilvl w:val="0"/>
          <w:numId w:val="51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obfite pocenie się na początku, potem utrata potliwości,</w:t>
      </w:r>
    </w:p>
    <w:p w14:paraId="5A7A926A" w14:textId="77777777" w:rsidR="008A5736" w:rsidRPr="008A5736" w:rsidRDefault="008A5736" w:rsidP="002621DC">
      <w:pPr>
        <w:numPr>
          <w:ilvl w:val="0"/>
          <w:numId w:val="51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zwiotczenie mięśni,</w:t>
      </w:r>
    </w:p>
    <w:p w14:paraId="2B4FCBBE" w14:textId="77777777" w:rsidR="008A5736" w:rsidRPr="008A5736" w:rsidRDefault="008A5736" w:rsidP="002621DC">
      <w:pPr>
        <w:numPr>
          <w:ilvl w:val="0"/>
          <w:numId w:val="51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utrata przytomności,</w:t>
      </w:r>
    </w:p>
    <w:p w14:paraId="2F480CB2" w14:textId="77777777" w:rsidR="008A5736" w:rsidRPr="008A5736" w:rsidRDefault="008A5736" w:rsidP="002621DC">
      <w:pPr>
        <w:numPr>
          <w:ilvl w:val="0"/>
          <w:numId w:val="51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zaburzenia oddychania.</w:t>
      </w:r>
    </w:p>
    <w:p w14:paraId="7A1BC5E1" w14:textId="77777777" w:rsidR="008A5736" w:rsidRPr="008A5736" w:rsidRDefault="008A5736" w:rsidP="002621DC">
      <w:pPr>
        <w:numPr>
          <w:ilvl w:val="0"/>
          <w:numId w:val="52"/>
        </w:numPr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Pierwsza pomoc:</w:t>
      </w:r>
    </w:p>
    <w:p w14:paraId="168331F1" w14:textId="77777777" w:rsidR="008A5736" w:rsidRPr="008A5736" w:rsidRDefault="008A5736" w:rsidP="002621DC">
      <w:pPr>
        <w:numPr>
          <w:ilvl w:val="0"/>
          <w:numId w:val="53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chorego jak najszybciej odprowadź lub przenieś w chłodne, zaciemnione miejsce,</w:t>
      </w:r>
    </w:p>
    <w:p w14:paraId="421F9EED" w14:textId="77777777" w:rsidR="008A5736" w:rsidRPr="008A5736" w:rsidRDefault="008A5736" w:rsidP="002621DC">
      <w:pPr>
        <w:numPr>
          <w:ilvl w:val="0"/>
          <w:numId w:val="53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poluzuj lub zdejmij mu ciasne ubranie,</w:t>
      </w:r>
    </w:p>
    <w:p w14:paraId="5220C2AA" w14:textId="77777777" w:rsidR="008A5736" w:rsidRPr="008A5736" w:rsidRDefault="008A5736" w:rsidP="002621DC">
      <w:pPr>
        <w:numPr>
          <w:ilvl w:val="0"/>
          <w:numId w:val="53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gdy twarz chorego jest blada, głowę ułóż niżej od tułowia, natomiast gdy jest czerwona - lepiej połóż go w pozycji półleżącej,</w:t>
      </w:r>
    </w:p>
    <w:p w14:paraId="4DD8C20F" w14:textId="77777777" w:rsidR="008A5736" w:rsidRPr="008A5736" w:rsidRDefault="008A5736" w:rsidP="002621DC">
      <w:pPr>
        <w:numPr>
          <w:ilvl w:val="0"/>
          <w:numId w:val="53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głowę i klatkę piersiową przykryj chłodnymi okładami (z wody lub lodu),</w:t>
      </w:r>
    </w:p>
    <w:p w14:paraId="0F998C2C" w14:textId="77777777" w:rsidR="008A5736" w:rsidRPr="008A5736" w:rsidRDefault="008A5736" w:rsidP="002621DC">
      <w:pPr>
        <w:numPr>
          <w:ilvl w:val="0"/>
          <w:numId w:val="53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co 10 minut mierz temperaturę ciała - gdy obniży się do 38 stopni - schładzanie ciała możesz przerwać,</w:t>
      </w:r>
    </w:p>
    <w:p w14:paraId="10A33BD8" w14:textId="77777777" w:rsidR="008A5736" w:rsidRPr="008A5736" w:rsidRDefault="008A5736" w:rsidP="002621DC">
      <w:pPr>
        <w:numPr>
          <w:ilvl w:val="0"/>
          <w:numId w:val="53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gdy chory jest przytomny, podaj mu duże ilości chłodnych płynów w małych porcjach, najlepiej lekko osolonej wody,</w:t>
      </w:r>
    </w:p>
    <w:p w14:paraId="66F39DCA" w14:textId="24FD8A08" w:rsidR="008A5736" w:rsidRPr="002478AA" w:rsidRDefault="008A5736" w:rsidP="002621DC">
      <w:pPr>
        <w:numPr>
          <w:ilvl w:val="0"/>
          <w:numId w:val="53"/>
        </w:numPr>
        <w:ind w:left="2127"/>
        <w:rPr>
          <w:rFonts w:asciiTheme="minorHAnsi" w:hAnsiTheme="minorHAnsi"/>
          <w:lang w:eastAsia="it-IT"/>
        </w:rPr>
      </w:pPr>
      <w:r w:rsidRPr="008A5736">
        <w:rPr>
          <w:rFonts w:asciiTheme="minorHAnsi" w:hAnsiTheme="minorHAnsi"/>
          <w:lang w:eastAsia="it-IT"/>
        </w:rPr>
        <w:t>w sytuacji, gdy stan chorego nie wraca szybko do normy, należy go niezwłocznie przewieźć do szpitala.</w:t>
      </w:r>
    </w:p>
    <w:p w14:paraId="3CA36677" w14:textId="1702779A" w:rsidR="00BE3EF6" w:rsidRPr="002478AA" w:rsidRDefault="00BE3EF6" w:rsidP="002621DC">
      <w:pPr>
        <w:pStyle w:val="Nagwek3"/>
        <w:ind w:left="0" w:hanging="11"/>
        <w:rPr>
          <w:rFonts w:asciiTheme="minorHAnsi" w:hAnsiTheme="minorHAnsi" w:cstheme="minorHAnsi"/>
        </w:rPr>
      </w:pPr>
      <w:bookmarkStart w:id="35" w:name="_Toc211597682"/>
      <w:proofErr w:type="spellStart"/>
      <w:r w:rsidRPr="002478AA">
        <w:rPr>
          <w:rFonts w:asciiTheme="minorHAnsi" w:hAnsiTheme="minorHAnsi" w:cstheme="minorHAnsi"/>
        </w:rPr>
        <w:t>Omdlenie</w:t>
      </w:r>
      <w:bookmarkEnd w:id="35"/>
      <w:proofErr w:type="spellEnd"/>
    </w:p>
    <w:p w14:paraId="0276CB6D" w14:textId="77777777" w:rsidR="006441C0" w:rsidRPr="006441C0" w:rsidRDefault="006441C0" w:rsidP="006441C0">
      <w:pPr>
        <w:widowControl w:val="0"/>
        <w:autoSpaceDE w:val="0"/>
        <w:autoSpaceDN w:val="0"/>
        <w:adjustRightInd w:val="0"/>
        <w:rPr>
          <w:rFonts w:asciiTheme="minorHAnsi" w:eastAsia="Times New Roman" w:hAnsiTheme="minorHAnsi"/>
          <w:szCs w:val="24"/>
          <w:lang w:eastAsia="pl-PL"/>
        </w:rPr>
      </w:pPr>
      <w:r w:rsidRPr="006441C0">
        <w:rPr>
          <w:rFonts w:asciiTheme="minorHAnsi" w:eastAsia="Times New Roman" w:hAnsiTheme="minorHAnsi"/>
          <w:szCs w:val="24"/>
          <w:lang w:eastAsia="pl-PL"/>
        </w:rPr>
        <w:t xml:space="preserve">Najczęściej oznacza krótkotrwałą, zwykle kilkusekundową lub parominutową utratę przytomności. Objawy: bladość skóry, pocenie się, zawroty głowy, kłopoty ze wzrokiem, dzwonienie w uszach, ostatecznie utrata przytomności. </w:t>
      </w:r>
    </w:p>
    <w:p w14:paraId="2266B4D2" w14:textId="0B3986CA" w:rsidR="006441C0" w:rsidRPr="006441C0" w:rsidRDefault="007B7B17" w:rsidP="002621DC">
      <w:pPr>
        <w:widowControl w:val="0"/>
        <w:numPr>
          <w:ilvl w:val="0"/>
          <w:numId w:val="52"/>
        </w:numPr>
        <w:autoSpaceDE w:val="0"/>
        <w:autoSpaceDN w:val="0"/>
        <w:adjustRightInd w:val="0"/>
        <w:ind w:left="709"/>
        <w:jc w:val="left"/>
        <w:rPr>
          <w:rFonts w:asciiTheme="minorHAnsi" w:eastAsia="Times New Roman" w:hAnsiTheme="minorHAnsi"/>
          <w:szCs w:val="24"/>
          <w:lang w:eastAsia="pl-PL"/>
        </w:rPr>
      </w:pPr>
      <w:r w:rsidRPr="002478AA">
        <w:rPr>
          <w:rFonts w:asciiTheme="minorHAnsi" w:eastAsia="Times New Roman" w:hAnsiTheme="minorHAnsi"/>
          <w:szCs w:val="24"/>
          <w:lang w:eastAsia="pl-PL"/>
        </w:rPr>
        <w:t>Pomoc,</w:t>
      </w:r>
      <w:r w:rsidR="006441C0" w:rsidRPr="006441C0">
        <w:rPr>
          <w:rFonts w:asciiTheme="minorHAnsi" w:eastAsia="Times New Roman" w:hAnsiTheme="minorHAnsi"/>
          <w:szCs w:val="24"/>
          <w:lang w:eastAsia="pl-PL"/>
        </w:rPr>
        <w:t xml:space="preserve"> jeżeli osoba jest już przytomna: </w:t>
      </w:r>
    </w:p>
    <w:p w14:paraId="593393D0" w14:textId="77777777" w:rsidR="006441C0" w:rsidRPr="006441C0" w:rsidRDefault="006441C0" w:rsidP="002621DC">
      <w:pPr>
        <w:widowControl w:val="0"/>
        <w:numPr>
          <w:ilvl w:val="0"/>
          <w:numId w:val="54"/>
        </w:numPr>
        <w:autoSpaceDE w:val="0"/>
        <w:autoSpaceDN w:val="0"/>
        <w:adjustRightInd w:val="0"/>
        <w:ind w:left="2127"/>
        <w:jc w:val="left"/>
        <w:rPr>
          <w:rFonts w:asciiTheme="minorHAnsi" w:eastAsia="Times New Roman" w:hAnsiTheme="minorHAnsi"/>
          <w:szCs w:val="24"/>
          <w:lang w:eastAsia="pl-PL"/>
        </w:rPr>
      </w:pPr>
      <w:r w:rsidRPr="006441C0">
        <w:rPr>
          <w:rFonts w:asciiTheme="minorHAnsi" w:eastAsia="Times New Roman" w:hAnsiTheme="minorHAnsi"/>
          <w:szCs w:val="24"/>
          <w:lang w:eastAsia="pl-PL"/>
        </w:rPr>
        <w:t>połóż chorego na plecach,</w:t>
      </w:r>
    </w:p>
    <w:p w14:paraId="2ABA73E5" w14:textId="77777777" w:rsidR="006441C0" w:rsidRPr="006441C0" w:rsidRDefault="006441C0" w:rsidP="002621DC">
      <w:pPr>
        <w:widowControl w:val="0"/>
        <w:numPr>
          <w:ilvl w:val="0"/>
          <w:numId w:val="54"/>
        </w:numPr>
        <w:autoSpaceDE w:val="0"/>
        <w:autoSpaceDN w:val="0"/>
        <w:adjustRightInd w:val="0"/>
        <w:ind w:left="2127"/>
        <w:jc w:val="left"/>
        <w:rPr>
          <w:rFonts w:asciiTheme="minorHAnsi" w:eastAsia="Times New Roman" w:hAnsiTheme="minorHAnsi"/>
          <w:szCs w:val="24"/>
          <w:lang w:eastAsia="pl-PL"/>
        </w:rPr>
      </w:pPr>
      <w:r w:rsidRPr="006441C0">
        <w:rPr>
          <w:rFonts w:asciiTheme="minorHAnsi" w:eastAsia="Times New Roman" w:hAnsiTheme="minorHAnsi"/>
          <w:szCs w:val="24"/>
          <w:lang w:eastAsia="pl-PL"/>
        </w:rPr>
        <w:t xml:space="preserve">zapewnij mu dostęp powietrza, </w:t>
      </w:r>
    </w:p>
    <w:p w14:paraId="4DFCF028" w14:textId="77777777" w:rsidR="006441C0" w:rsidRPr="006441C0" w:rsidRDefault="006441C0" w:rsidP="002621DC">
      <w:pPr>
        <w:widowControl w:val="0"/>
        <w:numPr>
          <w:ilvl w:val="0"/>
          <w:numId w:val="54"/>
        </w:numPr>
        <w:autoSpaceDE w:val="0"/>
        <w:autoSpaceDN w:val="0"/>
        <w:adjustRightInd w:val="0"/>
        <w:ind w:left="2127"/>
        <w:jc w:val="left"/>
        <w:rPr>
          <w:rFonts w:asciiTheme="minorHAnsi" w:eastAsia="Times New Roman" w:hAnsiTheme="minorHAnsi"/>
          <w:szCs w:val="24"/>
          <w:lang w:eastAsia="pl-PL"/>
        </w:rPr>
      </w:pPr>
      <w:r w:rsidRPr="006441C0">
        <w:rPr>
          <w:rFonts w:asciiTheme="minorHAnsi" w:eastAsia="Times New Roman" w:hAnsiTheme="minorHAnsi"/>
          <w:szCs w:val="24"/>
          <w:lang w:eastAsia="pl-PL"/>
        </w:rPr>
        <w:t xml:space="preserve">unieś wysoko jego nogi, </w:t>
      </w:r>
    </w:p>
    <w:p w14:paraId="473625E3" w14:textId="1A6E0404" w:rsidR="006441C0" w:rsidRPr="006441C0" w:rsidRDefault="006441C0" w:rsidP="002621DC">
      <w:pPr>
        <w:widowControl w:val="0"/>
        <w:numPr>
          <w:ilvl w:val="0"/>
          <w:numId w:val="54"/>
        </w:numPr>
        <w:autoSpaceDE w:val="0"/>
        <w:autoSpaceDN w:val="0"/>
        <w:adjustRightInd w:val="0"/>
        <w:ind w:left="2127"/>
        <w:jc w:val="left"/>
        <w:rPr>
          <w:rFonts w:asciiTheme="minorHAnsi" w:eastAsia="Times New Roman" w:hAnsiTheme="minorHAnsi"/>
          <w:szCs w:val="24"/>
          <w:lang w:eastAsia="pl-PL"/>
        </w:rPr>
      </w:pPr>
      <w:r w:rsidRPr="006441C0">
        <w:rPr>
          <w:rFonts w:asciiTheme="minorHAnsi" w:eastAsia="Times New Roman" w:hAnsiTheme="minorHAnsi"/>
          <w:szCs w:val="24"/>
          <w:lang w:eastAsia="pl-PL"/>
        </w:rPr>
        <w:t xml:space="preserve">rozluźnij ubranie. </w:t>
      </w:r>
    </w:p>
    <w:p w14:paraId="035860B1" w14:textId="77777777" w:rsidR="006441C0" w:rsidRPr="006441C0" w:rsidRDefault="006441C0" w:rsidP="006441C0">
      <w:pPr>
        <w:widowControl w:val="0"/>
        <w:autoSpaceDE w:val="0"/>
        <w:autoSpaceDN w:val="0"/>
        <w:adjustRightInd w:val="0"/>
        <w:rPr>
          <w:rFonts w:asciiTheme="minorHAnsi" w:eastAsia="Times New Roman" w:hAnsiTheme="minorHAnsi"/>
          <w:szCs w:val="24"/>
          <w:lang w:eastAsia="pl-PL"/>
        </w:rPr>
      </w:pPr>
      <w:r w:rsidRPr="006441C0">
        <w:rPr>
          <w:rFonts w:asciiTheme="minorHAnsi" w:eastAsia="Times New Roman" w:hAnsiTheme="minorHAnsi"/>
          <w:szCs w:val="24"/>
          <w:lang w:eastAsia="pl-PL"/>
        </w:rPr>
        <w:t>Jeśli chory jest nieprzytomny, należy go ułożyć w tak zwanej pozycji bocznej ustalonej:</w:t>
      </w:r>
    </w:p>
    <w:p w14:paraId="70821700" w14:textId="77777777" w:rsidR="006441C0" w:rsidRPr="006441C0" w:rsidRDefault="006441C0" w:rsidP="002621DC">
      <w:pPr>
        <w:widowControl w:val="0"/>
        <w:numPr>
          <w:ilvl w:val="0"/>
          <w:numId w:val="35"/>
        </w:numPr>
        <w:tabs>
          <w:tab w:val="left" w:pos="1418"/>
        </w:tabs>
        <w:autoSpaceDE w:val="0"/>
        <w:autoSpaceDN w:val="0"/>
        <w:adjustRightInd w:val="0"/>
        <w:ind w:left="709"/>
        <w:rPr>
          <w:rFonts w:asciiTheme="minorHAnsi" w:eastAsia="Times New Roman" w:hAnsiTheme="minorHAnsi"/>
          <w:szCs w:val="24"/>
          <w:lang w:eastAsia="pl-PL"/>
        </w:rPr>
      </w:pPr>
      <w:r w:rsidRPr="006441C0">
        <w:rPr>
          <w:rFonts w:asciiTheme="minorHAnsi" w:eastAsia="Times New Roman" w:hAnsiTheme="minorHAnsi"/>
          <w:szCs w:val="24"/>
          <w:lang w:eastAsia="pl-PL"/>
        </w:rPr>
        <w:t>uklęknij z boku poszkodowanego,</w:t>
      </w:r>
    </w:p>
    <w:p w14:paraId="49B95DC0" w14:textId="77777777" w:rsidR="006441C0" w:rsidRPr="006441C0" w:rsidRDefault="006441C0" w:rsidP="002621DC">
      <w:pPr>
        <w:widowControl w:val="0"/>
        <w:numPr>
          <w:ilvl w:val="0"/>
          <w:numId w:val="35"/>
        </w:numPr>
        <w:tabs>
          <w:tab w:val="left" w:pos="1418"/>
        </w:tabs>
        <w:autoSpaceDE w:val="0"/>
        <w:autoSpaceDN w:val="0"/>
        <w:adjustRightInd w:val="0"/>
        <w:ind w:left="709"/>
        <w:rPr>
          <w:rFonts w:asciiTheme="minorHAnsi" w:eastAsia="Times New Roman" w:hAnsiTheme="minorHAnsi"/>
          <w:szCs w:val="24"/>
          <w:lang w:eastAsia="pl-PL"/>
        </w:rPr>
      </w:pPr>
      <w:r w:rsidRPr="006441C0">
        <w:rPr>
          <w:rFonts w:asciiTheme="minorHAnsi" w:eastAsia="Times New Roman" w:hAnsiTheme="minorHAnsi"/>
          <w:szCs w:val="24"/>
          <w:lang w:eastAsia="pl-PL"/>
        </w:rPr>
        <w:t>ułóż bliższą tobie rękę chorego wzdłuż tułowia (w dół lub górę), drugą rękę, zgiętą w łokciu, przełóż nad jego klatką piersiową,</w:t>
      </w:r>
    </w:p>
    <w:p w14:paraId="674E673D" w14:textId="77777777" w:rsidR="006441C0" w:rsidRPr="006441C0" w:rsidRDefault="006441C0" w:rsidP="002621DC">
      <w:pPr>
        <w:widowControl w:val="0"/>
        <w:numPr>
          <w:ilvl w:val="0"/>
          <w:numId w:val="35"/>
        </w:numPr>
        <w:tabs>
          <w:tab w:val="left" w:pos="1418"/>
        </w:tabs>
        <w:autoSpaceDE w:val="0"/>
        <w:autoSpaceDN w:val="0"/>
        <w:adjustRightInd w:val="0"/>
        <w:ind w:left="709"/>
        <w:rPr>
          <w:rFonts w:asciiTheme="minorHAnsi" w:eastAsia="Times New Roman" w:hAnsiTheme="minorHAnsi"/>
          <w:szCs w:val="24"/>
          <w:lang w:eastAsia="pl-PL"/>
        </w:rPr>
      </w:pPr>
      <w:r w:rsidRPr="006441C0">
        <w:rPr>
          <w:rFonts w:asciiTheme="minorHAnsi" w:eastAsia="Times New Roman" w:hAnsiTheme="minorHAnsi"/>
          <w:szCs w:val="24"/>
          <w:lang w:eastAsia="pl-PL"/>
        </w:rPr>
        <w:t>unieś kolano nogi leżącej dalej od ciebie, delikatnie pociągnij za łokieć i kolano, obracając poszkodowanego w swoją stronę,</w:t>
      </w:r>
    </w:p>
    <w:p w14:paraId="45DB7CDB" w14:textId="19C6E7BD" w:rsidR="006441C0" w:rsidRPr="002478AA" w:rsidRDefault="006441C0" w:rsidP="002621DC">
      <w:pPr>
        <w:widowControl w:val="0"/>
        <w:numPr>
          <w:ilvl w:val="0"/>
          <w:numId w:val="35"/>
        </w:numPr>
        <w:tabs>
          <w:tab w:val="left" w:pos="1418"/>
        </w:tabs>
        <w:autoSpaceDE w:val="0"/>
        <w:autoSpaceDN w:val="0"/>
        <w:adjustRightInd w:val="0"/>
        <w:ind w:left="709" w:hanging="360"/>
        <w:rPr>
          <w:rFonts w:asciiTheme="minorHAnsi" w:eastAsia="Times New Roman" w:hAnsiTheme="minorHAnsi"/>
          <w:szCs w:val="24"/>
          <w:lang w:eastAsia="pl-PL"/>
        </w:rPr>
      </w:pPr>
      <w:r w:rsidRPr="006441C0">
        <w:rPr>
          <w:rFonts w:asciiTheme="minorHAnsi" w:eastAsia="Times New Roman" w:hAnsiTheme="minorHAnsi"/>
          <w:szCs w:val="24"/>
          <w:lang w:eastAsia="pl-PL"/>
        </w:rPr>
        <w:t>odchyl głowę chorego do tyłu, aby zapewnić drożność dróg oddechowych, sprawdź tętno.</w:t>
      </w:r>
    </w:p>
    <w:p w14:paraId="4CF677AF" w14:textId="77777777" w:rsidR="00D10276" w:rsidRPr="002478AA" w:rsidRDefault="00D10276" w:rsidP="00D10276">
      <w:pPr>
        <w:widowControl w:val="0"/>
        <w:tabs>
          <w:tab w:val="left" w:pos="1418"/>
        </w:tabs>
        <w:autoSpaceDE w:val="0"/>
        <w:autoSpaceDN w:val="0"/>
        <w:adjustRightInd w:val="0"/>
        <w:ind w:left="567"/>
        <w:jc w:val="left"/>
        <w:rPr>
          <w:rFonts w:asciiTheme="minorHAnsi" w:hAnsiTheme="minorHAnsi"/>
          <w:noProof/>
        </w:rPr>
      </w:pPr>
    </w:p>
    <w:p w14:paraId="760169F9" w14:textId="381BDEBF" w:rsidR="00BE3EF6" w:rsidRPr="00C627E4" w:rsidRDefault="00D10276" w:rsidP="00C627E4">
      <w:pPr>
        <w:widowControl w:val="0"/>
        <w:tabs>
          <w:tab w:val="left" w:pos="1418"/>
        </w:tabs>
        <w:autoSpaceDE w:val="0"/>
        <w:autoSpaceDN w:val="0"/>
        <w:adjustRightInd w:val="0"/>
        <w:ind w:left="567"/>
        <w:jc w:val="left"/>
        <w:rPr>
          <w:rFonts w:asciiTheme="minorHAnsi" w:eastAsia="Times New Roman" w:hAnsiTheme="minorHAnsi"/>
          <w:szCs w:val="24"/>
          <w:lang w:eastAsia="pl-PL"/>
        </w:rPr>
      </w:pPr>
      <w:r w:rsidRPr="002478AA">
        <w:rPr>
          <w:rFonts w:asciiTheme="minorHAnsi" w:hAnsiTheme="minorHAnsi"/>
          <w:noProof/>
        </w:rPr>
        <w:lastRenderedPageBreak/>
        <w:drawing>
          <wp:inline distT="0" distB="0" distL="0" distR="0" wp14:anchorId="2B26F2B5" wp14:editId="572EDAD4">
            <wp:extent cx="6205855" cy="3935564"/>
            <wp:effectExtent l="0" t="0" r="4445" b="8255"/>
            <wp:docPr id="2086514279" name="Obraz 12" descr="Obraz zawierający ubrania, obuwie, ilustracja, kresków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14279" name="Obraz 12" descr="Obraz zawierający ubrania, obuwie, ilustracja, kreskówka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3"/>
                    <a:stretch/>
                  </pic:blipFill>
                  <pic:spPr bwMode="auto">
                    <a:xfrm>
                      <a:off x="0" y="0"/>
                      <a:ext cx="6222650" cy="394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AB09C" w14:textId="4A3446F5" w:rsidR="00742BFD" w:rsidRPr="002478AA" w:rsidRDefault="00501700" w:rsidP="002621DC">
      <w:pPr>
        <w:pStyle w:val="Nagwek3"/>
        <w:ind w:left="0" w:hanging="11"/>
        <w:rPr>
          <w:rFonts w:asciiTheme="minorHAnsi" w:hAnsiTheme="minorHAnsi" w:cstheme="minorHAnsi"/>
          <w:lang w:val="pl-PL"/>
        </w:rPr>
      </w:pPr>
      <w:bookmarkStart w:id="36" w:name="_Toc211597683"/>
      <w:bookmarkStart w:id="37" w:name="_Hlk210720792"/>
      <w:r w:rsidRPr="002478AA">
        <w:rPr>
          <w:rFonts w:asciiTheme="minorHAnsi" w:hAnsiTheme="minorHAnsi" w:cstheme="minorHAnsi"/>
          <w:lang w:val="pl-PL"/>
        </w:rPr>
        <w:t>Porażenie prądem elektrycznym</w:t>
      </w:r>
      <w:bookmarkEnd w:id="36"/>
    </w:p>
    <w:bookmarkEnd w:id="37"/>
    <w:p w14:paraId="679FE630" w14:textId="77777777" w:rsidR="007B7B17" w:rsidRPr="002478AA" w:rsidRDefault="00581295" w:rsidP="002621DC">
      <w:pPr>
        <w:numPr>
          <w:ilvl w:val="0"/>
          <w:numId w:val="35"/>
        </w:numPr>
        <w:ind w:left="851" w:hanging="425"/>
        <w:rPr>
          <w:rFonts w:asciiTheme="minorHAnsi" w:hAnsiTheme="minorHAnsi"/>
          <w:lang w:eastAsia="it-IT"/>
        </w:rPr>
      </w:pPr>
      <w:r w:rsidRPr="002478AA">
        <w:rPr>
          <w:rFonts w:asciiTheme="minorHAnsi" w:hAnsiTheme="minorHAnsi"/>
          <w:lang w:eastAsia="it-IT"/>
        </w:rPr>
        <w:t xml:space="preserve">odetnij dopływ prądu, wyłącz główny przełącznik (bezpiecznik) lub wyciągnij </w:t>
      </w:r>
      <w:r w:rsidRPr="002478AA">
        <w:rPr>
          <w:rFonts w:asciiTheme="minorHAnsi" w:hAnsiTheme="minorHAnsi"/>
          <w:lang w:eastAsia="it-IT"/>
        </w:rPr>
        <w:br/>
        <w:t>z kontaktu wtyczkę urządzenia elektrycznego,</w:t>
      </w:r>
    </w:p>
    <w:p w14:paraId="382531E0" w14:textId="46633974" w:rsidR="00581295" w:rsidRPr="00581295" w:rsidRDefault="00581295" w:rsidP="002621DC">
      <w:pPr>
        <w:numPr>
          <w:ilvl w:val="0"/>
          <w:numId w:val="35"/>
        </w:numPr>
        <w:ind w:left="851" w:hanging="425"/>
        <w:rPr>
          <w:rFonts w:asciiTheme="minorHAnsi" w:hAnsiTheme="minorHAnsi"/>
          <w:lang w:eastAsia="it-IT"/>
        </w:rPr>
      </w:pPr>
      <w:r w:rsidRPr="00581295">
        <w:rPr>
          <w:rFonts w:asciiTheme="minorHAnsi" w:hAnsiTheme="minorHAnsi"/>
          <w:lang w:eastAsia="it-IT"/>
        </w:rPr>
        <w:t>jeśli to możliwe, odsuń poszkodowanego od źródła prądu; zrób to za pomocą np. drewnianego kija od szczotki lub drewnianego krzesła, stojąc na suchej macie gumowej, książce lub złożonej gazecie.</w:t>
      </w:r>
    </w:p>
    <w:p w14:paraId="05F73B5D" w14:textId="77777777" w:rsidR="00581295" w:rsidRPr="00581295" w:rsidRDefault="00581295" w:rsidP="00581295">
      <w:pPr>
        <w:rPr>
          <w:rFonts w:asciiTheme="minorHAnsi" w:hAnsiTheme="minorHAnsi"/>
          <w:b/>
          <w:lang w:eastAsia="it-IT"/>
        </w:rPr>
      </w:pPr>
    </w:p>
    <w:p w14:paraId="78AD2238" w14:textId="77777777" w:rsidR="00581295" w:rsidRPr="00581295" w:rsidRDefault="00581295" w:rsidP="00581295">
      <w:pPr>
        <w:rPr>
          <w:rFonts w:asciiTheme="minorHAnsi" w:hAnsiTheme="minorHAnsi"/>
          <w:b/>
          <w:lang w:eastAsia="it-IT"/>
        </w:rPr>
      </w:pPr>
      <w:r w:rsidRPr="00581295">
        <w:rPr>
          <w:rFonts w:asciiTheme="minorHAnsi" w:hAnsiTheme="minorHAnsi"/>
          <w:b/>
          <w:lang w:eastAsia="it-IT"/>
        </w:rPr>
        <w:t>PAMIĘTAJ:</w:t>
      </w:r>
    </w:p>
    <w:p w14:paraId="2506AA78" w14:textId="77777777" w:rsidR="00581295" w:rsidRPr="00581295" w:rsidRDefault="00581295" w:rsidP="002621DC">
      <w:pPr>
        <w:numPr>
          <w:ilvl w:val="0"/>
          <w:numId w:val="35"/>
        </w:numPr>
        <w:rPr>
          <w:rFonts w:asciiTheme="minorHAnsi" w:hAnsiTheme="minorHAnsi"/>
          <w:lang w:eastAsia="it-IT"/>
        </w:rPr>
      </w:pPr>
      <w:r w:rsidRPr="00581295">
        <w:rPr>
          <w:rFonts w:asciiTheme="minorHAnsi" w:hAnsiTheme="minorHAnsi"/>
          <w:lang w:eastAsia="it-IT"/>
        </w:rPr>
        <w:t>nie dotykaj skóry poszkodowanego, jeśli ma on kontakt z przewodem pod napięciem,</w:t>
      </w:r>
    </w:p>
    <w:p w14:paraId="0BC67545" w14:textId="77777777" w:rsidR="00581295" w:rsidRPr="00581295" w:rsidRDefault="00581295" w:rsidP="002621DC">
      <w:pPr>
        <w:numPr>
          <w:ilvl w:val="0"/>
          <w:numId w:val="35"/>
        </w:numPr>
        <w:rPr>
          <w:rFonts w:asciiTheme="minorHAnsi" w:hAnsiTheme="minorHAnsi"/>
          <w:lang w:eastAsia="it-IT"/>
        </w:rPr>
      </w:pPr>
      <w:r w:rsidRPr="00581295">
        <w:rPr>
          <w:rFonts w:asciiTheme="minorHAnsi" w:hAnsiTheme="minorHAnsi"/>
          <w:lang w:eastAsia="it-IT"/>
        </w:rPr>
        <w:t>nie dotykaj też kabla elektrycznego,</w:t>
      </w:r>
    </w:p>
    <w:p w14:paraId="578D89F8" w14:textId="77777777" w:rsidR="00581295" w:rsidRPr="00581295" w:rsidRDefault="00581295" w:rsidP="002621DC">
      <w:pPr>
        <w:numPr>
          <w:ilvl w:val="0"/>
          <w:numId w:val="35"/>
        </w:numPr>
        <w:rPr>
          <w:rFonts w:asciiTheme="minorHAnsi" w:hAnsiTheme="minorHAnsi"/>
          <w:lang w:eastAsia="it-IT"/>
        </w:rPr>
      </w:pPr>
      <w:r w:rsidRPr="00581295">
        <w:rPr>
          <w:rFonts w:asciiTheme="minorHAnsi" w:hAnsiTheme="minorHAnsi"/>
          <w:lang w:eastAsia="it-IT"/>
        </w:rPr>
        <w:t>wezwij pogotowie,</w:t>
      </w:r>
    </w:p>
    <w:p w14:paraId="6BF2C7E2" w14:textId="77777777" w:rsidR="00581295" w:rsidRPr="00581295" w:rsidRDefault="00581295" w:rsidP="002621DC">
      <w:pPr>
        <w:numPr>
          <w:ilvl w:val="0"/>
          <w:numId w:val="35"/>
        </w:numPr>
        <w:rPr>
          <w:rFonts w:asciiTheme="minorHAnsi" w:hAnsiTheme="minorHAnsi"/>
          <w:lang w:eastAsia="it-IT"/>
        </w:rPr>
      </w:pPr>
      <w:r w:rsidRPr="00581295">
        <w:rPr>
          <w:rFonts w:asciiTheme="minorHAnsi" w:hAnsiTheme="minorHAnsi"/>
          <w:lang w:eastAsia="it-IT"/>
        </w:rPr>
        <w:t>skontroluj oddech i tętno; w razie bezdechu – zastosuj sztuczne oddychanie, braku tętna – masaż serca,</w:t>
      </w:r>
    </w:p>
    <w:p w14:paraId="192D3752" w14:textId="51B28624" w:rsidR="005F0601" w:rsidRPr="002478AA" w:rsidRDefault="00581295" w:rsidP="002621DC">
      <w:pPr>
        <w:numPr>
          <w:ilvl w:val="0"/>
          <w:numId w:val="35"/>
        </w:numPr>
        <w:rPr>
          <w:rFonts w:asciiTheme="minorHAnsi" w:hAnsiTheme="minorHAnsi"/>
          <w:lang w:eastAsia="it-IT"/>
        </w:rPr>
      </w:pPr>
      <w:r w:rsidRPr="00581295">
        <w:rPr>
          <w:rFonts w:asciiTheme="minorHAnsi" w:hAnsiTheme="minorHAnsi"/>
          <w:lang w:eastAsia="it-IT"/>
        </w:rPr>
        <w:t>przytomnego ułóż wygodnie i okryj.</w:t>
      </w:r>
    </w:p>
    <w:p w14:paraId="14260455" w14:textId="559D6A09" w:rsidR="000D7320" w:rsidRPr="002478AA" w:rsidRDefault="000D7320" w:rsidP="000D7320">
      <w:pPr>
        <w:pStyle w:val="Nagwek3"/>
        <w:ind w:left="709"/>
        <w:rPr>
          <w:rFonts w:asciiTheme="minorHAnsi" w:hAnsiTheme="minorHAnsi" w:cstheme="minorHAnsi"/>
          <w:lang w:val="pl-PL"/>
        </w:rPr>
      </w:pPr>
      <w:bookmarkStart w:id="38" w:name="_Toc211597684"/>
      <w:r w:rsidRPr="002478AA">
        <w:rPr>
          <w:rFonts w:asciiTheme="minorHAnsi" w:hAnsiTheme="minorHAnsi" w:cstheme="minorHAnsi"/>
          <w:lang w:val="pl-PL"/>
        </w:rPr>
        <w:t>Wstrząs anafilaktyczny</w:t>
      </w:r>
      <w:bookmarkEnd w:id="38"/>
    </w:p>
    <w:p w14:paraId="09481194" w14:textId="77777777" w:rsidR="00E83A89" w:rsidRPr="00E83A89" w:rsidRDefault="00E83A89" w:rsidP="002621DC">
      <w:pPr>
        <w:numPr>
          <w:ilvl w:val="0"/>
          <w:numId w:val="52"/>
        </w:numPr>
        <w:ind w:left="851"/>
        <w:rPr>
          <w:rFonts w:asciiTheme="minorHAnsi" w:hAnsiTheme="minorHAnsi"/>
          <w:lang w:eastAsia="it-IT"/>
        </w:rPr>
      </w:pPr>
      <w:r w:rsidRPr="00E83A89">
        <w:rPr>
          <w:rFonts w:asciiTheme="minorHAnsi" w:hAnsiTheme="minorHAnsi"/>
          <w:lang w:eastAsia="it-IT"/>
        </w:rPr>
        <w:t>Objawy:</w:t>
      </w:r>
    </w:p>
    <w:p w14:paraId="2CD70015" w14:textId="77777777" w:rsidR="00E83A89" w:rsidRPr="00E83A89" w:rsidRDefault="00E83A89" w:rsidP="002621DC">
      <w:pPr>
        <w:numPr>
          <w:ilvl w:val="0"/>
          <w:numId w:val="55"/>
        </w:numPr>
        <w:tabs>
          <w:tab w:val="left" w:pos="1843"/>
        </w:tabs>
        <w:ind w:left="2127"/>
        <w:rPr>
          <w:rFonts w:asciiTheme="minorHAnsi" w:hAnsiTheme="minorHAnsi"/>
          <w:lang w:eastAsia="it-IT"/>
        </w:rPr>
      </w:pPr>
      <w:r w:rsidRPr="00E83A89">
        <w:rPr>
          <w:rFonts w:asciiTheme="minorHAnsi" w:hAnsiTheme="minorHAnsi"/>
          <w:lang w:eastAsia="it-IT"/>
        </w:rPr>
        <w:t xml:space="preserve"> wysypka, świąd skóry,</w:t>
      </w:r>
    </w:p>
    <w:p w14:paraId="4F2AEAA3" w14:textId="77777777" w:rsidR="00E83A89" w:rsidRPr="00E83A89" w:rsidRDefault="00E83A89" w:rsidP="002621DC">
      <w:pPr>
        <w:numPr>
          <w:ilvl w:val="0"/>
          <w:numId w:val="55"/>
        </w:numPr>
        <w:tabs>
          <w:tab w:val="left" w:pos="1843"/>
        </w:tabs>
        <w:ind w:left="2127"/>
        <w:rPr>
          <w:rFonts w:asciiTheme="minorHAnsi" w:hAnsiTheme="minorHAnsi"/>
          <w:lang w:eastAsia="it-IT"/>
        </w:rPr>
      </w:pPr>
      <w:r w:rsidRPr="00E83A89">
        <w:rPr>
          <w:rFonts w:asciiTheme="minorHAnsi" w:hAnsiTheme="minorHAnsi"/>
          <w:lang w:eastAsia="it-IT"/>
        </w:rPr>
        <w:t xml:space="preserve"> obrzęk twarzy, warg, języka,</w:t>
      </w:r>
    </w:p>
    <w:p w14:paraId="3C785438" w14:textId="77777777" w:rsidR="00E83A89" w:rsidRPr="00E83A89" w:rsidRDefault="00E83A89" w:rsidP="002621DC">
      <w:pPr>
        <w:numPr>
          <w:ilvl w:val="0"/>
          <w:numId w:val="55"/>
        </w:numPr>
        <w:tabs>
          <w:tab w:val="left" w:pos="1843"/>
        </w:tabs>
        <w:ind w:left="2127"/>
        <w:rPr>
          <w:rFonts w:asciiTheme="minorHAnsi" w:hAnsiTheme="minorHAnsi"/>
          <w:lang w:eastAsia="it-IT"/>
        </w:rPr>
      </w:pPr>
      <w:r w:rsidRPr="00E83A89">
        <w:rPr>
          <w:rFonts w:asciiTheme="minorHAnsi" w:hAnsiTheme="minorHAnsi"/>
          <w:lang w:eastAsia="it-IT"/>
        </w:rPr>
        <w:t xml:space="preserve"> trudności w oddychaniu,</w:t>
      </w:r>
    </w:p>
    <w:p w14:paraId="6F43BC7C" w14:textId="77777777" w:rsidR="00E83A89" w:rsidRPr="00E83A89" w:rsidRDefault="00E83A89" w:rsidP="002621DC">
      <w:pPr>
        <w:numPr>
          <w:ilvl w:val="0"/>
          <w:numId w:val="55"/>
        </w:numPr>
        <w:tabs>
          <w:tab w:val="left" w:pos="1843"/>
        </w:tabs>
        <w:ind w:left="2127"/>
        <w:rPr>
          <w:rFonts w:asciiTheme="minorHAnsi" w:hAnsiTheme="minorHAnsi"/>
          <w:lang w:eastAsia="it-IT"/>
        </w:rPr>
      </w:pPr>
      <w:r w:rsidRPr="00E83A89">
        <w:rPr>
          <w:rFonts w:asciiTheme="minorHAnsi" w:hAnsiTheme="minorHAnsi"/>
          <w:lang w:eastAsia="it-IT"/>
        </w:rPr>
        <w:t xml:space="preserve"> spadek ciśnienia krwi,</w:t>
      </w:r>
    </w:p>
    <w:p w14:paraId="14A2E094" w14:textId="77777777" w:rsidR="00E83A89" w:rsidRPr="00E83A89" w:rsidRDefault="00E83A89" w:rsidP="002621DC">
      <w:pPr>
        <w:numPr>
          <w:ilvl w:val="0"/>
          <w:numId w:val="55"/>
        </w:numPr>
        <w:tabs>
          <w:tab w:val="left" w:pos="1843"/>
        </w:tabs>
        <w:ind w:left="2127"/>
        <w:rPr>
          <w:rFonts w:asciiTheme="minorHAnsi" w:hAnsiTheme="minorHAnsi"/>
          <w:lang w:eastAsia="it-IT"/>
        </w:rPr>
      </w:pPr>
      <w:r w:rsidRPr="00E83A89">
        <w:rPr>
          <w:rFonts w:asciiTheme="minorHAnsi" w:hAnsiTheme="minorHAnsi"/>
          <w:lang w:eastAsia="it-IT"/>
        </w:rPr>
        <w:t xml:space="preserve"> zaburzenia świadomości.</w:t>
      </w:r>
    </w:p>
    <w:p w14:paraId="478E473C" w14:textId="77777777" w:rsidR="00E83A89" w:rsidRPr="00E83A89" w:rsidRDefault="00E83A89" w:rsidP="002621DC">
      <w:pPr>
        <w:numPr>
          <w:ilvl w:val="0"/>
          <w:numId w:val="52"/>
        </w:numPr>
        <w:ind w:left="851"/>
        <w:rPr>
          <w:rFonts w:asciiTheme="minorHAnsi" w:hAnsiTheme="minorHAnsi"/>
          <w:lang w:eastAsia="it-IT"/>
        </w:rPr>
      </w:pPr>
      <w:r w:rsidRPr="00E83A89">
        <w:rPr>
          <w:rFonts w:asciiTheme="minorHAnsi" w:hAnsiTheme="minorHAnsi"/>
          <w:lang w:eastAsia="it-IT"/>
        </w:rPr>
        <w:t>Postępowanie:</w:t>
      </w:r>
    </w:p>
    <w:p w14:paraId="384FAEDA" w14:textId="44396E49" w:rsidR="00E83A89" w:rsidRPr="00E83A89" w:rsidRDefault="00E83A89" w:rsidP="002621DC">
      <w:pPr>
        <w:numPr>
          <w:ilvl w:val="0"/>
          <w:numId w:val="56"/>
        </w:numPr>
        <w:ind w:left="2268"/>
        <w:rPr>
          <w:rFonts w:asciiTheme="minorHAnsi" w:hAnsiTheme="minorHAnsi"/>
          <w:lang w:eastAsia="it-IT"/>
        </w:rPr>
      </w:pPr>
      <w:r w:rsidRPr="00E83A89">
        <w:rPr>
          <w:rFonts w:asciiTheme="minorHAnsi" w:hAnsiTheme="minorHAnsi"/>
          <w:lang w:eastAsia="it-IT"/>
        </w:rPr>
        <w:lastRenderedPageBreak/>
        <w:t>wezwać pomoc medyczną,</w:t>
      </w:r>
    </w:p>
    <w:p w14:paraId="63F3A3CE" w14:textId="47018526" w:rsidR="00E83A89" w:rsidRPr="00E83A89" w:rsidRDefault="00E83A89" w:rsidP="002621DC">
      <w:pPr>
        <w:numPr>
          <w:ilvl w:val="0"/>
          <w:numId w:val="56"/>
        </w:numPr>
        <w:ind w:left="2268"/>
        <w:rPr>
          <w:rFonts w:asciiTheme="minorHAnsi" w:hAnsiTheme="minorHAnsi"/>
          <w:lang w:eastAsia="it-IT"/>
        </w:rPr>
      </w:pPr>
      <w:r w:rsidRPr="00E83A89">
        <w:rPr>
          <w:rFonts w:asciiTheme="minorHAnsi" w:hAnsiTheme="minorHAnsi"/>
          <w:lang w:eastAsia="it-IT"/>
        </w:rPr>
        <w:t>ułożyć poszkodowanego w pozycji przeciwwstrząsowej,</w:t>
      </w:r>
    </w:p>
    <w:p w14:paraId="14E00209" w14:textId="25897350" w:rsidR="00E83A89" w:rsidRPr="00E83A89" w:rsidRDefault="00E83A89" w:rsidP="002621DC">
      <w:pPr>
        <w:numPr>
          <w:ilvl w:val="0"/>
          <w:numId w:val="56"/>
        </w:numPr>
        <w:ind w:left="2268"/>
        <w:rPr>
          <w:rFonts w:asciiTheme="minorHAnsi" w:hAnsiTheme="minorHAnsi"/>
          <w:lang w:eastAsia="it-IT"/>
        </w:rPr>
      </w:pPr>
      <w:r w:rsidRPr="00E83A89">
        <w:rPr>
          <w:rFonts w:asciiTheme="minorHAnsi" w:hAnsiTheme="minorHAnsi"/>
          <w:lang w:eastAsia="it-IT"/>
        </w:rPr>
        <w:t xml:space="preserve">jeśli poszkodowany ma przy sobie adrenalinę w auto-strzykawce (np. </w:t>
      </w:r>
      <w:proofErr w:type="spellStart"/>
      <w:r w:rsidRPr="00E83A89">
        <w:rPr>
          <w:rFonts w:asciiTheme="minorHAnsi" w:hAnsiTheme="minorHAnsi"/>
          <w:lang w:eastAsia="it-IT"/>
        </w:rPr>
        <w:t>EpiPen</w:t>
      </w:r>
      <w:proofErr w:type="spellEnd"/>
      <w:r w:rsidRPr="00E83A89">
        <w:rPr>
          <w:rFonts w:asciiTheme="minorHAnsi" w:hAnsiTheme="minorHAnsi"/>
          <w:lang w:eastAsia="it-IT"/>
        </w:rPr>
        <w:t>), należy pomóc mu w jej zastosowaniu,</w:t>
      </w:r>
    </w:p>
    <w:p w14:paraId="70BAD1D5" w14:textId="205DCC76" w:rsidR="00E83A89" w:rsidRPr="00E83A89" w:rsidRDefault="00E83A89" w:rsidP="002621DC">
      <w:pPr>
        <w:numPr>
          <w:ilvl w:val="0"/>
          <w:numId w:val="56"/>
        </w:numPr>
        <w:ind w:left="2268"/>
        <w:rPr>
          <w:rFonts w:asciiTheme="minorHAnsi" w:hAnsiTheme="minorHAnsi"/>
          <w:lang w:eastAsia="it-IT"/>
        </w:rPr>
      </w:pPr>
      <w:r w:rsidRPr="00E83A89">
        <w:rPr>
          <w:rFonts w:asciiTheme="minorHAnsi" w:hAnsiTheme="minorHAnsi"/>
          <w:lang w:eastAsia="it-IT"/>
        </w:rPr>
        <w:t>kontrolować funkcje życiowe,</w:t>
      </w:r>
    </w:p>
    <w:p w14:paraId="1285CF40" w14:textId="4979938C" w:rsidR="000D7320" w:rsidRPr="002478AA" w:rsidRDefault="00E83A89" w:rsidP="002621DC">
      <w:pPr>
        <w:numPr>
          <w:ilvl w:val="0"/>
          <w:numId w:val="56"/>
        </w:numPr>
        <w:ind w:left="2268"/>
        <w:rPr>
          <w:rFonts w:asciiTheme="minorHAnsi" w:hAnsiTheme="minorHAnsi"/>
          <w:lang w:eastAsia="it-IT"/>
        </w:rPr>
      </w:pPr>
      <w:r w:rsidRPr="00E83A89">
        <w:rPr>
          <w:rFonts w:asciiTheme="minorHAnsi" w:hAnsiTheme="minorHAnsi"/>
          <w:lang w:eastAsia="it-IT"/>
        </w:rPr>
        <w:t>w razie potrzeby rozpocząć RKO.</w:t>
      </w:r>
    </w:p>
    <w:p w14:paraId="1064964B" w14:textId="347544FB" w:rsidR="00D778F6" w:rsidRPr="002478AA" w:rsidRDefault="007B7B17" w:rsidP="00D778F6">
      <w:pPr>
        <w:pStyle w:val="Nagwek3"/>
        <w:ind w:left="709"/>
        <w:rPr>
          <w:rFonts w:asciiTheme="minorHAnsi" w:hAnsiTheme="minorHAnsi" w:cstheme="minorHAnsi"/>
          <w:lang w:val="pl-PL"/>
        </w:rPr>
      </w:pPr>
      <w:bookmarkStart w:id="39" w:name="_Toc211597685"/>
      <w:r w:rsidRPr="002478AA">
        <w:rPr>
          <w:rFonts w:asciiTheme="minorHAnsi" w:hAnsiTheme="minorHAnsi" w:cstheme="minorHAnsi"/>
          <w:lang w:val="pl-PL"/>
        </w:rPr>
        <w:t>Zawał serca</w:t>
      </w:r>
      <w:bookmarkEnd w:id="39"/>
    </w:p>
    <w:p w14:paraId="03A78EC9" w14:textId="77777777" w:rsidR="00E96E5E" w:rsidRPr="00E96E5E" w:rsidRDefault="00E96E5E" w:rsidP="002621DC">
      <w:pPr>
        <w:numPr>
          <w:ilvl w:val="0"/>
          <w:numId w:val="52"/>
        </w:numPr>
        <w:ind w:left="851"/>
        <w:rPr>
          <w:rFonts w:asciiTheme="minorHAnsi" w:hAnsiTheme="minorHAnsi"/>
          <w:lang w:eastAsia="it-IT"/>
        </w:rPr>
      </w:pPr>
      <w:r w:rsidRPr="00E96E5E">
        <w:rPr>
          <w:rFonts w:asciiTheme="minorHAnsi" w:hAnsiTheme="minorHAnsi"/>
          <w:lang w:eastAsia="it-IT"/>
        </w:rPr>
        <w:t>Objawy:</w:t>
      </w:r>
    </w:p>
    <w:p w14:paraId="4E1D7010" w14:textId="77777777" w:rsidR="00E96E5E" w:rsidRPr="00E96E5E" w:rsidRDefault="00E96E5E" w:rsidP="002621DC">
      <w:pPr>
        <w:numPr>
          <w:ilvl w:val="0"/>
          <w:numId w:val="57"/>
        </w:numPr>
        <w:ind w:left="2268"/>
        <w:rPr>
          <w:rFonts w:asciiTheme="minorHAnsi" w:hAnsiTheme="minorHAnsi"/>
          <w:lang w:eastAsia="it-IT"/>
        </w:rPr>
      </w:pPr>
      <w:r w:rsidRPr="00E96E5E">
        <w:rPr>
          <w:rFonts w:asciiTheme="minorHAnsi" w:hAnsiTheme="minorHAnsi"/>
          <w:lang w:eastAsia="it-IT"/>
        </w:rPr>
        <w:t>silny, gniotący, piekący ból w klatce piersiowej (może promieniować do lewego ramienia, szyi, żuchwy),</w:t>
      </w:r>
    </w:p>
    <w:p w14:paraId="5A60F4BF" w14:textId="77777777" w:rsidR="00E96E5E" w:rsidRPr="00E96E5E" w:rsidRDefault="00E96E5E" w:rsidP="002621DC">
      <w:pPr>
        <w:numPr>
          <w:ilvl w:val="0"/>
          <w:numId w:val="57"/>
        </w:numPr>
        <w:ind w:left="2268"/>
        <w:rPr>
          <w:rFonts w:asciiTheme="minorHAnsi" w:hAnsiTheme="minorHAnsi"/>
          <w:lang w:eastAsia="it-IT"/>
        </w:rPr>
      </w:pPr>
      <w:r w:rsidRPr="00E96E5E">
        <w:rPr>
          <w:rFonts w:asciiTheme="minorHAnsi" w:hAnsiTheme="minorHAnsi"/>
          <w:lang w:eastAsia="it-IT"/>
        </w:rPr>
        <w:t>duszność,</w:t>
      </w:r>
    </w:p>
    <w:p w14:paraId="549A228B" w14:textId="77777777" w:rsidR="00E96E5E" w:rsidRPr="00E96E5E" w:rsidRDefault="00E96E5E" w:rsidP="002621DC">
      <w:pPr>
        <w:numPr>
          <w:ilvl w:val="0"/>
          <w:numId w:val="57"/>
        </w:numPr>
        <w:ind w:left="2268"/>
        <w:rPr>
          <w:rFonts w:asciiTheme="minorHAnsi" w:hAnsiTheme="minorHAnsi"/>
          <w:lang w:eastAsia="it-IT"/>
        </w:rPr>
      </w:pPr>
      <w:r w:rsidRPr="00E96E5E">
        <w:rPr>
          <w:rFonts w:asciiTheme="minorHAnsi" w:hAnsiTheme="minorHAnsi"/>
          <w:lang w:eastAsia="it-IT"/>
        </w:rPr>
        <w:t>zimny pot,</w:t>
      </w:r>
    </w:p>
    <w:p w14:paraId="382C2290" w14:textId="77777777" w:rsidR="00E96E5E" w:rsidRPr="00E96E5E" w:rsidRDefault="00E96E5E" w:rsidP="002621DC">
      <w:pPr>
        <w:numPr>
          <w:ilvl w:val="0"/>
          <w:numId w:val="57"/>
        </w:numPr>
        <w:ind w:left="2268"/>
        <w:rPr>
          <w:rFonts w:asciiTheme="minorHAnsi" w:hAnsiTheme="minorHAnsi"/>
          <w:lang w:eastAsia="it-IT"/>
        </w:rPr>
      </w:pPr>
      <w:r w:rsidRPr="00E96E5E">
        <w:rPr>
          <w:rFonts w:asciiTheme="minorHAnsi" w:hAnsiTheme="minorHAnsi"/>
          <w:lang w:eastAsia="it-IT"/>
        </w:rPr>
        <w:t>lęk, niepokój,</w:t>
      </w:r>
    </w:p>
    <w:p w14:paraId="1036AFA7" w14:textId="77777777" w:rsidR="00E96E5E" w:rsidRPr="00E96E5E" w:rsidRDefault="00E96E5E" w:rsidP="002621DC">
      <w:pPr>
        <w:numPr>
          <w:ilvl w:val="0"/>
          <w:numId w:val="57"/>
        </w:numPr>
        <w:ind w:left="2268"/>
        <w:rPr>
          <w:rFonts w:asciiTheme="minorHAnsi" w:hAnsiTheme="minorHAnsi"/>
          <w:lang w:eastAsia="it-IT"/>
        </w:rPr>
      </w:pPr>
      <w:r w:rsidRPr="00E96E5E">
        <w:rPr>
          <w:rFonts w:asciiTheme="minorHAnsi" w:hAnsiTheme="minorHAnsi"/>
          <w:lang w:eastAsia="it-IT"/>
        </w:rPr>
        <w:t>nudności, wymioty.</w:t>
      </w:r>
    </w:p>
    <w:p w14:paraId="1CFD5C22" w14:textId="77777777" w:rsidR="00E96E5E" w:rsidRPr="00E96E5E" w:rsidRDefault="00E96E5E" w:rsidP="002621DC">
      <w:pPr>
        <w:numPr>
          <w:ilvl w:val="0"/>
          <w:numId w:val="52"/>
        </w:numPr>
        <w:ind w:left="851"/>
        <w:rPr>
          <w:rFonts w:asciiTheme="minorHAnsi" w:hAnsiTheme="minorHAnsi"/>
          <w:lang w:eastAsia="it-IT"/>
        </w:rPr>
      </w:pPr>
      <w:r w:rsidRPr="00E96E5E">
        <w:rPr>
          <w:rFonts w:asciiTheme="minorHAnsi" w:hAnsiTheme="minorHAnsi"/>
          <w:lang w:eastAsia="it-IT"/>
        </w:rPr>
        <w:t>Postępowanie:</w:t>
      </w:r>
    </w:p>
    <w:p w14:paraId="3EC43C40" w14:textId="77777777" w:rsidR="00E96E5E" w:rsidRPr="00E96E5E" w:rsidRDefault="00E96E5E" w:rsidP="002621DC">
      <w:pPr>
        <w:numPr>
          <w:ilvl w:val="0"/>
          <w:numId w:val="58"/>
        </w:numPr>
        <w:ind w:left="2268"/>
        <w:rPr>
          <w:rFonts w:asciiTheme="minorHAnsi" w:hAnsiTheme="minorHAnsi"/>
          <w:lang w:eastAsia="it-IT"/>
        </w:rPr>
      </w:pPr>
      <w:r w:rsidRPr="00E96E5E">
        <w:rPr>
          <w:rFonts w:asciiTheme="minorHAnsi" w:hAnsiTheme="minorHAnsi"/>
          <w:lang w:eastAsia="it-IT"/>
        </w:rPr>
        <w:t>wezwać pomoc medyczną,</w:t>
      </w:r>
    </w:p>
    <w:p w14:paraId="09482A10" w14:textId="77777777" w:rsidR="00E96E5E" w:rsidRPr="00E96E5E" w:rsidRDefault="00E96E5E" w:rsidP="002621DC">
      <w:pPr>
        <w:numPr>
          <w:ilvl w:val="0"/>
          <w:numId w:val="58"/>
        </w:numPr>
        <w:ind w:left="2268"/>
        <w:rPr>
          <w:rFonts w:asciiTheme="minorHAnsi" w:hAnsiTheme="minorHAnsi"/>
          <w:lang w:eastAsia="it-IT"/>
        </w:rPr>
      </w:pPr>
      <w:r w:rsidRPr="00E96E5E">
        <w:rPr>
          <w:rFonts w:asciiTheme="minorHAnsi" w:hAnsiTheme="minorHAnsi"/>
          <w:lang w:eastAsia="it-IT"/>
        </w:rPr>
        <w:t>ułożyć poszkodowanego w pozycji półsiedzącej,</w:t>
      </w:r>
    </w:p>
    <w:p w14:paraId="30824DE1" w14:textId="77777777" w:rsidR="00E96E5E" w:rsidRPr="00E96E5E" w:rsidRDefault="00E96E5E" w:rsidP="002621DC">
      <w:pPr>
        <w:numPr>
          <w:ilvl w:val="0"/>
          <w:numId w:val="58"/>
        </w:numPr>
        <w:ind w:left="2268"/>
        <w:rPr>
          <w:rFonts w:asciiTheme="minorHAnsi" w:hAnsiTheme="minorHAnsi"/>
          <w:lang w:eastAsia="it-IT"/>
        </w:rPr>
      </w:pPr>
      <w:r w:rsidRPr="00E96E5E">
        <w:rPr>
          <w:rFonts w:asciiTheme="minorHAnsi" w:hAnsiTheme="minorHAnsi"/>
          <w:lang w:eastAsia="it-IT"/>
        </w:rPr>
        <w:t>rozluźnić ubranie poszkodowanego,</w:t>
      </w:r>
    </w:p>
    <w:p w14:paraId="11F26EB5" w14:textId="77777777" w:rsidR="00E96E5E" w:rsidRPr="00E96E5E" w:rsidRDefault="00E96E5E" w:rsidP="002621DC">
      <w:pPr>
        <w:numPr>
          <w:ilvl w:val="0"/>
          <w:numId w:val="58"/>
        </w:numPr>
        <w:ind w:left="2268"/>
        <w:rPr>
          <w:rFonts w:asciiTheme="minorHAnsi" w:hAnsiTheme="minorHAnsi"/>
          <w:lang w:eastAsia="it-IT"/>
        </w:rPr>
      </w:pPr>
      <w:r w:rsidRPr="00E96E5E">
        <w:rPr>
          <w:rFonts w:asciiTheme="minorHAnsi" w:hAnsiTheme="minorHAnsi"/>
          <w:lang w:eastAsia="it-IT"/>
        </w:rPr>
        <w:t>zapewnić dostęp świeżego powietrza,</w:t>
      </w:r>
    </w:p>
    <w:p w14:paraId="1C8DD18D" w14:textId="77777777" w:rsidR="00E96E5E" w:rsidRPr="00E96E5E" w:rsidRDefault="00E96E5E" w:rsidP="002621DC">
      <w:pPr>
        <w:numPr>
          <w:ilvl w:val="0"/>
          <w:numId w:val="58"/>
        </w:numPr>
        <w:ind w:left="2268"/>
        <w:rPr>
          <w:rFonts w:asciiTheme="minorHAnsi" w:hAnsiTheme="minorHAnsi"/>
          <w:lang w:eastAsia="it-IT"/>
        </w:rPr>
      </w:pPr>
      <w:r w:rsidRPr="00E96E5E">
        <w:rPr>
          <w:rFonts w:asciiTheme="minorHAnsi" w:hAnsiTheme="minorHAnsi"/>
          <w:lang w:eastAsia="it-IT"/>
        </w:rPr>
        <w:t>jeśli poszkodowany ma ze sobą nitroglicerynę, pomóc mu ją zażyć,</w:t>
      </w:r>
    </w:p>
    <w:p w14:paraId="07ACBFC1" w14:textId="77777777" w:rsidR="00E96E5E" w:rsidRPr="00E96E5E" w:rsidRDefault="00E96E5E" w:rsidP="002621DC">
      <w:pPr>
        <w:numPr>
          <w:ilvl w:val="0"/>
          <w:numId w:val="58"/>
        </w:numPr>
        <w:ind w:left="2268"/>
        <w:rPr>
          <w:rFonts w:asciiTheme="minorHAnsi" w:hAnsiTheme="minorHAnsi"/>
          <w:lang w:eastAsia="it-IT"/>
        </w:rPr>
      </w:pPr>
      <w:r w:rsidRPr="00E96E5E">
        <w:rPr>
          <w:rFonts w:asciiTheme="minorHAnsi" w:hAnsiTheme="minorHAnsi"/>
          <w:lang w:eastAsia="it-IT"/>
        </w:rPr>
        <w:t>kontrolować funkcje życiowe,</w:t>
      </w:r>
    </w:p>
    <w:p w14:paraId="571FEA08" w14:textId="4EB44608" w:rsidR="00D778F6" w:rsidRPr="002478AA" w:rsidRDefault="00E96E5E" w:rsidP="002621DC">
      <w:pPr>
        <w:numPr>
          <w:ilvl w:val="0"/>
          <w:numId w:val="58"/>
        </w:numPr>
        <w:ind w:left="2268"/>
        <w:rPr>
          <w:rFonts w:asciiTheme="minorHAnsi" w:hAnsiTheme="minorHAnsi"/>
          <w:lang w:eastAsia="it-IT"/>
        </w:rPr>
      </w:pPr>
      <w:r w:rsidRPr="00E96E5E">
        <w:rPr>
          <w:rFonts w:asciiTheme="minorHAnsi" w:hAnsiTheme="minorHAnsi"/>
          <w:lang w:eastAsia="it-IT"/>
        </w:rPr>
        <w:t>w razie potrzeby rozpocząć RKO.</w:t>
      </w:r>
    </w:p>
    <w:p w14:paraId="484B1E7F" w14:textId="028AD226" w:rsidR="00D778F6" w:rsidRPr="002478AA" w:rsidRDefault="0016610B" w:rsidP="00D778F6">
      <w:pPr>
        <w:pStyle w:val="Nagwek3"/>
        <w:ind w:left="0" w:hanging="11"/>
        <w:rPr>
          <w:rFonts w:asciiTheme="minorHAnsi" w:hAnsiTheme="minorHAnsi" w:cstheme="minorHAnsi"/>
          <w:lang w:val="pl-PL"/>
        </w:rPr>
      </w:pPr>
      <w:bookmarkStart w:id="40" w:name="_Toc211597686"/>
      <w:r w:rsidRPr="002478AA">
        <w:rPr>
          <w:rFonts w:asciiTheme="minorHAnsi" w:hAnsiTheme="minorHAnsi" w:cstheme="minorHAnsi"/>
          <w:lang w:val="pl-PL"/>
        </w:rPr>
        <w:t>Udar mózgu</w:t>
      </w:r>
      <w:bookmarkEnd w:id="40"/>
    </w:p>
    <w:p w14:paraId="3BEA4BAE" w14:textId="77777777" w:rsidR="008B1431" w:rsidRPr="008B1431" w:rsidRDefault="008B1431" w:rsidP="002621DC">
      <w:pPr>
        <w:numPr>
          <w:ilvl w:val="0"/>
          <w:numId w:val="52"/>
        </w:numPr>
        <w:rPr>
          <w:rFonts w:asciiTheme="minorHAnsi" w:hAnsiTheme="minorHAnsi"/>
          <w:lang w:eastAsia="it-IT"/>
        </w:rPr>
      </w:pPr>
      <w:r w:rsidRPr="008B1431">
        <w:rPr>
          <w:rFonts w:asciiTheme="minorHAnsi" w:hAnsiTheme="minorHAnsi"/>
          <w:lang w:eastAsia="it-IT"/>
        </w:rPr>
        <w:t>Objawy (test FAST):</w:t>
      </w:r>
    </w:p>
    <w:p w14:paraId="26663771" w14:textId="77777777" w:rsidR="008B1431" w:rsidRPr="008B1431" w:rsidRDefault="008B1431" w:rsidP="002621DC">
      <w:pPr>
        <w:numPr>
          <w:ilvl w:val="0"/>
          <w:numId w:val="59"/>
        </w:numPr>
        <w:ind w:left="2268"/>
        <w:rPr>
          <w:rFonts w:asciiTheme="minorHAnsi" w:hAnsiTheme="minorHAnsi"/>
          <w:lang w:eastAsia="it-IT"/>
        </w:rPr>
      </w:pPr>
      <w:r w:rsidRPr="008B1431">
        <w:rPr>
          <w:rFonts w:asciiTheme="minorHAnsi" w:hAnsiTheme="minorHAnsi"/>
          <w:lang w:eastAsia="it-IT"/>
        </w:rPr>
        <w:t>F (Face) – asymetria twarzy, opadnięty kącik ust</w:t>
      </w:r>
    </w:p>
    <w:p w14:paraId="3A69ACBD" w14:textId="77777777" w:rsidR="008B1431" w:rsidRPr="008B1431" w:rsidRDefault="008B1431" w:rsidP="002621DC">
      <w:pPr>
        <w:numPr>
          <w:ilvl w:val="0"/>
          <w:numId w:val="59"/>
        </w:numPr>
        <w:ind w:left="2268"/>
        <w:rPr>
          <w:rFonts w:asciiTheme="minorHAnsi" w:hAnsiTheme="minorHAnsi"/>
          <w:lang w:eastAsia="it-IT"/>
        </w:rPr>
      </w:pPr>
      <w:r w:rsidRPr="008B1431">
        <w:rPr>
          <w:rFonts w:asciiTheme="minorHAnsi" w:hAnsiTheme="minorHAnsi"/>
          <w:lang w:eastAsia="it-IT"/>
        </w:rPr>
        <w:t>A (</w:t>
      </w:r>
      <w:proofErr w:type="spellStart"/>
      <w:r w:rsidRPr="008B1431">
        <w:rPr>
          <w:rFonts w:asciiTheme="minorHAnsi" w:hAnsiTheme="minorHAnsi"/>
          <w:lang w:eastAsia="it-IT"/>
        </w:rPr>
        <w:t>Arms</w:t>
      </w:r>
      <w:proofErr w:type="spellEnd"/>
      <w:r w:rsidRPr="008B1431">
        <w:rPr>
          <w:rFonts w:asciiTheme="minorHAnsi" w:hAnsiTheme="minorHAnsi"/>
          <w:lang w:eastAsia="it-IT"/>
        </w:rPr>
        <w:t>) – osłabienie lub porażenie kończyn, zwłaszcza po jednej stronie ciała</w:t>
      </w:r>
    </w:p>
    <w:p w14:paraId="03149B77" w14:textId="77777777" w:rsidR="008B1431" w:rsidRPr="008B1431" w:rsidRDefault="008B1431" w:rsidP="002621DC">
      <w:pPr>
        <w:numPr>
          <w:ilvl w:val="0"/>
          <w:numId w:val="59"/>
        </w:numPr>
        <w:ind w:left="2268"/>
        <w:rPr>
          <w:rFonts w:asciiTheme="minorHAnsi" w:hAnsiTheme="minorHAnsi"/>
          <w:lang w:eastAsia="it-IT"/>
        </w:rPr>
      </w:pPr>
      <w:r w:rsidRPr="008B1431">
        <w:rPr>
          <w:rFonts w:asciiTheme="minorHAnsi" w:hAnsiTheme="minorHAnsi"/>
          <w:lang w:eastAsia="it-IT"/>
        </w:rPr>
        <w:t>S (Speech) – zaburzenia mowy, trudności w zrozumieniu</w:t>
      </w:r>
    </w:p>
    <w:p w14:paraId="489CDEAD" w14:textId="77777777" w:rsidR="008B1431" w:rsidRPr="008B1431" w:rsidRDefault="008B1431" w:rsidP="002621DC">
      <w:pPr>
        <w:numPr>
          <w:ilvl w:val="0"/>
          <w:numId w:val="59"/>
        </w:numPr>
        <w:ind w:left="2268"/>
        <w:rPr>
          <w:rFonts w:asciiTheme="minorHAnsi" w:hAnsiTheme="minorHAnsi"/>
          <w:lang w:eastAsia="it-IT"/>
        </w:rPr>
      </w:pPr>
      <w:r w:rsidRPr="008B1431">
        <w:rPr>
          <w:rFonts w:asciiTheme="minorHAnsi" w:hAnsiTheme="minorHAnsi"/>
          <w:lang w:eastAsia="it-IT"/>
        </w:rPr>
        <w:t>T (Time) – czas jest kluczowy, liczy się każda minuta</w:t>
      </w:r>
    </w:p>
    <w:p w14:paraId="45176067" w14:textId="77777777" w:rsidR="008B1431" w:rsidRPr="008B1431" w:rsidRDefault="008B1431" w:rsidP="002621DC">
      <w:pPr>
        <w:numPr>
          <w:ilvl w:val="0"/>
          <w:numId w:val="52"/>
        </w:numPr>
        <w:rPr>
          <w:rFonts w:asciiTheme="minorHAnsi" w:hAnsiTheme="minorHAnsi"/>
          <w:lang w:eastAsia="it-IT"/>
        </w:rPr>
      </w:pPr>
      <w:r w:rsidRPr="008B1431">
        <w:rPr>
          <w:rFonts w:asciiTheme="minorHAnsi" w:hAnsiTheme="minorHAnsi"/>
          <w:lang w:eastAsia="it-IT"/>
        </w:rPr>
        <w:t>Postępowanie:</w:t>
      </w:r>
    </w:p>
    <w:p w14:paraId="2CDA19D3" w14:textId="77777777" w:rsidR="008B1431" w:rsidRPr="008B1431" w:rsidRDefault="008B1431" w:rsidP="002621DC">
      <w:pPr>
        <w:numPr>
          <w:ilvl w:val="0"/>
          <w:numId w:val="60"/>
        </w:numPr>
        <w:rPr>
          <w:rFonts w:asciiTheme="minorHAnsi" w:hAnsiTheme="minorHAnsi"/>
          <w:lang w:eastAsia="it-IT"/>
        </w:rPr>
      </w:pPr>
      <w:r w:rsidRPr="008B1431">
        <w:rPr>
          <w:rFonts w:asciiTheme="minorHAnsi" w:hAnsiTheme="minorHAnsi"/>
          <w:lang w:eastAsia="it-IT"/>
        </w:rPr>
        <w:t>wezwać pomoc medyczną,</w:t>
      </w:r>
    </w:p>
    <w:p w14:paraId="461D754A" w14:textId="77777777" w:rsidR="008B1431" w:rsidRPr="008B1431" w:rsidRDefault="008B1431" w:rsidP="002621DC">
      <w:pPr>
        <w:numPr>
          <w:ilvl w:val="0"/>
          <w:numId w:val="60"/>
        </w:numPr>
        <w:ind w:left="2268"/>
        <w:rPr>
          <w:rFonts w:asciiTheme="minorHAnsi" w:hAnsiTheme="minorHAnsi"/>
          <w:lang w:eastAsia="it-IT"/>
        </w:rPr>
      </w:pPr>
      <w:r w:rsidRPr="008B1431">
        <w:rPr>
          <w:rFonts w:asciiTheme="minorHAnsi" w:hAnsiTheme="minorHAnsi"/>
          <w:lang w:eastAsia="it-IT"/>
        </w:rPr>
        <w:t>ułożyć poszkodowanego w pozycji półsiedzącej lub na boku (jeśli nieprzytomny),</w:t>
      </w:r>
    </w:p>
    <w:p w14:paraId="73297637" w14:textId="77777777" w:rsidR="008B1431" w:rsidRPr="008B1431" w:rsidRDefault="008B1431" w:rsidP="002621DC">
      <w:pPr>
        <w:numPr>
          <w:ilvl w:val="0"/>
          <w:numId w:val="60"/>
        </w:numPr>
        <w:ind w:left="2268"/>
        <w:rPr>
          <w:rFonts w:asciiTheme="minorHAnsi" w:hAnsiTheme="minorHAnsi"/>
          <w:lang w:eastAsia="it-IT"/>
        </w:rPr>
      </w:pPr>
      <w:r w:rsidRPr="008B1431">
        <w:rPr>
          <w:rFonts w:asciiTheme="minorHAnsi" w:hAnsiTheme="minorHAnsi"/>
          <w:lang w:eastAsia="it-IT"/>
        </w:rPr>
        <w:t>zapewnić dostęp świeżego powietrza,</w:t>
      </w:r>
    </w:p>
    <w:p w14:paraId="18A9101F" w14:textId="77777777" w:rsidR="008B1431" w:rsidRPr="008B1431" w:rsidRDefault="008B1431" w:rsidP="002621DC">
      <w:pPr>
        <w:numPr>
          <w:ilvl w:val="0"/>
          <w:numId w:val="60"/>
        </w:numPr>
        <w:ind w:left="2268"/>
        <w:rPr>
          <w:rFonts w:asciiTheme="minorHAnsi" w:hAnsiTheme="minorHAnsi"/>
          <w:lang w:eastAsia="it-IT"/>
        </w:rPr>
      </w:pPr>
      <w:r w:rsidRPr="008B1431">
        <w:rPr>
          <w:rFonts w:asciiTheme="minorHAnsi" w:hAnsiTheme="minorHAnsi"/>
          <w:lang w:eastAsia="it-IT"/>
        </w:rPr>
        <w:t>kontrolować funkcje życiowe,</w:t>
      </w:r>
    </w:p>
    <w:p w14:paraId="28DC3DB8" w14:textId="77777777" w:rsidR="008B1431" w:rsidRPr="008B1431" w:rsidRDefault="008B1431" w:rsidP="002621DC">
      <w:pPr>
        <w:numPr>
          <w:ilvl w:val="0"/>
          <w:numId w:val="60"/>
        </w:numPr>
        <w:ind w:left="2268"/>
        <w:rPr>
          <w:rFonts w:asciiTheme="minorHAnsi" w:hAnsiTheme="minorHAnsi"/>
          <w:lang w:eastAsia="it-IT"/>
        </w:rPr>
      </w:pPr>
      <w:r w:rsidRPr="008B1431">
        <w:rPr>
          <w:rFonts w:asciiTheme="minorHAnsi" w:hAnsiTheme="minorHAnsi"/>
          <w:lang w:eastAsia="it-IT"/>
        </w:rPr>
        <w:t>nie podawać jedzenia, picia ani leków,</w:t>
      </w:r>
    </w:p>
    <w:p w14:paraId="55855210" w14:textId="4CCB412A" w:rsidR="0016610B" w:rsidRPr="002478AA" w:rsidRDefault="008B1431" w:rsidP="002621DC">
      <w:pPr>
        <w:numPr>
          <w:ilvl w:val="0"/>
          <w:numId w:val="60"/>
        </w:numPr>
        <w:ind w:left="2268"/>
        <w:rPr>
          <w:rFonts w:asciiTheme="minorHAnsi" w:hAnsiTheme="minorHAnsi"/>
          <w:lang w:eastAsia="it-IT"/>
        </w:rPr>
      </w:pPr>
      <w:r w:rsidRPr="008B1431">
        <w:rPr>
          <w:rFonts w:asciiTheme="minorHAnsi" w:hAnsiTheme="minorHAnsi"/>
          <w:lang w:eastAsia="it-IT"/>
        </w:rPr>
        <w:t>zanotować czas wystąpienia objawów.</w:t>
      </w:r>
    </w:p>
    <w:p w14:paraId="03B43B33" w14:textId="6FF2C473" w:rsidR="00534BCD" w:rsidRPr="002478AA" w:rsidRDefault="00C766E3" w:rsidP="00534BCD">
      <w:pPr>
        <w:pStyle w:val="Nagwek3"/>
        <w:ind w:left="0" w:hanging="11"/>
        <w:rPr>
          <w:rFonts w:asciiTheme="minorHAnsi" w:hAnsiTheme="minorHAnsi" w:cstheme="minorHAnsi"/>
          <w:lang w:val="pl-PL"/>
        </w:rPr>
      </w:pPr>
      <w:bookmarkStart w:id="41" w:name="_Toc211597687"/>
      <w:r w:rsidRPr="002478AA">
        <w:rPr>
          <w:rFonts w:asciiTheme="minorHAnsi" w:hAnsiTheme="minorHAnsi" w:cstheme="minorHAnsi"/>
          <w:lang w:val="pl-PL"/>
        </w:rPr>
        <w:t>Drgawki/napad padaczkowy</w:t>
      </w:r>
      <w:bookmarkEnd w:id="41"/>
    </w:p>
    <w:p w14:paraId="423FB6B9" w14:textId="77777777" w:rsidR="00534BCD" w:rsidRPr="00534BCD" w:rsidRDefault="00534BCD" w:rsidP="002621DC">
      <w:pPr>
        <w:widowControl w:val="0"/>
        <w:numPr>
          <w:ilvl w:val="0"/>
          <w:numId w:val="52"/>
        </w:numPr>
        <w:autoSpaceDE w:val="0"/>
        <w:autoSpaceDN w:val="0"/>
        <w:adjustRightInd w:val="0"/>
        <w:ind w:left="993"/>
        <w:jc w:val="left"/>
        <w:rPr>
          <w:rFonts w:asciiTheme="minorHAnsi" w:eastAsia="Times New Roman" w:hAnsiTheme="minorHAnsi"/>
          <w:szCs w:val="24"/>
          <w:lang w:eastAsia="pl-PL"/>
        </w:rPr>
      </w:pPr>
      <w:r w:rsidRPr="00534BCD">
        <w:rPr>
          <w:rFonts w:asciiTheme="minorHAnsi" w:eastAsia="Times New Roman" w:hAnsiTheme="minorHAnsi"/>
          <w:szCs w:val="24"/>
          <w:lang w:eastAsia="pl-PL"/>
        </w:rPr>
        <w:t>Postępowanie:</w:t>
      </w:r>
    </w:p>
    <w:p w14:paraId="2151C14F" w14:textId="77777777" w:rsidR="00534BCD" w:rsidRPr="00534BCD" w:rsidRDefault="00534BCD" w:rsidP="002621DC">
      <w:pPr>
        <w:widowControl w:val="0"/>
        <w:numPr>
          <w:ilvl w:val="0"/>
          <w:numId w:val="62"/>
        </w:numPr>
        <w:autoSpaceDE w:val="0"/>
        <w:autoSpaceDN w:val="0"/>
        <w:adjustRightInd w:val="0"/>
        <w:ind w:left="1701"/>
        <w:jc w:val="left"/>
        <w:rPr>
          <w:rFonts w:asciiTheme="minorHAnsi" w:eastAsia="Times New Roman" w:hAnsiTheme="minorHAnsi"/>
          <w:szCs w:val="24"/>
          <w:lang w:eastAsia="pl-PL"/>
        </w:rPr>
      </w:pPr>
      <w:r w:rsidRPr="00534BCD">
        <w:rPr>
          <w:rFonts w:asciiTheme="minorHAnsi" w:eastAsia="Times New Roman" w:hAnsiTheme="minorHAnsi"/>
          <w:szCs w:val="24"/>
          <w:lang w:eastAsia="pl-PL"/>
        </w:rPr>
        <w:t>zabezpieczyć poszkodowanego przed urazami (odsunąć niebezpieczne przedmioty),</w:t>
      </w:r>
    </w:p>
    <w:p w14:paraId="5871AEF7" w14:textId="77777777" w:rsidR="00534BCD" w:rsidRPr="00534BCD" w:rsidRDefault="00534BCD" w:rsidP="002621DC">
      <w:pPr>
        <w:widowControl w:val="0"/>
        <w:numPr>
          <w:ilvl w:val="0"/>
          <w:numId w:val="61"/>
        </w:numPr>
        <w:autoSpaceDE w:val="0"/>
        <w:autoSpaceDN w:val="0"/>
        <w:adjustRightInd w:val="0"/>
        <w:ind w:left="1701"/>
        <w:jc w:val="left"/>
        <w:rPr>
          <w:rFonts w:asciiTheme="minorHAnsi" w:eastAsia="Times New Roman" w:hAnsiTheme="minorHAnsi"/>
          <w:szCs w:val="24"/>
          <w:lang w:eastAsia="pl-PL"/>
        </w:rPr>
      </w:pPr>
      <w:r w:rsidRPr="00534BCD">
        <w:rPr>
          <w:rFonts w:asciiTheme="minorHAnsi" w:eastAsia="Times New Roman" w:hAnsiTheme="minorHAnsi"/>
          <w:szCs w:val="24"/>
          <w:lang w:eastAsia="pl-PL"/>
        </w:rPr>
        <w:t>nie przytrzymywać siłą, nie wkładać niczego do ust,</w:t>
      </w:r>
    </w:p>
    <w:p w14:paraId="1C522D92" w14:textId="77777777" w:rsidR="00534BCD" w:rsidRPr="00534BCD" w:rsidRDefault="00534BCD" w:rsidP="002621DC">
      <w:pPr>
        <w:widowControl w:val="0"/>
        <w:numPr>
          <w:ilvl w:val="0"/>
          <w:numId w:val="61"/>
        </w:numPr>
        <w:autoSpaceDE w:val="0"/>
        <w:autoSpaceDN w:val="0"/>
        <w:adjustRightInd w:val="0"/>
        <w:ind w:left="1701"/>
        <w:jc w:val="left"/>
        <w:rPr>
          <w:rFonts w:asciiTheme="minorHAnsi" w:eastAsia="Times New Roman" w:hAnsiTheme="minorHAnsi"/>
          <w:szCs w:val="24"/>
          <w:lang w:eastAsia="pl-PL"/>
        </w:rPr>
      </w:pPr>
      <w:r w:rsidRPr="00534BCD">
        <w:rPr>
          <w:rFonts w:asciiTheme="minorHAnsi" w:eastAsia="Times New Roman" w:hAnsiTheme="minorHAnsi"/>
          <w:szCs w:val="24"/>
          <w:lang w:eastAsia="pl-PL"/>
        </w:rPr>
        <w:t>rozluźnić ubranie wokół szyi,</w:t>
      </w:r>
    </w:p>
    <w:p w14:paraId="17AB0CD6" w14:textId="77777777" w:rsidR="00534BCD" w:rsidRPr="00534BCD" w:rsidRDefault="00534BCD" w:rsidP="002621DC">
      <w:pPr>
        <w:widowControl w:val="0"/>
        <w:numPr>
          <w:ilvl w:val="0"/>
          <w:numId w:val="61"/>
        </w:numPr>
        <w:autoSpaceDE w:val="0"/>
        <w:autoSpaceDN w:val="0"/>
        <w:adjustRightInd w:val="0"/>
        <w:ind w:left="1701"/>
        <w:jc w:val="left"/>
        <w:rPr>
          <w:rFonts w:asciiTheme="minorHAnsi" w:eastAsia="Times New Roman" w:hAnsiTheme="minorHAnsi"/>
          <w:szCs w:val="24"/>
          <w:lang w:eastAsia="pl-PL"/>
        </w:rPr>
      </w:pPr>
      <w:r w:rsidRPr="00534BCD">
        <w:rPr>
          <w:rFonts w:asciiTheme="minorHAnsi" w:eastAsia="Times New Roman" w:hAnsiTheme="minorHAnsi"/>
          <w:szCs w:val="24"/>
          <w:lang w:eastAsia="pl-PL"/>
        </w:rPr>
        <w:lastRenderedPageBreak/>
        <w:t>zanotować czas trwania napadu,</w:t>
      </w:r>
    </w:p>
    <w:p w14:paraId="18183C92" w14:textId="77777777" w:rsidR="00534BCD" w:rsidRPr="00534BCD" w:rsidRDefault="00534BCD" w:rsidP="002621DC">
      <w:pPr>
        <w:widowControl w:val="0"/>
        <w:numPr>
          <w:ilvl w:val="0"/>
          <w:numId w:val="61"/>
        </w:numPr>
        <w:autoSpaceDE w:val="0"/>
        <w:autoSpaceDN w:val="0"/>
        <w:adjustRightInd w:val="0"/>
        <w:ind w:left="1701"/>
        <w:jc w:val="left"/>
        <w:rPr>
          <w:rFonts w:asciiTheme="minorHAnsi" w:eastAsia="Times New Roman" w:hAnsiTheme="minorHAnsi"/>
          <w:szCs w:val="24"/>
          <w:lang w:eastAsia="pl-PL"/>
        </w:rPr>
      </w:pPr>
      <w:r w:rsidRPr="00534BCD">
        <w:rPr>
          <w:rFonts w:asciiTheme="minorHAnsi" w:eastAsia="Times New Roman" w:hAnsiTheme="minorHAnsi"/>
          <w:szCs w:val="24"/>
          <w:lang w:eastAsia="pl-PL"/>
        </w:rPr>
        <w:t>po ustąpieniu drgawek ułożyć poszkodowanego w pozycji bezpiecznej,</w:t>
      </w:r>
    </w:p>
    <w:p w14:paraId="74D863CF" w14:textId="77777777" w:rsidR="00534BCD" w:rsidRPr="00534BCD" w:rsidRDefault="00534BCD" w:rsidP="002621DC">
      <w:pPr>
        <w:widowControl w:val="0"/>
        <w:numPr>
          <w:ilvl w:val="0"/>
          <w:numId w:val="61"/>
        </w:numPr>
        <w:autoSpaceDE w:val="0"/>
        <w:autoSpaceDN w:val="0"/>
        <w:adjustRightInd w:val="0"/>
        <w:ind w:left="1701"/>
        <w:jc w:val="left"/>
        <w:rPr>
          <w:rFonts w:asciiTheme="minorHAnsi" w:eastAsia="Times New Roman" w:hAnsiTheme="minorHAnsi"/>
          <w:szCs w:val="24"/>
          <w:lang w:eastAsia="pl-PL"/>
        </w:rPr>
      </w:pPr>
      <w:r w:rsidRPr="00534BCD">
        <w:rPr>
          <w:rFonts w:asciiTheme="minorHAnsi" w:eastAsia="Times New Roman" w:hAnsiTheme="minorHAnsi"/>
          <w:szCs w:val="24"/>
          <w:lang w:eastAsia="pl-PL"/>
        </w:rPr>
        <w:t>wezwać pomoc medyczną, jeśli:</w:t>
      </w:r>
    </w:p>
    <w:p w14:paraId="2C79F3F0" w14:textId="77777777" w:rsidR="00534BCD" w:rsidRPr="00534BCD" w:rsidRDefault="00534BCD" w:rsidP="002621DC">
      <w:pPr>
        <w:widowControl w:val="0"/>
        <w:numPr>
          <w:ilvl w:val="0"/>
          <w:numId w:val="63"/>
        </w:numPr>
        <w:autoSpaceDE w:val="0"/>
        <w:autoSpaceDN w:val="0"/>
        <w:adjustRightInd w:val="0"/>
        <w:ind w:left="2410"/>
        <w:jc w:val="left"/>
        <w:rPr>
          <w:rFonts w:asciiTheme="minorHAnsi" w:eastAsia="Times New Roman" w:hAnsiTheme="minorHAnsi"/>
          <w:szCs w:val="24"/>
          <w:lang w:eastAsia="pl-PL"/>
        </w:rPr>
      </w:pPr>
      <w:r w:rsidRPr="00534BCD">
        <w:rPr>
          <w:rFonts w:asciiTheme="minorHAnsi" w:eastAsia="Times New Roman" w:hAnsiTheme="minorHAnsi"/>
          <w:szCs w:val="24"/>
          <w:lang w:eastAsia="pl-PL"/>
        </w:rPr>
        <w:t>napad trwa dłużej niż 5 minut,</w:t>
      </w:r>
    </w:p>
    <w:p w14:paraId="5D8FFBDA" w14:textId="77777777" w:rsidR="00534BCD" w:rsidRPr="00534BCD" w:rsidRDefault="00534BCD" w:rsidP="002621DC">
      <w:pPr>
        <w:widowControl w:val="0"/>
        <w:numPr>
          <w:ilvl w:val="0"/>
          <w:numId w:val="63"/>
        </w:numPr>
        <w:autoSpaceDE w:val="0"/>
        <w:autoSpaceDN w:val="0"/>
        <w:adjustRightInd w:val="0"/>
        <w:ind w:left="2410"/>
        <w:jc w:val="left"/>
        <w:rPr>
          <w:rFonts w:asciiTheme="minorHAnsi" w:eastAsia="Times New Roman" w:hAnsiTheme="minorHAnsi"/>
          <w:szCs w:val="24"/>
          <w:lang w:eastAsia="pl-PL"/>
        </w:rPr>
      </w:pPr>
      <w:r w:rsidRPr="00534BCD">
        <w:rPr>
          <w:rFonts w:asciiTheme="minorHAnsi" w:eastAsia="Times New Roman" w:hAnsiTheme="minorHAnsi"/>
          <w:szCs w:val="24"/>
          <w:lang w:eastAsia="pl-PL"/>
        </w:rPr>
        <w:t>drgawki powtarzają się,</w:t>
      </w:r>
    </w:p>
    <w:p w14:paraId="77BDC6D7" w14:textId="77777777" w:rsidR="00534BCD" w:rsidRPr="00534BCD" w:rsidRDefault="00534BCD" w:rsidP="002621DC">
      <w:pPr>
        <w:widowControl w:val="0"/>
        <w:numPr>
          <w:ilvl w:val="0"/>
          <w:numId w:val="63"/>
        </w:numPr>
        <w:autoSpaceDE w:val="0"/>
        <w:autoSpaceDN w:val="0"/>
        <w:adjustRightInd w:val="0"/>
        <w:ind w:left="2410"/>
        <w:jc w:val="left"/>
        <w:rPr>
          <w:rFonts w:asciiTheme="minorHAnsi" w:eastAsia="Times New Roman" w:hAnsiTheme="minorHAnsi"/>
          <w:szCs w:val="24"/>
          <w:lang w:eastAsia="pl-PL"/>
        </w:rPr>
      </w:pPr>
      <w:r w:rsidRPr="00534BCD">
        <w:rPr>
          <w:rFonts w:asciiTheme="minorHAnsi" w:eastAsia="Times New Roman" w:hAnsiTheme="minorHAnsi"/>
          <w:szCs w:val="24"/>
          <w:lang w:eastAsia="pl-PL"/>
        </w:rPr>
        <w:t>poszkodowany nie odzyskuje przytomności,</w:t>
      </w:r>
    </w:p>
    <w:p w14:paraId="46820E7B" w14:textId="77777777" w:rsidR="00534BCD" w:rsidRPr="00534BCD" w:rsidRDefault="00534BCD" w:rsidP="002621DC">
      <w:pPr>
        <w:widowControl w:val="0"/>
        <w:numPr>
          <w:ilvl w:val="0"/>
          <w:numId w:val="63"/>
        </w:numPr>
        <w:autoSpaceDE w:val="0"/>
        <w:autoSpaceDN w:val="0"/>
        <w:adjustRightInd w:val="0"/>
        <w:ind w:left="2410"/>
        <w:jc w:val="left"/>
        <w:rPr>
          <w:rFonts w:asciiTheme="minorHAnsi" w:eastAsia="Times New Roman" w:hAnsiTheme="minorHAnsi"/>
          <w:szCs w:val="24"/>
          <w:lang w:eastAsia="pl-PL"/>
        </w:rPr>
      </w:pPr>
      <w:r w:rsidRPr="00534BCD">
        <w:rPr>
          <w:rFonts w:asciiTheme="minorHAnsi" w:eastAsia="Times New Roman" w:hAnsiTheme="minorHAnsi"/>
          <w:szCs w:val="24"/>
          <w:lang w:eastAsia="pl-PL"/>
        </w:rPr>
        <w:t>jest to pierwszy napad u poszkodowanego,</w:t>
      </w:r>
    </w:p>
    <w:p w14:paraId="4AADAB0E" w14:textId="452E475A" w:rsidR="00534BCD" w:rsidRPr="002478AA" w:rsidRDefault="00534BCD" w:rsidP="002621DC">
      <w:pPr>
        <w:widowControl w:val="0"/>
        <w:numPr>
          <w:ilvl w:val="0"/>
          <w:numId w:val="63"/>
        </w:numPr>
        <w:autoSpaceDE w:val="0"/>
        <w:autoSpaceDN w:val="0"/>
        <w:adjustRightInd w:val="0"/>
        <w:ind w:left="2410"/>
        <w:jc w:val="left"/>
        <w:rPr>
          <w:rFonts w:asciiTheme="minorHAnsi" w:eastAsia="Times New Roman" w:hAnsiTheme="minorHAnsi"/>
          <w:szCs w:val="24"/>
          <w:lang w:eastAsia="pl-PL"/>
        </w:rPr>
      </w:pPr>
      <w:r w:rsidRPr="00534BCD">
        <w:rPr>
          <w:rFonts w:asciiTheme="minorHAnsi" w:eastAsia="Times New Roman" w:hAnsiTheme="minorHAnsi"/>
          <w:szCs w:val="24"/>
          <w:lang w:eastAsia="pl-PL"/>
        </w:rPr>
        <w:t>doszło do urazu podczas napadu.</w:t>
      </w:r>
    </w:p>
    <w:p w14:paraId="3019D9DE" w14:textId="2A3BF362" w:rsidR="00D778F6" w:rsidRDefault="00193599" w:rsidP="00D778F6">
      <w:pPr>
        <w:pStyle w:val="Nagwek3"/>
        <w:ind w:left="0" w:hanging="11"/>
        <w:rPr>
          <w:rFonts w:asciiTheme="minorHAnsi" w:hAnsiTheme="minorHAnsi" w:cstheme="minorHAnsi"/>
          <w:lang w:val="pl-PL"/>
        </w:rPr>
      </w:pPr>
      <w:bookmarkStart w:id="42" w:name="_Toc211597688"/>
      <w:r>
        <w:rPr>
          <w:rFonts w:asciiTheme="minorHAnsi" w:hAnsiTheme="minorHAnsi" w:cstheme="minorHAnsi"/>
          <w:lang w:val="pl-PL"/>
        </w:rPr>
        <w:t>Hipoglikemia (zbyt niski poziom cukru)</w:t>
      </w:r>
      <w:bookmarkEnd w:id="42"/>
    </w:p>
    <w:p w14:paraId="3ED778C9" w14:textId="77777777" w:rsidR="00803961" w:rsidRPr="00803961" w:rsidRDefault="00803961" w:rsidP="002621DC">
      <w:pPr>
        <w:widowControl w:val="0"/>
        <w:numPr>
          <w:ilvl w:val="0"/>
          <w:numId w:val="64"/>
        </w:numPr>
        <w:autoSpaceDE w:val="0"/>
        <w:autoSpaceDN w:val="0"/>
        <w:adjustRightInd w:val="0"/>
        <w:ind w:left="993"/>
        <w:jc w:val="left"/>
        <w:rPr>
          <w:rFonts w:asciiTheme="minorHAnsi" w:eastAsia="Times New Roman" w:hAnsiTheme="minorHAnsi"/>
          <w:szCs w:val="24"/>
          <w:lang w:eastAsia="pl-PL"/>
        </w:rPr>
      </w:pPr>
      <w:r w:rsidRPr="00803961">
        <w:rPr>
          <w:rFonts w:asciiTheme="minorHAnsi" w:eastAsia="Times New Roman" w:hAnsiTheme="minorHAnsi"/>
          <w:szCs w:val="24"/>
          <w:lang w:eastAsia="pl-PL"/>
        </w:rPr>
        <w:t>Objawy:</w:t>
      </w:r>
    </w:p>
    <w:p w14:paraId="6B419EA5" w14:textId="0B10FB68" w:rsidR="00803961" w:rsidRPr="00803961" w:rsidRDefault="00803961" w:rsidP="002621DC">
      <w:pPr>
        <w:widowControl w:val="0"/>
        <w:numPr>
          <w:ilvl w:val="0"/>
          <w:numId w:val="65"/>
        </w:numPr>
        <w:autoSpaceDE w:val="0"/>
        <w:autoSpaceDN w:val="0"/>
        <w:adjustRightInd w:val="0"/>
        <w:ind w:left="1560"/>
        <w:jc w:val="left"/>
        <w:rPr>
          <w:rFonts w:asciiTheme="minorHAnsi" w:eastAsia="Times New Roman" w:hAnsiTheme="minorHAnsi"/>
          <w:szCs w:val="24"/>
          <w:lang w:eastAsia="pl-PL"/>
        </w:rPr>
      </w:pPr>
      <w:r w:rsidRPr="00803961">
        <w:rPr>
          <w:rFonts w:asciiTheme="minorHAnsi" w:eastAsia="Times New Roman" w:hAnsiTheme="minorHAnsi"/>
          <w:szCs w:val="24"/>
          <w:lang w:eastAsia="pl-PL"/>
        </w:rPr>
        <w:t>głód, drżenie rąk,</w:t>
      </w:r>
    </w:p>
    <w:p w14:paraId="4F7001CC" w14:textId="5C88E6F4" w:rsidR="00803961" w:rsidRPr="00803961" w:rsidRDefault="00803961" w:rsidP="002621DC">
      <w:pPr>
        <w:widowControl w:val="0"/>
        <w:numPr>
          <w:ilvl w:val="0"/>
          <w:numId w:val="65"/>
        </w:numPr>
        <w:autoSpaceDE w:val="0"/>
        <w:autoSpaceDN w:val="0"/>
        <w:adjustRightInd w:val="0"/>
        <w:ind w:left="1560"/>
        <w:jc w:val="left"/>
        <w:rPr>
          <w:rFonts w:asciiTheme="minorHAnsi" w:eastAsia="Times New Roman" w:hAnsiTheme="minorHAnsi"/>
          <w:szCs w:val="24"/>
          <w:lang w:eastAsia="pl-PL"/>
        </w:rPr>
      </w:pPr>
      <w:r w:rsidRPr="00803961">
        <w:rPr>
          <w:rFonts w:asciiTheme="minorHAnsi" w:eastAsia="Times New Roman" w:hAnsiTheme="minorHAnsi"/>
          <w:szCs w:val="24"/>
          <w:lang w:eastAsia="pl-PL"/>
        </w:rPr>
        <w:t>bladość, zimny pot,</w:t>
      </w:r>
    </w:p>
    <w:p w14:paraId="1701D1A5" w14:textId="04C6DFEB" w:rsidR="00803961" w:rsidRPr="00803961" w:rsidRDefault="00803961" w:rsidP="002621DC">
      <w:pPr>
        <w:widowControl w:val="0"/>
        <w:numPr>
          <w:ilvl w:val="0"/>
          <w:numId w:val="65"/>
        </w:numPr>
        <w:autoSpaceDE w:val="0"/>
        <w:autoSpaceDN w:val="0"/>
        <w:adjustRightInd w:val="0"/>
        <w:ind w:left="1560"/>
        <w:jc w:val="left"/>
        <w:rPr>
          <w:rFonts w:asciiTheme="minorHAnsi" w:eastAsia="Times New Roman" w:hAnsiTheme="minorHAnsi"/>
          <w:szCs w:val="24"/>
          <w:lang w:eastAsia="pl-PL"/>
        </w:rPr>
      </w:pPr>
      <w:r w:rsidRPr="00803961">
        <w:rPr>
          <w:rFonts w:asciiTheme="minorHAnsi" w:eastAsia="Times New Roman" w:hAnsiTheme="minorHAnsi"/>
          <w:szCs w:val="24"/>
          <w:lang w:eastAsia="pl-PL"/>
        </w:rPr>
        <w:t>zaburzenia świadomości, agresja,</w:t>
      </w:r>
    </w:p>
    <w:p w14:paraId="3BD454F3" w14:textId="1BC2370E" w:rsidR="00803961" w:rsidRPr="00803961" w:rsidRDefault="00803961" w:rsidP="002621DC">
      <w:pPr>
        <w:widowControl w:val="0"/>
        <w:numPr>
          <w:ilvl w:val="0"/>
          <w:numId w:val="65"/>
        </w:numPr>
        <w:autoSpaceDE w:val="0"/>
        <w:autoSpaceDN w:val="0"/>
        <w:adjustRightInd w:val="0"/>
        <w:ind w:left="1560"/>
        <w:jc w:val="left"/>
        <w:rPr>
          <w:rFonts w:asciiTheme="minorHAnsi" w:eastAsia="Times New Roman" w:hAnsiTheme="minorHAnsi"/>
          <w:szCs w:val="24"/>
          <w:lang w:eastAsia="pl-PL"/>
        </w:rPr>
      </w:pPr>
      <w:r w:rsidRPr="00803961">
        <w:rPr>
          <w:rFonts w:asciiTheme="minorHAnsi" w:eastAsia="Times New Roman" w:hAnsiTheme="minorHAnsi"/>
          <w:szCs w:val="24"/>
          <w:lang w:eastAsia="pl-PL"/>
        </w:rPr>
        <w:t>trudności w mówieniu,</w:t>
      </w:r>
    </w:p>
    <w:p w14:paraId="5BCBB5FB" w14:textId="4A9A47D3" w:rsidR="00803961" w:rsidRPr="00803961" w:rsidRDefault="00803961" w:rsidP="002621DC">
      <w:pPr>
        <w:widowControl w:val="0"/>
        <w:numPr>
          <w:ilvl w:val="0"/>
          <w:numId w:val="65"/>
        </w:numPr>
        <w:autoSpaceDE w:val="0"/>
        <w:autoSpaceDN w:val="0"/>
        <w:adjustRightInd w:val="0"/>
        <w:ind w:left="1560"/>
        <w:jc w:val="left"/>
        <w:rPr>
          <w:rFonts w:asciiTheme="minorHAnsi" w:eastAsia="Times New Roman" w:hAnsiTheme="minorHAnsi"/>
          <w:szCs w:val="24"/>
          <w:lang w:eastAsia="pl-PL"/>
        </w:rPr>
      </w:pPr>
      <w:r w:rsidRPr="00803961">
        <w:rPr>
          <w:rFonts w:asciiTheme="minorHAnsi" w:eastAsia="Times New Roman" w:hAnsiTheme="minorHAnsi"/>
          <w:szCs w:val="24"/>
          <w:lang w:eastAsia="pl-PL"/>
        </w:rPr>
        <w:t>zaburzenia widzenia.</w:t>
      </w:r>
    </w:p>
    <w:p w14:paraId="311157DE" w14:textId="77777777" w:rsidR="00803961" w:rsidRPr="00803961" w:rsidRDefault="00803961" w:rsidP="002621DC">
      <w:pPr>
        <w:widowControl w:val="0"/>
        <w:numPr>
          <w:ilvl w:val="0"/>
          <w:numId w:val="66"/>
        </w:numPr>
        <w:autoSpaceDE w:val="0"/>
        <w:autoSpaceDN w:val="0"/>
        <w:adjustRightInd w:val="0"/>
        <w:ind w:left="993"/>
        <w:jc w:val="left"/>
        <w:rPr>
          <w:rFonts w:asciiTheme="minorHAnsi" w:eastAsia="Times New Roman" w:hAnsiTheme="minorHAnsi"/>
          <w:szCs w:val="24"/>
          <w:lang w:eastAsia="pl-PL"/>
        </w:rPr>
      </w:pPr>
      <w:r w:rsidRPr="00803961">
        <w:rPr>
          <w:rFonts w:asciiTheme="minorHAnsi" w:eastAsia="Times New Roman" w:hAnsiTheme="minorHAnsi"/>
          <w:szCs w:val="24"/>
          <w:lang w:eastAsia="pl-PL"/>
        </w:rPr>
        <w:t>Postępowanie:</w:t>
      </w:r>
    </w:p>
    <w:p w14:paraId="0164B8E4" w14:textId="7E74502A" w:rsidR="00803961" w:rsidRPr="00803961" w:rsidRDefault="00803961" w:rsidP="002621DC">
      <w:pPr>
        <w:widowControl w:val="0"/>
        <w:numPr>
          <w:ilvl w:val="0"/>
          <w:numId w:val="67"/>
        </w:numPr>
        <w:autoSpaceDE w:val="0"/>
        <w:autoSpaceDN w:val="0"/>
        <w:adjustRightInd w:val="0"/>
        <w:ind w:left="1560"/>
        <w:rPr>
          <w:rFonts w:asciiTheme="minorHAnsi" w:eastAsia="Times New Roman" w:hAnsiTheme="minorHAnsi"/>
          <w:szCs w:val="24"/>
          <w:lang w:eastAsia="pl-PL"/>
        </w:rPr>
      </w:pPr>
      <w:r w:rsidRPr="00803961">
        <w:rPr>
          <w:rFonts w:asciiTheme="minorHAnsi" w:eastAsia="Times New Roman" w:hAnsiTheme="minorHAnsi"/>
          <w:szCs w:val="24"/>
          <w:lang w:eastAsia="pl-PL"/>
        </w:rPr>
        <w:t>jeśli poszkodowany jest przytomny, podać mu coś słodkiego do picia lub jedzenia (sok, kostka cukru, miód),</w:t>
      </w:r>
    </w:p>
    <w:p w14:paraId="1015C31F" w14:textId="4F344CC6" w:rsidR="00803961" w:rsidRPr="00803961" w:rsidRDefault="00803961" w:rsidP="002621DC">
      <w:pPr>
        <w:widowControl w:val="0"/>
        <w:numPr>
          <w:ilvl w:val="0"/>
          <w:numId w:val="67"/>
        </w:numPr>
        <w:autoSpaceDE w:val="0"/>
        <w:autoSpaceDN w:val="0"/>
        <w:adjustRightInd w:val="0"/>
        <w:ind w:left="1560"/>
        <w:rPr>
          <w:rFonts w:asciiTheme="minorHAnsi" w:eastAsia="Times New Roman" w:hAnsiTheme="minorHAnsi"/>
          <w:szCs w:val="24"/>
          <w:lang w:eastAsia="pl-PL"/>
        </w:rPr>
      </w:pPr>
      <w:r w:rsidRPr="00803961">
        <w:rPr>
          <w:rFonts w:asciiTheme="minorHAnsi" w:eastAsia="Times New Roman" w:hAnsiTheme="minorHAnsi"/>
          <w:szCs w:val="24"/>
          <w:lang w:eastAsia="pl-PL"/>
        </w:rPr>
        <w:t>jeśli stan się nie poprawia po 10-15 minutach, wezwać pomoc medyczną,</w:t>
      </w:r>
    </w:p>
    <w:p w14:paraId="26383DFE" w14:textId="247228F7" w:rsidR="00055557" w:rsidRPr="003704A6" w:rsidRDefault="00803961" w:rsidP="002621DC">
      <w:pPr>
        <w:widowControl w:val="0"/>
        <w:numPr>
          <w:ilvl w:val="0"/>
          <w:numId w:val="67"/>
        </w:numPr>
        <w:autoSpaceDE w:val="0"/>
        <w:autoSpaceDN w:val="0"/>
        <w:adjustRightInd w:val="0"/>
        <w:ind w:left="1560"/>
        <w:rPr>
          <w:rFonts w:asciiTheme="minorHAnsi" w:eastAsia="Times New Roman" w:hAnsiTheme="minorHAnsi"/>
          <w:szCs w:val="24"/>
          <w:lang w:eastAsia="pl-PL"/>
        </w:rPr>
      </w:pPr>
      <w:r w:rsidRPr="00803961">
        <w:rPr>
          <w:rFonts w:asciiTheme="minorHAnsi" w:eastAsia="Times New Roman" w:hAnsiTheme="minorHAnsi"/>
          <w:szCs w:val="24"/>
          <w:lang w:eastAsia="pl-PL"/>
        </w:rPr>
        <w:t>jeśli poszkodowany jest nieprzytomny, nie podawać niczego doustnie, ułożyć go w pozycji</w:t>
      </w:r>
      <w:r w:rsidR="00157303">
        <w:rPr>
          <w:rFonts w:asciiTheme="minorHAnsi" w:eastAsia="Times New Roman" w:hAnsiTheme="minorHAnsi"/>
          <w:szCs w:val="24"/>
          <w:lang w:eastAsia="pl-PL"/>
        </w:rPr>
        <w:t xml:space="preserve"> </w:t>
      </w:r>
      <w:r w:rsidRPr="00803961">
        <w:rPr>
          <w:rFonts w:asciiTheme="minorHAnsi" w:eastAsia="Times New Roman" w:hAnsiTheme="minorHAnsi"/>
          <w:szCs w:val="24"/>
          <w:lang w:eastAsia="pl-PL"/>
        </w:rPr>
        <w:t>bezpiecznej i wezwać pomoc medyczną</w:t>
      </w:r>
      <w:r w:rsidR="007A1D33" w:rsidRPr="002478AA">
        <w:rPr>
          <w:rFonts w:asciiTheme="minorHAnsi" w:eastAsia="Times New Roman" w:hAnsiTheme="minorHAnsi"/>
          <w:szCs w:val="24"/>
          <w:lang w:eastAsia="pl-PL"/>
        </w:rPr>
        <w:t>.</w:t>
      </w:r>
    </w:p>
    <w:p w14:paraId="61442E0E" w14:textId="3D32CB2F" w:rsidR="007A1D33" w:rsidRPr="004E14F4" w:rsidRDefault="007A1D33" w:rsidP="002621DC">
      <w:pPr>
        <w:pStyle w:val="Nagwek1"/>
        <w:numPr>
          <w:ilvl w:val="0"/>
          <w:numId w:val="29"/>
        </w:numPr>
      </w:pPr>
      <w:bookmarkStart w:id="43" w:name="_Toc211597689"/>
      <w:r>
        <w:t>P</w:t>
      </w:r>
      <w:r w:rsidR="00A25863">
        <w:t>AMIĘTAJ</w:t>
      </w:r>
      <w:bookmarkEnd w:id="43"/>
    </w:p>
    <w:p w14:paraId="2E7FA900" w14:textId="39368F29" w:rsidR="00DA5AD4" w:rsidRPr="00810DEF" w:rsidRDefault="00761CF0" w:rsidP="00DA5AD4">
      <w:pPr>
        <w:pStyle w:val="Akapitzlist"/>
        <w:jc w:val="left"/>
        <w:rPr>
          <w:rFonts w:cs="Calibri"/>
          <w:b/>
          <w:bCs/>
        </w:rPr>
      </w:pPr>
      <w:r w:rsidRPr="002621DC">
        <w:rPr>
          <w:rFonts w:asciiTheme="minorHAnsi" w:hAnsiTheme="minorHAnsi"/>
          <w:b/>
          <w:bCs/>
        </w:rPr>
        <w:t>Z</w:t>
      </w:r>
      <w:r>
        <w:rPr>
          <w:rFonts w:cs="Calibri"/>
          <w:b/>
          <w:bCs/>
        </w:rPr>
        <w:t>Ł</w:t>
      </w:r>
      <w:r w:rsidR="00055557" w:rsidRPr="00810DEF">
        <w:rPr>
          <w:rFonts w:cs="Calibri"/>
          <w:b/>
          <w:bCs/>
        </w:rPr>
        <w:t>OTE ZASADY PIERWSZEJ POMOCY</w:t>
      </w:r>
    </w:p>
    <w:p w14:paraId="6C294527" w14:textId="44F2B7BD" w:rsidR="002478AA" w:rsidRPr="00841308" w:rsidRDefault="002478AA" w:rsidP="002621DC">
      <w:pPr>
        <w:pStyle w:val="Akapitzlist"/>
        <w:numPr>
          <w:ilvl w:val="0"/>
          <w:numId w:val="68"/>
        </w:numPr>
        <w:ind w:left="993"/>
        <w:jc w:val="left"/>
        <w:rPr>
          <w:rFonts w:ascii="Segoe UI Symbol" w:hAnsi="Segoe UI Symbol" w:cs="Segoe UI Symbol"/>
        </w:rPr>
      </w:pPr>
      <w:r>
        <w:t>Zadbaj o własne bezpieczeństwo.</w:t>
      </w:r>
    </w:p>
    <w:p w14:paraId="75B0E56C" w14:textId="77777777" w:rsidR="00024096" w:rsidRDefault="002478AA" w:rsidP="002621DC">
      <w:pPr>
        <w:pStyle w:val="Akapitzlist"/>
        <w:numPr>
          <w:ilvl w:val="0"/>
          <w:numId w:val="68"/>
        </w:numPr>
        <w:ind w:left="993"/>
        <w:jc w:val="left"/>
      </w:pPr>
      <w:r>
        <w:t>Oceń stan poszkodowanego (przytomność, oddech, obrażenia).</w:t>
      </w:r>
    </w:p>
    <w:p w14:paraId="0B44AD0F" w14:textId="77777777" w:rsidR="00024096" w:rsidRDefault="002478AA" w:rsidP="002621DC">
      <w:pPr>
        <w:pStyle w:val="Akapitzlist"/>
        <w:numPr>
          <w:ilvl w:val="0"/>
          <w:numId w:val="68"/>
        </w:numPr>
        <w:ind w:left="993"/>
        <w:jc w:val="left"/>
      </w:pPr>
      <w:r>
        <w:t>Wezwij pomoc – numer 112 lub 999.</w:t>
      </w:r>
    </w:p>
    <w:p w14:paraId="51E8CCFA" w14:textId="77777777" w:rsidR="00024096" w:rsidRDefault="002478AA" w:rsidP="002621DC">
      <w:pPr>
        <w:pStyle w:val="Akapitzlist"/>
        <w:numPr>
          <w:ilvl w:val="0"/>
          <w:numId w:val="68"/>
        </w:numPr>
        <w:ind w:left="993"/>
        <w:jc w:val="left"/>
      </w:pPr>
      <w:r>
        <w:t>Udziel pomocy zgodnie ze swoimi umiejętnościami.</w:t>
      </w:r>
    </w:p>
    <w:p w14:paraId="16806381" w14:textId="77777777" w:rsidR="00024096" w:rsidRDefault="002478AA" w:rsidP="002621DC">
      <w:pPr>
        <w:pStyle w:val="Akapitzlist"/>
        <w:numPr>
          <w:ilvl w:val="0"/>
          <w:numId w:val="68"/>
        </w:numPr>
        <w:ind w:left="993"/>
        <w:jc w:val="left"/>
      </w:pPr>
      <w:r>
        <w:t>Zachowaj spokój i działaj według schematu.</w:t>
      </w:r>
    </w:p>
    <w:p w14:paraId="5AC56722" w14:textId="77777777" w:rsidR="00024096" w:rsidRDefault="002478AA" w:rsidP="002621DC">
      <w:pPr>
        <w:pStyle w:val="Akapitzlist"/>
        <w:numPr>
          <w:ilvl w:val="0"/>
          <w:numId w:val="68"/>
        </w:numPr>
        <w:ind w:left="993"/>
        <w:jc w:val="left"/>
      </w:pPr>
      <w:r>
        <w:t>Nie zostawiaj poszkodowanego samego.</w:t>
      </w:r>
    </w:p>
    <w:p w14:paraId="3801D568" w14:textId="77777777" w:rsidR="00024096" w:rsidRDefault="002478AA" w:rsidP="002621DC">
      <w:pPr>
        <w:pStyle w:val="Akapitzlist"/>
        <w:numPr>
          <w:ilvl w:val="0"/>
          <w:numId w:val="68"/>
        </w:numPr>
        <w:ind w:left="993"/>
        <w:jc w:val="left"/>
      </w:pPr>
      <w:r>
        <w:t>Chroń poszkodowanego przed pogorszeniem stanu (zimno, ruch, jedzenie/picie).</w:t>
      </w:r>
    </w:p>
    <w:p w14:paraId="101980AB" w14:textId="77777777" w:rsidR="001D59FE" w:rsidRDefault="002478AA" w:rsidP="002621DC">
      <w:pPr>
        <w:pStyle w:val="Akapitzlist"/>
        <w:numPr>
          <w:ilvl w:val="0"/>
          <w:numId w:val="68"/>
        </w:numPr>
        <w:ind w:left="993"/>
        <w:jc w:val="left"/>
      </w:pPr>
      <w:r>
        <w:t>Nie bój się pomagać – masz prawny obowiązek i ochronę.</w:t>
      </w:r>
    </w:p>
    <w:p w14:paraId="55EC70F5" w14:textId="65A08996" w:rsidR="001D59FE" w:rsidRPr="004E14F4" w:rsidRDefault="00A25863" w:rsidP="002621DC">
      <w:pPr>
        <w:pStyle w:val="Nagwek1"/>
        <w:numPr>
          <w:ilvl w:val="0"/>
          <w:numId w:val="29"/>
        </w:numPr>
      </w:pPr>
      <w:bookmarkStart w:id="44" w:name="_Toc211597690"/>
      <w:r w:rsidRPr="00A25863">
        <w:t>POSTANOWIENIA KOŃCOWE</w:t>
      </w:r>
      <w:bookmarkEnd w:id="44"/>
    </w:p>
    <w:p w14:paraId="61B29D4C" w14:textId="77777777" w:rsidR="0093527B" w:rsidRDefault="0093527B" w:rsidP="002621DC">
      <w:pPr>
        <w:widowControl w:val="0"/>
        <w:numPr>
          <w:ilvl w:val="0"/>
          <w:numId w:val="69"/>
        </w:numPr>
        <w:tabs>
          <w:tab w:val="left" w:pos="567"/>
        </w:tabs>
        <w:autoSpaceDE w:val="0"/>
        <w:autoSpaceDN w:val="0"/>
        <w:adjustRightInd w:val="0"/>
      </w:pPr>
      <w:r>
        <w:t xml:space="preserve">Każdy pracownik zobowiązany jest do zapoznania się z niniejszą instrukcją. </w:t>
      </w:r>
    </w:p>
    <w:p w14:paraId="1C495450" w14:textId="77777777" w:rsidR="0093527B" w:rsidRDefault="0093527B" w:rsidP="002621DC">
      <w:pPr>
        <w:widowControl w:val="0"/>
        <w:numPr>
          <w:ilvl w:val="0"/>
          <w:numId w:val="69"/>
        </w:numPr>
        <w:tabs>
          <w:tab w:val="left" w:pos="567"/>
        </w:tabs>
        <w:autoSpaceDE w:val="0"/>
        <w:autoSpaceDN w:val="0"/>
        <w:adjustRightInd w:val="0"/>
      </w:pPr>
      <w:r>
        <w:t xml:space="preserve">Zaleca się regularne szkolenia z zakresu pierwszej pomocy dla wszystkich pracowników. </w:t>
      </w:r>
    </w:p>
    <w:p w14:paraId="44344386" w14:textId="77777777" w:rsidR="0093527B" w:rsidRDefault="0093527B" w:rsidP="002621DC">
      <w:pPr>
        <w:widowControl w:val="0"/>
        <w:numPr>
          <w:ilvl w:val="0"/>
          <w:numId w:val="69"/>
        </w:numPr>
        <w:tabs>
          <w:tab w:val="left" w:pos="567"/>
        </w:tabs>
        <w:autoSpaceDE w:val="0"/>
        <w:autoSpaceDN w:val="0"/>
        <w:adjustRightInd w:val="0"/>
      </w:pPr>
      <w:r>
        <w:t xml:space="preserve">Aktualne numery telefonów alarmowych powinny być umieszczone w widocznym miejscu obok apteczki pierwszej pomocy. </w:t>
      </w:r>
    </w:p>
    <w:p w14:paraId="59062D4A" w14:textId="39A6504D" w:rsidR="004E14F4" w:rsidRPr="00B46998" w:rsidRDefault="0093527B" w:rsidP="00B46998">
      <w:pPr>
        <w:widowControl w:val="0"/>
        <w:numPr>
          <w:ilvl w:val="0"/>
          <w:numId w:val="69"/>
        </w:numPr>
        <w:tabs>
          <w:tab w:val="left" w:pos="567"/>
        </w:tabs>
        <w:autoSpaceDE w:val="0"/>
        <w:autoSpaceDN w:val="0"/>
        <w:adjustRightInd w:val="0"/>
      </w:pPr>
      <w:r>
        <w:t>W razie wątpliwości jak poprawnie udzielić pierwszej pomocy, zawsze należy wezwać profesjonalną pomoc medyczną.</w:t>
      </w:r>
    </w:p>
    <w:p w14:paraId="128619FF" w14:textId="09001EE0" w:rsidR="00A21C99" w:rsidRPr="008D53E6" w:rsidRDefault="008C4117" w:rsidP="002621DC">
      <w:pPr>
        <w:pStyle w:val="Nagwek1"/>
        <w:numPr>
          <w:ilvl w:val="0"/>
          <w:numId w:val="29"/>
        </w:numPr>
        <w:rPr>
          <w:lang w:val="pl-PL"/>
        </w:rPr>
      </w:pPr>
      <w:bookmarkStart w:id="45" w:name="_Toc211597691"/>
      <w:r>
        <w:rPr>
          <w:lang w:val="pl-PL"/>
        </w:rPr>
        <w:lastRenderedPageBreak/>
        <w:t>WEWNĘTRZNE POWIĄZANIA</w:t>
      </w:r>
      <w:bookmarkEnd w:id="45"/>
    </w:p>
    <w:p w14:paraId="1F2DAC69" w14:textId="77777777" w:rsidR="006E3927" w:rsidRPr="001C0BB4" w:rsidRDefault="006E3927" w:rsidP="006E3927">
      <w:pPr>
        <w:tabs>
          <w:tab w:val="center" w:pos="4819"/>
          <w:tab w:val="right" w:pos="9638"/>
        </w:tabs>
        <w:rPr>
          <w:rFonts w:cs="Calibri"/>
          <w:color w:val="0563C1" w:themeColor="hyperlink"/>
          <w:szCs w:val="24"/>
          <w:u w:val="single"/>
        </w:rPr>
      </w:pPr>
    </w:p>
    <w:tbl>
      <w:tblPr>
        <w:tblStyle w:val="Stileproceduredigruppo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9067"/>
      </w:tblGrid>
      <w:tr w:rsidR="006E3927" w:rsidRPr="001C0BB4" w14:paraId="34B6B9D4" w14:textId="77777777" w:rsidTr="00FE5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9067" w:type="dxa"/>
            <w:tcBorders>
              <w:bottom w:val="single" w:sz="4" w:space="0" w:color="BFBFBF" w:themeColor="background1" w:themeShade="BF"/>
            </w:tcBorders>
          </w:tcPr>
          <w:p w14:paraId="363BF1C4" w14:textId="116995CB" w:rsidR="006E3927" w:rsidRPr="008C4117" w:rsidRDefault="008C4117" w:rsidP="00FE585B">
            <w:pPr>
              <w:rPr>
                <w:rFonts w:eastAsia="Times New Roman"/>
                <w:color w:val="auto"/>
                <w:szCs w:val="22"/>
                <w:lang w:eastAsia="it-IT"/>
              </w:rPr>
            </w:pPr>
            <w:r w:rsidRPr="008C4117">
              <w:rPr>
                <w:rFonts w:eastAsia="Times New Roman"/>
                <w:color w:val="auto"/>
                <w:szCs w:val="22"/>
                <w:lang w:eastAsia="it-IT"/>
              </w:rPr>
              <w:t>NUMER I TYTUŁ</w:t>
            </w:r>
          </w:p>
        </w:tc>
      </w:tr>
      <w:tr w:rsidR="006E3927" w:rsidRPr="001C0BB4" w14:paraId="6BEBBE55" w14:textId="77777777" w:rsidTr="00FE5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03DABF" w14:textId="15B1D8CD" w:rsidR="006E3927" w:rsidRPr="00F26F8F" w:rsidRDefault="00F26F8F" w:rsidP="00FE585B">
            <w:pPr>
              <w:spacing w:after="120"/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</w:pPr>
            <w:r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en-GB"/>
              </w:rPr>
              <w:t xml:space="preserve">LF-UPL-0110 </w:t>
            </w:r>
            <w:r w:rsidR="00E92BB8"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 xml:space="preserve">Lista osób upoważnionych </w:t>
            </w:r>
            <w:r w:rsidR="006928FF"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>od udzielania pierwszej pomocy</w:t>
            </w:r>
          </w:p>
        </w:tc>
      </w:tr>
      <w:tr w:rsidR="006E3927" w:rsidRPr="001C0BB4" w14:paraId="49B1499B" w14:textId="77777777" w:rsidTr="00FE5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DF1A0C3" w14:textId="30A57DFA" w:rsidR="006E3927" w:rsidRPr="00F26F8F" w:rsidRDefault="00F26F8F" w:rsidP="00FE585B">
            <w:pPr>
              <w:spacing w:after="120"/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</w:pPr>
            <w:r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en-GB"/>
              </w:rPr>
              <w:t xml:space="preserve">LF-UPL-0111 </w:t>
            </w:r>
            <w:r w:rsidR="00CA2433"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 xml:space="preserve">Lista wyposażenia </w:t>
            </w:r>
            <w:r w:rsidR="0005014F"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 xml:space="preserve">apteczki pierwszej pomocy </w:t>
            </w:r>
          </w:p>
        </w:tc>
      </w:tr>
      <w:tr w:rsidR="006928FF" w:rsidRPr="001C0BB4" w14:paraId="0D547204" w14:textId="77777777" w:rsidTr="00FE5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B6F7FD" w14:textId="188D6262" w:rsidR="006928FF" w:rsidRPr="00F26F8F" w:rsidRDefault="00F26F8F" w:rsidP="00FE585B">
            <w:pPr>
              <w:spacing w:after="120"/>
              <w:rPr>
                <w:rFonts w:asciiTheme="minorHAnsi" w:eastAsia="Times New Roman" w:hAnsiTheme="minorHAnsi" w:cstheme="minorHAnsi"/>
                <w:sz w:val="24"/>
                <w:szCs w:val="32"/>
                <w:lang w:eastAsia="en-GB"/>
              </w:rPr>
            </w:pPr>
            <w:r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en-GB"/>
              </w:rPr>
              <w:t>L</w:t>
            </w:r>
            <w:r w:rsidR="004C5472">
              <w:rPr>
                <w:rFonts w:asciiTheme="minorHAnsi" w:eastAsia="Times New Roman" w:hAnsiTheme="minorHAnsi" w:cstheme="minorHAnsi"/>
                <w:sz w:val="24"/>
                <w:szCs w:val="32"/>
                <w:lang w:eastAsia="en-GB"/>
              </w:rPr>
              <w:t>I</w:t>
            </w:r>
            <w:r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en-GB"/>
              </w:rPr>
              <w:t>-UPL-0</w:t>
            </w:r>
            <w:r w:rsidR="009A471A">
              <w:rPr>
                <w:rFonts w:asciiTheme="minorHAnsi" w:eastAsia="Times New Roman" w:hAnsiTheme="minorHAnsi" w:cstheme="minorHAnsi"/>
                <w:sz w:val="24"/>
                <w:szCs w:val="32"/>
                <w:lang w:eastAsia="en-GB"/>
              </w:rPr>
              <w:t>0</w:t>
            </w:r>
            <w:r w:rsidR="00844647">
              <w:rPr>
                <w:rFonts w:asciiTheme="minorHAnsi" w:eastAsia="Times New Roman" w:hAnsiTheme="minorHAnsi" w:cstheme="minorHAnsi"/>
                <w:sz w:val="24"/>
                <w:szCs w:val="32"/>
                <w:lang w:eastAsia="en-GB"/>
              </w:rPr>
              <w:t>38</w:t>
            </w:r>
            <w:r w:rsidR="00306782">
              <w:rPr>
                <w:rFonts w:asciiTheme="minorHAnsi" w:eastAsia="Times New Roman" w:hAnsiTheme="minorHAnsi" w:cstheme="minorHAnsi"/>
                <w:sz w:val="24"/>
                <w:szCs w:val="32"/>
                <w:lang w:eastAsia="en-GB"/>
              </w:rPr>
              <w:t xml:space="preserve"> </w:t>
            </w:r>
            <w:r w:rsidR="00D10072"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>Ins</w:t>
            </w:r>
            <w:r w:rsidR="00CE79B4"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>trukcja przeglądu apteczek pierwszej pomocy</w:t>
            </w:r>
          </w:p>
        </w:tc>
      </w:tr>
      <w:tr w:rsidR="00F932E0" w:rsidRPr="001C0BB4" w14:paraId="735C084B" w14:textId="77777777" w:rsidTr="00FE5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A086B1" w14:textId="0021DE51" w:rsidR="00F932E0" w:rsidRPr="00F26F8F" w:rsidRDefault="00F26F8F" w:rsidP="00FE585B">
            <w:pPr>
              <w:spacing w:after="120"/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</w:pPr>
            <w:r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en-GB"/>
              </w:rPr>
              <w:t xml:space="preserve">LF-UPL-0113 </w:t>
            </w:r>
            <w:r w:rsidR="00096BB7"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>Karta przeglądu</w:t>
            </w:r>
            <w:r w:rsidR="00D2552D"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 xml:space="preserve"> apteczki</w:t>
            </w:r>
          </w:p>
        </w:tc>
      </w:tr>
    </w:tbl>
    <w:p w14:paraId="05E43DCC" w14:textId="74ABB29B" w:rsidR="00A21C99" w:rsidRPr="001C0BB4" w:rsidRDefault="00A32431" w:rsidP="002621DC">
      <w:pPr>
        <w:pStyle w:val="Nagwek1"/>
        <w:numPr>
          <w:ilvl w:val="0"/>
          <w:numId w:val="29"/>
        </w:numPr>
        <w:rPr>
          <w:lang w:val="pl-PL"/>
        </w:rPr>
      </w:pPr>
      <w:bookmarkStart w:id="46" w:name="_Toc153803299"/>
      <w:bookmarkStart w:id="47" w:name="_Toc153804566"/>
      <w:bookmarkStart w:id="48" w:name="_Toc156214385"/>
      <w:bookmarkStart w:id="49" w:name="_Toc156214424"/>
      <w:bookmarkStart w:id="50" w:name="_Toc211597692"/>
      <w:bookmarkEnd w:id="46"/>
      <w:bookmarkEnd w:id="47"/>
      <w:bookmarkEnd w:id="48"/>
      <w:bookmarkEnd w:id="49"/>
      <w:r>
        <w:rPr>
          <w:lang w:val="pl-PL"/>
        </w:rPr>
        <w:t>P</w:t>
      </w:r>
      <w:r w:rsidR="00CC6F60">
        <w:rPr>
          <w:lang w:val="pl-PL"/>
        </w:rPr>
        <w:t>ODPISY</w:t>
      </w:r>
      <w:bookmarkEnd w:id="50"/>
    </w:p>
    <w:p w14:paraId="70EFAFA6" w14:textId="77777777" w:rsidR="00053BE1" w:rsidRPr="001C0BB4" w:rsidRDefault="00053BE1" w:rsidP="00053BE1">
      <w:pPr>
        <w:rPr>
          <w:lang w:eastAsia="it-IT"/>
        </w:rPr>
      </w:pPr>
    </w:p>
    <w:tbl>
      <w:tblPr>
        <w:tblStyle w:val="Stileproceduredigruppo"/>
        <w:tblpPr w:leftFromText="141" w:rightFromText="141" w:vertAnchor="text" w:horzAnchor="margin" w:tblpXSpec="center" w:tblpY="3"/>
        <w:tblW w:w="1072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05"/>
        <w:gridCol w:w="2268"/>
        <w:gridCol w:w="2126"/>
        <w:gridCol w:w="1176"/>
        <w:gridCol w:w="2752"/>
      </w:tblGrid>
      <w:tr w:rsidR="00EF790C" w:rsidRPr="001C0BB4" w14:paraId="2059A4A9" w14:textId="77777777" w:rsidTr="00973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  <w:tcBorders>
              <w:bottom w:val="single" w:sz="4" w:space="0" w:color="BFBFBF" w:themeColor="background1" w:themeShade="BF"/>
            </w:tcBorders>
          </w:tcPr>
          <w:p w14:paraId="43128E08" w14:textId="02B2A68D" w:rsidR="00EF790C" w:rsidRPr="001C0BB4" w:rsidRDefault="00CC6F60" w:rsidP="0022090B">
            <w:pPr>
              <w:pStyle w:val="SignatureTable"/>
              <w:ind w:left="0"/>
              <w:rPr>
                <w:rFonts w:asciiTheme="minorHAnsi" w:hAnsiTheme="minorHAnsi" w:cstheme="minorHAnsi"/>
                <w:lang w:val="pl-PL"/>
              </w:rPr>
            </w:pPr>
            <w:r>
              <w:rPr>
                <w:rFonts w:asciiTheme="minorHAnsi" w:hAnsiTheme="minorHAnsi" w:cstheme="minorHAnsi"/>
                <w:lang w:val="pl-PL"/>
              </w:rPr>
              <w:t>Odpowiedzialność</w:t>
            </w:r>
          </w:p>
        </w:tc>
        <w:tc>
          <w:tcPr>
            <w:tcW w:w="2268" w:type="dxa"/>
            <w:tcBorders>
              <w:bottom w:val="single" w:sz="4" w:space="0" w:color="BFBFBF" w:themeColor="background1" w:themeShade="BF"/>
            </w:tcBorders>
          </w:tcPr>
          <w:p w14:paraId="39DFAD50" w14:textId="5F747AF6" w:rsidR="00EF790C" w:rsidRPr="001C0BB4" w:rsidRDefault="00CC6F60" w:rsidP="0022090B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proofErr w:type="spellStart"/>
            <w:r>
              <w:rPr>
                <w:rFonts w:asciiTheme="minorHAnsi" w:hAnsiTheme="minorHAnsi" w:cstheme="minorHAnsi"/>
                <w:lang w:val="pl-PL"/>
              </w:rPr>
              <w:t>Imie</w:t>
            </w:r>
            <w:proofErr w:type="spellEnd"/>
            <w:r>
              <w:rPr>
                <w:rFonts w:asciiTheme="minorHAnsi" w:hAnsiTheme="minorHAnsi" w:cstheme="minorHAnsi"/>
                <w:lang w:val="pl-PL"/>
              </w:rPr>
              <w:t xml:space="preserve"> i nazwisko</w:t>
            </w:r>
          </w:p>
        </w:tc>
        <w:tc>
          <w:tcPr>
            <w:tcW w:w="2126" w:type="dxa"/>
            <w:tcBorders>
              <w:bottom w:val="single" w:sz="4" w:space="0" w:color="BFBFBF" w:themeColor="background1" w:themeShade="BF"/>
            </w:tcBorders>
          </w:tcPr>
          <w:p w14:paraId="550898D3" w14:textId="54DC7C07" w:rsidR="00EF790C" w:rsidRPr="001C0BB4" w:rsidRDefault="00EF790C" w:rsidP="0022090B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1C0BB4">
              <w:rPr>
                <w:rFonts w:asciiTheme="minorHAnsi" w:hAnsiTheme="minorHAnsi" w:cstheme="minorHAnsi"/>
                <w:lang w:val="pl-PL"/>
              </w:rPr>
              <w:t>Rol</w:t>
            </w:r>
            <w:r w:rsidR="00CC6F60">
              <w:rPr>
                <w:rFonts w:asciiTheme="minorHAnsi" w:hAnsiTheme="minorHAnsi" w:cstheme="minorHAnsi"/>
                <w:lang w:val="pl-PL"/>
              </w:rPr>
              <w:t>a</w:t>
            </w:r>
          </w:p>
        </w:tc>
        <w:tc>
          <w:tcPr>
            <w:tcW w:w="1176" w:type="dxa"/>
            <w:tcBorders>
              <w:bottom w:val="single" w:sz="4" w:space="0" w:color="BFBFBF" w:themeColor="background1" w:themeShade="BF"/>
            </w:tcBorders>
          </w:tcPr>
          <w:p w14:paraId="45DBAA6C" w14:textId="6C90A44A" w:rsidR="00EF790C" w:rsidRPr="001C0BB4" w:rsidRDefault="00EF790C" w:rsidP="0022090B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1C0BB4">
              <w:rPr>
                <w:rFonts w:asciiTheme="minorHAnsi" w:hAnsiTheme="minorHAnsi" w:cstheme="minorHAnsi"/>
                <w:lang w:val="pl-PL"/>
              </w:rPr>
              <w:t>Dat</w:t>
            </w:r>
            <w:r w:rsidR="00CC6F60">
              <w:rPr>
                <w:rFonts w:asciiTheme="minorHAnsi" w:hAnsiTheme="minorHAnsi" w:cstheme="minorHAnsi"/>
                <w:lang w:val="pl-PL"/>
              </w:rPr>
              <w:t>a</w:t>
            </w:r>
          </w:p>
        </w:tc>
        <w:tc>
          <w:tcPr>
            <w:tcW w:w="2752" w:type="dxa"/>
            <w:tcBorders>
              <w:bottom w:val="single" w:sz="4" w:space="0" w:color="BFBFBF" w:themeColor="background1" w:themeShade="BF"/>
            </w:tcBorders>
          </w:tcPr>
          <w:p w14:paraId="1725CDEC" w14:textId="206C2E4A" w:rsidR="00EF790C" w:rsidRPr="001C0BB4" w:rsidRDefault="00CC6F60" w:rsidP="0022090B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>
              <w:rPr>
                <w:rFonts w:asciiTheme="minorHAnsi" w:hAnsiTheme="minorHAnsi" w:cstheme="minorHAnsi"/>
                <w:lang w:val="pl-PL"/>
              </w:rPr>
              <w:t>Podpis</w:t>
            </w:r>
          </w:p>
        </w:tc>
      </w:tr>
      <w:tr w:rsidR="00B65B0A" w:rsidRPr="001C0BB4" w14:paraId="22885E0B" w14:textId="77777777" w:rsidTr="00973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A0EBDA3" w14:textId="2E67E86E" w:rsidR="00B65B0A" w:rsidRPr="001C0BB4" w:rsidRDefault="004416A4" w:rsidP="00B65B0A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Opracowała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8DF2AE" w14:textId="24785BF9" w:rsidR="00B65B0A" w:rsidRPr="001C0BB4" w:rsidRDefault="009D6FC6" w:rsidP="00B65B0A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Natalia Krysz</w:t>
            </w:r>
            <w:r w:rsidR="001844BA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tofiak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A3B63B" w14:textId="5AE6C653" w:rsidR="00B65B0A" w:rsidRPr="001C0BB4" w:rsidRDefault="001844BA" w:rsidP="00B65B0A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Koordynator ds. </w:t>
            </w:r>
            <w:r w:rsidR="00D604E5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BHP</w:t>
            </w: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92D80B" w14:textId="1F891592" w:rsidR="00B65B0A" w:rsidRPr="001C0BB4" w:rsidRDefault="00EB2C28" w:rsidP="00B65B0A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29</w:t>
            </w:r>
            <w:r w:rsidR="00E106FA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</w:t>
            </w: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09</w:t>
            </w:r>
            <w:r w:rsidR="00F077DB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.2025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D76D2F9" w14:textId="77777777" w:rsidR="00B65B0A" w:rsidRPr="001C0BB4" w:rsidRDefault="00B65B0A" w:rsidP="00B65B0A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5560A9" w:rsidRPr="001C0BB4" w14:paraId="5E869CC8" w14:textId="77777777" w:rsidTr="009734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8E556AB" w14:textId="049880CC" w:rsidR="005560A9" w:rsidRPr="001C0BB4" w:rsidRDefault="00643CFF" w:rsidP="005560A9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Sprawdziła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3ADAA8" w14:textId="7D793C5D" w:rsidR="005560A9" w:rsidRPr="001C0BB4" w:rsidRDefault="00612E73" w:rsidP="005560A9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Natalia Dziubandowska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E30E50" w14:textId="6F629E42" w:rsidR="005560A9" w:rsidRPr="00575ADF" w:rsidRDefault="00575ADF" w:rsidP="00575ADF">
            <w:pPr>
              <w:pStyle w:val="Signature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 w:val="0"/>
                <w:color w:val="000000" w:themeColor="text1"/>
                <w:szCs w:val="22"/>
                <w:lang w:val="en-US"/>
              </w:rPr>
            </w:pPr>
            <w:r w:rsidRPr="00575ADF">
              <w:rPr>
                <w:rFonts w:asciiTheme="minorHAnsi" w:hAnsiTheme="minorHAnsi"/>
                <w:b w:val="0"/>
                <w:color w:val="000000" w:themeColor="text1"/>
                <w:szCs w:val="22"/>
                <w:lang w:val="en-US"/>
              </w:rPr>
              <w:t>Human Resources Manager</w:t>
            </w: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6A8DE24" w14:textId="3323A3E0" w:rsidR="005560A9" w:rsidRPr="001C0BB4" w:rsidRDefault="00EB2C28" w:rsidP="005560A9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29</w:t>
            </w:r>
            <w:r w:rsidR="00F077DB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</w:t>
            </w: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09</w:t>
            </w:r>
            <w:r w:rsidR="00F077DB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.2025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75EE512" w14:textId="77777777" w:rsidR="005560A9" w:rsidRPr="001C0BB4" w:rsidRDefault="005560A9" w:rsidP="005560A9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643CFF" w:rsidRPr="001C0BB4" w14:paraId="044047B5" w14:textId="77777777" w:rsidTr="00973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330B00C" w14:textId="14B6BAF8" w:rsidR="00643CFF" w:rsidRPr="001C0BB4" w:rsidRDefault="00643CFF" w:rsidP="005560A9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Zweryfikowała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DDEAA94" w14:textId="569E05C4" w:rsidR="00643CFF" w:rsidRDefault="00643CFF" w:rsidP="005560A9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 w:rsidRPr="00643CFF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Magda Skalec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42D106" w14:textId="7143EAD7" w:rsidR="00643CFF" w:rsidRPr="001C0BB4" w:rsidRDefault="00575ADF" w:rsidP="005560A9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System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Quality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Engineer</w:t>
            </w:r>
            <w:proofErr w:type="spellEnd"/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859A42E" w14:textId="4ED2070D" w:rsidR="00643CFF" w:rsidRDefault="00EB2C28" w:rsidP="005560A9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29</w:t>
            </w:r>
            <w:r w:rsidR="00643CFF" w:rsidRPr="00643CFF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</w:t>
            </w: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09</w:t>
            </w:r>
            <w:r w:rsidR="00643CFF" w:rsidRPr="00643CFF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.2025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41FC39C0" w14:textId="77777777" w:rsidR="00643CFF" w:rsidRPr="001C0BB4" w:rsidRDefault="00643CFF" w:rsidP="005560A9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5560A9" w:rsidRPr="001C0BB4" w14:paraId="67A18676" w14:textId="77777777" w:rsidTr="009734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4383820" w14:textId="76ED8AF4" w:rsidR="005560A9" w:rsidRPr="001C0BB4" w:rsidRDefault="00643CFF" w:rsidP="005560A9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Zatwierdził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BCDE064" w14:textId="6C136749" w:rsidR="005560A9" w:rsidRPr="001C0BB4" w:rsidRDefault="00612E73" w:rsidP="005560A9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Tomasz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Łuć</w:t>
            </w:r>
            <w:proofErr w:type="spellEnd"/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4264214" w14:textId="41A6BE55" w:rsidR="005560A9" w:rsidRPr="001C0BB4" w:rsidRDefault="007E2FD7" w:rsidP="005560A9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Dyrektor Generalny</w:t>
            </w: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C1ECE1" w14:textId="627A0437" w:rsidR="005560A9" w:rsidRPr="001C0BB4" w:rsidRDefault="00EB2C28" w:rsidP="005560A9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29</w:t>
            </w:r>
            <w:r w:rsidR="00F077DB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</w:t>
            </w: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09</w:t>
            </w:r>
            <w:r w:rsidR="00F077DB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.2025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5CA957FE" w14:textId="77777777" w:rsidR="005560A9" w:rsidRPr="001C0BB4" w:rsidRDefault="005560A9" w:rsidP="005560A9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</w:tbl>
    <w:p w14:paraId="2C9074EB" w14:textId="43B836C8" w:rsidR="00053BE1" w:rsidRPr="001C0BB4" w:rsidRDefault="007D335D" w:rsidP="007D335D">
      <w:pPr>
        <w:tabs>
          <w:tab w:val="left" w:pos="2065"/>
        </w:tabs>
        <w:rPr>
          <w:szCs w:val="22"/>
        </w:rPr>
      </w:pPr>
      <w:r w:rsidRPr="001C0BB4">
        <w:rPr>
          <w:szCs w:val="22"/>
        </w:rPr>
        <w:tab/>
      </w:r>
    </w:p>
    <w:p w14:paraId="71F6A010" w14:textId="270BBF19" w:rsidR="00EF790C" w:rsidRPr="001C0BB4" w:rsidRDefault="00EF790C" w:rsidP="007D335D">
      <w:pPr>
        <w:tabs>
          <w:tab w:val="left" w:pos="3084"/>
        </w:tabs>
      </w:pPr>
    </w:p>
    <w:sectPr w:rsidR="00EF790C" w:rsidRPr="001C0BB4" w:rsidSect="00D2369B">
      <w:headerReference w:type="default" r:id="rId33"/>
      <w:footerReference w:type="default" r:id="rId34"/>
      <w:headerReference w:type="first" r:id="rId35"/>
      <w:pgSz w:w="11906" w:h="16820"/>
      <w:pgMar w:top="2461" w:right="567" w:bottom="1276" w:left="567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DA1FA" w14:textId="77777777" w:rsidR="00480A0E" w:rsidRPr="001C0BB4" w:rsidRDefault="00480A0E">
      <w:r w:rsidRPr="001C0BB4">
        <w:separator/>
      </w:r>
    </w:p>
  </w:endnote>
  <w:endnote w:type="continuationSeparator" w:id="0">
    <w:p w14:paraId="629EDD4A" w14:textId="77777777" w:rsidR="00480A0E" w:rsidRPr="001C0BB4" w:rsidRDefault="00480A0E">
      <w:r w:rsidRPr="001C0BB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B4A8" w14:textId="1068B04D" w:rsidR="00D52744" w:rsidRPr="00EB2C28" w:rsidRDefault="00D52744" w:rsidP="00D52744">
    <w:pPr>
      <w:pStyle w:val="Stopka"/>
      <w:tabs>
        <w:tab w:val="clear" w:pos="4819"/>
        <w:tab w:val="clear" w:pos="9638"/>
        <w:tab w:val="left" w:pos="1276"/>
        <w:tab w:val="center" w:pos="5670"/>
        <w:tab w:val="left" w:pos="9214"/>
        <w:tab w:val="left" w:pos="10772"/>
      </w:tabs>
      <w:jc w:val="left"/>
      <w:rPr>
        <w:rFonts w:eastAsiaTheme="minorEastAsia"/>
        <w:i/>
        <w:iCs/>
        <w:color w:val="002060"/>
        <w:szCs w:val="28"/>
        <w:lang w:val="en-US" w:eastAsia="it-IT"/>
      </w:rPr>
    </w:pPr>
    <w:bookmarkStart w:id="51" w:name="_Hlk137646078"/>
    <w:r w:rsidRPr="001C0BB4">
      <w:rPr>
        <w:rFonts w:eastAsiaTheme="minorEastAsia"/>
        <w:i/>
        <w:iCs/>
        <w:color w:val="1F4E79" w:themeColor="accent1" w:themeShade="80"/>
      </w:rPr>
      <w:tab/>
    </w:r>
    <w:bookmarkEnd w:id="51"/>
    <w:r w:rsidR="00B46998">
      <w:rPr>
        <w:color w:val="002060"/>
        <w:lang w:val="en-US"/>
      </w:rPr>
      <w:t>LI-UPL-0037</w:t>
    </w:r>
    <w:r w:rsidRPr="00EB2C28">
      <w:rPr>
        <w:rFonts w:eastAsiaTheme="minorEastAsia"/>
        <w:i/>
        <w:iCs/>
        <w:color w:val="1F4E79" w:themeColor="accent1" w:themeShade="80"/>
        <w:lang w:val="en-US"/>
      </w:rPr>
      <w:t xml:space="preserve"> - </w:t>
    </w:r>
    <w:r w:rsidRPr="00EB2C28">
      <w:rPr>
        <w:color w:val="002060"/>
        <w:lang w:val="en-US"/>
      </w:rPr>
      <w:t xml:space="preserve">Rev. </w:t>
    </w:r>
    <w:r w:rsidR="00EF748E" w:rsidRPr="00EB2C28">
      <w:rPr>
        <w:color w:val="002060"/>
        <w:lang w:val="en-US"/>
      </w:rPr>
      <w:t xml:space="preserve"> </w:t>
    </w:r>
    <w:r w:rsidR="00772678" w:rsidRPr="00EB2C28">
      <w:rPr>
        <w:color w:val="002060"/>
        <w:lang w:val="en-US"/>
      </w:rPr>
      <w:t>0.0</w:t>
    </w:r>
    <w:r w:rsidRPr="00EB2C28">
      <w:rPr>
        <w:color w:val="002060"/>
        <w:lang w:val="en-US"/>
      </w:rPr>
      <w:tab/>
    </w:r>
    <w:r w:rsidRPr="00EB2C28">
      <w:rPr>
        <w:rFonts w:asciiTheme="majorHAnsi" w:hAnsiTheme="majorHAnsi" w:cstheme="majorHAnsi"/>
        <w:i/>
        <w:iCs/>
        <w:color w:val="808080" w:themeColor="background1" w:themeShade="80"/>
        <w:sz w:val="20"/>
        <w:lang w:val="en-US"/>
      </w:rPr>
      <w:t>Uncontrolled copy if downloaded or printed</w:t>
    </w:r>
    <w:sdt>
      <w:sdtPr>
        <w:rPr>
          <w:rFonts w:eastAsiaTheme="minorEastAsia"/>
          <w:i/>
          <w:iCs/>
          <w:color w:val="002060"/>
        </w:rPr>
        <w:id w:val="-1769616900"/>
        <w:docPartObj>
          <w:docPartGallery w:val="Page Numbers (Top of Page)"/>
          <w:docPartUnique/>
        </w:docPartObj>
      </w:sdtPr>
      <w:sdtEndPr/>
      <w:sdtContent>
        <w:r w:rsidRPr="00EB2C28">
          <w:rPr>
            <w:rFonts w:eastAsiaTheme="minorEastAsia"/>
            <w:i/>
            <w:iCs/>
            <w:color w:val="002060"/>
            <w:lang w:val="en-US"/>
          </w:rPr>
          <w:tab/>
          <w:t xml:space="preserve">Page </w:t>
        </w:r>
        <w:r w:rsidRPr="001C0BB4">
          <w:rPr>
            <w:rFonts w:eastAsiaTheme="minorEastAsia"/>
            <w:i/>
            <w:iCs/>
            <w:color w:val="002060"/>
          </w:rPr>
          <w:fldChar w:fldCharType="begin"/>
        </w:r>
        <w:r w:rsidRPr="00EB2C28">
          <w:rPr>
            <w:rFonts w:eastAsiaTheme="minorEastAsia"/>
            <w:i/>
            <w:iCs/>
            <w:color w:val="002060"/>
            <w:lang w:val="en-US"/>
          </w:rPr>
          <w:instrText>PAGE</w:instrText>
        </w:r>
        <w:r w:rsidRPr="001C0BB4">
          <w:rPr>
            <w:rFonts w:eastAsiaTheme="minorEastAsia"/>
            <w:i/>
            <w:iCs/>
            <w:color w:val="002060"/>
          </w:rPr>
          <w:fldChar w:fldCharType="separate"/>
        </w:r>
        <w:r w:rsidRPr="00EB2C28">
          <w:rPr>
            <w:rFonts w:eastAsiaTheme="minorEastAsia"/>
            <w:i/>
            <w:iCs/>
            <w:color w:val="002060"/>
            <w:lang w:val="en-US"/>
          </w:rPr>
          <w:t>2</w:t>
        </w:r>
        <w:r w:rsidRPr="001C0BB4">
          <w:rPr>
            <w:rFonts w:eastAsiaTheme="minorEastAsia"/>
            <w:i/>
            <w:iCs/>
            <w:color w:val="002060"/>
          </w:rPr>
          <w:fldChar w:fldCharType="end"/>
        </w:r>
        <w:r w:rsidRPr="00EB2C28">
          <w:rPr>
            <w:rFonts w:eastAsiaTheme="minorEastAsia"/>
            <w:i/>
            <w:iCs/>
            <w:color w:val="002060"/>
            <w:lang w:val="en-US"/>
          </w:rPr>
          <w:t xml:space="preserve"> of </w:t>
        </w:r>
        <w:r w:rsidRPr="001C0BB4">
          <w:rPr>
            <w:rFonts w:eastAsiaTheme="minorEastAsia"/>
            <w:i/>
            <w:iCs/>
            <w:color w:val="002060"/>
          </w:rPr>
          <w:fldChar w:fldCharType="begin"/>
        </w:r>
        <w:r w:rsidRPr="00EB2C28">
          <w:rPr>
            <w:rFonts w:eastAsiaTheme="minorEastAsia"/>
            <w:i/>
            <w:iCs/>
            <w:color w:val="002060"/>
            <w:lang w:val="en-US"/>
          </w:rPr>
          <w:instrText>NUMPAGES</w:instrText>
        </w:r>
        <w:r w:rsidRPr="001C0BB4">
          <w:rPr>
            <w:rFonts w:eastAsiaTheme="minorEastAsia"/>
            <w:i/>
            <w:iCs/>
            <w:color w:val="002060"/>
          </w:rPr>
          <w:fldChar w:fldCharType="separate"/>
        </w:r>
        <w:r w:rsidRPr="00EB2C28">
          <w:rPr>
            <w:rFonts w:eastAsiaTheme="minorEastAsia"/>
            <w:i/>
            <w:iCs/>
            <w:color w:val="002060"/>
            <w:lang w:val="en-US"/>
          </w:rPr>
          <w:t>6</w:t>
        </w:r>
        <w:r w:rsidRPr="001C0BB4">
          <w:rPr>
            <w:rFonts w:eastAsiaTheme="minorEastAsia"/>
            <w:i/>
            <w:iCs/>
            <w:color w:val="002060"/>
          </w:rPr>
          <w:fldChar w:fldCharType="end"/>
        </w:r>
      </w:sdtContent>
    </w:sdt>
  </w:p>
  <w:p w14:paraId="5F0B4A04" w14:textId="195FAA96" w:rsidR="00906F89" w:rsidRPr="001C0BB4" w:rsidRDefault="002805EC">
    <w:pPr>
      <w:pStyle w:val="Stopka"/>
      <w:tabs>
        <w:tab w:val="left" w:pos="2694"/>
      </w:tabs>
      <w:ind w:right="-680" w:firstLine="993"/>
      <w:rPr>
        <w:rFonts w:eastAsiaTheme="minorEastAsia" w:cs="Arial"/>
        <w:i/>
        <w:iCs/>
        <w:color w:val="1F4E79" w:themeColor="accent1" w:themeShade="80"/>
        <w:sz w:val="14"/>
        <w:szCs w:val="14"/>
        <w:lang w:eastAsia="it-IT"/>
      </w:rPr>
    </w:pPr>
    <w:r w:rsidRPr="001C0BB4">
      <w:rPr>
        <w:noProof/>
      </w:rPr>
      <w:drawing>
        <wp:inline distT="0" distB="0" distL="0" distR="0" wp14:anchorId="2E982782" wp14:editId="1E307E1F">
          <wp:extent cx="6836410" cy="63500"/>
          <wp:effectExtent l="0" t="0" r="0" b="0"/>
          <wp:docPr id="10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36410" cy="6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82460" w14:textId="77777777" w:rsidR="00480A0E" w:rsidRPr="001C0BB4" w:rsidRDefault="00480A0E">
      <w:r w:rsidRPr="001C0BB4">
        <w:separator/>
      </w:r>
    </w:p>
  </w:footnote>
  <w:footnote w:type="continuationSeparator" w:id="0">
    <w:p w14:paraId="0B5EE8A7" w14:textId="77777777" w:rsidR="00480A0E" w:rsidRPr="001C0BB4" w:rsidRDefault="00480A0E">
      <w:r w:rsidRPr="001C0BB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AF11A" w14:textId="2209F6C4" w:rsidR="00906F89" w:rsidRPr="001C0BB4" w:rsidRDefault="003E16B4">
    <w:pPr>
      <w:pStyle w:val="Nagwek"/>
      <w:tabs>
        <w:tab w:val="clear" w:pos="4819"/>
        <w:tab w:val="clear" w:pos="9638"/>
        <w:tab w:val="left" w:pos="8647"/>
      </w:tabs>
      <w:ind w:right="-680"/>
    </w:pPr>
    <w:r w:rsidRPr="001C0BB4">
      <w:rPr>
        <w:noProof/>
      </w:rPr>
      <w:drawing>
        <wp:anchor distT="0" distB="0" distL="114300" distR="114300" simplePos="0" relativeHeight="251651584" behindDoc="1" locked="0" layoutInCell="1" allowOverlap="1" wp14:anchorId="6616E041" wp14:editId="531D6DAD">
          <wp:simplePos x="0" y="0"/>
          <wp:positionH relativeFrom="column">
            <wp:posOffset>-333540</wp:posOffset>
          </wp:positionH>
          <wp:positionV relativeFrom="paragraph">
            <wp:posOffset>0</wp:posOffset>
          </wp:positionV>
          <wp:extent cx="7513624" cy="1337240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5"/>
                  <pic:cNvPicPr/>
                </pic:nvPicPr>
                <pic:blipFill>
                  <a:blip r:embed="rId1">
                    <a:duotone>
                      <a:prstClr val="black"/>
                      <a:schemeClr val="bg1">
                        <a:lumMod val="85000"/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839" cy="1342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D0203A" w14:textId="734C86DB" w:rsidR="00906F89" w:rsidRPr="001C0BB4" w:rsidRDefault="00D81361">
    <w:pPr>
      <w:pStyle w:val="Nagwek"/>
      <w:tabs>
        <w:tab w:val="clear" w:pos="4819"/>
        <w:tab w:val="clear" w:pos="9638"/>
        <w:tab w:val="left" w:pos="8647"/>
      </w:tabs>
      <w:ind w:right="-680"/>
    </w:pPr>
    <w:r w:rsidRPr="001C0BB4">
      <w:rPr>
        <w:noProof/>
      </w:rPr>
      <w:drawing>
        <wp:anchor distT="0" distB="0" distL="114300" distR="114300" simplePos="0" relativeHeight="251654656" behindDoc="0" locked="0" layoutInCell="1" allowOverlap="1" wp14:anchorId="4F6A778C" wp14:editId="160E8EC4">
          <wp:simplePos x="0" y="0"/>
          <wp:positionH relativeFrom="column">
            <wp:posOffset>5021271</wp:posOffset>
          </wp:positionH>
          <wp:positionV relativeFrom="paragraph">
            <wp:posOffset>131078</wp:posOffset>
          </wp:positionV>
          <wp:extent cx="1593215" cy="708025"/>
          <wp:effectExtent l="0" t="0" r="6985" b="0"/>
          <wp:wrapNone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215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22006" w:rsidRPr="001C0BB4">
      <w:softHyphen/>
    </w:r>
    <w:r w:rsidR="00722006" w:rsidRPr="001C0BB4">
      <w:softHyphen/>
    </w:r>
    <w:r w:rsidR="00722006" w:rsidRPr="001C0BB4">
      <w:tab/>
    </w:r>
  </w:p>
  <w:p w14:paraId="75712A3B" w14:textId="77777777" w:rsidR="00906F89" w:rsidRPr="001C0BB4" w:rsidRDefault="00906F89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  <w:rPr>
        <w:sz w:val="4"/>
        <w:szCs w:val="4"/>
      </w:rPr>
    </w:pPr>
  </w:p>
  <w:p w14:paraId="116E1F7C" w14:textId="65469B29" w:rsidR="00906F89" w:rsidRPr="001C0BB4" w:rsidRDefault="003E16B4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</w:pPr>
    <w:r w:rsidRPr="001C0BB4"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5948D696" wp14:editId="32B7F2D4">
              <wp:simplePos x="0" y="0"/>
              <wp:positionH relativeFrom="margin">
                <wp:align>right</wp:align>
              </wp:positionH>
              <wp:positionV relativeFrom="paragraph">
                <wp:posOffset>38209</wp:posOffset>
              </wp:positionV>
              <wp:extent cx="6842234" cy="895985"/>
              <wp:effectExtent l="0" t="0" r="0" b="0"/>
              <wp:wrapNone/>
              <wp:docPr id="19" name="Casella di tes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2234" cy="8959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3F1001" w14:textId="19DF8B39" w:rsidR="00D80239" w:rsidRPr="001C0BB4" w:rsidRDefault="00CF2C94" w:rsidP="00D80239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</w:pPr>
                          <w:r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LOCAL</w:t>
                          </w:r>
                          <w:r w:rsidR="00D80239"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 xml:space="preserve"> </w:t>
                          </w:r>
                          <w:r w:rsidR="00E659B5"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INSTRUCTION</w:t>
                          </w:r>
                        </w:p>
                        <w:p w14:paraId="15137E41" w14:textId="77777777" w:rsidR="00BE3DB7" w:rsidRPr="00BE3DB7" w:rsidRDefault="00BE3DB7" w:rsidP="00BE3DB7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</w:pPr>
                          <w:r w:rsidRPr="00BE3DB7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INSTRUKCJA BHP UDZIELANIA PIERWSZEJ POMOCY</w:t>
                          </w:r>
                        </w:p>
                        <w:p w14:paraId="3C4BBABB" w14:textId="77777777" w:rsidR="00D80239" w:rsidRPr="001C0BB4" w:rsidRDefault="00D80239" w:rsidP="003E16B4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48D696" id="_x0000_t202" coordsize="21600,21600" o:spt="202" path="m,l,21600r21600,l21600,xe">
              <v:stroke joinstyle="miter"/>
              <v:path gradientshapeok="t" o:connecttype="rect"/>
            </v:shapetype>
            <v:shape id="Casella di testo 19" o:spid="_x0000_s1028" type="#_x0000_t202" style="position:absolute;left:0;text-align:left;margin-left:487.55pt;margin-top:3pt;width:538.75pt;height:70.55pt;z-index:251652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" filled="f" stroked="f" strokeweight=".5pt">
              <v:textbox>
                <w:txbxContent>
                  <w:p w14:paraId="433F1001" w14:textId="19DF8B39" w:rsidR="00D80239" w:rsidRPr="001C0BB4" w:rsidRDefault="00CF2C94" w:rsidP="00D80239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</w:pPr>
                    <w:r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LOCAL</w:t>
                    </w:r>
                    <w:r w:rsidR="00D80239"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 xml:space="preserve"> </w:t>
                    </w:r>
                    <w:r w:rsidR="00E659B5"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INSTRUCTION</w:t>
                    </w:r>
                  </w:p>
                  <w:p w14:paraId="15137E41" w14:textId="77777777" w:rsidR="00BE3DB7" w:rsidRPr="00BE3DB7" w:rsidRDefault="00BE3DB7" w:rsidP="00BE3DB7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</w:pPr>
                    <w:r w:rsidRPr="00BE3DB7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INSTRUKCJA BHP UDZIELANIA PIERWSZEJ POMOCY</w:t>
                    </w:r>
                  </w:p>
                  <w:p w14:paraId="3C4BBABB" w14:textId="77777777" w:rsidR="00D80239" w:rsidRPr="001C0BB4" w:rsidRDefault="00D80239" w:rsidP="003E16B4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A5F54" w14:textId="4ADDB23F" w:rsidR="00A84B03" w:rsidRPr="001C0BB4" w:rsidRDefault="006C615F">
    <w:pPr>
      <w:pStyle w:val="Nagwek"/>
    </w:pPr>
    <w:r w:rsidRPr="001C0BB4">
      <w:rPr>
        <w:noProof/>
      </w:rPr>
      <w:drawing>
        <wp:anchor distT="0" distB="0" distL="114300" distR="114300" simplePos="0" relativeHeight="251653632" behindDoc="1" locked="0" layoutInCell="1" allowOverlap="1" wp14:anchorId="360BF327" wp14:editId="0540F72C">
          <wp:simplePos x="0" y="0"/>
          <wp:positionH relativeFrom="column">
            <wp:posOffset>-345331</wp:posOffset>
          </wp:positionH>
          <wp:positionV relativeFrom="paragraph">
            <wp:posOffset>-36961</wp:posOffset>
          </wp:positionV>
          <wp:extent cx="7606145" cy="10754645"/>
          <wp:effectExtent l="0" t="0" r="0" b="8890"/>
          <wp:wrapNone/>
          <wp:docPr id="2" name="Immagine 2" descr="Immagine che contiene testo, schermata, Carattere, log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 descr="Immagine che contiene testo, schermata, Carattere, log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145" cy="1075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34C08D4"/>
    <w:lvl w:ilvl="0">
      <w:numFmt w:val="decimal"/>
      <w:lvlText w:val="*"/>
      <w:lvlJc w:val="left"/>
    </w:lvl>
  </w:abstractNum>
  <w:abstractNum w:abstractNumId="1" w15:restartNumberingAfterBreak="0">
    <w:nsid w:val="018A446D"/>
    <w:multiLevelType w:val="hybridMultilevel"/>
    <w:tmpl w:val="8B606270"/>
    <w:lvl w:ilvl="0" w:tplc="0415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" w15:restartNumberingAfterBreak="0">
    <w:nsid w:val="02941096"/>
    <w:multiLevelType w:val="hybridMultilevel"/>
    <w:tmpl w:val="EB2CBD80"/>
    <w:lvl w:ilvl="0" w:tplc="0415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" w15:restartNumberingAfterBreak="0">
    <w:nsid w:val="051D642F"/>
    <w:multiLevelType w:val="hybridMultilevel"/>
    <w:tmpl w:val="7CC4082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43B92"/>
    <w:multiLevelType w:val="hybridMultilevel"/>
    <w:tmpl w:val="4A2850F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A60A26"/>
    <w:multiLevelType w:val="hybridMultilevel"/>
    <w:tmpl w:val="2190D1F4"/>
    <w:lvl w:ilvl="0" w:tplc="0415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 w15:restartNumberingAfterBreak="0">
    <w:nsid w:val="0F625A17"/>
    <w:multiLevelType w:val="hybridMultilevel"/>
    <w:tmpl w:val="9D9AA240"/>
    <w:lvl w:ilvl="0" w:tplc="9552E22E">
      <w:start w:val="1"/>
      <w:numFmt w:val="decimal"/>
      <w:lvlText w:val="%1."/>
      <w:lvlJc w:val="left"/>
      <w:pPr>
        <w:ind w:left="720" w:hanging="360"/>
      </w:pPr>
      <w:rPr>
        <w:rFonts w:ascii="Calibri" w:hAnsi="Calibri" w:cstheme="minorHAns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8E550B"/>
    <w:multiLevelType w:val="hybridMultilevel"/>
    <w:tmpl w:val="F2C6343A"/>
    <w:lvl w:ilvl="0" w:tplc="F954B2CA">
      <w:start w:val="1"/>
      <w:numFmt w:val="decimal"/>
      <w:lvlText w:val="%1."/>
      <w:lvlJc w:val="left"/>
      <w:pPr>
        <w:ind w:left="1004" w:hanging="360"/>
      </w:pPr>
      <w:rPr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1761952"/>
    <w:multiLevelType w:val="hybridMultilevel"/>
    <w:tmpl w:val="1C44AE58"/>
    <w:lvl w:ilvl="0" w:tplc="0415000B">
      <w:start w:val="1"/>
      <w:numFmt w:val="bullet"/>
      <w:lvlText w:val=""/>
      <w:lvlJc w:val="left"/>
      <w:pPr>
        <w:ind w:left="2084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9" w15:restartNumberingAfterBreak="0">
    <w:nsid w:val="12587CD1"/>
    <w:multiLevelType w:val="hybridMultilevel"/>
    <w:tmpl w:val="4C80448A"/>
    <w:lvl w:ilvl="0" w:tplc="0415000B">
      <w:start w:val="1"/>
      <w:numFmt w:val="bullet"/>
      <w:lvlText w:val=""/>
      <w:lvlJc w:val="left"/>
      <w:pPr>
        <w:ind w:left="2084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10" w15:restartNumberingAfterBreak="0">
    <w:nsid w:val="14874447"/>
    <w:multiLevelType w:val="hybridMultilevel"/>
    <w:tmpl w:val="412A33F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4EB37B3"/>
    <w:multiLevelType w:val="hybridMultilevel"/>
    <w:tmpl w:val="FCD8824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4F7D24"/>
    <w:multiLevelType w:val="hybridMultilevel"/>
    <w:tmpl w:val="5C4412F4"/>
    <w:lvl w:ilvl="0" w:tplc="801AE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64124E"/>
    <w:multiLevelType w:val="hybridMultilevel"/>
    <w:tmpl w:val="BB1CD894"/>
    <w:lvl w:ilvl="0" w:tplc="0415000B">
      <w:start w:val="1"/>
      <w:numFmt w:val="bullet"/>
      <w:lvlText w:val=""/>
      <w:lvlJc w:val="left"/>
      <w:pPr>
        <w:ind w:left="2084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14" w15:restartNumberingAfterBreak="0">
    <w:nsid w:val="1932568B"/>
    <w:multiLevelType w:val="hybridMultilevel"/>
    <w:tmpl w:val="D5FE089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435A54"/>
    <w:multiLevelType w:val="hybridMultilevel"/>
    <w:tmpl w:val="FED25DAC"/>
    <w:lvl w:ilvl="0" w:tplc="0415000B">
      <w:start w:val="1"/>
      <w:numFmt w:val="bullet"/>
      <w:lvlText w:val=""/>
      <w:lvlJc w:val="left"/>
      <w:pPr>
        <w:ind w:left="2084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16" w15:restartNumberingAfterBreak="0">
    <w:nsid w:val="1B095D27"/>
    <w:multiLevelType w:val="hybridMultilevel"/>
    <w:tmpl w:val="58B8054C"/>
    <w:lvl w:ilvl="0" w:tplc="0415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7" w15:restartNumberingAfterBreak="0">
    <w:nsid w:val="1C6B6236"/>
    <w:multiLevelType w:val="hybridMultilevel"/>
    <w:tmpl w:val="17FC86CC"/>
    <w:lvl w:ilvl="0" w:tplc="0415000B">
      <w:start w:val="1"/>
      <w:numFmt w:val="bullet"/>
      <w:lvlText w:val=""/>
      <w:lvlJc w:val="left"/>
      <w:pPr>
        <w:ind w:left="2084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18" w15:restartNumberingAfterBreak="0">
    <w:nsid w:val="200B7FF3"/>
    <w:multiLevelType w:val="hybridMultilevel"/>
    <w:tmpl w:val="2CE845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C42B26"/>
    <w:multiLevelType w:val="hybridMultilevel"/>
    <w:tmpl w:val="7382DFC2"/>
    <w:lvl w:ilvl="0" w:tplc="04150001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20" w15:restartNumberingAfterBreak="0">
    <w:nsid w:val="262044E6"/>
    <w:multiLevelType w:val="hybridMultilevel"/>
    <w:tmpl w:val="0300927E"/>
    <w:lvl w:ilvl="0" w:tplc="041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28D94847"/>
    <w:multiLevelType w:val="hybridMultilevel"/>
    <w:tmpl w:val="065E866A"/>
    <w:lvl w:ilvl="0" w:tplc="0415000B">
      <w:start w:val="1"/>
      <w:numFmt w:val="bullet"/>
      <w:lvlText w:val=""/>
      <w:lvlJc w:val="left"/>
      <w:pPr>
        <w:ind w:left="2084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22" w15:restartNumberingAfterBreak="0">
    <w:nsid w:val="2A92699F"/>
    <w:multiLevelType w:val="hybridMultilevel"/>
    <w:tmpl w:val="98FCAA28"/>
    <w:lvl w:ilvl="0" w:tplc="0415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2BC27EA5"/>
    <w:multiLevelType w:val="hybridMultilevel"/>
    <w:tmpl w:val="82F6B5E4"/>
    <w:lvl w:ilvl="0" w:tplc="041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2C7E093A"/>
    <w:multiLevelType w:val="hybridMultilevel"/>
    <w:tmpl w:val="5B3A396C"/>
    <w:lvl w:ilvl="0" w:tplc="0415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310B32FF"/>
    <w:multiLevelType w:val="hybridMultilevel"/>
    <w:tmpl w:val="6254BE3C"/>
    <w:lvl w:ilvl="0" w:tplc="0415000B">
      <w:start w:val="1"/>
      <w:numFmt w:val="bullet"/>
      <w:lvlText w:val=""/>
      <w:lvlJc w:val="left"/>
      <w:pPr>
        <w:ind w:left="2084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26" w15:restartNumberingAfterBreak="0">
    <w:nsid w:val="31A7078B"/>
    <w:multiLevelType w:val="hybridMultilevel"/>
    <w:tmpl w:val="2CC4EA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A22FB9"/>
    <w:multiLevelType w:val="hybridMultilevel"/>
    <w:tmpl w:val="3B102688"/>
    <w:lvl w:ilvl="0" w:tplc="3084BCA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34001030"/>
    <w:multiLevelType w:val="hybridMultilevel"/>
    <w:tmpl w:val="2892DAB0"/>
    <w:lvl w:ilvl="0" w:tplc="0415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9" w15:restartNumberingAfterBreak="0">
    <w:nsid w:val="34154EF0"/>
    <w:multiLevelType w:val="hybridMultilevel"/>
    <w:tmpl w:val="87729AA4"/>
    <w:lvl w:ilvl="0" w:tplc="2632AF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7E769A"/>
    <w:multiLevelType w:val="hybridMultilevel"/>
    <w:tmpl w:val="A5F4FDF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4E14CA"/>
    <w:multiLevelType w:val="hybridMultilevel"/>
    <w:tmpl w:val="8BE43B1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C8D3D78"/>
    <w:multiLevelType w:val="hybridMultilevel"/>
    <w:tmpl w:val="B8B47808"/>
    <w:lvl w:ilvl="0" w:tplc="7DB2BB94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EB3B19"/>
    <w:multiLevelType w:val="multilevel"/>
    <w:tmpl w:val="CFE8B578"/>
    <w:styleLink w:val="Elencocorrente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3EFA30E9"/>
    <w:multiLevelType w:val="hybridMultilevel"/>
    <w:tmpl w:val="21E0FE8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31C5A56"/>
    <w:multiLevelType w:val="hybridMultilevel"/>
    <w:tmpl w:val="CDB89D98"/>
    <w:lvl w:ilvl="0" w:tplc="0415000B">
      <w:start w:val="1"/>
      <w:numFmt w:val="bullet"/>
      <w:lvlText w:val=""/>
      <w:lvlJc w:val="left"/>
      <w:pPr>
        <w:ind w:left="2084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36" w15:restartNumberingAfterBreak="0">
    <w:nsid w:val="438579D3"/>
    <w:multiLevelType w:val="hybridMultilevel"/>
    <w:tmpl w:val="650023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971FD2"/>
    <w:multiLevelType w:val="hybridMultilevel"/>
    <w:tmpl w:val="D4DC801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933170"/>
    <w:multiLevelType w:val="multilevel"/>
    <w:tmpl w:val="CFE8B578"/>
    <w:styleLink w:val="Elencocorrent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4D6B4FD6"/>
    <w:multiLevelType w:val="hybridMultilevel"/>
    <w:tmpl w:val="00F2BEA4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9B584C"/>
    <w:multiLevelType w:val="hybridMultilevel"/>
    <w:tmpl w:val="2BE20800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1D0A91"/>
    <w:multiLevelType w:val="hybridMultilevel"/>
    <w:tmpl w:val="E91A2704"/>
    <w:lvl w:ilvl="0" w:tplc="0415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3511931"/>
    <w:multiLevelType w:val="hybridMultilevel"/>
    <w:tmpl w:val="9AAA040E"/>
    <w:lvl w:ilvl="0" w:tplc="A37C610E">
      <w:start w:val="1"/>
      <w:numFmt w:val="decimal"/>
      <w:lvlText w:val="%1."/>
      <w:lvlJc w:val="left"/>
      <w:pPr>
        <w:ind w:left="644" w:hanging="360"/>
      </w:pPr>
      <w:rPr>
        <w:b w:val="0"/>
        <w:bCs w:val="0"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53716DDA"/>
    <w:multiLevelType w:val="hybridMultilevel"/>
    <w:tmpl w:val="323C7736"/>
    <w:lvl w:ilvl="0" w:tplc="0415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4" w15:restartNumberingAfterBreak="0">
    <w:nsid w:val="56734987"/>
    <w:multiLevelType w:val="hybridMultilevel"/>
    <w:tmpl w:val="C76AC2E4"/>
    <w:lvl w:ilvl="0" w:tplc="31783C3C">
      <w:start w:val="1"/>
      <w:numFmt w:val="bullet"/>
      <w:pStyle w:val="Elencopuntato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F22DCA"/>
    <w:multiLevelType w:val="hybridMultilevel"/>
    <w:tmpl w:val="C8C0F546"/>
    <w:lvl w:ilvl="0" w:tplc="0415000B">
      <w:start w:val="1"/>
      <w:numFmt w:val="bullet"/>
      <w:lvlText w:val=""/>
      <w:lvlJc w:val="left"/>
      <w:pPr>
        <w:ind w:left="2084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46" w15:restartNumberingAfterBreak="0">
    <w:nsid w:val="5B3C4FFA"/>
    <w:multiLevelType w:val="hybridMultilevel"/>
    <w:tmpl w:val="B69AA0E0"/>
    <w:lvl w:ilvl="0" w:tplc="5B0C7134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30C00BA"/>
    <w:multiLevelType w:val="hybridMultilevel"/>
    <w:tmpl w:val="3DFC8134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5CD3C8F"/>
    <w:multiLevelType w:val="multilevel"/>
    <w:tmpl w:val="38CC3312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b w:val="0"/>
        <w:bCs w:val="0"/>
      </w:r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  <w:rPr>
        <w:b w:val="0"/>
        <w:bCs w:val="0"/>
      </w:r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i w:val="0"/>
        <w:iCs w:val="0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49" w15:restartNumberingAfterBreak="0">
    <w:nsid w:val="6644052C"/>
    <w:multiLevelType w:val="hybridMultilevel"/>
    <w:tmpl w:val="24E6D6DA"/>
    <w:lvl w:ilvl="0" w:tplc="0415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7D8197E"/>
    <w:multiLevelType w:val="hybridMultilevel"/>
    <w:tmpl w:val="48A8E5DE"/>
    <w:lvl w:ilvl="0" w:tplc="0415000B">
      <w:start w:val="1"/>
      <w:numFmt w:val="bullet"/>
      <w:lvlText w:val=""/>
      <w:lvlJc w:val="left"/>
      <w:pPr>
        <w:ind w:left="2084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51" w15:restartNumberingAfterBreak="0">
    <w:nsid w:val="68DB686E"/>
    <w:multiLevelType w:val="hybridMultilevel"/>
    <w:tmpl w:val="0B9E1750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2" w15:restartNumberingAfterBreak="0">
    <w:nsid w:val="6B3B7B00"/>
    <w:multiLevelType w:val="hybridMultilevel"/>
    <w:tmpl w:val="3BAECC86"/>
    <w:lvl w:ilvl="0" w:tplc="CBC2573E">
      <w:start w:val="1"/>
      <w:numFmt w:val="bullet"/>
      <w:pStyle w:val="Table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3" w15:restartNumberingAfterBreak="0">
    <w:nsid w:val="6B6C5225"/>
    <w:multiLevelType w:val="hybridMultilevel"/>
    <w:tmpl w:val="28BAF12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CAB1C8E"/>
    <w:multiLevelType w:val="hybridMultilevel"/>
    <w:tmpl w:val="8B081EBE"/>
    <w:lvl w:ilvl="0" w:tplc="B7329DF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6D38F4"/>
    <w:multiLevelType w:val="hybridMultilevel"/>
    <w:tmpl w:val="AC829394"/>
    <w:lvl w:ilvl="0" w:tplc="0CA689E8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6E005649"/>
    <w:multiLevelType w:val="hybridMultilevel"/>
    <w:tmpl w:val="F5401A54"/>
    <w:lvl w:ilvl="0" w:tplc="0415000B">
      <w:start w:val="1"/>
      <w:numFmt w:val="bullet"/>
      <w:lvlText w:val=""/>
      <w:lvlJc w:val="left"/>
      <w:pPr>
        <w:ind w:left="2084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57" w15:restartNumberingAfterBreak="0">
    <w:nsid w:val="6E8522A9"/>
    <w:multiLevelType w:val="hybridMultilevel"/>
    <w:tmpl w:val="087CBD3C"/>
    <w:lvl w:ilvl="0" w:tplc="FFFFFFFF">
      <w:start w:val="1"/>
      <w:numFmt w:val="decimal"/>
      <w:lvlText w:val="%1."/>
      <w:lvlJc w:val="left"/>
      <w:pPr>
        <w:ind w:left="644" w:hanging="360"/>
      </w:pPr>
      <w:rPr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8" w15:restartNumberingAfterBreak="0">
    <w:nsid w:val="6ED3746F"/>
    <w:multiLevelType w:val="hybridMultilevel"/>
    <w:tmpl w:val="F71696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F735044"/>
    <w:multiLevelType w:val="hybridMultilevel"/>
    <w:tmpl w:val="0724584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5842DE"/>
    <w:multiLevelType w:val="hybridMultilevel"/>
    <w:tmpl w:val="8752FF2C"/>
    <w:lvl w:ilvl="0" w:tplc="F2624B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86E7304"/>
    <w:multiLevelType w:val="multilevel"/>
    <w:tmpl w:val="9FB6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7441A9"/>
    <w:multiLevelType w:val="hybridMultilevel"/>
    <w:tmpl w:val="293ADE0A"/>
    <w:lvl w:ilvl="0" w:tplc="04150001">
      <w:start w:val="1"/>
      <w:numFmt w:val="bullet"/>
      <w:lvlText w:val=""/>
      <w:lvlJc w:val="left"/>
      <w:pPr>
        <w:ind w:left="129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9" w:hanging="360"/>
      </w:pPr>
      <w:rPr>
        <w:rFonts w:ascii="Wingdings" w:hAnsi="Wingdings" w:hint="default"/>
      </w:rPr>
    </w:lvl>
  </w:abstractNum>
  <w:abstractNum w:abstractNumId="63" w15:restartNumberingAfterBreak="0">
    <w:nsid w:val="78E4211D"/>
    <w:multiLevelType w:val="hybridMultilevel"/>
    <w:tmpl w:val="E1A8AE7A"/>
    <w:lvl w:ilvl="0" w:tplc="0C6012CC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3419BF"/>
    <w:multiLevelType w:val="hybridMultilevel"/>
    <w:tmpl w:val="C4CE88CC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9DC2F49"/>
    <w:multiLevelType w:val="hybridMultilevel"/>
    <w:tmpl w:val="884438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D5F68B9"/>
    <w:multiLevelType w:val="hybridMultilevel"/>
    <w:tmpl w:val="85B4D09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434987">
    <w:abstractNumId w:val="44"/>
  </w:num>
  <w:num w:numId="2" w16cid:durableId="1572500660">
    <w:abstractNumId w:val="33"/>
  </w:num>
  <w:num w:numId="3" w16cid:durableId="1645966300">
    <w:abstractNumId w:val="38"/>
  </w:num>
  <w:num w:numId="4" w16cid:durableId="151217925">
    <w:abstractNumId w:val="48"/>
  </w:num>
  <w:num w:numId="5" w16cid:durableId="1361128900">
    <w:abstractNumId w:val="52"/>
  </w:num>
  <w:num w:numId="6" w16cid:durableId="1356425700">
    <w:abstractNumId w:val="62"/>
  </w:num>
  <w:num w:numId="7" w16cid:durableId="557253036">
    <w:abstractNumId w:val="18"/>
  </w:num>
  <w:num w:numId="8" w16cid:durableId="1156460426">
    <w:abstractNumId w:val="19"/>
  </w:num>
  <w:num w:numId="9" w16cid:durableId="433328424">
    <w:abstractNumId w:val="22"/>
  </w:num>
  <w:num w:numId="10" w16cid:durableId="739639788">
    <w:abstractNumId w:val="51"/>
  </w:num>
  <w:num w:numId="11" w16cid:durableId="1571227673">
    <w:abstractNumId w:val="27"/>
  </w:num>
  <w:num w:numId="12" w16cid:durableId="1277758837">
    <w:abstractNumId w:val="1"/>
  </w:num>
  <w:num w:numId="13" w16cid:durableId="1967855005">
    <w:abstractNumId w:val="20"/>
  </w:num>
  <w:num w:numId="14" w16cid:durableId="1324702776">
    <w:abstractNumId w:val="23"/>
  </w:num>
  <w:num w:numId="15" w16cid:durableId="2143035216">
    <w:abstractNumId w:val="63"/>
  </w:num>
  <w:num w:numId="16" w16cid:durableId="597762844">
    <w:abstractNumId w:val="29"/>
  </w:num>
  <w:num w:numId="17" w16cid:durableId="874586921">
    <w:abstractNumId w:val="31"/>
  </w:num>
  <w:num w:numId="18" w16cid:durableId="331568528">
    <w:abstractNumId w:val="46"/>
  </w:num>
  <w:num w:numId="19" w16cid:durableId="1236821297">
    <w:abstractNumId w:val="10"/>
  </w:num>
  <w:num w:numId="20" w16cid:durableId="1284072668">
    <w:abstractNumId w:val="34"/>
  </w:num>
  <w:num w:numId="21" w16cid:durableId="1498422678">
    <w:abstractNumId w:val="32"/>
  </w:num>
  <w:num w:numId="22" w16cid:durableId="99230211">
    <w:abstractNumId w:val="65"/>
  </w:num>
  <w:num w:numId="23" w16cid:durableId="1175077683">
    <w:abstractNumId w:val="42"/>
  </w:num>
  <w:num w:numId="24" w16cid:durableId="1178690497">
    <w:abstractNumId w:val="53"/>
  </w:num>
  <w:num w:numId="25" w16cid:durableId="898596624">
    <w:abstractNumId w:val="57"/>
  </w:num>
  <w:num w:numId="26" w16cid:durableId="1413117724">
    <w:abstractNumId w:val="2"/>
  </w:num>
  <w:num w:numId="27" w16cid:durableId="1062215811">
    <w:abstractNumId w:val="5"/>
  </w:num>
  <w:num w:numId="28" w16cid:durableId="2097313348">
    <w:abstractNumId w:val="43"/>
  </w:num>
  <w:num w:numId="29" w16cid:durableId="1497266341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3814372">
    <w:abstractNumId w:val="16"/>
  </w:num>
  <w:num w:numId="31" w16cid:durableId="2035110527">
    <w:abstractNumId w:val="21"/>
  </w:num>
  <w:num w:numId="32" w16cid:durableId="422723144">
    <w:abstractNumId w:val="56"/>
  </w:num>
  <w:num w:numId="33" w16cid:durableId="83766834">
    <w:abstractNumId w:val="15"/>
  </w:num>
  <w:num w:numId="34" w16cid:durableId="1697459294">
    <w:abstractNumId w:val="13"/>
  </w:num>
  <w:num w:numId="35" w16cid:durableId="1180587087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Symbol" w:hint="default"/>
        </w:rPr>
      </w:lvl>
    </w:lvlOverride>
  </w:num>
  <w:num w:numId="36" w16cid:durableId="1265959929">
    <w:abstractNumId w:val="45"/>
  </w:num>
  <w:num w:numId="37" w16cid:durableId="395781690">
    <w:abstractNumId w:val="35"/>
  </w:num>
  <w:num w:numId="38" w16cid:durableId="745108048">
    <w:abstractNumId w:val="8"/>
  </w:num>
  <w:num w:numId="39" w16cid:durableId="1066875263">
    <w:abstractNumId w:val="50"/>
  </w:num>
  <w:num w:numId="40" w16cid:durableId="2092433815">
    <w:abstractNumId w:val="9"/>
  </w:num>
  <w:num w:numId="41" w16cid:durableId="581333601">
    <w:abstractNumId w:val="25"/>
  </w:num>
  <w:num w:numId="42" w16cid:durableId="1317418389">
    <w:abstractNumId w:val="17"/>
  </w:num>
  <w:num w:numId="43" w16cid:durableId="1459489798">
    <w:abstractNumId w:val="36"/>
  </w:num>
  <w:num w:numId="44" w16cid:durableId="1397166964">
    <w:abstractNumId w:val="4"/>
  </w:num>
  <w:num w:numId="45" w16cid:durableId="183204388">
    <w:abstractNumId w:val="41"/>
  </w:num>
  <w:num w:numId="46" w16cid:durableId="171846965">
    <w:abstractNumId w:val="49"/>
  </w:num>
  <w:num w:numId="47" w16cid:durableId="1616516256">
    <w:abstractNumId w:val="61"/>
  </w:num>
  <w:num w:numId="48" w16cid:durableId="1938977369">
    <w:abstractNumId w:val="12"/>
  </w:num>
  <w:num w:numId="49" w16cid:durableId="895702353">
    <w:abstractNumId w:val="48"/>
  </w:num>
  <w:num w:numId="50" w16cid:durableId="1430393888">
    <w:abstractNumId w:val="60"/>
  </w:num>
  <w:num w:numId="51" w16cid:durableId="917128444">
    <w:abstractNumId w:val="54"/>
  </w:num>
  <w:num w:numId="52" w16cid:durableId="1174610495">
    <w:abstractNumId w:val="58"/>
  </w:num>
  <w:num w:numId="53" w16cid:durableId="28073083">
    <w:abstractNumId w:val="14"/>
  </w:num>
  <w:num w:numId="54" w16cid:durableId="1129318925">
    <w:abstractNumId w:val="24"/>
  </w:num>
  <w:num w:numId="55" w16cid:durableId="1267811732">
    <w:abstractNumId w:val="47"/>
  </w:num>
  <w:num w:numId="56" w16cid:durableId="297808189">
    <w:abstractNumId w:val="55"/>
  </w:num>
  <w:num w:numId="57" w16cid:durableId="682053442">
    <w:abstractNumId w:val="64"/>
  </w:num>
  <w:num w:numId="58" w16cid:durableId="1451969398">
    <w:abstractNumId w:val="30"/>
  </w:num>
  <w:num w:numId="59" w16cid:durableId="1058745223">
    <w:abstractNumId w:val="37"/>
  </w:num>
  <w:num w:numId="60" w16cid:durableId="197396281">
    <w:abstractNumId w:val="39"/>
  </w:num>
  <w:num w:numId="61" w16cid:durableId="1176773259">
    <w:abstractNumId w:val="66"/>
  </w:num>
  <w:num w:numId="62" w16cid:durableId="1977955256">
    <w:abstractNumId w:val="40"/>
  </w:num>
  <w:num w:numId="63" w16cid:durableId="1509827399">
    <w:abstractNumId w:val="11"/>
  </w:num>
  <w:num w:numId="64" w16cid:durableId="320499649">
    <w:abstractNumId w:val="28"/>
  </w:num>
  <w:num w:numId="65" w16cid:durableId="514806680">
    <w:abstractNumId w:val="3"/>
  </w:num>
  <w:num w:numId="66" w16cid:durableId="674116674">
    <w:abstractNumId w:val="26"/>
  </w:num>
  <w:num w:numId="67" w16cid:durableId="115606689">
    <w:abstractNumId w:val="59"/>
  </w:num>
  <w:num w:numId="68" w16cid:durableId="1659306352">
    <w:abstractNumId w:val="6"/>
  </w:num>
  <w:num w:numId="69" w16cid:durableId="1036466439">
    <w:abstractNumId w:val="7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89"/>
    <w:rsid w:val="00002326"/>
    <w:rsid w:val="000147F6"/>
    <w:rsid w:val="00014ECA"/>
    <w:rsid w:val="000209C8"/>
    <w:rsid w:val="00021162"/>
    <w:rsid w:val="00024096"/>
    <w:rsid w:val="0003397D"/>
    <w:rsid w:val="000347AE"/>
    <w:rsid w:val="00040AA8"/>
    <w:rsid w:val="00041FC0"/>
    <w:rsid w:val="000441EC"/>
    <w:rsid w:val="00045FBB"/>
    <w:rsid w:val="0005014F"/>
    <w:rsid w:val="000517D1"/>
    <w:rsid w:val="00053BE1"/>
    <w:rsid w:val="00055557"/>
    <w:rsid w:val="00072B3D"/>
    <w:rsid w:val="000739AA"/>
    <w:rsid w:val="00076E82"/>
    <w:rsid w:val="000830F6"/>
    <w:rsid w:val="00084913"/>
    <w:rsid w:val="00094583"/>
    <w:rsid w:val="00096BB7"/>
    <w:rsid w:val="000A3BD8"/>
    <w:rsid w:val="000B0FDF"/>
    <w:rsid w:val="000C39B8"/>
    <w:rsid w:val="000C6292"/>
    <w:rsid w:val="000D3B34"/>
    <w:rsid w:val="000D3ED9"/>
    <w:rsid w:val="000D66DF"/>
    <w:rsid w:val="000D7320"/>
    <w:rsid w:val="000D7E76"/>
    <w:rsid w:val="000E1BC6"/>
    <w:rsid w:val="000E7469"/>
    <w:rsid w:val="000F00E4"/>
    <w:rsid w:val="001017FB"/>
    <w:rsid w:val="00103762"/>
    <w:rsid w:val="0010459D"/>
    <w:rsid w:val="0011659F"/>
    <w:rsid w:val="00121C8F"/>
    <w:rsid w:val="001315AE"/>
    <w:rsid w:val="00134A91"/>
    <w:rsid w:val="001434AA"/>
    <w:rsid w:val="0014485E"/>
    <w:rsid w:val="00157303"/>
    <w:rsid w:val="00163353"/>
    <w:rsid w:val="00166022"/>
    <w:rsid w:val="0016610B"/>
    <w:rsid w:val="001748A7"/>
    <w:rsid w:val="001756A0"/>
    <w:rsid w:val="00177354"/>
    <w:rsid w:val="001809E5"/>
    <w:rsid w:val="00181F4C"/>
    <w:rsid w:val="001828F6"/>
    <w:rsid w:val="001844BA"/>
    <w:rsid w:val="001850F4"/>
    <w:rsid w:val="00191930"/>
    <w:rsid w:val="00193599"/>
    <w:rsid w:val="001A6BEF"/>
    <w:rsid w:val="001B6D9E"/>
    <w:rsid w:val="001B71FE"/>
    <w:rsid w:val="001C0BB4"/>
    <w:rsid w:val="001C4E67"/>
    <w:rsid w:val="001C5EB5"/>
    <w:rsid w:val="001D07A3"/>
    <w:rsid w:val="001D2140"/>
    <w:rsid w:val="001D4B15"/>
    <w:rsid w:val="001D59FE"/>
    <w:rsid w:val="001D72E6"/>
    <w:rsid w:val="001E1DB9"/>
    <w:rsid w:val="001E226C"/>
    <w:rsid w:val="001E412C"/>
    <w:rsid w:val="001F13A3"/>
    <w:rsid w:val="001F2F24"/>
    <w:rsid w:val="001F661B"/>
    <w:rsid w:val="00200BA6"/>
    <w:rsid w:val="00212520"/>
    <w:rsid w:val="0021470C"/>
    <w:rsid w:val="00216B94"/>
    <w:rsid w:val="00222087"/>
    <w:rsid w:val="00233BE2"/>
    <w:rsid w:val="00243EAE"/>
    <w:rsid w:val="00244C6D"/>
    <w:rsid w:val="00245EC6"/>
    <w:rsid w:val="002478AA"/>
    <w:rsid w:val="00255E01"/>
    <w:rsid w:val="00257CBE"/>
    <w:rsid w:val="002621DC"/>
    <w:rsid w:val="002672ED"/>
    <w:rsid w:val="00270C94"/>
    <w:rsid w:val="002740ED"/>
    <w:rsid w:val="002805EC"/>
    <w:rsid w:val="00284787"/>
    <w:rsid w:val="00284CCC"/>
    <w:rsid w:val="002C12D8"/>
    <w:rsid w:val="002C6E40"/>
    <w:rsid w:val="002D07CC"/>
    <w:rsid w:val="002D1829"/>
    <w:rsid w:val="002D2E94"/>
    <w:rsid w:val="002E5CED"/>
    <w:rsid w:val="002F5B74"/>
    <w:rsid w:val="002F757E"/>
    <w:rsid w:val="003010DF"/>
    <w:rsid w:val="00306782"/>
    <w:rsid w:val="0030773C"/>
    <w:rsid w:val="00312A0C"/>
    <w:rsid w:val="00312C78"/>
    <w:rsid w:val="00314A62"/>
    <w:rsid w:val="00325E63"/>
    <w:rsid w:val="00355CCB"/>
    <w:rsid w:val="0035637F"/>
    <w:rsid w:val="003607BD"/>
    <w:rsid w:val="00364BB4"/>
    <w:rsid w:val="003704A6"/>
    <w:rsid w:val="00391A7F"/>
    <w:rsid w:val="00392F55"/>
    <w:rsid w:val="00393E74"/>
    <w:rsid w:val="00397968"/>
    <w:rsid w:val="003A0999"/>
    <w:rsid w:val="003B0826"/>
    <w:rsid w:val="003B40DF"/>
    <w:rsid w:val="003B41F0"/>
    <w:rsid w:val="003C30B4"/>
    <w:rsid w:val="003C59DF"/>
    <w:rsid w:val="003C6FBE"/>
    <w:rsid w:val="003D1F55"/>
    <w:rsid w:val="003E16B4"/>
    <w:rsid w:val="003E38AB"/>
    <w:rsid w:val="003E6E3C"/>
    <w:rsid w:val="0040504F"/>
    <w:rsid w:val="00415FC6"/>
    <w:rsid w:val="004163DC"/>
    <w:rsid w:val="0041779F"/>
    <w:rsid w:val="0043431A"/>
    <w:rsid w:val="004356BE"/>
    <w:rsid w:val="00435832"/>
    <w:rsid w:val="004416A4"/>
    <w:rsid w:val="00451AA7"/>
    <w:rsid w:val="00455451"/>
    <w:rsid w:val="00466429"/>
    <w:rsid w:val="004675CF"/>
    <w:rsid w:val="004728FF"/>
    <w:rsid w:val="004764C1"/>
    <w:rsid w:val="00476500"/>
    <w:rsid w:val="00480A0E"/>
    <w:rsid w:val="00482EED"/>
    <w:rsid w:val="00485895"/>
    <w:rsid w:val="004964F1"/>
    <w:rsid w:val="00497425"/>
    <w:rsid w:val="004A126D"/>
    <w:rsid w:val="004A14D6"/>
    <w:rsid w:val="004A5E8A"/>
    <w:rsid w:val="004A6AB4"/>
    <w:rsid w:val="004B06A1"/>
    <w:rsid w:val="004C276D"/>
    <w:rsid w:val="004C481D"/>
    <w:rsid w:val="004C5472"/>
    <w:rsid w:val="004D4F3C"/>
    <w:rsid w:val="004D5341"/>
    <w:rsid w:val="004D7EFC"/>
    <w:rsid w:val="004E14F4"/>
    <w:rsid w:val="004E4FD5"/>
    <w:rsid w:val="004F380A"/>
    <w:rsid w:val="00501700"/>
    <w:rsid w:val="00502CC3"/>
    <w:rsid w:val="00506236"/>
    <w:rsid w:val="005110C8"/>
    <w:rsid w:val="005114F2"/>
    <w:rsid w:val="00512A9B"/>
    <w:rsid w:val="00513672"/>
    <w:rsid w:val="0051465D"/>
    <w:rsid w:val="00522A02"/>
    <w:rsid w:val="00531D13"/>
    <w:rsid w:val="00534BCD"/>
    <w:rsid w:val="005437A1"/>
    <w:rsid w:val="00545399"/>
    <w:rsid w:val="0054600E"/>
    <w:rsid w:val="0055493B"/>
    <w:rsid w:val="005560A9"/>
    <w:rsid w:val="00557F9B"/>
    <w:rsid w:val="0057120E"/>
    <w:rsid w:val="00573525"/>
    <w:rsid w:val="00575ADF"/>
    <w:rsid w:val="00581295"/>
    <w:rsid w:val="005869EC"/>
    <w:rsid w:val="00590433"/>
    <w:rsid w:val="00591D20"/>
    <w:rsid w:val="00597225"/>
    <w:rsid w:val="005A7D61"/>
    <w:rsid w:val="005B1069"/>
    <w:rsid w:val="005B4B23"/>
    <w:rsid w:val="005B6391"/>
    <w:rsid w:val="005B6BF1"/>
    <w:rsid w:val="005B740D"/>
    <w:rsid w:val="005C12A0"/>
    <w:rsid w:val="005C5E84"/>
    <w:rsid w:val="005D3076"/>
    <w:rsid w:val="005D5C52"/>
    <w:rsid w:val="005E03BF"/>
    <w:rsid w:val="005E3B29"/>
    <w:rsid w:val="005F0601"/>
    <w:rsid w:val="006035D1"/>
    <w:rsid w:val="006056BF"/>
    <w:rsid w:val="00606E8A"/>
    <w:rsid w:val="00610A19"/>
    <w:rsid w:val="00610D70"/>
    <w:rsid w:val="00612E73"/>
    <w:rsid w:val="00612FE6"/>
    <w:rsid w:val="006176FB"/>
    <w:rsid w:val="00621C34"/>
    <w:rsid w:val="00623695"/>
    <w:rsid w:val="00624242"/>
    <w:rsid w:val="00624D0C"/>
    <w:rsid w:val="006413E7"/>
    <w:rsid w:val="00643CFF"/>
    <w:rsid w:val="006441C0"/>
    <w:rsid w:val="006520B6"/>
    <w:rsid w:val="00657129"/>
    <w:rsid w:val="006731D6"/>
    <w:rsid w:val="006744C3"/>
    <w:rsid w:val="006809A1"/>
    <w:rsid w:val="00684D45"/>
    <w:rsid w:val="00687648"/>
    <w:rsid w:val="00687C9F"/>
    <w:rsid w:val="006923BB"/>
    <w:rsid w:val="006928FF"/>
    <w:rsid w:val="00692B18"/>
    <w:rsid w:val="006939F0"/>
    <w:rsid w:val="00694ED3"/>
    <w:rsid w:val="00695400"/>
    <w:rsid w:val="006A1978"/>
    <w:rsid w:val="006A2E9E"/>
    <w:rsid w:val="006A5108"/>
    <w:rsid w:val="006B453A"/>
    <w:rsid w:val="006B4FD2"/>
    <w:rsid w:val="006B77F3"/>
    <w:rsid w:val="006B7851"/>
    <w:rsid w:val="006B7D44"/>
    <w:rsid w:val="006C0DB7"/>
    <w:rsid w:val="006C1C5F"/>
    <w:rsid w:val="006C615F"/>
    <w:rsid w:val="006D2D38"/>
    <w:rsid w:val="006D5F47"/>
    <w:rsid w:val="006D73C6"/>
    <w:rsid w:val="006E1274"/>
    <w:rsid w:val="006E3927"/>
    <w:rsid w:val="006F3128"/>
    <w:rsid w:val="006F3955"/>
    <w:rsid w:val="006F3F37"/>
    <w:rsid w:val="006F47E4"/>
    <w:rsid w:val="006F5296"/>
    <w:rsid w:val="006F6E5A"/>
    <w:rsid w:val="00711B1B"/>
    <w:rsid w:val="007152A5"/>
    <w:rsid w:val="00722006"/>
    <w:rsid w:val="00722F41"/>
    <w:rsid w:val="00737D15"/>
    <w:rsid w:val="00737D56"/>
    <w:rsid w:val="00742BFD"/>
    <w:rsid w:val="007479A6"/>
    <w:rsid w:val="00761783"/>
    <w:rsid w:val="00761CF0"/>
    <w:rsid w:val="007644B9"/>
    <w:rsid w:val="00772678"/>
    <w:rsid w:val="007A1BEB"/>
    <w:rsid w:val="007A1D33"/>
    <w:rsid w:val="007A415D"/>
    <w:rsid w:val="007A5334"/>
    <w:rsid w:val="007A6DBB"/>
    <w:rsid w:val="007B27E6"/>
    <w:rsid w:val="007B7B17"/>
    <w:rsid w:val="007C5385"/>
    <w:rsid w:val="007C6324"/>
    <w:rsid w:val="007D335D"/>
    <w:rsid w:val="007E18CB"/>
    <w:rsid w:val="007E247E"/>
    <w:rsid w:val="007E2FD7"/>
    <w:rsid w:val="007E471D"/>
    <w:rsid w:val="007E6F82"/>
    <w:rsid w:val="007F099F"/>
    <w:rsid w:val="00801A0F"/>
    <w:rsid w:val="00803961"/>
    <w:rsid w:val="008064B5"/>
    <w:rsid w:val="00810DEF"/>
    <w:rsid w:val="00815ED6"/>
    <w:rsid w:val="008274E6"/>
    <w:rsid w:val="00835352"/>
    <w:rsid w:val="00841308"/>
    <w:rsid w:val="00844647"/>
    <w:rsid w:val="0084594F"/>
    <w:rsid w:val="00845C77"/>
    <w:rsid w:val="008467E6"/>
    <w:rsid w:val="008510DF"/>
    <w:rsid w:val="00853D2B"/>
    <w:rsid w:val="00854578"/>
    <w:rsid w:val="008638B9"/>
    <w:rsid w:val="0087581A"/>
    <w:rsid w:val="00875C33"/>
    <w:rsid w:val="0087703F"/>
    <w:rsid w:val="0088349C"/>
    <w:rsid w:val="00894410"/>
    <w:rsid w:val="00895586"/>
    <w:rsid w:val="008A5736"/>
    <w:rsid w:val="008B1431"/>
    <w:rsid w:val="008B51BD"/>
    <w:rsid w:val="008C0FDC"/>
    <w:rsid w:val="008C4117"/>
    <w:rsid w:val="008C5474"/>
    <w:rsid w:val="008D1E5D"/>
    <w:rsid w:val="008D4BAA"/>
    <w:rsid w:val="008D53E6"/>
    <w:rsid w:val="008E0807"/>
    <w:rsid w:val="008E0AC1"/>
    <w:rsid w:val="008E7E4A"/>
    <w:rsid w:val="008F31EC"/>
    <w:rsid w:val="0090395F"/>
    <w:rsid w:val="0090412D"/>
    <w:rsid w:val="009052A4"/>
    <w:rsid w:val="00906A56"/>
    <w:rsid w:val="00906F89"/>
    <w:rsid w:val="00911C3F"/>
    <w:rsid w:val="00917FBA"/>
    <w:rsid w:val="00921B8D"/>
    <w:rsid w:val="00923A94"/>
    <w:rsid w:val="009304E0"/>
    <w:rsid w:val="00930AC1"/>
    <w:rsid w:val="00933131"/>
    <w:rsid w:val="0093467E"/>
    <w:rsid w:val="0093527B"/>
    <w:rsid w:val="00952FCC"/>
    <w:rsid w:val="009533A7"/>
    <w:rsid w:val="009569BF"/>
    <w:rsid w:val="00961F3C"/>
    <w:rsid w:val="0097343F"/>
    <w:rsid w:val="009734DA"/>
    <w:rsid w:val="009807B9"/>
    <w:rsid w:val="00985D52"/>
    <w:rsid w:val="00992209"/>
    <w:rsid w:val="00993597"/>
    <w:rsid w:val="009A1030"/>
    <w:rsid w:val="009A124C"/>
    <w:rsid w:val="009A33E3"/>
    <w:rsid w:val="009A38B7"/>
    <w:rsid w:val="009A471A"/>
    <w:rsid w:val="009C4F9D"/>
    <w:rsid w:val="009C5CC4"/>
    <w:rsid w:val="009D14FE"/>
    <w:rsid w:val="009D1B39"/>
    <w:rsid w:val="009D50A0"/>
    <w:rsid w:val="009D6FC6"/>
    <w:rsid w:val="009E779A"/>
    <w:rsid w:val="009E7903"/>
    <w:rsid w:val="009F2535"/>
    <w:rsid w:val="00A12451"/>
    <w:rsid w:val="00A126CE"/>
    <w:rsid w:val="00A141E8"/>
    <w:rsid w:val="00A21C99"/>
    <w:rsid w:val="00A239AB"/>
    <w:rsid w:val="00A25863"/>
    <w:rsid w:val="00A30345"/>
    <w:rsid w:val="00A32431"/>
    <w:rsid w:val="00A428B1"/>
    <w:rsid w:val="00A473A6"/>
    <w:rsid w:val="00A556A0"/>
    <w:rsid w:val="00A55A94"/>
    <w:rsid w:val="00A666AC"/>
    <w:rsid w:val="00A81DBC"/>
    <w:rsid w:val="00A84B03"/>
    <w:rsid w:val="00A9358F"/>
    <w:rsid w:val="00A963F1"/>
    <w:rsid w:val="00AB1EEB"/>
    <w:rsid w:val="00AB3EE3"/>
    <w:rsid w:val="00AC3FBD"/>
    <w:rsid w:val="00AC64D3"/>
    <w:rsid w:val="00AC6FE5"/>
    <w:rsid w:val="00AD1A97"/>
    <w:rsid w:val="00AD4CE1"/>
    <w:rsid w:val="00AD510F"/>
    <w:rsid w:val="00AD7769"/>
    <w:rsid w:val="00AF1C68"/>
    <w:rsid w:val="00AF2075"/>
    <w:rsid w:val="00AF39A4"/>
    <w:rsid w:val="00AF723D"/>
    <w:rsid w:val="00B04B41"/>
    <w:rsid w:val="00B058B9"/>
    <w:rsid w:val="00B06F08"/>
    <w:rsid w:val="00B07874"/>
    <w:rsid w:val="00B14007"/>
    <w:rsid w:val="00B177FB"/>
    <w:rsid w:val="00B17BEC"/>
    <w:rsid w:val="00B257F9"/>
    <w:rsid w:val="00B33949"/>
    <w:rsid w:val="00B3509C"/>
    <w:rsid w:val="00B455FA"/>
    <w:rsid w:val="00B45F82"/>
    <w:rsid w:val="00B46998"/>
    <w:rsid w:val="00B5542B"/>
    <w:rsid w:val="00B56318"/>
    <w:rsid w:val="00B65B0A"/>
    <w:rsid w:val="00B767ED"/>
    <w:rsid w:val="00B778A5"/>
    <w:rsid w:val="00B81D1F"/>
    <w:rsid w:val="00B9136F"/>
    <w:rsid w:val="00B940C9"/>
    <w:rsid w:val="00B94D76"/>
    <w:rsid w:val="00B97CBA"/>
    <w:rsid w:val="00BA4613"/>
    <w:rsid w:val="00BC2FB2"/>
    <w:rsid w:val="00BC5702"/>
    <w:rsid w:val="00BC7619"/>
    <w:rsid w:val="00BD3586"/>
    <w:rsid w:val="00BD4613"/>
    <w:rsid w:val="00BE0051"/>
    <w:rsid w:val="00BE3DB7"/>
    <w:rsid w:val="00BE3EF6"/>
    <w:rsid w:val="00BF2A83"/>
    <w:rsid w:val="00C03376"/>
    <w:rsid w:val="00C03D4A"/>
    <w:rsid w:val="00C072EE"/>
    <w:rsid w:val="00C10064"/>
    <w:rsid w:val="00C207F9"/>
    <w:rsid w:val="00C20D32"/>
    <w:rsid w:val="00C23FC0"/>
    <w:rsid w:val="00C33DC1"/>
    <w:rsid w:val="00C34E6E"/>
    <w:rsid w:val="00C42A18"/>
    <w:rsid w:val="00C44EA0"/>
    <w:rsid w:val="00C454F4"/>
    <w:rsid w:val="00C627E4"/>
    <w:rsid w:val="00C70661"/>
    <w:rsid w:val="00C765A2"/>
    <w:rsid w:val="00C766E3"/>
    <w:rsid w:val="00C814E5"/>
    <w:rsid w:val="00C82EC7"/>
    <w:rsid w:val="00C85A2D"/>
    <w:rsid w:val="00C90392"/>
    <w:rsid w:val="00C90798"/>
    <w:rsid w:val="00C9281F"/>
    <w:rsid w:val="00CA2433"/>
    <w:rsid w:val="00CB059E"/>
    <w:rsid w:val="00CB6CE3"/>
    <w:rsid w:val="00CC1667"/>
    <w:rsid w:val="00CC6F60"/>
    <w:rsid w:val="00CD0C3A"/>
    <w:rsid w:val="00CD1655"/>
    <w:rsid w:val="00CD1B3C"/>
    <w:rsid w:val="00CE2DF7"/>
    <w:rsid w:val="00CE79B4"/>
    <w:rsid w:val="00CF15E0"/>
    <w:rsid w:val="00CF2C94"/>
    <w:rsid w:val="00CF5397"/>
    <w:rsid w:val="00CF7753"/>
    <w:rsid w:val="00D00BF8"/>
    <w:rsid w:val="00D10072"/>
    <w:rsid w:val="00D10276"/>
    <w:rsid w:val="00D16520"/>
    <w:rsid w:val="00D22C1C"/>
    <w:rsid w:val="00D2369B"/>
    <w:rsid w:val="00D2552D"/>
    <w:rsid w:val="00D35E4C"/>
    <w:rsid w:val="00D43723"/>
    <w:rsid w:val="00D444EF"/>
    <w:rsid w:val="00D506DF"/>
    <w:rsid w:val="00D508A1"/>
    <w:rsid w:val="00D52744"/>
    <w:rsid w:val="00D54D0E"/>
    <w:rsid w:val="00D5744A"/>
    <w:rsid w:val="00D6014C"/>
    <w:rsid w:val="00D604E5"/>
    <w:rsid w:val="00D61031"/>
    <w:rsid w:val="00D640A4"/>
    <w:rsid w:val="00D778F6"/>
    <w:rsid w:val="00D80239"/>
    <w:rsid w:val="00D80381"/>
    <w:rsid w:val="00D81361"/>
    <w:rsid w:val="00D9136B"/>
    <w:rsid w:val="00DA0999"/>
    <w:rsid w:val="00DA179A"/>
    <w:rsid w:val="00DA5AD4"/>
    <w:rsid w:val="00DC4E4E"/>
    <w:rsid w:val="00DD26AF"/>
    <w:rsid w:val="00DD3030"/>
    <w:rsid w:val="00DD5DA1"/>
    <w:rsid w:val="00DD624A"/>
    <w:rsid w:val="00DE35E0"/>
    <w:rsid w:val="00DF0173"/>
    <w:rsid w:val="00DF33AB"/>
    <w:rsid w:val="00DF3F1E"/>
    <w:rsid w:val="00DF4F72"/>
    <w:rsid w:val="00DF5ABB"/>
    <w:rsid w:val="00DF6CAA"/>
    <w:rsid w:val="00E00DB1"/>
    <w:rsid w:val="00E06768"/>
    <w:rsid w:val="00E106FA"/>
    <w:rsid w:val="00E11B7D"/>
    <w:rsid w:val="00E16E4F"/>
    <w:rsid w:val="00E17232"/>
    <w:rsid w:val="00E2014A"/>
    <w:rsid w:val="00E237A3"/>
    <w:rsid w:val="00E23D85"/>
    <w:rsid w:val="00E27260"/>
    <w:rsid w:val="00E305BB"/>
    <w:rsid w:val="00E33740"/>
    <w:rsid w:val="00E411D9"/>
    <w:rsid w:val="00E47611"/>
    <w:rsid w:val="00E47821"/>
    <w:rsid w:val="00E5129A"/>
    <w:rsid w:val="00E55321"/>
    <w:rsid w:val="00E56A8A"/>
    <w:rsid w:val="00E5725F"/>
    <w:rsid w:val="00E61AD5"/>
    <w:rsid w:val="00E61DBC"/>
    <w:rsid w:val="00E62B61"/>
    <w:rsid w:val="00E659B5"/>
    <w:rsid w:val="00E75600"/>
    <w:rsid w:val="00E8045E"/>
    <w:rsid w:val="00E83A89"/>
    <w:rsid w:val="00E84168"/>
    <w:rsid w:val="00E92BB8"/>
    <w:rsid w:val="00E96E5E"/>
    <w:rsid w:val="00EA599A"/>
    <w:rsid w:val="00EB2C28"/>
    <w:rsid w:val="00EB4C7F"/>
    <w:rsid w:val="00EC030C"/>
    <w:rsid w:val="00ED44A9"/>
    <w:rsid w:val="00EE2EF2"/>
    <w:rsid w:val="00EE2FEC"/>
    <w:rsid w:val="00EE534B"/>
    <w:rsid w:val="00EF3449"/>
    <w:rsid w:val="00EF417C"/>
    <w:rsid w:val="00EF54E4"/>
    <w:rsid w:val="00EF748E"/>
    <w:rsid w:val="00EF790C"/>
    <w:rsid w:val="00F04999"/>
    <w:rsid w:val="00F077DB"/>
    <w:rsid w:val="00F21CF7"/>
    <w:rsid w:val="00F26388"/>
    <w:rsid w:val="00F26A47"/>
    <w:rsid w:val="00F26F8F"/>
    <w:rsid w:val="00F30074"/>
    <w:rsid w:val="00F31E7D"/>
    <w:rsid w:val="00F320EE"/>
    <w:rsid w:val="00F3328C"/>
    <w:rsid w:val="00F37FB0"/>
    <w:rsid w:val="00F41839"/>
    <w:rsid w:val="00F41C27"/>
    <w:rsid w:val="00F4449E"/>
    <w:rsid w:val="00F528B1"/>
    <w:rsid w:val="00F533D0"/>
    <w:rsid w:val="00F53749"/>
    <w:rsid w:val="00F637FA"/>
    <w:rsid w:val="00F6489B"/>
    <w:rsid w:val="00F73C5E"/>
    <w:rsid w:val="00F758B5"/>
    <w:rsid w:val="00F75E7C"/>
    <w:rsid w:val="00F850AB"/>
    <w:rsid w:val="00F932E0"/>
    <w:rsid w:val="00F959C7"/>
    <w:rsid w:val="00F96CE7"/>
    <w:rsid w:val="00F97025"/>
    <w:rsid w:val="00FB5694"/>
    <w:rsid w:val="00FD01D0"/>
    <w:rsid w:val="00FD7B3F"/>
    <w:rsid w:val="00FE528C"/>
    <w:rsid w:val="00FF0360"/>
    <w:rsid w:val="00FF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14451"/>
  <w15:docId w15:val="{F743CC16-3526-8C4F-903D-F813FF43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ny">
    <w:name w:val="Normal"/>
    <w:qFormat/>
    <w:rsid w:val="00612FE6"/>
    <w:pPr>
      <w:jc w:val="both"/>
    </w:pPr>
    <w:rPr>
      <w:lang w:val="pl-PL"/>
    </w:rPr>
  </w:style>
  <w:style w:type="paragraph" w:styleId="Nagwek1">
    <w:name w:val="heading 1"/>
    <w:aliases w:val="1. TITLE"/>
    <w:basedOn w:val="Normalny"/>
    <w:next w:val="Normalny"/>
    <w:link w:val="Nagwek1Znak"/>
    <w:qFormat/>
    <w:rsid w:val="0043431A"/>
    <w:pPr>
      <w:keepNext/>
      <w:keepLines/>
      <w:numPr>
        <w:numId w:val="49"/>
      </w:numPr>
      <w:pBdr>
        <w:bottom w:val="single" w:sz="4" w:space="1" w:color="595959" w:themeColor="text1" w:themeTint="A6"/>
      </w:pBdr>
      <w:spacing w:before="360" w:after="160" w:line="259" w:lineRule="auto"/>
      <w:outlineLvl w:val="0"/>
    </w:pPr>
    <w:rPr>
      <w:rFonts w:eastAsiaTheme="majorEastAsia"/>
      <w:smallCaps/>
      <w:color w:val="002060"/>
      <w:sz w:val="36"/>
      <w:szCs w:val="36"/>
      <w:lang w:val="en-US" w:eastAsia="it-IT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11B1B"/>
    <w:pPr>
      <w:keepNext/>
      <w:keepLines/>
      <w:numPr>
        <w:ilvl w:val="1"/>
        <w:numId w:val="49"/>
      </w:numPr>
      <w:spacing w:before="360" w:line="360" w:lineRule="auto"/>
      <w:outlineLvl w:val="1"/>
    </w:pPr>
    <w:rPr>
      <w:rFonts w:eastAsiaTheme="majorEastAsia" w:cstheme="majorBidi"/>
      <w:b/>
      <w:color w:val="002060"/>
      <w:sz w:val="26"/>
      <w:szCs w:val="26"/>
      <w:lang w:val="en-US" w:eastAsia="it-IT"/>
    </w:rPr>
  </w:style>
  <w:style w:type="paragraph" w:styleId="Nagwek3">
    <w:name w:val="heading 3"/>
    <w:basedOn w:val="Nagwek2"/>
    <w:next w:val="Normalny"/>
    <w:link w:val="Nagwek3Znak"/>
    <w:unhideWhenUsed/>
    <w:qFormat/>
    <w:rsid w:val="00711B1B"/>
    <w:pPr>
      <w:numPr>
        <w:ilvl w:val="2"/>
      </w:numPr>
      <w:spacing w:before="240"/>
      <w:outlineLvl w:val="2"/>
    </w:pPr>
    <w:rPr>
      <w:b w:val="0"/>
      <w:color w:val="1F4D78" w:themeColor="accent1" w:themeShade="7F"/>
      <w:sz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F3955"/>
    <w:pPr>
      <w:keepNext/>
      <w:keepLines/>
      <w:numPr>
        <w:ilvl w:val="3"/>
        <w:numId w:val="49"/>
      </w:numPr>
      <w:spacing w:before="12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624242"/>
    <w:pPr>
      <w:keepNext/>
      <w:keepLines/>
      <w:numPr>
        <w:ilvl w:val="4"/>
        <w:numId w:val="49"/>
      </w:numPr>
      <w:spacing w:before="120" w:after="12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9052A4"/>
    <w:pPr>
      <w:keepNext/>
      <w:keepLines/>
      <w:numPr>
        <w:ilvl w:val="5"/>
        <w:numId w:val="49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rsid w:val="009052A4"/>
    <w:pPr>
      <w:keepNext/>
      <w:keepLines/>
      <w:numPr>
        <w:ilvl w:val="6"/>
        <w:numId w:val="4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52A4"/>
    <w:pPr>
      <w:keepNext/>
      <w:keepLines/>
      <w:numPr>
        <w:ilvl w:val="7"/>
        <w:numId w:val="4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52A4"/>
    <w:pPr>
      <w:keepNext/>
      <w:keepLines/>
      <w:numPr>
        <w:ilvl w:val="8"/>
        <w:numId w:val="4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qFormat/>
    <w:rsid w:val="00DE69CD"/>
  </w:style>
  <w:style w:type="character" w:customStyle="1" w:styleId="StopkaZnak">
    <w:name w:val="Stopka Znak"/>
    <w:basedOn w:val="Domylnaczcionkaakapitu"/>
    <w:link w:val="Stopka"/>
    <w:uiPriority w:val="99"/>
    <w:qFormat/>
    <w:rsid w:val="00DE69CD"/>
  </w:style>
  <w:style w:type="character" w:customStyle="1" w:styleId="Nagwek1Znak">
    <w:name w:val="Nagłówek 1 Znak"/>
    <w:aliases w:val="1. TITLE Znak"/>
    <w:basedOn w:val="Domylnaczcionkaakapitu"/>
    <w:link w:val="Nagwek1"/>
    <w:qFormat/>
    <w:rsid w:val="0043431A"/>
    <w:rPr>
      <w:rFonts w:eastAsiaTheme="majorEastAsia"/>
      <w:smallCaps/>
      <w:color w:val="002060"/>
      <w:sz w:val="36"/>
      <w:szCs w:val="36"/>
      <w:lang w:val="en-US" w:eastAsia="it-IT"/>
    </w:rPr>
  </w:style>
  <w:style w:type="character" w:customStyle="1" w:styleId="CollegamentoInternet">
    <w:name w:val="Collegamento Internet"/>
    <w:basedOn w:val="Domylnaczcionkaakapitu"/>
    <w:uiPriority w:val="99"/>
    <w:unhideWhenUsed/>
    <w:rsid w:val="00FD17CB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qFormat/>
    <w:rsid w:val="00EA1911"/>
    <w:rPr>
      <w:color w:val="954F72" w:themeColor="followedHyperlink"/>
      <w:u w:val="single"/>
    </w:rPr>
  </w:style>
  <w:style w:type="paragraph" w:styleId="Tytu">
    <w:name w:val="Title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ice">
    <w:name w:val="Indice"/>
    <w:basedOn w:val="Normalny"/>
    <w:autoRedefine/>
    <w:qFormat/>
    <w:rsid w:val="003B41F0"/>
    <w:pPr>
      <w:suppressLineNumbers/>
    </w:pPr>
    <w:rPr>
      <w:rFonts w:cs="Arial"/>
      <w:sz w:val="16"/>
    </w:rPr>
  </w:style>
  <w:style w:type="paragraph" w:customStyle="1" w:styleId="Intestazioneepidipagina">
    <w:name w:val="Intestazione e piè di pagina"/>
    <w:basedOn w:val="Normalny"/>
    <w:qFormat/>
  </w:style>
  <w:style w:type="paragraph" w:styleId="Nagwek">
    <w:name w:val="header"/>
    <w:basedOn w:val="Normalny"/>
    <w:link w:val="NagwekZnak"/>
    <w:unhideWhenUsed/>
    <w:rsid w:val="00DE69CD"/>
    <w:pPr>
      <w:tabs>
        <w:tab w:val="center" w:pos="4819"/>
        <w:tab w:val="right" w:pos="9638"/>
      </w:tabs>
    </w:pPr>
  </w:style>
  <w:style w:type="paragraph" w:styleId="Stopka">
    <w:name w:val="footer"/>
    <w:basedOn w:val="Normalny"/>
    <w:link w:val="StopkaZnak"/>
    <w:uiPriority w:val="99"/>
    <w:unhideWhenUsed/>
    <w:rsid w:val="00DE69CD"/>
    <w:pPr>
      <w:tabs>
        <w:tab w:val="center" w:pos="4819"/>
        <w:tab w:val="right" w:pos="9638"/>
      </w:tabs>
    </w:pPr>
  </w:style>
  <w:style w:type="paragraph" w:styleId="NormalnyWeb">
    <w:name w:val="Normal (Web)"/>
    <w:basedOn w:val="Normalny"/>
    <w:uiPriority w:val="99"/>
    <w:unhideWhenUsed/>
    <w:qFormat/>
    <w:rsid w:val="00533995"/>
    <w:pPr>
      <w:spacing w:beforeAutospacing="1" w:afterAutospacing="1"/>
    </w:pPr>
    <w:rPr>
      <w:rFonts w:ascii="Times New Roman" w:hAnsi="Times New Roman" w:cs="Times New Roman"/>
      <w:lang w:eastAsia="it-IT"/>
    </w:rPr>
  </w:style>
  <w:style w:type="paragraph" w:customStyle="1" w:styleId="Paragrafobase">
    <w:name w:val="[Paragrafo base]"/>
    <w:basedOn w:val="Normalny"/>
    <w:uiPriority w:val="99"/>
    <w:qFormat/>
    <w:rsid w:val="00FB3A12"/>
    <w:pPr>
      <w:widowControl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Contenutocornice">
    <w:name w:val="Contenuto cornice"/>
    <w:basedOn w:val="Normalny"/>
    <w:qFormat/>
  </w:style>
  <w:style w:type="paragraph" w:styleId="Spistreci2">
    <w:name w:val="toc 2"/>
    <w:basedOn w:val="Normalny"/>
    <w:next w:val="Normalny"/>
    <w:autoRedefine/>
    <w:uiPriority w:val="39"/>
    <w:rsid w:val="00AC6FE5"/>
    <w:pPr>
      <w:tabs>
        <w:tab w:val="left" w:pos="660"/>
        <w:tab w:val="right" w:pos="10762"/>
      </w:tabs>
      <w:spacing w:before="60"/>
      <w:jc w:val="left"/>
    </w:pPr>
    <w:rPr>
      <w:b/>
      <w:bCs/>
      <w:sz w:val="20"/>
    </w:rPr>
  </w:style>
  <w:style w:type="paragraph" w:styleId="Spistreci1">
    <w:name w:val="toc 1"/>
    <w:basedOn w:val="Normalny"/>
    <w:next w:val="Normalny"/>
    <w:autoRedefine/>
    <w:uiPriority w:val="39"/>
    <w:rsid w:val="00053BE1"/>
    <w:pPr>
      <w:tabs>
        <w:tab w:val="left" w:pos="332"/>
        <w:tab w:val="right" w:pos="10762"/>
      </w:tabs>
      <w:spacing w:before="240" w:after="240"/>
      <w:jc w:val="left"/>
    </w:pPr>
    <w:rPr>
      <w:rFonts w:cstheme="majorHAnsi"/>
      <w:b/>
      <w:bCs/>
      <w:caps/>
      <w:u w:val="single"/>
    </w:rPr>
  </w:style>
  <w:style w:type="paragraph" w:customStyle="1" w:styleId="Titolo0">
    <w:name w:val="Titolo 0"/>
    <w:basedOn w:val="Normalny"/>
    <w:autoRedefine/>
    <w:rsid w:val="002805EC"/>
    <w:rPr>
      <w:rFonts w:ascii="Arial" w:eastAsia="Times New Roman" w:hAnsi="Arial" w:cs="Times New Roman"/>
      <w:b/>
      <w:caps/>
      <w:sz w:val="26"/>
      <w:lang w:eastAsia="it-IT"/>
    </w:rPr>
  </w:style>
  <w:style w:type="paragraph" w:customStyle="1" w:styleId="Paragrafo">
    <w:name w:val="Paragrafo"/>
    <w:basedOn w:val="Normalny"/>
    <w:link w:val="ParagrafoCarattere"/>
    <w:autoRedefine/>
    <w:rsid w:val="00906A56"/>
    <w:pPr>
      <w:spacing w:before="60" w:after="60"/>
    </w:pPr>
    <w:rPr>
      <w:rFonts w:ascii="Arial" w:eastAsia="Times New Roman" w:hAnsi="Arial" w:cs="Times New Roman"/>
      <w:sz w:val="18"/>
      <w:lang w:eastAsia="it-IT"/>
    </w:rPr>
  </w:style>
  <w:style w:type="character" w:customStyle="1" w:styleId="ParagrafoCarattere">
    <w:name w:val="Paragrafo Carattere"/>
    <w:basedOn w:val="Domylnaczcionkaakapitu"/>
    <w:link w:val="Paragrafo"/>
    <w:rsid w:val="00906A56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Nagwek2Znak">
    <w:name w:val="Nagłówek 2 Znak"/>
    <w:basedOn w:val="Domylnaczcionkaakapitu"/>
    <w:link w:val="Nagwek2"/>
    <w:uiPriority w:val="9"/>
    <w:rsid w:val="00711B1B"/>
    <w:rPr>
      <w:rFonts w:eastAsiaTheme="majorEastAsia" w:cstheme="majorBidi"/>
      <w:b/>
      <w:color w:val="002060"/>
      <w:sz w:val="26"/>
      <w:szCs w:val="26"/>
      <w:lang w:val="en-US" w:eastAsia="it-IT"/>
    </w:rPr>
  </w:style>
  <w:style w:type="table" w:styleId="Tabela-Siatka">
    <w:name w:val="Table Grid"/>
    <w:basedOn w:val="Standardowy"/>
    <w:rsid w:val="00722F41"/>
    <w:rPr>
      <w:rFonts w:ascii="Times New Roman" w:eastAsia="Times New Roman" w:hAnsi="Times New Roman" w:cs="Times New Roman"/>
      <w:sz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puntato">
    <w:name w:val="Elenco puntato"/>
    <w:basedOn w:val="Paragrafo"/>
    <w:link w:val="ElencopuntatoCarattere"/>
    <w:rsid w:val="00722F41"/>
    <w:pPr>
      <w:numPr>
        <w:numId w:val="1"/>
      </w:numPr>
      <w:spacing w:before="0"/>
    </w:pPr>
  </w:style>
  <w:style w:type="paragraph" w:customStyle="1" w:styleId="9TestoProcedura">
    <w:name w:val="9 Testo Procedura"/>
    <w:basedOn w:val="Normalny"/>
    <w:link w:val="9TestoProceduraCarattere"/>
    <w:rsid w:val="00722F41"/>
    <w:pPr>
      <w:spacing w:before="40"/>
    </w:pPr>
    <w:rPr>
      <w:rFonts w:ascii="Arial" w:eastAsia="Times New Roman" w:hAnsi="Arial" w:cs="Times New Roman"/>
      <w:sz w:val="20"/>
      <w:lang w:eastAsia="it-IT"/>
    </w:rPr>
  </w:style>
  <w:style w:type="character" w:customStyle="1" w:styleId="9TestoProceduraCarattere">
    <w:name w:val="9 Testo Procedura Carattere"/>
    <w:basedOn w:val="Domylnaczcionkaakapitu"/>
    <w:link w:val="9TestoProcedura"/>
    <w:rsid w:val="00722F41"/>
    <w:rPr>
      <w:rFonts w:ascii="Arial" w:eastAsia="Times New Roman" w:hAnsi="Arial" w:cs="Times New Roman"/>
      <w:sz w:val="20"/>
      <w:szCs w:val="20"/>
      <w:lang w:eastAsia="it-IT"/>
    </w:rPr>
  </w:style>
  <w:style w:type="paragraph" w:customStyle="1" w:styleId="Paragrafo-EN">
    <w:name w:val="Paragrafo - EN"/>
    <w:basedOn w:val="Paragrafo"/>
    <w:link w:val="Paragrafo-ENCarattere"/>
    <w:rsid w:val="00722F41"/>
    <w:rPr>
      <w:i/>
      <w:color w:val="003399"/>
    </w:rPr>
  </w:style>
  <w:style w:type="character" w:customStyle="1" w:styleId="Paragrafo-ENCarattere">
    <w:name w:val="Paragrafo - EN Carattere"/>
    <w:basedOn w:val="ParagrafoCarattere"/>
    <w:link w:val="Paragrafo-EN"/>
    <w:rsid w:val="00722F41"/>
    <w:rPr>
      <w:rFonts w:ascii="Arial" w:eastAsia="Times New Roman" w:hAnsi="Arial" w:cs="Times New Roman"/>
      <w:i/>
      <w:color w:val="003399"/>
      <w:sz w:val="18"/>
      <w:szCs w:val="20"/>
      <w:lang w:eastAsia="it-IT"/>
    </w:rPr>
  </w:style>
  <w:style w:type="character" w:customStyle="1" w:styleId="ElencopuntatoCarattere">
    <w:name w:val="Elenco puntato Carattere"/>
    <w:basedOn w:val="ParagrafoCarattere"/>
    <w:link w:val="Elencopuntato"/>
    <w:rsid w:val="00722F41"/>
    <w:rPr>
      <w:rFonts w:ascii="Arial" w:eastAsia="Times New Roman" w:hAnsi="Arial" w:cs="Times New Roman"/>
      <w:sz w:val="18"/>
      <w:szCs w:val="20"/>
      <w:lang w:val="pl-PL" w:eastAsia="it-IT"/>
    </w:rPr>
  </w:style>
  <w:style w:type="character" w:customStyle="1" w:styleId="MakeEN">
    <w:name w:val="Make_EN"/>
    <w:rsid w:val="00722F41"/>
    <w:rPr>
      <w:i/>
      <w:color w:val="003399"/>
    </w:rPr>
  </w:style>
  <w:style w:type="paragraph" w:customStyle="1" w:styleId="Tabella1">
    <w:name w:val="Tabella 1"/>
    <w:basedOn w:val="Paragrafo"/>
    <w:autoRedefine/>
    <w:rsid w:val="00722F41"/>
    <w:pPr>
      <w:spacing w:before="20" w:after="20"/>
      <w:ind w:left="925" w:right="28" w:hanging="851"/>
    </w:pPr>
  </w:style>
  <w:style w:type="paragraph" w:styleId="Akapitzlist">
    <w:name w:val="List Paragraph"/>
    <w:basedOn w:val="Normalny"/>
    <w:uiPriority w:val="99"/>
    <w:qFormat/>
    <w:rsid w:val="0087703F"/>
    <w:pPr>
      <w:ind w:left="720"/>
      <w:contextualSpacing/>
    </w:pPr>
  </w:style>
  <w:style w:type="numbering" w:customStyle="1" w:styleId="Elencocorrente1">
    <w:name w:val="Elenco corrente1"/>
    <w:uiPriority w:val="99"/>
    <w:rsid w:val="002E5CED"/>
    <w:pPr>
      <w:numPr>
        <w:numId w:val="2"/>
      </w:numPr>
    </w:pPr>
  </w:style>
  <w:style w:type="numbering" w:customStyle="1" w:styleId="Elencocorrente2">
    <w:name w:val="Elenco corrente2"/>
    <w:uiPriority w:val="99"/>
    <w:rsid w:val="002E5CED"/>
    <w:pPr>
      <w:numPr>
        <w:numId w:val="3"/>
      </w:numPr>
    </w:pPr>
  </w:style>
  <w:style w:type="paragraph" w:styleId="Nagwekspisutreci">
    <w:name w:val="TOC Heading"/>
    <w:basedOn w:val="Nagwek1"/>
    <w:next w:val="Normalny"/>
    <w:uiPriority w:val="39"/>
    <w:unhideWhenUsed/>
    <w:qFormat/>
    <w:rsid w:val="00181F4C"/>
    <w:pPr>
      <w:outlineLvl w:val="9"/>
    </w:pPr>
  </w:style>
  <w:style w:type="paragraph" w:styleId="Indeks1">
    <w:name w:val="index 1"/>
    <w:basedOn w:val="Normalny"/>
    <w:next w:val="Normalny"/>
    <w:uiPriority w:val="99"/>
    <w:semiHidden/>
    <w:unhideWhenUsed/>
    <w:rsid w:val="005B740D"/>
    <w:pPr>
      <w:ind w:left="240" w:hanging="240"/>
    </w:pPr>
    <w:rPr>
      <w:sz w:val="16"/>
    </w:rPr>
  </w:style>
  <w:style w:type="character" w:styleId="Hipercze">
    <w:name w:val="Hyperlink"/>
    <w:basedOn w:val="Domylnaczcionkaakapitu"/>
    <w:uiPriority w:val="99"/>
    <w:unhideWhenUsed/>
    <w:rsid w:val="00181F4C"/>
    <w:rPr>
      <w:color w:val="0563C1" w:themeColor="hyperlink"/>
      <w:u w:val="single"/>
    </w:rPr>
  </w:style>
  <w:style w:type="paragraph" w:styleId="Bezodstpw">
    <w:name w:val="No Spacing"/>
    <w:uiPriority w:val="1"/>
    <w:qFormat/>
    <w:rsid w:val="0043431A"/>
  </w:style>
  <w:style w:type="character" w:styleId="Uwydatnienie">
    <w:name w:val="Emphasis"/>
    <w:basedOn w:val="Domylnaczcionkaakapitu"/>
    <w:uiPriority w:val="20"/>
    <w:qFormat/>
    <w:rsid w:val="006F6E5A"/>
    <w:rPr>
      <w:i/>
      <w:iCs/>
    </w:rPr>
  </w:style>
  <w:style w:type="character" w:customStyle="1" w:styleId="ui-provider">
    <w:name w:val="ui-provider"/>
    <w:basedOn w:val="Domylnaczcionkaakapitu"/>
    <w:rsid w:val="00AB1EEB"/>
  </w:style>
  <w:style w:type="character" w:styleId="Odwoaniedelikatne">
    <w:name w:val="Subtle Reference"/>
    <w:basedOn w:val="Domylnaczcionkaakapitu"/>
    <w:uiPriority w:val="31"/>
    <w:qFormat/>
    <w:rsid w:val="00CC1667"/>
    <w:rPr>
      <w:smallCaps/>
      <w:color w:val="5A5A5A" w:themeColor="text1" w:themeTint="A5"/>
    </w:rPr>
  </w:style>
  <w:style w:type="character" w:customStyle="1" w:styleId="Nagwek3Znak">
    <w:name w:val="Nagłówek 3 Znak"/>
    <w:basedOn w:val="Domylnaczcionkaakapitu"/>
    <w:link w:val="Nagwek3"/>
    <w:rsid w:val="00711B1B"/>
    <w:rPr>
      <w:rFonts w:eastAsiaTheme="majorEastAsia" w:cstheme="majorBidi"/>
      <w:color w:val="1F4D78" w:themeColor="accent1" w:themeShade="7F"/>
      <w:szCs w:val="26"/>
      <w:lang w:val="en-US" w:eastAsia="it-IT"/>
    </w:rPr>
  </w:style>
  <w:style w:type="character" w:customStyle="1" w:styleId="Nagwek4Znak">
    <w:name w:val="Nagłówek 4 Znak"/>
    <w:basedOn w:val="Domylnaczcionkaakapitu"/>
    <w:link w:val="Nagwek4"/>
    <w:uiPriority w:val="9"/>
    <w:rsid w:val="006F3955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Nagwek5Znak">
    <w:name w:val="Nagłówek 5 Znak"/>
    <w:basedOn w:val="Domylnaczcionkaakapitu"/>
    <w:link w:val="Nagwek5"/>
    <w:uiPriority w:val="9"/>
    <w:rsid w:val="00624242"/>
    <w:rPr>
      <w:rFonts w:asciiTheme="majorHAnsi" w:eastAsiaTheme="majorEastAsia" w:hAnsiTheme="majorHAnsi" w:cstheme="majorBidi"/>
      <w:color w:val="2E74B5" w:themeColor="accent1" w:themeShade="BF"/>
      <w:lang w:val="pl-PL"/>
    </w:rPr>
  </w:style>
  <w:style w:type="character" w:customStyle="1" w:styleId="Nagwek6Znak">
    <w:name w:val="Nagłówek 6 Znak"/>
    <w:basedOn w:val="Domylnaczcionkaakapitu"/>
    <w:link w:val="Nagwek6"/>
    <w:uiPriority w:val="9"/>
    <w:rsid w:val="009052A4"/>
    <w:rPr>
      <w:rFonts w:asciiTheme="majorHAnsi" w:eastAsiaTheme="majorEastAsia" w:hAnsiTheme="majorHAnsi" w:cstheme="majorBidi"/>
      <w:color w:val="1F4D78" w:themeColor="accent1" w:themeShade="7F"/>
      <w:lang w:val="pl-PL"/>
    </w:rPr>
  </w:style>
  <w:style w:type="character" w:customStyle="1" w:styleId="Nagwek7Znak">
    <w:name w:val="Nagłówek 7 Znak"/>
    <w:basedOn w:val="Domylnaczcionkaakapitu"/>
    <w:link w:val="Nagwek7"/>
    <w:uiPriority w:val="9"/>
    <w:rsid w:val="009052A4"/>
    <w:rPr>
      <w:rFonts w:asciiTheme="majorHAnsi" w:eastAsiaTheme="majorEastAsia" w:hAnsiTheme="majorHAnsi" w:cstheme="majorBidi"/>
      <w:i/>
      <w:iCs/>
      <w:color w:val="1F4D78" w:themeColor="accent1" w:themeShade="7F"/>
      <w:lang w:val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52A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52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03397D"/>
    <w:pPr>
      <w:tabs>
        <w:tab w:val="left" w:pos="880"/>
        <w:tab w:val="right" w:pos="10762"/>
      </w:tabs>
      <w:jc w:val="left"/>
    </w:pPr>
    <w:rPr>
      <w:sz w:val="20"/>
    </w:rPr>
  </w:style>
  <w:style w:type="paragraph" w:styleId="Poprawka">
    <w:name w:val="Revision"/>
    <w:hidden/>
    <w:uiPriority w:val="99"/>
    <w:semiHidden/>
    <w:rsid w:val="006B7851"/>
    <w:rPr>
      <w:sz w:val="2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B785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6B7851"/>
    <w:rPr>
      <w:sz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6B785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B785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B7851"/>
    <w:rPr>
      <w:b/>
      <w:b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03397D"/>
    <w:pPr>
      <w:tabs>
        <w:tab w:val="left" w:pos="1320"/>
        <w:tab w:val="right" w:pos="10762"/>
      </w:tabs>
      <w:jc w:val="left"/>
    </w:pPr>
    <w:rPr>
      <w:sz w:val="20"/>
    </w:rPr>
  </w:style>
  <w:style w:type="paragraph" w:styleId="Spistreci5">
    <w:name w:val="toc 5"/>
    <w:basedOn w:val="Normalny"/>
    <w:next w:val="Normalny"/>
    <w:autoRedefine/>
    <w:uiPriority w:val="39"/>
    <w:unhideWhenUsed/>
    <w:rsid w:val="005C5E84"/>
    <w:pPr>
      <w:tabs>
        <w:tab w:val="left" w:pos="1589"/>
        <w:tab w:val="right" w:pos="10762"/>
      </w:tabs>
      <w:jc w:val="left"/>
    </w:pPr>
    <w:rPr>
      <w:sz w:val="20"/>
    </w:rPr>
  </w:style>
  <w:style w:type="paragraph" w:styleId="Spistreci6">
    <w:name w:val="toc 6"/>
    <w:basedOn w:val="Normalny"/>
    <w:next w:val="Normalny"/>
    <w:autoRedefine/>
    <w:uiPriority w:val="39"/>
    <w:unhideWhenUsed/>
    <w:rsid w:val="005C5E84"/>
    <w:pPr>
      <w:tabs>
        <w:tab w:val="left" w:pos="1961"/>
        <w:tab w:val="right" w:pos="10762"/>
      </w:tabs>
      <w:jc w:val="left"/>
    </w:pPr>
    <w:rPr>
      <w:sz w:val="20"/>
    </w:rPr>
  </w:style>
  <w:style w:type="paragraph" w:styleId="Spistreci7">
    <w:name w:val="toc 7"/>
    <w:basedOn w:val="Normalny"/>
    <w:next w:val="Normalny"/>
    <w:autoRedefine/>
    <w:uiPriority w:val="39"/>
    <w:unhideWhenUsed/>
    <w:rsid w:val="003B41F0"/>
    <w:pPr>
      <w:ind w:left="1100"/>
      <w:jc w:val="left"/>
    </w:pPr>
    <w:rPr>
      <w:sz w:val="20"/>
    </w:rPr>
  </w:style>
  <w:style w:type="paragraph" w:styleId="Spistreci8">
    <w:name w:val="toc 8"/>
    <w:basedOn w:val="Normalny"/>
    <w:next w:val="Normalny"/>
    <w:autoRedefine/>
    <w:uiPriority w:val="39"/>
    <w:unhideWhenUsed/>
    <w:rsid w:val="003B41F0"/>
    <w:pPr>
      <w:ind w:left="1320"/>
      <w:jc w:val="left"/>
    </w:pPr>
    <w:rPr>
      <w:sz w:val="20"/>
    </w:rPr>
  </w:style>
  <w:style w:type="paragraph" w:styleId="Spistreci9">
    <w:name w:val="toc 9"/>
    <w:basedOn w:val="Normalny"/>
    <w:next w:val="Normalny"/>
    <w:autoRedefine/>
    <w:uiPriority w:val="39"/>
    <w:unhideWhenUsed/>
    <w:rsid w:val="003B41F0"/>
    <w:pPr>
      <w:ind w:left="1540"/>
      <w:jc w:val="left"/>
    </w:pPr>
    <w:rPr>
      <w:sz w:val="20"/>
    </w:rPr>
  </w:style>
  <w:style w:type="character" w:styleId="Nierozpoznanawzmianka">
    <w:name w:val="Unresolved Mention"/>
    <w:basedOn w:val="Domylnaczcionkaakapitu"/>
    <w:uiPriority w:val="99"/>
    <w:unhideWhenUsed/>
    <w:rsid w:val="003B41F0"/>
    <w:rPr>
      <w:color w:val="605E5C"/>
      <w:shd w:val="clear" w:color="auto" w:fill="E1DFDD"/>
    </w:rPr>
  </w:style>
  <w:style w:type="paragraph" w:styleId="Indeks2">
    <w:name w:val="index 2"/>
    <w:basedOn w:val="Normalny"/>
    <w:next w:val="Normalny"/>
    <w:autoRedefine/>
    <w:uiPriority w:val="99"/>
    <w:semiHidden/>
    <w:unhideWhenUsed/>
    <w:rsid w:val="005B740D"/>
    <w:pPr>
      <w:ind w:left="440" w:hanging="220"/>
    </w:pPr>
    <w:rPr>
      <w:sz w:val="16"/>
    </w:rPr>
  </w:style>
  <w:style w:type="paragraph" w:styleId="Indeks3">
    <w:name w:val="index 3"/>
    <w:basedOn w:val="Normalny"/>
    <w:next w:val="Normalny"/>
    <w:autoRedefine/>
    <w:uiPriority w:val="99"/>
    <w:semiHidden/>
    <w:unhideWhenUsed/>
    <w:rsid w:val="005B740D"/>
    <w:pPr>
      <w:ind w:left="660" w:hanging="220"/>
    </w:pPr>
    <w:rPr>
      <w:sz w:val="16"/>
    </w:rPr>
  </w:style>
  <w:style w:type="paragraph" w:styleId="Indeks4">
    <w:name w:val="index 4"/>
    <w:basedOn w:val="Normalny"/>
    <w:next w:val="Normalny"/>
    <w:autoRedefine/>
    <w:uiPriority w:val="99"/>
    <w:semiHidden/>
    <w:unhideWhenUsed/>
    <w:rsid w:val="005B740D"/>
    <w:pPr>
      <w:ind w:left="880" w:hanging="220"/>
    </w:pPr>
    <w:rPr>
      <w:sz w:val="16"/>
    </w:rPr>
  </w:style>
  <w:style w:type="paragraph" w:styleId="Indeks5">
    <w:name w:val="index 5"/>
    <w:basedOn w:val="Normalny"/>
    <w:next w:val="Normalny"/>
    <w:autoRedefine/>
    <w:uiPriority w:val="99"/>
    <w:semiHidden/>
    <w:unhideWhenUsed/>
    <w:rsid w:val="005B740D"/>
    <w:pPr>
      <w:ind w:left="1100" w:hanging="220"/>
    </w:pPr>
    <w:rPr>
      <w:sz w:val="16"/>
    </w:rPr>
  </w:style>
  <w:style w:type="paragraph" w:styleId="Indeks6">
    <w:name w:val="index 6"/>
    <w:basedOn w:val="Normalny"/>
    <w:next w:val="Normalny"/>
    <w:autoRedefine/>
    <w:uiPriority w:val="99"/>
    <w:semiHidden/>
    <w:unhideWhenUsed/>
    <w:rsid w:val="005B740D"/>
    <w:pPr>
      <w:ind w:left="1320" w:hanging="220"/>
    </w:pPr>
    <w:rPr>
      <w:sz w:val="16"/>
    </w:rPr>
  </w:style>
  <w:style w:type="paragraph" w:styleId="Indeks7">
    <w:name w:val="index 7"/>
    <w:basedOn w:val="Normalny"/>
    <w:next w:val="Normalny"/>
    <w:autoRedefine/>
    <w:uiPriority w:val="99"/>
    <w:semiHidden/>
    <w:unhideWhenUsed/>
    <w:rsid w:val="005B740D"/>
    <w:pPr>
      <w:ind w:left="1540" w:hanging="220"/>
    </w:pPr>
    <w:rPr>
      <w:sz w:val="16"/>
    </w:rPr>
  </w:style>
  <w:style w:type="table" w:customStyle="1" w:styleId="Stileproceduredigruppo">
    <w:name w:val="Stile procedure di gruppo"/>
    <w:basedOn w:val="Standardowy"/>
    <w:uiPriority w:val="99"/>
    <w:rsid w:val="004B06A1"/>
    <w:rPr>
      <w:sz w:val="22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Calibri" w:hAnsi="Calibr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1Vert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auto"/>
        <w:sz w:val="22"/>
      </w:rPr>
    </w:tblStylePr>
    <w:tblStylePr w:type="band2Horz">
      <w:rPr>
        <w:rFonts w:asciiTheme="minorHAnsi" w:hAnsiTheme="minorHAnsi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paragraph" w:customStyle="1" w:styleId="Paragraph">
    <w:name w:val="&quot;Paragraph&quot;"/>
    <w:basedOn w:val="Normalny"/>
    <w:link w:val="ParagraphCarattere"/>
    <w:qFormat/>
    <w:rsid w:val="00053BE1"/>
    <w:pPr>
      <w:tabs>
        <w:tab w:val="center" w:pos="4819"/>
        <w:tab w:val="right" w:pos="9638"/>
      </w:tabs>
      <w:jc w:val="left"/>
    </w:pPr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ParagraphCarattere">
    <w:name w:val="&quot;Paragraph&quot; Carattere"/>
    <w:basedOn w:val="Domylnaczcionkaakapitu"/>
    <w:link w:val="Paragraph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paragraph" w:customStyle="1" w:styleId="Table">
    <w:name w:val="&quot;Table&quot;"/>
    <w:basedOn w:val="Paragraph"/>
    <w:link w:val="TableCarattere"/>
    <w:rsid w:val="00053BE1"/>
    <w:pPr>
      <w:numPr>
        <w:numId w:val="5"/>
      </w:numPr>
    </w:pPr>
  </w:style>
  <w:style w:type="paragraph" w:customStyle="1" w:styleId="TableFirsapge">
    <w:name w:val="&quot;Table Firs apge&quot;"/>
    <w:basedOn w:val="Normalny"/>
    <w:link w:val="TableFirsapgeCarattere"/>
    <w:rsid w:val="00053BE1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character" w:customStyle="1" w:styleId="TableCarattere">
    <w:name w:val="&quot;Table&quot; Carattere"/>
    <w:basedOn w:val="ParagraphCarattere"/>
    <w:link w:val="Table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TableFirsapgeCarattere">
    <w:name w:val="&quot;Table Firs apge&quot; Carattere"/>
    <w:basedOn w:val="Domylnaczcionkaakapitu"/>
    <w:link w:val="TableFirsapg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paragraph" w:customStyle="1" w:styleId="TabellaFlusso">
    <w:name w:val="Tabella_Flusso"/>
    <w:basedOn w:val="Normalny"/>
    <w:link w:val="TabellaFlussoCarattere"/>
    <w:rsid w:val="00053BE1"/>
    <w:pPr>
      <w:jc w:val="left"/>
    </w:pPr>
    <w:rPr>
      <w:rFonts w:ascii="Arial" w:eastAsia="Times New Roman" w:hAnsi="Arial" w:cs="Times New Roman"/>
      <w:b/>
      <w:sz w:val="16"/>
      <w:lang w:eastAsia="it-IT"/>
    </w:rPr>
  </w:style>
  <w:style w:type="paragraph" w:customStyle="1" w:styleId="Flowcharttitle">
    <w:name w:val="Flow_chart(title)"/>
    <w:basedOn w:val="Normalny"/>
    <w:autoRedefine/>
    <w:rsid w:val="00053BE1"/>
    <w:pPr>
      <w:keepNext/>
      <w:tabs>
        <w:tab w:val="num" w:pos="360"/>
      </w:tabs>
      <w:jc w:val="center"/>
      <w:outlineLvl w:val="6"/>
    </w:pPr>
    <w:rPr>
      <w:rFonts w:ascii="Arial" w:eastAsia="Batang" w:hAnsi="Arial" w:cs="Times New Roman"/>
      <w:b/>
      <w:sz w:val="16"/>
      <w:szCs w:val="16"/>
      <w:u w:val="single"/>
      <w:lang w:val="en-US" w:eastAsia="ko-KR"/>
    </w:rPr>
  </w:style>
  <w:style w:type="character" w:customStyle="1" w:styleId="TabellaFlussoCarattere">
    <w:name w:val="Tabella_Flusso Carattere"/>
    <w:basedOn w:val="Domylnaczcionkaakapitu"/>
    <w:link w:val="TabellaFlusso"/>
    <w:rsid w:val="00053BE1"/>
    <w:rPr>
      <w:rFonts w:ascii="Arial" w:eastAsia="Times New Roman" w:hAnsi="Arial" w:cs="Times New Roman"/>
      <w:b/>
      <w:sz w:val="16"/>
      <w:szCs w:val="20"/>
      <w:lang w:eastAsia="it-IT"/>
    </w:rPr>
  </w:style>
  <w:style w:type="paragraph" w:customStyle="1" w:styleId="SignatureTable">
    <w:name w:val="&quot;Signature Table&quot;"/>
    <w:basedOn w:val="TableFirsapge"/>
    <w:link w:val="SignatureTableCarattere"/>
    <w:rsid w:val="00053BE1"/>
  </w:style>
  <w:style w:type="character" w:customStyle="1" w:styleId="SignatureTableCarattere">
    <w:name w:val="&quot;Signature Table&quot; Carattere"/>
    <w:basedOn w:val="TableFirsapgeCarattere"/>
    <w:link w:val="SignatureTabl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table" w:customStyle="1" w:styleId="Stileproceduredigruppo2">
    <w:name w:val="Stile procedure di gruppo2"/>
    <w:basedOn w:val="Standardowy"/>
    <w:uiPriority w:val="99"/>
    <w:rsid w:val="000147F6"/>
    <w:rPr>
      <w:rFonts w:asciiTheme="minorHAnsi" w:hAnsiTheme="minorHAnsi" w:cstheme="minorBidi"/>
      <w:color w:val="000000" w:themeColor="text1"/>
      <w:sz w:val="22"/>
      <w:szCs w:val="24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Theme="minorHAnsi" w:hAnsiTheme="minorHAns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color w:val="auto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FFFFFF" w:themeColor="background1"/>
        <w:sz w:val="22"/>
      </w:rPr>
    </w:tblStylePr>
    <w:tblStylePr w:type="band2Horz">
      <w:rPr>
        <w:rFonts w:ascii="Calibri" w:hAnsi="Calibri"/>
        <w:color w:val="auto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table" w:customStyle="1" w:styleId="Stileproceduredigruppo1">
    <w:name w:val="Stile procedure di gruppo1"/>
    <w:basedOn w:val="Standardowy"/>
    <w:uiPriority w:val="99"/>
    <w:rsid w:val="00B33949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FFFFFF" w:themeColor="background1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Stileproceduredigruppo21">
    <w:name w:val="Stile procedure di gruppo21"/>
    <w:basedOn w:val="Standardowy"/>
    <w:uiPriority w:val="99"/>
    <w:rsid w:val="007D335D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auto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11Title">
    <w:name w:val="1.1 Title"/>
    <w:basedOn w:val="Normalny"/>
    <w:next w:val="Normalny"/>
    <w:autoRedefine/>
    <w:qFormat/>
    <w:rsid w:val="00A666AC"/>
    <w:pPr>
      <w:keepNext/>
      <w:spacing w:before="120" w:after="120"/>
      <w:ind w:left="431"/>
      <w:jc w:val="center"/>
    </w:pPr>
    <w:rPr>
      <w:rFonts w:ascii="Arial" w:eastAsia="Times New Roman" w:hAnsi="Arial" w:cs="Times New Roman"/>
      <w:b/>
      <w:iCs/>
      <w:sz w:val="28"/>
      <w:szCs w:val="22"/>
      <w:lang w:val="en-US" w:eastAsia="it-IT"/>
    </w:rPr>
  </w:style>
  <w:style w:type="character" w:customStyle="1" w:styleId="normaltextrun">
    <w:name w:val="normaltextrun"/>
    <w:basedOn w:val="Domylnaczcionkaakapitu"/>
    <w:rsid w:val="00A666AC"/>
  </w:style>
  <w:style w:type="paragraph" w:customStyle="1" w:styleId="ReferencesTable">
    <w:name w:val="&quot;References Table&quot;"/>
    <w:basedOn w:val="Normalny"/>
    <w:rsid w:val="00A666AC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 w:val="22"/>
      <w:szCs w:val="32"/>
      <w:lang w:val="en-GB" w:eastAsia="it-IT"/>
    </w:rPr>
  </w:style>
  <w:style w:type="table" w:customStyle="1" w:styleId="Stileproceduredigruppo3">
    <w:name w:val="Stile procedure di gruppo3"/>
    <w:basedOn w:val="Standardowy"/>
    <w:uiPriority w:val="99"/>
    <w:rsid w:val="006E3927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fifilters365.sharepoint.com/:x:/r/sites/quality/_layouts/15/Doc.aspx?sourcedoc=%7B6F3C13F2-D279-4E36-9F84-5870705A6E9E%7D&amp;file=GT-0002_-_Acronyms.xls&amp;action=default&amp;mobileredirect=true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jpe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jpe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jpeg"/><Relationship Id="rId35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AF1B33ED1D884F9D018B9A5634FE2F" ma:contentTypeVersion="21" ma:contentTypeDescription="Create a new document." ma:contentTypeScope="" ma:versionID="71165228ee7c917cf95ca788b1387749">
  <xsd:schema xmlns:xsd="http://www.w3.org/2001/XMLSchema" xmlns:xs="http://www.w3.org/2001/XMLSchema" xmlns:p="http://schemas.microsoft.com/office/2006/metadata/properties" xmlns:ns2="ac746417-d134-4f3b-b0b2-2d981444e484" xmlns:ns3="13781d37-8724-4558-bfd2-a3b03010692b" targetNamespace="http://schemas.microsoft.com/office/2006/metadata/properties" ma:root="true" ma:fieldsID="d231505e1be9eccc06bbeb203dd504ae" ns2:_="" ns3:_="">
    <xsd:import namespace="ac746417-d134-4f3b-b0b2-2d981444e484"/>
    <xsd:import namespace="13781d37-8724-4558-bfd2-a3b030106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46417-d134-4f3b-b0b2-2d981444e4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eb214a5-cb48-4b74-bd1d-87654406cd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81d37-8724-4558-bfd2-a3b0301069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21f3484-c674-4fdc-875e-400ee18983c9}" ma:internalName="TaxCatchAll" ma:showField="CatchAllData" ma:web="13781d37-8724-4558-bfd2-a3b030106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c746417-d134-4f3b-b0b2-2d981444e484" xsi:nil="true"/>
    <TaxCatchAll xmlns="13781d37-8724-4558-bfd2-a3b03010692b" xsi:nil="true"/>
    <lcf76f155ced4ddcb4097134ff3c332f xmlns="ac746417-d134-4f3b-b0b2-2d981444e48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E05AAFF-0674-441B-B1E9-6A44EE2AD1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02C049-5135-4B46-9675-64A20161CE94}"/>
</file>

<file path=customXml/itemProps3.xml><?xml version="1.0" encoding="utf-8"?>
<ds:datastoreItem xmlns:ds="http://schemas.openxmlformats.org/officeDocument/2006/customXml" ds:itemID="{73DE2374-C3AA-4EA1-A6C7-24DA412A50AB}">
  <ds:schemaRefs>
    <ds:schemaRef ds:uri="http://schemas.microsoft.com/office/2006/metadata/properties"/>
    <ds:schemaRef ds:uri="http://schemas.microsoft.com/office/infopath/2007/PartnerControls"/>
    <ds:schemaRef ds:uri="ac746417-d134-4f3b-b0b2-2d981444e484"/>
    <ds:schemaRef ds:uri="13781d37-8724-4558-bfd2-a3b03010692b"/>
  </ds:schemaRefs>
</ds:datastoreItem>
</file>

<file path=customXml/itemProps4.xml><?xml version="1.0" encoding="utf-8"?>
<ds:datastoreItem xmlns:ds="http://schemas.openxmlformats.org/officeDocument/2006/customXml" ds:itemID="{0502C5D9-4AB6-5647-A8F1-2DD875E819F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26f5da9-c152-403d-8c4e-793ed247beaf}" enabled="0" method="" siteId="{926f5da9-c152-403d-8c4e-793ed247bea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20</Pages>
  <Words>3657</Words>
  <Characters>20845</Characters>
  <Application>Microsoft Office Word</Application>
  <DocSecurity>0</DocSecurity>
  <Lines>173</Lines>
  <Paragraphs>48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dc:description/>
  <cp:lastModifiedBy>Magda Skalec</cp:lastModifiedBy>
  <cp:revision>10</cp:revision>
  <cp:lastPrinted>2025-10-17T10:47:00Z</cp:lastPrinted>
  <dcterms:created xsi:type="dcterms:W3CDTF">2025-10-10T10:23:00Z</dcterms:created>
  <dcterms:modified xsi:type="dcterms:W3CDTF">2026-05-28T09:24:00Z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0x01010042AF1B33ED1D884F9D018B9A5634FE2F</vt:lpwstr>
  </property>
  <property fmtid="{D5CDD505-2E9C-101B-9397-08002B2CF9AE}" pid="9" name="MediaServiceImageTags">
    <vt:lpwstr/>
  </property>
</Properties>
</file>