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F0EB" w14:textId="419E9D95" w:rsidR="00906F89" w:rsidRPr="00562A16" w:rsidRDefault="00053BE1">
      <w:bookmarkStart w:id="0" w:name="_Hlk210654257"/>
      <w:bookmarkEnd w:id="0"/>
      <w:r w:rsidRPr="00562A16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0D5EA99" wp14:editId="0E9CF0CC">
                <wp:simplePos x="0" y="0"/>
                <wp:positionH relativeFrom="column">
                  <wp:posOffset>150999</wp:posOffset>
                </wp:positionH>
                <wp:positionV relativeFrom="paragraph">
                  <wp:posOffset>-478330</wp:posOffset>
                </wp:positionV>
                <wp:extent cx="6523355" cy="593725"/>
                <wp:effectExtent l="0" t="0" r="0" b="0"/>
                <wp:wrapNone/>
                <wp:docPr id="5" name="Casella di tes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35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A5140" w14:textId="447A0EC6" w:rsidR="00053BE1" w:rsidRPr="001C0BB4" w:rsidRDefault="00CF2C94" w:rsidP="00053BE1">
                            <w:pPr>
                              <w:pBdr>
                                <w:bottom w:val="single" w:sz="4" w:space="1" w:color="002060"/>
                              </w:pBdr>
                              <w:rPr>
                                <w:color w:val="001489"/>
                                <w:sz w:val="48"/>
                                <w:szCs w:val="48"/>
                              </w:rPr>
                            </w:pPr>
                            <w:r w:rsidRPr="001C0BB4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</w:rPr>
                              <w:t>LOCAL</w:t>
                            </w:r>
                            <w:r w:rsidR="00A666AC" w:rsidRPr="001C0BB4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</w:rPr>
                              <w:t xml:space="preserve">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5EA99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left:0;text-align:left;margin-left:11.9pt;margin-top:-37.65pt;width:513.65pt;height:46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" filled="f" stroked="f" strokeweight=".5pt">
                <v:textbox>
                  <w:txbxContent>
                    <w:p w14:paraId="799A5140" w14:textId="447A0EC6" w:rsidR="00053BE1" w:rsidRPr="001C0BB4" w:rsidRDefault="00CF2C94" w:rsidP="00053BE1">
                      <w:pPr>
                        <w:pBdr>
                          <w:bottom w:val="single" w:sz="4" w:space="1" w:color="002060"/>
                        </w:pBdr>
                        <w:rPr>
                          <w:color w:val="001489"/>
                          <w:sz w:val="48"/>
                          <w:szCs w:val="48"/>
                        </w:rPr>
                      </w:pPr>
                      <w:r w:rsidRPr="001C0BB4">
                        <w:rPr>
                          <w:b/>
                          <w:bCs/>
                          <w:color w:val="001489"/>
                          <w:sz w:val="56"/>
                          <w:szCs w:val="56"/>
                        </w:rPr>
                        <w:t>LOCAL</w:t>
                      </w:r>
                      <w:r w:rsidR="00A666AC" w:rsidRPr="001C0BB4">
                        <w:rPr>
                          <w:b/>
                          <w:bCs/>
                          <w:color w:val="001489"/>
                          <w:sz w:val="56"/>
                          <w:szCs w:val="56"/>
                        </w:rPr>
                        <w:t xml:space="preserve"> INSTRUCTION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D33E94F" w14:textId="527A871F" w:rsidR="003E16B4" w:rsidRPr="00562A16" w:rsidRDefault="003E16B4"/>
    <w:p w14:paraId="66A12E0D" w14:textId="77777777" w:rsidR="003E16B4" w:rsidRPr="00562A16" w:rsidRDefault="003E16B4"/>
    <w:p w14:paraId="09AC24B3" w14:textId="77777777" w:rsidR="003E16B4" w:rsidRPr="00562A16" w:rsidRDefault="003E16B4"/>
    <w:p w14:paraId="62F66332" w14:textId="77CCEEF5" w:rsidR="003E16B4" w:rsidRPr="00562A16" w:rsidRDefault="003E16B4"/>
    <w:p w14:paraId="6F8FB993" w14:textId="77777777" w:rsidR="003E16B4" w:rsidRPr="00562A16" w:rsidRDefault="003E16B4"/>
    <w:p w14:paraId="6160D9FE" w14:textId="77777777" w:rsidR="003E16B4" w:rsidRPr="00562A16" w:rsidRDefault="003E16B4"/>
    <w:p w14:paraId="68EFFD2B" w14:textId="7AF86B49" w:rsidR="003E16B4" w:rsidRPr="00562A16" w:rsidRDefault="00A84B03" w:rsidP="00A84B03">
      <w:pPr>
        <w:tabs>
          <w:tab w:val="left" w:pos="8690"/>
          <w:tab w:val="left" w:pos="9112"/>
        </w:tabs>
      </w:pPr>
      <w:r w:rsidRPr="00562A16">
        <w:tab/>
      </w:r>
      <w:r w:rsidRPr="00562A16">
        <w:tab/>
      </w:r>
    </w:p>
    <w:p w14:paraId="27507850" w14:textId="29AA6645" w:rsidR="003E16B4" w:rsidRPr="00562A16" w:rsidRDefault="003E16B4"/>
    <w:p w14:paraId="6D6F9740" w14:textId="69A4BC40" w:rsidR="003E16B4" w:rsidRPr="00562A16" w:rsidRDefault="003E16B4"/>
    <w:p w14:paraId="40749053" w14:textId="77777777" w:rsidR="003E16B4" w:rsidRPr="00562A16" w:rsidRDefault="003E16B4"/>
    <w:p w14:paraId="4E6F328C" w14:textId="77777777" w:rsidR="003E16B4" w:rsidRPr="00562A16" w:rsidRDefault="003E16B4"/>
    <w:p w14:paraId="79105474" w14:textId="77777777" w:rsidR="003E16B4" w:rsidRPr="00562A16" w:rsidRDefault="003E16B4"/>
    <w:p w14:paraId="3CB6F00C" w14:textId="1E7B7A7F" w:rsidR="003E16B4" w:rsidRPr="00562A16" w:rsidRDefault="003E16B4"/>
    <w:p w14:paraId="6702A985" w14:textId="77777777" w:rsidR="003E16B4" w:rsidRPr="00562A16" w:rsidRDefault="003E16B4"/>
    <w:p w14:paraId="449251AA" w14:textId="77777777" w:rsidR="003E16B4" w:rsidRPr="00562A16" w:rsidRDefault="003E16B4"/>
    <w:p w14:paraId="76946248" w14:textId="77777777" w:rsidR="003E16B4" w:rsidRPr="00562A16" w:rsidRDefault="003E16B4"/>
    <w:p w14:paraId="3F28B415" w14:textId="0D493405" w:rsidR="003E16B4" w:rsidRPr="00562A16" w:rsidRDefault="003E16B4"/>
    <w:p w14:paraId="41149395" w14:textId="2C753D55" w:rsidR="003E16B4" w:rsidRPr="00562A16" w:rsidRDefault="003E16B4"/>
    <w:p w14:paraId="2716571A" w14:textId="77777777" w:rsidR="003E16B4" w:rsidRPr="00562A16" w:rsidRDefault="003E16B4"/>
    <w:p w14:paraId="0318E209" w14:textId="77777777" w:rsidR="003E16B4" w:rsidRPr="00562A16" w:rsidRDefault="003E16B4"/>
    <w:p w14:paraId="6D758154" w14:textId="77777777" w:rsidR="003E16B4" w:rsidRPr="00562A16" w:rsidRDefault="003E16B4"/>
    <w:p w14:paraId="3087A7F8" w14:textId="790D0EC5" w:rsidR="003E16B4" w:rsidRPr="00562A16" w:rsidRDefault="003E16B4"/>
    <w:p w14:paraId="43896DC3" w14:textId="77777777" w:rsidR="003E16B4" w:rsidRPr="00562A16" w:rsidRDefault="003E16B4"/>
    <w:p w14:paraId="07E55F1A" w14:textId="77777777" w:rsidR="003E16B4" w:rsidRPr="00562A16" w:rsidRDefault="003E16B4"/>
    <w:p w14:paraId="52161D80" w14:textId="77777777" w:rsidR="003E16B4" w:rsidRPr="00562A16" w:rsidRDefault="003E16B4"/>
    <w:p w14:paraId="220E58A2" w14:textId="4E454B25" w:rsidR="003E16B4" w:rsidRPr="00562A16" w:rsidRDefault="003E16B4"/>
    <w:p w14:paraId="70D0F2D5" w14:textId="77777777" w:rsidR="003E16B4" w:rsidRPr="00562A16" w:rsidRDefault="003E16B4"/>
    <w:p w14:paraId="0754063B" w14:textId="77777777" w:rsidR="003E16B4" w:rsidRPr="00562A16" w:rsidRDefault="003E16B4"/>
    <w:p w14:paraId="686CAE3C" w14:textId="5FC101A1" w:rsidR="003E16B4" w:rsidRPr="00562A16" w:rsidRDefault="003E16B4"/>
    <w:p w14:paraId="412F99AE" w14:textId="68A5264C" w:rsidR="003E16B4" w:rsidRPr="00562A16" w:rsidRDefault="003E16B4"/>
    <w:p w14:paraId="3A898951" w14:textId="27241D7F" w:rsidR="003E16B4" w:rsidRPr="00562A16" w:rsidRDefault="003E16B4"/>
    <w:p w14:paraId="5CDAFEE7" w14:textId="70379FF0" w:rsidR="003E16B4" w:rsidRPr="00562A16" w:rsidRDefault="003E16B4"/>
    <w:p w14:paraId="226380CB" w14:textId="77777777" w:rsidR="003E16B4" w:rsidRPr="00562A16" w:rsidRDefault="003E16B4"/>
    <w:p w14:paraId="56CAF5F0" w14:textId="27A1DBB1" w:rsidR="003E16B4" w:rsidRPr="00562A16" w:rsidRDefault="003E16B4"/>
    <w:p w14:paraId="02E2BE85" w14:textId="46733784" w:rsidR="003E16B4" w:rsidRPr="00562A16" w:rsidRDefault="003E16B4"/>
    <w:p w14:paraId="16AA7D32" w14:textId="77777777" w:rsidR="00103762" w:rsidRPr="00562A16" w:rsidRDefault="00103762"/>
    <w:p w14:paraId="28836A9D" w14:textId="77777777" w:rsidR="00103762" w:rsidRPr="00562A16" w:rsidRDefault="00103762"/>
    <w:p w14:paraId="4397B0C7" w14:textId="6FF5E003" w:rsidR="00103762" w:rsidRPr="00562A16" w:rsidRDefault="00103762"/>
    <w:p w14:paraId="39D44CF3" w14:textId="0FB56905" w:rsidR="003E16B4" w:rsidRPr="00562A16" w:rsidRDefault="003E16B4"/>
    <w:p w14:paraId="201A9BC4" w14:textId="3B1804CB" w:rsidR="003E16B4" w:rsidRPr="00562A16" w:rsidRDefault="003E16B4"/>
    <w:p w14:paraId="3B6A6876" w14:textId="08912BE7" w:rsidR="003E16B4" w:rsidRPr="00562A16" w:rsidRDefault="00053BE1">
      <w:r w:rsidRPr="00562A16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0416F91A" wp14:editId="164F2301">
                <wp:simplePos x="0" y="0"/>
                <wp:positionH relativeFrom="margin">
                  <wp:posOffset>-340491</wp:posOffset>
                </wp:positionH>
                <wp:positionV relativeFrom="margin">
                  <wp:posOffset>7164968</wp:posOffset>
                </wp:positionV>
                <wp:extent cx="7550785" cy="1383665"/>
                <wp:effectExtent l="0" t="0" r="0" b="0"/>
                <wp:wrapNone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0785" cy="138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0180" w:type="dxa"/>
                              <w:jc w:val="center"/>
                              <w:tblBorders>
                                <w:bottom w:val="single" w:sz="4" w:space="0" w:color="001489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87"/>
                              <w:gridCol w:w="1618"/>
                              <w:gridCol w:w="567"/>
                              <w:gridCol w:w="1075"/>
                              <w:gridCol w:w="1533"/>
                            </w:tblGrid>
                            <w:tr w:rsidR="00053BE1" w:rsidRPr="001C0BB4" w14:paraId="6DF65DB7" w14:textId="77777777" w:rsidTr="00F6455D">
                              <w:trPr>
                                <w:cantSplit/>
                                <w:trHeight w:val="407"/>
                                <w:jc w:val="center"/>
                              </w:trPr>
                              <w:tc>
                                <w:tcPr>
                                  <w:tcW w:w="5387" w:type="dxa"/>
                                  <w:tcMar>
                                    <w:left w:w="28" w:type="dxa"/>
                                    <w:right w:w="28" w:type="dxa"/>
                                  </w:tcMar>
                                  <w:vAlign w:val="center"/>
                                </w:tcPr>
                                <w:p w14:paraId="12906C78" w14:textId="0B863DB2" w:rsidR="00053BE1" w:rsidRPr="001C0BB4" w:rsidRDefault="00190329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</w:rPr>
                                    <w:t>LI-UPL-00</w:t>
                                  </w:r>
                                  <w:r w:rsidR="00393DD2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9DE573" w14:textId="77777777" w:rsidR="00053BE1" w:rsidRPr="001C0BB4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proofErr w:type="spellStart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Rev</w:t>
                                  </w:r>
                                  <w:proofErr w:type="spellEnd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. no: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784CE9" w14:textId="37F99594" w:rsidR="00053BE1" w:rsidRPr="001C0BB4" w:rsidRDefault="008E7E4A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 xml:space="preserve"> 00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vAlign w:val="bottom"/>
                                </w:tcPr>
                                <w:p w14:paraId="272B6235" w14:textId="77777777" w:rsidR="00053BE1" w:rsidRPr="001C0BB4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proofErr w:type="spellStart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Date</w:t>
                                  </w:r>
                                  <w:proofErr w:type="spellEnd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vAlign w:val="bottom"/>
                                </w:tcPr>
                                <w:p w14:paraId="466363BF" w14:textId="05E8C5E0" w:rsidR="00053BE1" w:rsidRPr="001C0BB4" w:rsidRDefault="008E7E4A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202</w:t>
                                  </w:r>
                                  <w:r w:rsidR="00A55D1D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6-0</w:t>
                                  </w:r>
                                  <w:r w:rsidR="003C5951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3</w:t>
                                  </w:r>
                                  <w:r w:rsidR="00A55D1D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-</w:t>
                                  </w:r>
                                  <w:r w:rsidR="003C5951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26</w:t>
                                  </w:r>
                                </w:p>
                              </w:tc>
                            </w:tr>
                          </w:tbl>
                          <w:p w14:paraId="1483517F" w14:textId="29C332C4" w:rsidR="00053BE1" w:rsidRPr="001C0BB4" w:rsidRDefault="00084D26" w:rsidP="006D73C6">
                            <w:pPr>
                              <w:spacing w:before="240"/>
                              <w:ind w:left="708"/>
                              <w:jc w:val="left"/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</w:pPr>
                            <w:r w:rsidRPr="00084D26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 xml:space="preserve">INSTRUKCJA </w:t>
                            </w:r>
                            <w:r w:rsidR="003061A2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 xml:space="preserve">BHP </w:t>
                            </w:r>
                            <w:r w:rsidR="004F1BBE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 xml:space="preserve">DLA </w:t>
                            </w:r>
                            <w:r w:rsidR="006D7085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>OPERATORA WÓZKA WIDŁOWEGO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6F91A" id="Casella di testo 3" o:spid="_x0000_s1027" type="#_x0000_t202" style="position:absolute;left:0;text-align:left;margin-left:-26.8pt;margin-top:564.15pt;width:594.55pt;height:108.9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" filled="f" stroked="f">
                <v:textbox>
                  <w:txbxContent>
                    <w:tbl>
                      <w:tblPr>
                        <w:tblW w:w="10180" w:type="dxa"/>
                        <w:jc w:val="center"/>
                        <w:tblBorders>
                          <w:bottom w:val="single" w:sz="4" w:space="0" w:color="001489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87"/>
                        <w:gridCol w:w="1618"/>
                        <w:gridCol w:w="567"/>
                        <w:gridCol w:w="1075"/>
                        <w:gridCol w:w="1533"/>
                      </w:tblGrid>
                      <w:tr w:rsidR="00053BE1" w:rsidRPr="001C0BB4" w14:paraId="6DF65DB7" w14:textId="77777777" w:rsidTr="00F6455D">
                        <w:trPr>
                          <w:cantSplit/>
                          <w:trHeight w:val="407"/>
                          <w:jc w:val="center"/>
                        </w:trPr>
                        <w:tc>
                          <w:tcPr>
                            <w:tcW w:w="5387" w:type="dxa"/>
                            <w:tcMar>
                              <w:left w:w="28" w:type="dxa"/>
                              <w:right w:w="28" w:type="dxa"/>
                            </w:tcMar>
                            <w:vAlign w:val="center"/>
                          </w:tcPr>
                          <w:p w14:paraId="12906C78" w14:textId="0B863DB2" w:rsidR="00053BE1" w:rsidRPr="001C0BB4" w:rsidRDefault="00190329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</w:rPr>
                              <w:t>LI-UPL-00</w:t>
                            </w:r>
                            <w:r w:rsidR="00393DD2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618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9DE573" w14:textId="77777777" w:rsidR="00053BE1" w:rsidRPr="001C0BB4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proofErr w:type="spellStart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Rev</w:t>
                            </w:r>
                            <w:proofErr w:type="spellEnd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. no:</w:t>
                            </w:r>
                          </w:p>
                        </w:tc>
                        <w:tc>
                          <w:tcPr>
                            <w:tcW w:w="56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784CE9" w14:textId="37F99594" w:rsidR="00053BE1" w:rsidRPr="001C0BB4" w:rsidRDefault="008E7E4A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 xml:space="preserve"> 00</w:t>
                            </w:r>
                          </w:p>
                        </w:tc>
                        <w:tc>
                          <w:tcPr>
                            <w:tcW w:w="1075" w:type="dxa"/>
                            <w:vAlign w:val="bottom"/>
                          </w:tcPr>
                          <w:p w14:paraId="272B6235" w14:textId="77777777" w:rsidR="00053BE1" w:rsidRPr="001C0BB4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proofErr w:type="spellStart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Date</w:t>
                            </w:r>
                            <w:proofErr w:type="spellEnd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533" w:type="dxa"/>
                            <w:vAlign w:val="bottom"/>
                          </w:tcPr>
                          <w:p w14:paraId="466363BF" w14:textId="05E8C5E0" w:rsidR="00053BE1" w:rsidRPr="001C0BB4" w:rsidRDefault="008E7E4A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202</w:t>
                            </w:r>
                            <w:r w:rsidR="00A55D1D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6-0</w:t>
                            </w:r>
                            <w:r w:rsidR="003C5951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3</w:t>
                            </w:r>
                            <w:r w:rsidR="00A55D1D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-</w:t>
                            </w:r>
                            <w:r w:rsidR="003C5951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26</w:t>
                            </w:r>
                          </w:p>
                        </w:tc>
                      </w:tr>
                    </w:tbl>
                    <w:p w14:paraId="1483517F" w14:textId="29C332C4" w:rsidR="00053BE1" w:rsidRPr="001C0BB4" w:rsidRDefault="00084D26" w:rsidP="006D73C6">
                      <w:pPr>
                        <w:spacing w:before="240"/>
                        <w:ind w:left="708"/>
                        <w:jc w:val="left"/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</w:pPr>
                      <w:r w:rsidRPr="00084D26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 xml:space="preserve">INSTRUKCJA </w:t>
                      </w:r>
                      <w:r w:rsidR="003061A2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 xml:space="preserve">BHP </w:t>
                      </w:r>
                      <w:r w:rsidR="004F1BBE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 xml:space="preserve">DLA </w:t>
                      </w:r>
                      <w:r w:rsidR="006D7085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>OPERATORA WÓZKA WIDŁOWEGO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C722E07" w14:textId="136A2970" w:rsidR="003E16B4" w:rsidRPr="00562A16" w:rsidRDefault="001912D8" w:rsidP="001912D8">
      <w:pPr>
        <w:tabs>
          <w:tab w:val="left" w:pos="2635"/>
        </w:tabs>
      </w:pPr>
      <w:r w:rsidRPr="00562A16">
        <w:tab/>
      </w:r>
    </w:p>
    <w:p w14:paraId="38029338" w14:textId="1CCCD110" w:rsidR="00722F41" w:rsidRPr="00562A16" w:rsidRDefault="00722F41"/>
    <w:p w14:paraId="0E8ED8DB" w14:textId="7D2DC0D9" w:rsidR="004736B5" w:rsidRDefault="005C5E8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lastRenderedPageBreak/>
        <w:fldChar w:fldCharType="begin"/>
      </w: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instrText xml:space="preserve"> TOC \o "1-6" \h \z \u </w:instrText>
      </w: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fldChar w:fldCharType="separate"/>
      </w:r>
      <w:hyperlink w:anchor="_Toc226121449" w:history="1">
        <w:r w:rsidR="004736B5" w:rsidRPr="00035CE2">
          <w:rPr>
            <w:rStyle w:val="Hipercze"/>
            <w:noProof/>
          </w:rPr>
          <w:t>1</w:t>
        </w:r>
        <w:r w:rsidR="004736B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="004736B5" w:rsidRPr="00035CE2">
          <w:rPr>
            <w:rStyle w:val="Hipercze"/>
            <w:noProof/>
          </w:rPr>
          <w:t>CEL</w:t>
        </w:r>
        <w:r w:rsidR="004736B5">
          <w:rPr>
            <w:noProof/>
            <w:webHidden/>
          </w:rPr>
          <w:tab/>
        </w:r>
        <w:r w:rsidR="004736B5">
          <w:rPr>
            <w:noProof/>
            <w:webHidden/>
          </w:rPr>
          <w:fldChar w:fldCharType="begin"/>
        </w:r>
        <w:r w:rsidR="004736B5">
          <w:rPr>
            <w:noProof/>
            <w:webHidden/>
          </w:rPr>
          <w:instrText xml:space="preserve"> PAGEREF _Toc226121449 \h </w:instrText>
        </w:r>
        <w:r w:rsidR="004736B5">
          <w:rPr>
            <w:noProof/>
            <w:webHidden/>
          </w:rPr>
        </w:r>
        <w:r w:rsidR="004736B5">
          <w:rPr>
            <w:noProof/>
            <w:webHidden/>
          </w:rPr>
          <w:fldChar w:fldCharType="separate"/>
        </w:r>
        <w:r w:rsidR="007F1108">
          <w:rPr>
            <w:noProof/>
            <w:webHidden/>
          </w:rPr>
          <w:t>3</w:t>
        </w:r>
        <w:r w:rsidR="004736B5">
          <w:rPr>
            <w:noProof/>
            <w:webHidden/>
          </w:rPr>
          <w:fldChar w:fldCharType="end"/>
        </w:r>
      </w:hyperlink>
    </w:p>
    <w:p w14:paraId="19220BB9" w14:textId="4C3F2021" w:rsidR="004736B5" w:rsidRDefault="004736B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226121450" w:history="1">
        <w:r w:rsidRPr="00035CE2">
          <w:rPr>
            <w:rStyle w:val="Hipercze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035CE2">
          <w:rPr>
            <w:rStyle w:val="Hipercze"/>
            <w:noProof/>
          </w:rPr>
          <w:t>REWIZJA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110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287A98" w14:textId="6C433DB4" w:rsidR="004736B5" w:rsidRDefault="004736B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226121451" w:history="1">
        <w:r w:rsidRPr="00035CE2">
          <w:rPr>
            <w:rStyle w:val="Hipercze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035CE2">
          <w:rPr>
            <w:rStyle w:val="Hipercze"/>
            <w:noProof/>
          </w:rPr>
          <w:t>UWAGI OGÓLNE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110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F3F083" w14:textId="0D6D8A3F" w:rsidR="004736B5" w:rsidRDefault="004736B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226121452" w:history="1">
        <w:r w:rsidRPr="00035CE2">
          <w:rPr>
            <w:rStyle w:val="Hipercze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035CE2">
          <w:rPr>
            <w:rStyle w:val="Hipercze"/>
            <w:noProof/>
          </w:rPr>
          <w:t>CZYNNOŚCI PRZED PRZYSTĄPIENIEM DO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110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5E9C84" w14:textId="1E49ADF7" w:rsidR="004736B5" w:rsidRDefault="004736B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226121453" w:history="1">
        <w:r w:rsidRPr="00035CE2">
          <w:rPr>
            <w:rStyle w:val="Hipercze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035CE2">
          <w:rPr>
            <w:rStyle w:val="Hipercze"/>
            <w:noProof/>
          </w:rPr>
          <w:t>CZYNNOŚCI PODCZAS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110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A7665E" w14:textId="1DD467EF" w:rsidR="004736B5" w:rsidRDefault="004736B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226121454" w:history="1">
        <w:r w:rsidRPr="00035CE2">
          <w:rPr>
            <w:rStyle w:val="Hipercze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035CE2">
          <w:rPr>
            <w:rStyle w:val="Hipercze"/>
            <w:noProof/>
          </w:rPr>
          <w:t>CZYNNOŚCI NIEDOZWOLONE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110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0F0C00" w14:textId="490E15DF" w:rsidR="004736B5" w:rsidRDefault="004736B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226121455" w:history="1">
        <w:r w:rsidRPr="00035CE2">
          <w:rPr>
            <w:rStyle w:val="Hipercze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035CE2">
          <w:rPr>
            <w:rStyle w:val="Hipercze"/>
            <w:noProof/>
          </w:rPr>
          <w:t>CZYNNOŚCI PO ZAKOŃCZENIU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110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4C2C67" w14:textId="44AC78FD" w:rsidR="004736B5" w:rsidRDefault="004736B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226121456" w:history="1">
        <w:r w:rsidRPr="00035CE2">
          <w:rPr>
            <w:rStyle w:val="Hipercze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035CE2">
          <w:rPr>
            <w:rStyle w:val="Hipercze"/>
            <w:noProof/>
          </w:rPr>
          <w:t>POSTĘPOWANIE W SUTYACJACH AWARYJNYCH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110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501B12" w14:textId="4EDC176B" w:rsidR="004736B5" w:rsidRDefault="004736B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226121457" w:history="1">
        <w:r w:rsidRPr="00035CE2">
          <w:rPr>
            <w:rStyle w:val="Hipercze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035CE2">
          <w:rPr>
            <w:rStyle w:val="Hipercze"/>
            <w:noProof/>
          </w:rPr>
          <w:t>W PRZYPADKU ZAISTNIENIA WYPADKU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110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2B6F76" w14:textId="52035DDF" w:rsidR="004736B5" w:rsidRDefault="004736B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226121458" w:history="1">
        <w:r w:rsidRPr="00035CE2">
          <w:rPr>
            <w:rStyle w:val="Hipercze"/>
            <w:noProof/>
          </w:rPr>
          <w:t>10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035CE2">
          <w:rPr>
            <w:rStyle w:val="Hipercze"/>
            <w:noProof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110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5FC740" w14:textId="1C4A36E7" w:rsidR="004736B5" w:rsidRDefault="004736B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226121459" w:history="1">
        <w:r w:rsidRPr="00035CE2">
          <w:rPr>
            <w:rStyle w:val="Hipercze"/>
            <w:noProof/>
          </w:rPr>
          <w:t>11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035CE2">
          <w:rPr>
            <w:rStyle w:val="Hipercze"/>
            <w:noProof/>
          </w:rPr>
          <w:t>WEWNĘTRZNE POWIĄZANIA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110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6BC3BC" w14:textId="50544F3C" w:rsidR="004736B5" w:rsidRDefault="004736B5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US"/>
          <w14:ligatures w14:val="standardContextual"/>
        </w:rPr>
      </w:pPr>
      <w:hyperlink w:anchor="_Toc226121460" w:history="1">
        <w:r w:rsidRPr="00035CE2">
          <w:rPr>
            <w:rStyle w:val="Hipercze"/>
            <w:noProof/>
          </w:rPr>
          <w:t>12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035CE2">
          <w:rPr>
            <w:rStyle w:val="Hipercze"/>
            <w:noProof/>
          </w:rPr>
          <w:t>PODPISY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_Toc226121460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110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D8298D" w14:textId="2740C2D7" w:rsidR="00053BE1" w:rsidRPr="00562A16" w:rsidRDefault="005C5E84" w:rsidP="00053BE1">
      <w:pPr>
        <w:rPr>
          <w:rFonts w:eastAsiaTheme="majorEastAsia"/>
          <w:smallCaps/>
          <w:color w:val="002060"/>
          <w:sz w:val="36"/>
          <w:szCs w:val="36"/>
          <w:lang w:eastAsia="it-IT"/>
        </w:rPr>
      </w:pPr>
      <w:r w:rsidRPr="00562A16">
        <w:rPr>
          <w:rStyle w:val="ui-provider"/>
          <w:rFonts w:asciiTheme="majorHAnsi" w:hAnsiTheme="majorHAnsi" w:cstheme="majorHAnsi"/>
          <w:b/>
          <w:bCs/>
          <w:i/>
          <w:iCs/>
          <w:caps/>
          <w:szCs w:val="22"/>
          <w:u w:val="single"/>
        </w:rPr>
        <w:fldChar w:fldCharType="end"/>
      </w:r>
    </w:p>
    <w:tbl>
      <w:tblPr>
        <w:tblStyle w:val="Tabela-Siatka"/>
        <w:tblpPr w:leftFromText="180" w:rightFromText="180" w:vertAnchor="text" w:tblpXSpec="center" w:tblpY="1"/>
        <w:tblOverlap w:val="nev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701"/>
        <w:gridCol w:w="5272"/>
      </w:tblGrid>
      <w:tr w:rsidR="000E7469" w:rsidRPr="007F1108" w14:paraId="485FCCD0" w14:textId="77777777" w:rsidTr="000E7469">
        <w:trPr>
          <w:trHeight w:val="454"/>
        </w:trPr>
        <w:tc>
          <w:tcPr>
            <w:tcW w:w="567" w:type="dxa"/>
            <w:vAlign w:val="center"/>
          </w:tcPr>
          <w:p w14:paraId="3FCA7914" w14:textId="77777777" w:rsidR="003010DF" w:rsidRPr="00562A16" w:rsidRDefault="003010DF" w:rsidP="00EC660C">
            <w:pPr>
              <w:jc w:val="center"/>
              <w:rPr>
                <w:rFonts w:asciiTheme="minorHAnsi" w:hAnsiTheme="minorHAnsi" w:cstheme="minorHAnsi"/>
              </w:rPr>
            </w:pPr>
            <w:r w:rsidRPr="00562A16">
              <w:rPr>
                <w:rFonts w:asciiTheme="minorHAnsi" w:hAnsiTheme="minorHAnsi"/>
                <w:noProof/>
                <w:color w:val="808080" w:themeColor="background1" w:themeShade="80"/>
                <w:sz w:val="18"/>
              </w:rPr>
              <w:drawing>
                <wp:anchor distT="0" distB="0" distL="114300" distR="114300" simplePos="0" relativeHeight="251658242" behindDoc="0" locked="0" layoutInCell="1" allowOverlap="1" wp14:anchorId="1B82AF8A" wp14:editId="7F950264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7620</wp:posOffset>
                  </wp:positionV>
                  <wp:extent cx="194400" cy="216000"/>
                  <wp:effectExtent l="0" t="0" r="0" b="0"/>
                  <wp:wrapNone/>
                  <wp:docPr id="49" name="Immagine 49" descr="Icone Del Computer Dizionario - Dizionario scaricare png - Disegno png  trasparente Testo png scarica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magine 5" descr="Icone Del Computer Dizionario - Dizionario scaricare png - Disegno png  trasparente Testo png scaricare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duotone>
                              <a:srgbClr val="A5A5A5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4225" b="88732" l="9756" r="89431">
                                        <a14:foregroundMark x1="35772" y1="16901" x2="34146" y2="12676"/>
                                        <a14:foregroundMark x1="28455" y1="16901" x2="28455" y2="16901"/>
                                        <a14:foregroundMark x1="38211" y1="4225" x2="46341" y2="36620"/>
                                        <a14:foregroundMark x1="36585" y1="14085" x2="51220" y2="64789"/>
                                        <a14:foregroundMark x1="38211" y1="21127" x2="62602" y2="61972"/>
                                        <a14:foregroundMark x1="61789" y1="23944" x2="62602" y2="71831"/>
                                        <a14:foregroundMark x1="52846" y1="22535" x2="60163" y2="80282"/>
                                        <a14:foregroundMark x1="47154" y1="26761" x2="51220" y2="71831"/>
                                        <a14:foregroundMark x1="46341" y1="22535" x2="42276" y2="73239"/>
                                        <a14:foregroundMark x1="41463" y1="32394" x2="35772" y2="69014"/>
                                        <a14:foregroundMark x1="35772" y1="16901" x2="41463" y2="76056"/>
                                        <a14:foregroundMark x1="22764" y1="16901" x2="62602" y2="18310"/>
                                        <a14:foregroundMark x1="65041" y1="18310" x2="68293" y2="8028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07" t="10901" r="22537" b="-1270"/>
                          <a:stretch/>
                        </pic:blipFill>
                        <pic:spPr bwMode="auto">
                          <a:xfrm>
                            <a:off x="0" y="0"/>
                            <a:ext cx="1944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593B9B9" w14:textId="5FC9FC60" w:rsidR="003010DF" w:rsidRPr="00562A16" w:rsidRDefault="003010DF" w:rsidP="00EC660C">
            <w:pPr>
              <w:jc w:val="left"/>
              <w:rPr>
                <w:rFonts w:asciiTheme="minorHAnsi" w:hAnsiTheme="minorHAnsi" w:cstheme="minorHAnsi"/>
                <w:b/>
                <w:bCs/>
                <w:color w:val="808080" w:themeColor="background1" w:themeShade="80"/>
                <w:sz w:val="18"/>
                <w:szCs w:val="16"/>
              </w:rPr>
            </w:pPr>
            <w:hyperlink r:id="rId13" w:history="1">
              <w:proofErr w:type="spellStart"/>
              <w:r w:rsidRPr="00562A16">
                <w:rPr>
                  <w:rStyle w:val="Hipercze"/>
                  <w:rFonts w:asciiTheme="minorHAnsi" w:hAnsiTheme="minorHAnsi" w:cstheme="minorHAnsi"/>
                  <w:b/>
                  <w:bCs/>
                  <w:sz w:val="18"/>
                  <w:szCs w:val="16"/>
                </w:rPr>
                <w:t>Acronyms</w:t>
              </w:r>
              <w:proofErr w:type="spellEnd"/>
            </w:hyperlink>
          </w:p>
        </w:tc>
        <w:tc>
          <w:tcPr>
            <w:tcW w:w="5272" w:type="dxa"/>
            <w:tcBorders>
              <w:left w:val="single" w:sz="4" w:space="0" w:color="D9D9D9" w:themeColor="background1" w:themeShade="D9"/>
            </w:tcBorders>
            <w:vAlign w:val="center"/>
          </w:tcPr>
          <w:p w14:paraId="1F48D6A9" w14:textId="77777777" w:rsidR="003010DF" w:rsidRPr="00190329" w:rsidRDefault="003010DF" w:rsidP="00EC660C">
            <w:pPr>
              <w:jc w:val="left"/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GB"/>
              </w:rPr>
            </w:pPr>
            <w:r w:rsidRPr="00190329"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GB"/>
              </w:rPr>
              <w:t>Quick link to GT-0002 “Acronyms”, list of UFI Filters acronyms.</w:t>
            </w:r>
          </w:p>
        </w:tc>
      </w:tr>
    </w:tbl>
    <w:p w14:paraId="7F7686C9" w14:textId="77777777" w:rsidR="00053BE1" w:rsidRPr="00190329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GB" w:eastAsia="it-IT"/>
        </w:rPr>
      </w:pPr>
    </w:p>
    <w:p w14:paraId="339AEAE5" w14:textId="532B88E0" w:rsidR="007D335D" w:rsidRPr="00190329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GB" w:eastAsia="it-IT"/>
        </w:rPr>
      </w:pPr>
      <w:r w:rsidRPr="00190329">
        <w:rPr>
          <w:rFonts w:eastAsiaTheme="majorEastAsia"/>
          <w:smallCaps/>
          <w:color w:val="002060"/>
          <w:sz w:val="36"/>
          <w:szCs w:val="36"/>
          <w:lang w:val="en-GB" w:eastAsia="it-IT"/>
        </w:rPr>
        <w:br w:type="textWrapping" w:clear="all"/>
      </w:r>
    </w:p>
    <w:p w14:paraId="482EE13A" w14:textId="77777777" w:rsidR="007D335D" w:rsidRPr="00190329" w:rsidRDefault="007D335D">
      <w:pPr>
        <w:jc w:val="left"/>
        <w:rPr>
          <w:rFonts w:eastAsiaTheme="majorEastAsia"/>
          <w:smallCaps/>
          <w:color w:val="002060"/>
          <w:sz w:val="36"/>
          <w:szCs w:val="36"/>
          <w:lang w:val="en-GB" w:eastAsia="it-IT"/>
        </w:rPr>
      </w:pPr>
      <w:r w:rsidRPr="00190329">
        <w:rPr>
          <w:rFonts w:eastAsiaTheme="majorEastAsia"/>
          <w:smallCaps/>
          <w:color w:val="002060"/>
          <w:sz w:val="36"/>
          <w:szCs w:val="36"/>
          <w:lang w:val="en-GB" w:eastAsia="it-IT"/>
        </w:rPr>
        <w:br w:type="page"/>
      </w:r>
    </w:p>
    <w:p w14:paraId="71792D89" w14:textId="2CAD1B13" w:rsidR="008E7E4A" w:rsidRPr="00D50907" w:rsidRDefault="00D56D57" w:rsidP="005B1069">
      <w:pPr>
        <w:pStyle w:val="Nagwek1"/>
        <w:rPr>
          <w:lang w:val="pl-PL"/>
        </w:rPr>
      </w:pPr>
      <w:bookmarkStart w:id="1" w:name="_Toc226121449"/>
      <w:r w:rsidRPr="00562A16">
        <w:rPr>
          <w:lang w:val="pl-PL"/>
        </w:rPr>
        <w:lastRenderedPageBreak/>
        <w:t>CEL</w:t>
      </w:r>
      <w:bookmarkEnd w:id="1"/>
    </w:p>
    <w:p w14:paraId="29E2ACC4" w14:textId="4A91F3FD" w:rsidR="00F01433" w:rsidRPr="00D50907" w:rsidRDefault="00B431CF" w:rsidP="004F102D">
      <w:pPr>
        <w:pStyle w:val="Paragraph"/>
        <w:jc w:val="both"/>
        <w:rPr>
          <w:lang w:val="pl-PL"/>
        </w:rPr>
      </w:pPr>
      <w:r w:rsidRPr="00B431CF">
        <w:rPr>
          <w:lang w:val="pl-PL"/>
        </w:rPr>
        <w:t>Celem niniejszej instrukcji jest zapewnienie bezpiecznych i higienicznych warunków pracy podczas obsługi wózka widłowego poprzez określenie zasad jego użytkowania, obowiązków operatora oraz sposobów postępowania w sytuacjach zagrożenia. Instrukcja ma na celu minimalizację ryzyka wypadków przy pracy, ochronę zdrowia i życia pracowników oraz zapobieganie uszkodzeniom ładunków i infrastruktury zakładu.</w:t>
      </w:r>
    </w:p>
    <w:p w14:paraId="3129E05A" w14:textId="62511E0A" w:rsidR="008E7E4A" w:rsidRPr="00562A16" w:rsidRDefault="00D640A4" w:rsidP="008E7E4A">
      <w:pPr>
        <w:pStyle w:val="Nagwek1"/>
        <w:rPr>
          <w:lang w:val="pl-PL"/>
        </w:rPr>
      </w:pPr>
      <w:bookmarkStart w:id="2" w:name="_Toc226121450"/>
      <w:r w:rsidRPr="00562A16">
        <w:rPr>
          <w:lang w:val="pl-PL"/>
        </w:rPr>
        <w:t>RE</w:t>
      </w:r>
      <w:r w:rsidR="00EF748E" w:rsidRPr="00562A16">
        <w:rPr>
          <w:lang w:val="pl-PL"/>
        </w:rPr>
        <w:t>WIZJA</w:t>
      </w:r>
      <w:bookmarkEnd w:id="2"/>
    </w:p>
    <w:tbl>
      <w:tblPr>
        <w:tblStyle w:val="Stileproceduredigruppo"/>
        <w:tblW w:w="1071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78"/>
        <w:gridCol w:w="4172"/>
        <w:gridCol w:w="4866"/>
      </w:tblGrid>
      <w:tr w:rsidR="00D52744" w:rsidRPr="00562A16" w14:paraId="3E83490C" w14:textId="77777777" w:rsidTr="00046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78" w:type="dxa"/>
            <w:vMerge w:val="restart"/>
            <w:shd w:val="clear" w:color="auto" w:fill="auto"/>
            <w:vAlign w:val="center"/>
          </w:tcPr>
          <w:p w14:paraId="38F7A93D" w14:textId="301F3EB9" w:rsidR="00D52744" w:rsidRPr="00562A16" w:rsidRDefault="00D52744" w:rsidP="00046D57">
            <w:pPr>
              <w:pStyle w:val="Paragraph"/>
              <w:rPr>
                <w:rFonts w:cstheme="minorHAnsi"/>
                <w:lang w:val="pl-PL"/>
              </w:rPr>
            </w:pPr>
            <w:proofErr w:type="spellStart"/>
            <w:r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>Rev</w:t>
            </w:r>
            <w:proofErr w:type="spellEnd"/>
            <w:r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>.</w:t>
            </w:r>
            <w:r w:rsidR="001C5EB5"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 xml:space="preserve"> 0</w:t>
            </w:r>
            <w:r w:rsidR="0012309C">
              <w:rPr>
                <w:rFonts w:cstheme="minorHAnsi"/>
                <w:b/>
                <w:bCs/>
                <w:sz w:val="36"/>
                <w:szCs w:val="48"/>
                <w:lang w:val="pl-PL"/>
              </w:rPr>
              <w:t>.</w:t>
            </w:r>
            <w:r w:rsidR="001C5EB5"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>0</w:t>
            </w:r>
          </w:p>
        </w:tc>
        <w:tc>
          <w:tcPr>
            <w:tcW w:w="4172" w:type="dxa"/>
            <w:tcBorders>
              <w:bottom w:val="single" w:sz="4" w:space="0" w:color="BFBFBF" w:themeColor="background1" w:themeShade="BF"/>
            </w:tcBorders>
          </w:tcPr>
          <w:p w14:paraId="102460D4" w14:textId="1FF47377" w:rsidR="00D52744" w:rsidRPr="00562A16" w:rsidRDefault="008D4BAA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562A16">
              <w:rPr>
                <w:rFonts w:asciiTheme="minorHAnsi" w:hAnsiTheme="minorHAnsi" w:cstheme="minorHAnsi"/>
                <w:lang w:val="pl-PL"/>
              </w:rPr>
              <w:t xml:space="preserve">Opis </w:t>
            </w:r>
          </w:p>
        </w:tc>
        <w:tc>
          <w:tcPr>
            <w:tcW w:w="4866" w:type="dxa"/>
            <w:tcBorders>
              <w:bottom w:val="single" w:sz="4" w:space="0" w:color="BFBFBF" w:themeColor="background1" w:themeShade="BF"/>
            </w:tcBorders>
          </w:tcPr>
          <w:p w14:paraId="5EA36C6C" w14:textId="6CA8246B" w:rsidR="00D52744" w:rsidRPr="00562A16" w:rsidRDefault="0057120E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562A16">
              <w:rPr>
                <w:rFonts w:asciiTheme="minorHAnsi" w:hAnsiTheme="minorHAnsi" w:cstheme="minorHAnsi"/>
                <w:lang w:val="pl-PL"/>
              </w:rPr>
              <w:t>Powód rewizji</w:t>
            </w:r>
          </w:p>
        </w:tc>
      </w:tr>
      <w:tr w:rsidR="00D52744" w:rsidRPr="00562A16" w14:paraId="4D76EEC4" w14:textId="77777777" w:rsidTr="00045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4D9614B8" w14:textId="77777777" w:rsidR="00D52744" w:rsidRPr="00562A16" w:rsidRDefault="00D52744" w:rsidP="00046D57">
            <w:pPr>
              <w:pStyle w:val="Paragraph"/>
              <w:rPr>
                <w:rFonts w:cstheme="minorHAnsi"/>
                <w:b/>
                <w:bCs/>
                <w:sz w:val="28"/>
                <w:szCs w:val="40"/>
                <w:lang w:val="pl-PL"/>
              </w:rPr>
            </w:pPr>
          </w:p>
        </w:tc>
        <w:tc>
          <w:tcPr>
            <w:tcW w:w="41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1A5BC00" w14:textId="7C82D36F" w:rsidR="00D52744" w:rsidRPr="00562A16" w:rsidRDefault="008D4BAA" w:rsidP="00045FBB">
            <w:pPr>
              <w:pStyle w:val="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562A16">
              <w:rPr>
                <w:rFonts w:cstheme="minorHAnsi"/>
                <w:lang w:val="pl-PL"/>
              </w:rPr>
              <w:t>Pierwsza wersja dokumentu</w:t>
            </w:r>
          </w:p>
        </w:tc>
        <w:tc>
          <w:tcPr>
            <w:tcW w:w="48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2A07B8" w14:textId="1A4DF574" w:rsidR="00D52744" w:rsidRPr="00562A16" w:rsidRDefault="00D56D57" w:rsidP="00045FBB">
            <w:pPr>
              <w:pStyle w:val="Table"/>
              <w:numPr>
                <w:ilvl w:val="0"/>
                <w:numId w:val="0"/>
              </w:numPr>
              <w:ind w:righ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562A16">
              <w:rPr>
                <w:rFonts w:cstheme="minorHAnsi"/>
                <w:lang w:val="pl-PL"/>
              </w:rPr>
              <w:t>NA</w:t>
            </w:r>
          </w:p>
        </w:tc>
      </w:tr>
    </w:tbl>
    <w:p w14:paraId="57F74BAF" w14:textId="77777777" w:rsidR="00EE534B" w:rsidRPr="00562A16" w:rsidRDefault="00EE534B">
      <w:pPr>
        <w:jc w:val="left"/>
        <w:rPr>
          <w:rFonts w:eastAsiaTheme="majorEastAsia"/>
          <w:smallCaps/>
          <w:color w:val="002060"/>
          <w:sz w:val="36"/>
          <w:szCs w:val="36"/>
          <w:highlight w:val="yellow"/>
          <w:lang w:eastAsia="it-IT"/>
        </w:rPr>
      </w:pPr>
      <w:r w:rsidRPr="00562A16">
        <w:rPr>
          <w:highlight w:val="yellow"/>
        </w:rPr>
        <w:br w:type="page"/>
      </w:r>
    </w:p>
    <w:p w14:paraId="26C7EE9A" w14:textId="5CC25505" w:rsidR="00EB4C7F" w:rsidRPr="00562A16" w:rsidRDefault="00876915" w:rsidP="009A1030">
      <w:pPr>
        <w:pStyle w:val="Nagwek1"/>
        <w:rPr>
          <w:lang w:val="pl-PL"/>
        </w:rPr>
      </w:pPr>
      <w:bookmarkStart w:id="3" w:name="_Toc226121451"/>
      <w:r>
        <w:rPr>
          <w:lang w:val="pl-PL"/>
        </w:rPr>
        <w:lastRenderedPageBreak/>
        <w:t>UWAGI OGÓLNE</w:t>
      </w:r>
      <w:bookmarkEnd w:id="3"/>
    </w:p>
    <w:p w14:paraId="3D7FA13E" w14:textId="02DD96CA" w:rsidR="008A20E0" w:rsidRPr="004665FE" w:rsidRDefault="008A20E0" w:rsidP="00AE287F">
      <w:bookmarkStart w:id="4" w:name="_Toc158295540"/>
      <w:r w:rsidRPr="004665FE">
        <w:t>Do samodzielnej pracy na stanowisku operatora wózka widłowego może przystąpić pracownik, który:</w:t>
      </w:r>
    </w:p>
    <w:p w14:paraId="6459AF86" w14:textId="77777777" w:rsidR="008A20E0" w:rsidRPr="004665FE" w:rsidRDefault="008A20E0" w:rsidP="00AE287F">
      <w:pPr>
        <w:numPr>
          <w:ilvl w:val="0"/>
          <w:numId w:val="38"/>
        </w:numPr>
      </w:pPr>
      <w:r w:rsidRPr="004665FE">
        <w:t>jest pełnoletni,</w:t>
      </w:r>
    </w:p>
    <w:p w14:paraId="5FAF8603" w14:textId="77777777" w:rsidR="008A20E0" w:rsidRPr="004665FE" w:rsidRDefault="008A20E0" w:rsidP="00AE287F">
      <w:pPr>
        <w:numPr>
          <w:ilvl w:val="0"/>
          <w:numId w:val="38"/>
        </w:numPr>
      </w:pPr>
      <w:r w:rsidRPr="004665FE">
        <w:t>posiada orzeczenie lekarskie o braku przeciwwskazań do pracy,</w:t>
      </w:r>
    </w:p>
    <w:p w14:paraId="6BB5153A" w14:textId="77777777" w:rsidR="008A20E0" w:rsidRPr="004665FE" w:rsidRDefault="008A20E0" w:rsidP="00AE287F">
      <w:pPr>
        <w:numPr>
          <w:ilvl w:val="0"/>
          <w:numId w:val="38"/>
        </w:numPr>
      </w:pPr>
      <w:r w:rsidRPr="004665FE">
        <w:t>posiada aktualne uprawnienia do obsługi wózków widłowych zgodne z przepisami UDT,</w:t>
      </w:r>
    </w:p>
    <w:p w14:paraId="1CFC40BE" w14:textId="77777777" w:rsidR="008A20E0" w:rsidRPr="004665FE" w:rsidRDefault="008A20E0" w:rsidP="00AE287F">
      <w:pPr>
        <w:numPr>
          <w:ilvl w:val="0"/>
          <w:numId w:val="38"/>
        </w:numPr>
      </w:pPr>
      <w:r w:rsidRPr="004665FE">
        <w:t>odbył szkolenie wstępne BHP (ogólne i stanowiskowe),</w:t>
      </w:r>
    </w:p>
    <w:p w14:paraId="144C7771" w14:textId="77777777" w:rsidR="008A20E0" w:rsidRPr="004665FE" w:rsidRDefault="008A20E0" w:rsidP="00AE287F">
      <w:pPr>
        <w:numPr>
          <w:ilvl w:val="0"/>
          <w:numId w:val="38"/>
        </w:numPr>
      </w:pPr>
      <w:r w:rsidRPr="004665FE">
        <w:t>przeszedł przeszkolenie z ochrony przeciwpożarowej,</w:t>
      </w:r>
    </w:p>
    <w:p w14:paraId="548EE94A" w14:textId="77777777" w:rsidR="008A20E0" w:rsidRPr="004665FE" w:rsidRDefault="008A20E0" w:rsidP="00AE287F">
      <w:pPr>
        <w:numPr>
          <w:ilvl w:val="0"/>
          <w:numId w:val="38"/>
        </w:numPr>
      </w:pPr>
      <w:r w:rsidRPr="004665FE">
        <w:t>został zapoznany z instrukcją obsługi wózka oraz zasadami bezpieczeństwa,</w:t>
      </w:r>
    </w:p>
    <w:p w14:paraId="3A6A6AE8" w14:textId="22D2915E" w:rsidR="00931063" w:rsidRPr="00E671D9" w:rsidRDefault="008A20E0" w:rsidP="00AE287F">
      <w:pPr>
        <w:numPr>
          <w:ilvl w:val="0"/>
          <w:numId w:val="38"/>
        </w:numPr>
      </w:pPr>
      <w:r w:rsidRPr="004665FE">
        <w:t xml:space="preserve">został wyposażony w odpowiednie środki ochrony indywidualnej (odzież robocza, </w:t>
      </w:r>
      <w:r w:rsidR="00243EEB">
        <w:t>szelki</w:t>
      </w:r>
      <w:r w:rsidRPr="004665FE">
        <w:t xml:space="preserve"> odblaskow</w:t>
      </w:r>
      <w:r w:rsidR="00243EEB">
        <w:t>e</w:t>
      </w:r>
      <w:r w:rsidRPr="004665FE">
        <w:t xml:space="preserve">, obuwie ochronne, </w:t>
      </w:r>
      <w:r w:rsidR="00243EEB">
        <w:t>hełm</w:t>
      </w:r>
      <w:r w:rsidRPr="004665FE">
        <w:t xml:space="preserve"> ochronny).</w:t>
      </w:r>
    </w:p>
    <w:p w14:paraId="1ADCB4FC" w14:textId="3A2C25C6" w:rsidR="004E14F4" w:rsidRPr="00562A16" w:rsidRDefault="00892AEC" w:rsidP="004A6AB4">
      <w:pPr>
        <w:pStyle w:val="Nagwek1"/>
        <w:rPr>
          <w:lang w:val="pl-PL"/>
        </w:rPr>
      </w:pPr>
      <w:bookmarkStart w:id="5" w:name="_Toc226121452"/>
      <w:bookmarkStart w:id="6" w:name="_Hlk211423005"/>
      <w:r>
        <w:rPr>
          <w:lang w:val="pl-PL"/>
        </w:rPr>
        <w:t xml:space="preserve">CZYNNOŚCI </w:t>
      </w:r>
      <w:r w:rsidR="00175E51">
        <w:rPr>
          <w:lang w:val="pl-PL"/>
        </w:rPr>
        <w:t>PRZED PRZYSTĄPIENIEM DO PRACY</w:t>
      </w:r>
      <w:bookmarkEnd w:id="5"/>
    </w:p>
    <w:bookmarkEnd w:id="4"/>
    <w:bookmarkEnd w:id="6"/>
    <w:p w14:paraId="57D5D0D6" w14:textId="77777777" w:rsidR="00B55899" w:rsidRPr="004665FE" w:rsidRDefault="00B55899" w:rsidP="00AE287F">
      <w:r w:rsidRPr="004665FE">
        <w:t>Przed rozpoczęciem pracy operator wózka widłowego powinien:</w:t>
      </w:r>
    </w:p>
    <w:p w14:paraId="40B975C6" w14:textId="1D4BE28E" w:rsidR="00B55899" w:rsidRPr="004665FE" w:rsidRDefault="00B55899" w:rsidP="00AE287F">
      <w:pPr>
        <w:numPr>
          <w:ilvl w:val="0"/>
          <w:numId w:val="39"/>
        </w:numPr>
      </w:pPr>
      <w:r w:rsidRPr="004665FE">
        <w:t>sprawdzić stan techniczny wózka (hamulce, światła, sygnały dźwiękowe, ogumienie, poziom</w:t>
      </w:r>
      <w:r w:rsidR="00AE287F">
        <w:t xml:space="preserve"> </w:t>
      </w:r>
      <w:r w:rsidRPr="004665FE">
        <w:t>naładowania akumulatora, działanie wideł)</w:t>
      </w:r>
      <w:r w:rsidR="00722E44">
        <w:t xml:space="preserve"> </w:t>
      </w:r>
      <w:r w:rsidR="00507DDA">
        <w:t xml:space="preserve">i wypełnić listę kontrolną wózka </w:t>
      </w:r>
      <w:r w:rsidR="00485A66" w:rsidRPr="00485A66">
        <w:t>LF-UPL-0075</w:t>
      </w:r>
    </w:p>
    <w:p w14:paraId="25E80ECA" w14:textId="77777777" w:rsidR="00B55899" w:rsidRPr="004665FE" w:rsidRDefault="00B55899" w:rsidP="00AE287F">
      <w:pPr>
        <w:numPr>
          <w:ilvl w:val="0"/>
          <w:numId w:val="39"/>
        </w:numPr>
      </w:pPr>
      <w:r w:rsidRPr="004665FE">
        <w:t>sprawdzić, czy wszystkie osłony i zabezpieczenia są na swoim miejscu i są sprawne,</w:t>
      </w:r>
    </w:p>
    <w:p w14:paraId="528C1766" w14:textId="77777777" w:rsidR="00B55899" w:rsidRPr="004665FE" w:rsidRDefault="00B55899" w:rsidP="00AE287F">
      <w:pPr>
        <w:numPr>
          <w:ilvl w:val="0"/>
          <w:numId w:val="39"/>
        </w:numPr>
      </w:pPr>
      <w:r w:rsidRPr="004665FE">
        <w:t>upewnić się, że wózek ma ważne badanie techniczne,</w:t>
      </w:r>
    </w:p>
    <w:p w14:paraId="636A90D9" w14:textId="77777777" w:rsidR="00B55899" w:rsidRPr="004665FE" w:rsidRDefault="00B55899" w:rsidP="00AE287F">
      <w:pPr>
        <w:numPr>
          <w:ilvl w:val="0"/>
          <w:numId w:val="39"/>
        </w:numPr>
      </w:pPr>
      <w:r w:rsidRPr="004665FE">
        <w:t>zgłosić wszelkie nieprawidłowości bezpośredniemu przełożonemu,</w:t>
      </w:r>
    </w:p>
    <w:p w14:paraId="0A43CB26" w14:textId="77777777" w:rsidR="00B55899" w:rsidRPr="004665FE" w:rsidRDefault="00B55899" w:rsidP="00AE287F">
      <w:pPr>
        <w:numPr>
          <w:ilvl w:val="0"/>
          <w:numId w:val="39"/>
        </w:numPr>
      </w:pPr>
      <w:r w:rsidRPr="004665FE">
        <w:t>przygotować miejsce pracy, zapewniając odpowiednią widoczność i porządek w otoczeniu (usuwać zbędne przedmioty, zapewnić czystość nawierzchni, nie pozostawiać przeszkód w ciągach komunikacyjnych),</w:t>
      </w:r>
    </w:p>
    <w:p w14:paraId="65D51D03" w14:textId="77777777" w:rsidR="00B55899" w:rsidRPr="004665FE" w:rsidRDefault="00B55899" w:rsidP="00AE287F">
      <w:pPr>
        <w:numPr>
          <w:ilvl w:val="0"/>
          <w:numId w:val="39"/>
        </w:numPr>
      </w:pPr>
      <w:r w:rsidRPr="004665FE">
        <w:t>upewnić się, że rozpoczęcie pracy nie spowoduje zagrożenia dla innych osób w pobliżu.</w:t>
      </w:r>
    </w:p>
    <w:p w14:paraId="0156D4ED" w14:textId="0C2C8AB7" w:rsidR="00B55899" w:rsidRPr="0050413E" w:rsidRDefault="00534F62" w:rsidP="00AE287F">
      <w:pPr>
        <w:pStyle w:val="Nagwek1"/>
        <w:rPr>
          <w:lang w:val="pl-PL"/>
        </w:rPr>
      </w:pPr>
      <w:bookmarkStart w:id="7" w:name="_Toc226121453"/>
      <w:r>
        <w:rPr>
          <w:lang w:val="pl-PL"/>
        </w:rPr>
        <w:t>CZYNNOŚCI PO</w:t>
      </w:r>
      <w:r w:rsidR="0050413E">
        <w:rPr>
          <w:lang w:val="pl-PL"/>
        </w:rPr>
        <w:t>DCZAS</w:t>
      </w:r>
      <w:r>
        <w:rPr>
          <w:lang w:val="pl-PL"/>
        </w:rPr>
        <w:t xml:space="preserve"> PRACY</w:t>
      </w:r>
      <w:bookmarkEnd w:id="7"/>
    </w:p>
    <w:p w14:paraId="3CD13445" w14:textId="77777777" w:rsidR="00254B6B" w:rsidRPr="004665FE" w:rsidRDefault="00254B6B" w:rsidP="004E5927">
      <w:r w:rsidRPr="004665FE">
        <w:t>W trakcie pracy operator wózka widłowego zobowiązany jest:</w:t>
      </w:r>
    </w:p>
    <w:p w14:paraId="40CF2278" w14:textId="77777777" w:rsidR="00254B6B" w:rsidRPr="004665FE" w:rsidRDefault="00254B6B" w:rsidP="004E5927">
      <w:pPr>
        <w:numPr>
          <w:ilvl w:val="0"/>
          <w:numId w:val="40"/>
        </w:numPr>
      </w:pPr>
      <w:r w:rsidRPr="004665FE">
        <w:t>stosować się do instrukcji obsługi wózka, przepisów BHP i poleceń przełożonych,</w:t>
      </w:r>
    </w:p>
    <w:p w14:paraId="656A228B" w14:textId="77777777" w:rsidR="00254B6B" w:rsidRPr="004665FE" w:rsidRDefault="00254B6B" w:rsidP="004E5927">
      <w:pPr>
        <w:numPr>
          <w:ilvl w:val="0"/>
          <w:numId w:val="40"/>
        </w:numPr>
      </w:pPr>
      <w:r w:rsidRPr="004665FE">
        <w:t>poruszać się z prędkością dostosowaną do warunków (nie gwałtować, unikać ostrych skrętów i hamowania),</w:t>
      </w:r>
    </w:p>
    <w:p w14:paraId="33BC1D3E" w14:textId="77777777" w:rsidR="00254B6B" w:rsidRPr="004665FE" w:rsidRDefault="00254B6B" w:rsidP="004E5927">
      <w:pPr>
        <w:numPr>
          <w:ilvl w:val="0"/>
          <w:numId w:val="40"/>
        </w:numPr>
      </w:pPr>
      <w:r w:rsidRPr="004665FE">
        <w:t>zachować szczególną ostrożność w strefach pracy ludzi i podczas cofania,</w:t>
      </w:r>
    </w:p>
    <w:p w14:paraId="52BA98D5" w14:textId="77777777" w:rsidR="00254B6B" w:rsidRPr="004665FE" w:rsidRDefault="00254B6B" w:rsidP="004E5927">
      <w:pPr>
        <w:numPr>
          <w:ilvl w:val="0"/>
          <w:numId w:val="40"/>
        </w:numPr>
      </w:pPr>
      <w:r w:rsidRPr="004665FE">
        <w:t>unikać przewożenia ładunków przewyższających dopuszczalną masę i wysokość,</w:t>
      </w:r>
    </w:p>
    <w:p w14:paraId="5B85FDE4" w14:textId="77777777" w:rsidR="00254B6B" w:rsidRPr="004665FE" w:rsidRDefault="00254B6B" w:rsidP="004E5927">
      <w:pPr>
        <w:numPr>
          <w:ilvl w:val="0"/>
          <w:numId w:val="40"/>
        </w:numPr>
      </w:pPr>
      <w:r w:rsidRPr="004665FE">
        <w:t>prawidłowo rozmieszczać i zabezpieczać ładunek na widłach,</w:t>
      </w:r>
    </w:p>
    <w:p w14:paraId="3E69FDDA" w14:textId="77777777" w:rsidR="00254B6B" w:rsidRPr="004665FE" w:rsidRDefault="00254B6B" w:rsidP="004E5927">
      <w:pPr>
        <w:numPr>
          <w:ilvl w:val="0"/>
          <w:numId w:val="40"/>
        </w:numPr>
      </w:pPr>
      <w:r w:rsidRPr="004665FE">
        <w:t>nie przewozić osób na wózku ani nie pozwalać na jazdę osobom nieuprawnionym,</w:t>
      </w:r>
    </w:p>
    <w:p w14:paraId="033C6EDD" w14:textId="77777777" w:rsidR="00254B6B" w:rsidRPr="004665FE" w:rsidRDefault="00254B6B" w:rsidP="004E5927">
      <w:pPr>
        <w:numPr>
          <w:ilvl w:val="0"/>
          <w:numId w:val="40"/>
        </w:numPr>
      </w:pPr>
      <w:r w:rsidRPr="004665FE">
        <w:t>podczas pracy w zamkniętych pomieszczeniach – dbać o odpowiednią wentylację,</w:t>
      </w:r>
    </w:p>
    <w:p w14:paraId="4075BF85" w14:textId="77777777" w:rsidR="00254B6B" w:rsidRPr="004665FE" w:rsidRDefault="00254B6B" w:rsidP="004E5927">
      <w:pPr>
        <w:numPr>
          <w:ilvl w:val="0"/>
          <w:numId w:val="40"/>
        </w:numPr>
      </w:pPr>
      <w:r w:rsidRPr="004665FE">
        <w:t>unikać jazdy po pochylniach z podniesionym ładunkiem,</w:t>
      </w:r>
    </w:p>
    <w:p w14:paraId="790276BE" w14:textId="3FA25BC6" w:rsidR="00B55899" w:rsidRDefault="00254B6B" w:rsidP="002A1808">
      <w:pPr>
        <w:numPr>
          <w:ilvl w:val="0"/>
          <w:numId w:val="40"/>
        </w:numPr>
      </w:pPr>
      <w:r w:rsidRPr="004665FE">
        <w:t>zgłaszać wszelkie nieprawidłowości lub wątpliwości przełożonemu.</w:t>
      </w:r>
    </w:p>
    <w:p w14:paraId="04141A73" w14:textId="77777777" w:rsidR="004736B5" w:rsidRPr="004736B5" w:rsidRDefault="004736B5" w:rsidP="004736B5"/>
    <w:p w14:paraId="3CEF3FC1" w14:textId="2870C799" w:rsidR="00D04A91" w:rsidRPr="0050413E" w:rsidRDefault="00D04A91" w:rsidP="00D04A91">
      <w:pPr>
        <w:pStyle w:val="Nagwek1"/>
        <w:rPr>
          <w:lang w:val="pl-PL"/>
        </w:rPr>
      </w:pPr>
      <w:bookmarkStart w:id="8" w:name="_Toc226121454"/>
      <w:r>
        <w:rPr>
          <w:lang w:val="pl-PL"/>
        </w:rPr>
        <w:lastRenderedPageBreak/>
        <w:t xml:space="preserve">CZYNNOŚCI </w:t>
      </w:r>
      <w:r w:rsidR="00692328">
        <w:rPr>
          <w:lang w:val="pl-PL"/>
        </w:rPr>
        <w:t>NIEDOZWOLONE</w:t>
      </w:r>
      <w:bookmarkEnd w:id="8"/>
    </w:p>
    <w:p w14:paraId="2DA18085" w14:textId="77777777" w:rsidR="004E5927" w:rsidRPr="004665FE" w:rsidRDefault="004E5927" w:rsidP="004E5927">
      <w:r w:rsidRPr="004665FE">
        <w:t>Operatorowi wózka widłowego nie wolno:</w:t>
      </w:r>
    </w:p>
    <w:p w14:paraId="27CC2863" w14:textId="77777777" w:rsidR="004E5927" w:rsidRPr="004665FE" w:rsidRDefault="004E5927" w:rsidP="004E5927">
      <w:pPr>
        <w:numPr>
          <w:ilvl w:val="0"/>
          <w:numId w:val="41"/>
        </w:numPr>
      </w:pPr>
      <w:r w:rsidRPr="004665FE">
        <w:t>prowadzić wózka pod wpływem alkoholu, środków odurzających lub leków ograniczających sprawność psychofizyczną,</w:t>
      </w:r>
    </w:p>
    <w:p w14:paraId="5E362F09" w14:textId="77777777" w:rsidR="004E5927" w:rsidRPr="004665FE" w:rsidRDefault="004E5927" w:rsidP="004E5927">
      <w:pPr>
        <w:numPr>
          <w:ilvl w:val="0"/>
          <w:numId w:val="41"/>
        </w:numPr>
      </w:pPr>
      <w:r w:rsidRPr="004665FE">
        <w:t>prowadzić wózka bez wymaganych uprawnień lub z niesprawnym układem hamulcowym, kierowniczym lub oświetleniowym,</w:t>
      </w:r>
    </w:p>
    <w:p w14:paraId="5FB75AA3" w14:textId="77777777" w:rsidR="004E5927" w:rsidRPr="004665FE" w:rsidRDefault="004E5927" w:rsidP="004E5927">
      <w:pPr>
        <w:numPr>
          <w:ilvl w:val="0"/>
          <w:numId w:val="41"/>
        </w:numPr>
      </w:pPr>
      <w:r w:rsidRPr="004665FE">
        <w:t>przewozić ładunków przekraczających dopuszczalne parametry wózka,</w:t>
      </w:r>
    </w:p>
    <w:p w14:paraId="181D0E69" w14:textId="77777777" w:rsidR="004E5927" w:rsidRPr="004665FE" w:rsidRDefault="004E5927" w:rsidP="004E5927">
      <w:pPr>
        <w:numPr>
          <w:ilvl w:val="0"/>
          <w:numId w:val="41"/>
        </w:numPr>
      </w:pPr>
      <w:r w:rsidRPr="004665FE">
        <w:t>wykonywać napraw i przeglądów technicznych bez odpowiednich uprawnień,</w:t>
      </w:r>
    </w:p>
    <w:p w14:paraId="2DBE9AE7" w14:textId="77777777" w:rsidR="004E5927" w:rsidRPr="004665FE" w:rsidRDefault="004E5927" w:rsidP="004E5927">
      <w:pPr>
        <w:numPr>
          <w:ilvl w:val="0"/>
          <w:numId w:val="41"/>
        </w:numPr>
      </w:pPr>
      <w:r w:rsidRPr="004665FE">
        <w:t>samodzielnie ingerować w instalacje elektryczne, hydrauliczne lub gazowe,</w:t>
      </w:r>
    </w:p>
    <w:p w14:paraId="044951B5" w14:textId="77777777" w:rsidR="004E5927" w:rsidRPr="004665FE" w:rsidRDefault="004E5927" w:rsidP="004E5927">
      <w:pPr>
        <w:numPr>
          <w:ilvl w:val="0"/>
          <w:numId w:val="41"/>
        </w:numPr>
      </w:pPr>
      <w:r w:rsidRPr="004665FE">
        <w:t>przewozić osób na wózku lub na przewożonym ładunku,</w:t>
      </w:r>
    </w:p>
    <w:p w14:paraId="0BD052AA" w14:textId="77777777" w:rsidR="004E5927" w:rsidRPr="004665FE" w:rsidRDefault="004E5927" w:rsidP="004E5927">
      <w:pPr>
        <w:numPr>
          <w:ilvl w:val="0"/>
          <w:numId w:val="41"/>
        </w:numPr>
      </w:pPr>
      <w:r w:rsidRPr="004665FE">
        <w:t>używać wózka w warunkach zagrażających bezpieczeństwu (np. silny wiatr, śliska nawierzchnia),</w:t>
      </w:r>
    </w:p>
    <w:p w14:paraId="5200094A" w14:textId="77777777" w:rsidR="004E5927" w:rsidRPr="004665FE" w:rsidRDefault="004E5927" w:rsidP="004E5927">
      <w:pPr>
        <w:numPr>
          <w:ilvl w:val="0"/>
          <w:numId w:val="41"/>
        </w:numPr>
      </w:pPr>
      <w:r w:rsidRPr="004665FE">
        <w:t>blokować dróg ewakuacyjnych, przejść oraz dostępu do sprzętu ppoż.,</w:t>
      </w:r>
    </w:p>
    <w:p w14:paraId="072F4ED0" w14:textId="1824A5D0" w:rsidR="00D04A91" w:rsidRPr="004E5927" w:rsidRDefault="004E5927" w:rsidP="002A1808">
      <w:pPr>
        <w:numPr>
          <w:ilvl w:val="0"/>
          <w:numId w:val="41"/>
        </w:numPr>
      </w:pPr>
      <w:r w:rsidRPr="004665FE">
        <w:t>używać telefonu lub innych urządzeń rozpraszających uwagę podczas jazdy.</w:t>
      </w:r>
    </w:p>
    <w:p w14:paraId="280F53A6" w14:textId="15FFCD9B" w:rsidR="00E20475" w:rsidRPr="00E20475" w:rsidRDefault="00EC116C" w:rsidP="00E20475">
      <w:pPr>
        <w:pStyle w:val="Nagwek1"/>
        <w:rPr>
          <w:lang w:val="pl-PL"/>
        </w:rPr>
      </w:pPr>
      <w:bookmarkStart w:id="9" w:name="_Toc226121455"/>
      <w:r>
        <w:rPr>
          <w:lang w:val="pl-PL"/>
        </w:rPr>
        <w:t>CZYNNOŚCI PO</w:t>
      </w:r>
      <w:r w:rsidR="00D97ABA">
        <w:rPr>
          <w:lang w:val="pl-PL"/>
        </w:rPr>
        <w:t xml:space="preserve"> ZAKOŃCZENIU</w:t>
      </w:r>
      <w:r>
        <w:rPr>
          <w:lang w:val="pl-PL"/>
        </w:rPr>
        <w:t xml:space="preserve"> PRACY</w:t>
      </w:r>
      <w:bookmarkEnd w:id="9"/>
    </w:p>
    <w:p w14:paraId="566F5CB0" w14:textId="0C9EA27F" w:rsidR="003757AD" w:rsidRPr="004665FE" w:rsidRDefault="003757AD" w:rsidP="00E20475">
      <w:r w:rsidRPr="004665FE">
        <w:t>Po zakończeniu pracy operator wózka powinien:</w:t>
      </w:r>
    </w:p>
    <w:p w14:paraId="0943BCA2" w14:textId="77777777" w:rsidR="003757AD" w:rsidRPr="004665FE" w:rsidRDefault="003757AD" w:rsidP="00E20475">
      <w:pPr>
        <w:numPr>
          <w:ilvl w:val="0"/>
          <w:numId w:val="42"/>
        </w:numPr>
        <w:jc w:val="left"/>
      </w:pPr>
      <w:r w:rsidRPr="004665FE">
        <w:t>zaparkować wózek w wyznaczonym miejscu,</w:t>
      </w:r>
    </w:p>
    <w:p w14:paraId="06A84D86" w14:textId="77777777" w:rsidR="003757AD" w:rsidRPr="004665FE" w:rsidRDefault="003757AD" w:rsidP="00E20475">
      <w:pPr>
        <w:numPr>
          <w:ilvl w:val="0"/>
          <w:numId w:val="42"/>
        </w:numPr>
        <w:jc w:val="left"/>
      </w:pPr>
      <w:r w:rsidRPr="004665FE">
        <w:t>opuścić widły do podłoża,</w:t>
      </w:r>
    </w:p>
    <w:p w14:paraId="01B2C9C7" w14:textId="77777777" w:rsidR="003757AD" w:rsidRPr="004665FE" w:rsidRDefault="003757AD" w:rsidP="00E20475">
      <w:pPr>
        <w:numPr>
          <w:ilvl w:val="0"/>
          <w:numId w:val="42"/>
        </w:numPr>
        <w:jc w:val="left"/>
      </w:pPr>
      <w:r w:rsidRPr="004665FE">
        <w:t>wyłączyć silnik i zabezpieczyć wózek przed użyciem przez osoby nieuprawnione (np. odłączyć kluczyk),</w:t>
      </w:r>
    </w:p>
    <w:p w14:paraId="42F37E55" w14:textId="77777777" w:rsidR="003757AD" w:rsidRPr="004665FE" w:rsidRDefault="003757AD" w:rsidP="00E20475">
      <w:pPr>
        <w:numPr>
          <w:ilvl w:val="0"/>
          <w:numId w:val="42"/>
        </w:numPr>
        <w:jc w:val="left"/>
      </w:pPr>
      <w:r w:rsidRPr="004665FE">
        <w:t>oczyścić miejsce pracy i sprzęt z ewentualnych zanieczyszczeń,</w:t>
      </w:r>
    </w:p>
    <w:p w14:paraId="59D62BC1" w14:textId="6C75F4C1" w:rsidR="006F0DC6" w:rsidRPr="00EA48BC" w:rsidRDefault="003757AD" w:rsidP="00EA48BC">
      <w:pPr>
        <w:numPr>
          <w:ilvl w:val="0"/>
          <w:numId w:val="42"/>
        </w:numPr>
        <w:jc w:val="left"/>
      </w:pPr>
      <w:r w:rsidRPr="004665FE">
        <w:t>zgłosić przełożonemu ewentualne usterki, awarie lub nieprawidłowości.</w:t>
      </w:r>
    </w:p>
    <w:p w14:paraId="398D0031" w14:textId="400BB4F9" w:rsidR="004E14F4" w:rsidRPr="00562A16" w:rsidRDefault="007A6148" w:rsidP="004E14F4">
      <w:pPr>
        <w:pStyle w:val="Nagwek1"/>
        <w:rPr>
          <w:lang w:val="pl-PL"/>
        </w:rPr>
      </w:pPr>
      <w:bookmarkStart w:id="10" w:name="_Toc226121456"/>
      <w:bookmarkStart w:id="11" w:name="_Hlk211429134"/>
      <w:r>
        <w:rPr>
          <w:lang w:val="pl-PL"/>
        </w:rPr>
        <w:t>POSTĘPOWANIE W SUTYACJACH AWARYJNYCH</w:t>
      </w:r>
      <w:bookmarkEnd w:id="10"/>
    </w:p>
    <w:bookmarkEnd w:id="11"/>
    <w:p w14:paraId="3C2E39B6" w14:textId="107AF05C" w:rsidR="00D14C4B" w:rsidRPr="004665FE" w:rsidRDefault="00D14C4B" w:rsidP="003B154D">
      <w:r w:rsidRPr="004665FE">
        <w:t>W przypadku pożaru, wycieku substancji niebezpiecznych lub innego zagrożenia operator powinien:</w:t>
      </w:r>
    </w:p>
    <w:p w14:paraId="5468C991" w14:textId="77777777" w:rsidR="00D14C4B" w:rsidRPr="004665FE" w:rsidRDefault="00D14C4B" w:rsidP="003B154D">
      <w:pPr>
        <w:numPr>
          <w:ilvl w:val="0"/>
          <w:numId w:val="43"/>
        </w:numPr>
        <w:jc w:val="left"/>
      </w:pPr>
      <w:r w:rsidRPr="004665FE">
        <w:t>natychmiast przerwać pracę,</w:t>
      </w:r>
    </w:p>
    <w:p w14:paraId="5309A055" w14:textId="77777777" w:rsidR="00D14C4B" w:rsidRPr="004665FE" w:rsidRDefault="00D14C4B" w:rsidP="003B154D">
      <w:pPr>
        <w:numPr>
          <w:ilvl w:val="0"/>
          <w:numId w:val="43"/>
        </w:numPr>
        <w:jc w:val="left"/>
      </w:pPr>
      <w:r w:rsidRPr="004665FE">
        <w:t>zaalarmować osoby w otoczeniu,</w:t>
      </w:r>
    </w:p>
    <w:p w14:paraId="3358C2DB" w14:textId="77777777" w:rsidR="00D14C4B" w:rsidRPr="004665FE" w:rsidRDefault="00D14C4B" w:rsidP="003B154D">
      <w:pPr>
        <w:numPr>
          <w:ilvl w:val="0"/>
          <w:numId w:val="43"/>
        </w:numPr>
        <w:jc w:val="left"/>
      </w:pPr>
      <w:r w:rsidRPr="004665FE">
        <w:t>jeżeli to możliwe – rozpocząć działania ratownicze zgodnie z przeszkoleniem i instrukcją,</w:t>
      </w:r>
    </w:p>
    <w:p w14:paraId="3F81B30B" w14:textId="36BD685E" w:rsidR="002A1808" w:rsidRPr="003B154D" w:rsidRDefault="00D14C4B" w:rsidP="003B154D">
      <w:pPr>
        <w:numPr>
          <w:ilvl w:val="0"/>
          <w:numId w:val="43"/>
        </w:numPr>
        <w:jc w:val="left"/>
      </w:pPr>
      <w:r w:rsidRPr="004665FE">
        <w:t>powiadomić przełożonego i odpowiednie służby.</w:t>
      </w:r>
    </w:p>
    <w:p w14:paraId="228E4B90" w14:textId="7F0A36AD" w:rsidR="00947CB1" w:rsidRPr="00F51660" w:rsidRDefault="00175CB9" w:rsidP="00F51660">
      <w:pPr>
        <w:rPr>
          <w:rFonts w:asciiTheme="minorHAnsi" w:eastAsia="Times New Roman" w:hAnsiTheme="minorHAnsi"/>
          <w:szCs w:val="24"/>
          <w:lang w:eastAsia="pl-PL"/>
        </w:rPr>
      </w:pPr>
      <w:r w:rsidRPr="00175CB9">
        <w:rPr>
          <w:rFonts w:asciiTheme="minorHAnsi" w:eastAsia="Times New Roman" w:hAnsiTheme="minorHAnsi"/>
          <w:szCs w:val="24"/>
          <w:lang w:eastAsia="pl-PL"/>
        </w:rPr>
        <w:t>Podczas akcji gaśniczej obowiązuje zasada podporządkowania się poleceniom kierującego akcją ratowniczo-gaśniczą.</w:t>
      </w:r>
    </w:p>
    <w:p w14:paraId="112F2F6E" w14:textId="47A0B2D9" w:rsidR="004B1DC9" w:rsidRPr="007668AE" w:rsidRDefault="004B1DC9" w:rsidP="004B1DC9">
      <w:pPr>
        <w:pStyle w:val="Nagwek1"/>
        <w:rPr>
          <w:lang w:val="pl-PL"/>
        </w:rPr>
      </w:pPr>
      <w:bookmarkStart w:id="12" w:name="_Toc226121457"/>
      <w:r>
        <w:rPr>
          <w:lang w:val="pl-PL"/>
        </w:rPr>
        <w:t>W PRZYPADKU ZAISTNIENIA WYPADKU</w:t>
      </w:r>
      <w:bookmarkEnd w:id="12"/>
    </w:p>
    <w:p w14:paraId="18DA18D6" w14:textId="77777777" w:rsidR="008C4BBF" w:rsidRPr="008C4BBF" w:rsidRDefault="008C4BBF" w:rsidP="00E5557C">
      <w:pPr>
        <w:numPr>
          <w:ilvl w:val="0"/>
          <w:numId w:val="35"/>
        </w:numPr>
        <w:ind w:left="720"/>
        <w:rPr>
          <w:rFonts w:asciiTheme="minorHAnsi" w:eastAsia="Times New Roman" w:hAnsiTheme="minorHAnsi"/>
          <w:szCs w:val="24"/>
          <w:lang w:eastAsia="pl-PL"/>
        </w:rPr>
      </w:pPr>
      <w:r w:rsidRPr="008C4BBF">
        <w:rPr>
          <w:rFonts w:asciiTheme="minorHAnsi" w:eastAsia="Times New Roman" w:hAnsiTheme="minorHAnsi"/>
          <w:szCs w:val="24"/>
          <w:lang w:eastAsia="pl-PL"/>
        </w:rPr>
        <w:t>udzielić poszkodowanemu pierwszej pomocy,</w:t>
      </w:r>
    </w:p>
    <w:p w14:paraId="01F78637" w14:textId="77777777" w:rsidR="008C4BBF" w:rsidRPr="008C4BBF" w:rsidRDefault="008C4BBF" w:rsidP="00E5557C">
      <w:pPr>
        <w:numPr>
          <w:ilvl w:val="0"/>
          <w:numId w:val="35"/>
        </w:numPr>
        <w:ind w:left="720"/>
        <w:rPr>
          <w:rFonts w:asciiTheme="minorHAnsi" w:eastAsia="Times New Roman" w:hAnsiTheme="minorHAnsi"/>
          <w:szCs w:val="24"/>
          <w:lang w:eastAsia="pl-PL"/>
        </w:rPr>
      </w:pPr>
      <w:r w:rsidRPr="008C4BBF">
        <w:rPr>
          <w:rFonts w:asciiTheme="minorHAnsi" w:eastAsia="Times New Roman" w:hAnsiTheme="minorHAnsi"/>
          <w:szCs w:val="24"/>
          <w:lang w:eastAsia="pl-PL"/>
        </w:rPr>
        <w:t>w razie potrzeby wezwać pomoc lekarską,</w:t>
      </w:r>
    </w:p>
    <w:p w14:paraId="07F9B205" w14:textId="2667924A" w:rsidR="004B1DC9" w:rsidRPr="00F51660" w:rsidRDefault="008C4BBF" w:rsidP="00F51660">
      <w:pPr>
        <w:numPr>
          <w:ilvl w:val="0"/>
          <w:numId w:val="35"/>
        </w:numPr>
        <w:ind w:left="720"/>
        <w:rPr>
          <w:rFonts w:asciiTheme="minorHAnsi" w:eastAsia="Times New Roman" w:hAnsiTheme="minorHAnsi"/>
          <w:szCs w:val="24"/>
          <w:lang w:eastAsia="pl-PL"/>
        </w:rPr>
      </w:pPr>
      <w:r w:rsidRPr="008C4BBF">
        <w:rPr>
          <w:rFonts w:asciiTheme="minorHAnsi" w:eastAsia="Times New Roman" w:hAnsiTheme="minorHAnsi"/>
          <w:szCs w:val="24"/>
          <w:lang w:eastAsia="pl-PL"/>
        </w:rPr>
        <w:t>powiadomić przełożonych.</w:t>
      </w:r>
    </w:p>
    <w:p w14:paraId="3BA794D3" w14:textId="5D4A207F" w:rsidR="006A5408" w:rsidRPr="00DD6AED" w:rsidRDefault="00E5557C" w:rsidP="00E5557C">
      <w:pPr>
        <w:pStyle w:val="Nagwek1"/>
        <w:rPr>
          <w:lang w:val="pl-PL"/>
        </w:rPr>
      </w:pPr>
      <w:bookmarkStart w:id="13" w:name="_Toc226121458"/>
      <w:r>
        <w:lastRenderedPageBreak/>
        <w:t>UWAGA</w:t>
      </w:r>
      <w:bookmarkEnd w:id="13"/>
    </w:p>
    <w:p w14:paraId="06718977" w14:textId="77777777" w:rsidR="00527CD1" w:rsidRPr="00527CD1" w:rsidRDefault="00527CD1" w:rsidP="00527CD1">
      <w:pPr>
        <w:numPr>
          <w:ilvl w:val="0"/>
          <w:numId w:val="36"/>
        </w:numPr>
        <w:rPr>
          <w:rFonts w:asciiTheme="minorHAnsi" w:eastAsia="Times New Roman" w:hAnsiTheme="minorHAnsi"/>
          <w:szCs w:val="24"/>
          <w:lang w:eastAsia="pl-PL"/>
        </w:rPr>
      </w:pPr>
      <w:r w:rsidRPr="00527CD1">
        <w:rPr>
          <w:rFonts w:asciiTheme="minorHAnsi" w:eastAsia="Times New Roman" w:hAnsiTheme="minorHAnsi"/>
          <w:szCs w:val="24"/>
          <w:lang w:eastAsia="pl-PL"/>
        </w:rPr>
        <w:t>W razie wątpliwości co do zachowania warunków bezpieczeństwa pracy pracownik ma prawo przerwać pracę i zwrócić się do przełożonego o wyjaśnienie sytuacji.</w:t>
      </w:r>
    </w:p>
    <w:p w14:paraId="60605603" w14:textId="5537169D" w:rsidR="00EE534B" w:rsidRDefault="00527CD1" w:rsidP="00527CD1">
      <w:pPr>
        <w:numPr>
          <w:ilvl w:val="0"/>
          <w:numId w:val="36"/>
        </w:numPr>
        <w:rPr>
          <w:rFonts w:asciiTheme="minorHAnsi" w:eastAsia="Times New Roman" w:hAnsiTheme="minorHAnsi"/>
          <w:szCs w:val="24"/>
          <w:lang w:eastAsia="pl-PL"/>
        </w:rPr>
      </w:pPr>
      <w:r w:rsidRPr="00527CD1">
        <w:rPr>
          <w:rFonts w:asciiTheme="minorHAnsi" w:eastAsia="Times New Roman" w:hAnsiTheme="minorHAnsi"/>
          <w:szCs w:val="24"/>
          <w:lang w:eastAsia="pl-PL"/>
        </w:rPr>
        <w:t>W przypadku znalezienia się wobec bezpośredniego niebezpieczeństwa powstrzymać się od wykonywania pracy. Pracownik zachowuje prawo do wynagrodzenia.</w:t>
      </w:r>
    </w:p>
    <w:p w14:paraId="755859F5" w14:textId="77777777" w:rsidR="001C1026" w:rsidRDefault="001C1026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1CA9A9BC" w14:textId="77777777" w:rsidR="001C1026" w:rsidRDefault="001C1026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06B96133" w14:textId="77777777" w:rsidR="001C1026" w:rsidRDefault="001C1026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1EDD2BD3" w14:textId="77777777" w:rsidR="001C1026" w:rsidRDefault="001C1026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3197CF34" w14:textId="77777777" w:rsidR="001C1026" w:rsidRDefault="001C1026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55D346CE" w14:textId="77777777" w:rsidR="001C1026" w:rsidRDefault="001C1026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637AB8E8" w14:textId="77777777" w:rsidR="001C1026" w:rsidRDefault="001C1026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1282B24E" w14:textId="77777777" w:rsidR="001C1026" w:rsidRDefault="001C1026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04BCA5A2" w14:textId="77777777" w:rsidR="001C1026" w:rsidRDefault="001C1026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5AB925F" w14:textId="77777777" w:rsidR="001C1026" w:rsidRDefault="001C1026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30C21053" w14:textId="77777777" w:rsidR="001C1026" w:rsidRDefault="001C1026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07F0526C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760BEC2F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7C2F39D0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6B5C4C92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351D82C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141D1E8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E3C67E9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70939F05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775C10A7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38EFFDBB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2FE6BF02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57EAD1CF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F7B908A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7FDE32B9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252A9C0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5967F0EE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2E667C49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121E0E61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5C4E37DB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05B44ABA" w14:textId="77777777" w:rsidR="00F51660" w:rsidRDefault="00F51660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5F83D89F" w14:textId="77777777" w:rsidR="001C1026" w:rsidRDefault="001C1026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1015F3F" w14:textId="77777777" w:rsidR="001C1026" w:rsidRDefault="001C1026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B3F9605" w14:textId="77777777" w:rsidR="001C1026" w:rsidRPr="00527CD1" w:rsidRDefault="001C1026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215D421" w14:textId="77777777" w:rsidR="006B29C2" w:rsidRPr="00B433CE" w:rsidRDefault="006B29C2" w:rsidP="00E5557C">
      <w:pPr>
        <w:pStyle w:val="Nagwek1"/>
        <w:rPr>
          <w:lang w:val="pl-PL"/>
        </w:rPr>
      </w:pPr>
      <w:bookmarkStart w:id="14" w:name="_Toc226121459"/>
      <w:bookmarkStart w:id="15" w:name="_Toc157768885"/>
      <w:bookmarkStart w:id="16" w:name="_Toc158295544"/>
      <w:r w:rsidRPr="00B433CE">
        <w:rPr>
          <w:lang w:val="pl-PL"/>
        </w:rPr>
        <w:lastRenderedPageBreak/>
        <w:t>WEWNĘTRZNE POWIĄZANIA</w:t>
      </w:r>
      <w:bookmarkEnd w:id="14"/>
    </w:p>
    <w:p w14:paraId="5A77CA6E" w14:textId="77777777" w:rsidR="006B29C2" w:rsidRPr="001C0BB4" w:rsidRDefault="006B29C2" w:rsidP="006B29C2">
      <w:pPr>
        <w:tabs>
          <w:tab w:val="center" w:pos="4819"/>
          <w:tab w:val="right" w:pos="9638"/>
        </w:tabs>
        <w:rPr>
          <w:rFonts w:cs="Calibri"/>
          <w:color w:val="0563C1" w:themeColor="hyperlink"/>
          <w:szCs w:val="24"/>
          <w:u w:val="single"/>
        </w:rPr>
      </w:pPr>
    </w:p>
    <w:tbl>
      <w:tblPr>
        <w:tblStyle w:val="Stileproceduredigruppo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9067"/>
      </w:tblGrid>
      <w:tr w:rsidR="006B29C2" w:rsidRPr="001C0BB4" w14:paraId="01B47634" w14:textId="77777777" w:rsidTr="0096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bottom w:val="single" w:sz="4" w:space="0" w:color="BFBFBF" w:themeColor="background1" w:themeShade="BF"/>
            </w:tcBorders>
          </w:tcPr>
          <w:p w14:paraId="409DD300" w14:textId="77777777" w:rsidR="006B29C2" w:rsidRPr="008C4117" w:rsidRDefault="006B29C2" w:rsidP="009637C2">
            <w:pPr>
              <w:rPr>
                <w:rFonts w:eastAsia="Times New Roman"/>
                <w:color w:val="auto"/>
                <w:szCs w:val="22"/>
                <w:lang w:eastAsia="it-IT"/>
              </w:rPr>
            </w:pPr>
            <w:r w:rsidRPr="008C4117">
              <w:rPr>
                <w:rFonts w:eastAsia="Times New Roman"/>
                <w:color w:val="auto"/>
                <w:szCs w:val="22"/>
                <w:lang w:eastAsia="it-IT"/>
              </w:rPr>
              <w:t>NUMER I TYTUŁ</w:t>
            </w:r>
          </w:p>
        </w:tc>
      </w:tr>
      <w:tr w:rsidR="006B29C2" w:rsidRPr="001C0BB4" w14:paraId="1806B437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3275C25" w14:textId="05CD31A9" w:rsidR="006B29C2" w:rsidRPr="00F26F8F" w:rsidRDefault="00485A66" w:rsidP="009637C2">
            <w:pPr>
              <w:spacing w:after="120"/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</w:pPr>
            <w:r w:rsidRPr="00485A66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 xml:space="preserve">LF-UPL-0075 </w:t>
            </w:r>
            <w:r w:rsidR="00F51660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>Lista kontrolna</w:t>
            </w:r>
            <w:r w:rsidR="006360ED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 xml:space="preserve"> sprawności</w:t>
            </w:r>
            <w:r w:rsidR="00F51660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 xml:space="preserve"> wózka widłowego</w:t>
            </w:r>
          </w:p>
        </w:tc>
      </w:tr>
      <w:tr w:rsidR="006B29C2" w:rsidRPr="001C0BB4" w14:paraId="2922D324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3C5201" w14:textId="09FDB9BA" w:rsidR="006B29C2" w:rsidRPr="00F26F8F" w:rsidRDefault="006B29C2" w:rsidP="009637C2">
            <w:pPr>
              <w:spacing w:after="120"/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</w:pPr>
          </w:p>
        </w:tc>
      </w:tr>
    </w:tbl>
    <w:p w14:paraId="5A61CBF8" w14:textId="77777777" w:rsidR="006B29C2" w:rsidRPr="001C0BB4" w:rsidRDefault="006B29C2" w:rsidP="00E5557C">
      <w:pPr>
        <w:pStyle w:val="Nagwek1"/>
        <w:ind w:left="426" w:hanging="360"/>
        <w:rPr>
          <w:lang w:val="pl-PL"/>
        </w:rPr>
      </w:pPr>
      <w:bookmarkStart w:id="17" w:name="_Toc210739955"/>
      <w:bookmarkStart w:id="18" w:name="_Toc226121460"/>
      <w:r>
        <w:rPr>
          <w:lang w:val="pl-PL"/>
        </w:rPr>
        <w:t>PODPISY</w:t>
      </w:r>
      <w:bookmarkEnd w:id="17"/>
      <w:bookmarkEnd w:id="18"/>
    </w:p>
    <w:p w14:paraId="74DAD8E2" w14:textId="77777777" w:rsidR="006B29C2" w:rsidRPr="001C0BB4" w:rsidRDefault="006B29C2" w:rsidP="006B29C2">
      <w:pPr>
        <w:rPr>
          <w:lang w:eastAsia="it-IT"/>
        </w:rPr>
      </w:pPr>
    </w:p>
    <w:tbl>
      <w:tblPr>
        <w:tblStyle w:val="Stileproceduredigruppo"/>
        <w:tblpPr w:leftFromText="141" w:rightFromText="141" w:vertAnchor="text" w:horzAnchor="margin" w:tblpXSpec="center" w:tblpY="3"/>
        <w:tblW w:w="1072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5"/>
        <w:gridCol w:w="1985"/>
        <w:gridCol w:w="2549"/>
        <w:gridCol w:w="1037"/>
        <w:gridCol w:w="2751"/>
      </w:tblGrid>
      <w:tr w:rsidR="006B29C2" w:rsidRPr="001C0BB4" w14:paraId="731E0635" w14:textId="77777777" w:rsidTr="00CC3A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  <w:tcBorders>
              <w:bottom w:val="single" w:sz="4" w:space="0" w:color="BFBFBF" w:themeColor="background1" w:themeShade="BF"/>
            </w:tcBorders>
          </w:tcPr>
          <w:p w14:paraId="0ABF569B" w14:textId="77777777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Odpowiedzialność</w:t>
            </w:r>
          </w:p>
        </w:tc>
        <w:tc>
          <w:tcPr>
            <w:tcW w:w="1985" w:type="dxa"/>
            <w:tcBorders>
              <w:bottom w:val="single" w:sz="4" w:space="0" w:color="BFBFBF" w:themeColor="background1" w:themeShade="BF"/>
            </w:tcBorders>
          </w:tcPr>
          <w:p w14:paraId="696A3F90" w14:textId="77777777" w:rsidR="006B29C2" w:rsidRPr="001C0BB4" w:rsidRDefault="006B29C2" w:rsidP="009637C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proofErr w:type="spellStart"/>
            <w:r>
              <w:rPr>
                <w:rFonts w:asciiTheme="minorHAnsi" w:hAnsiTheme="minorHAnsi" w:cstheme="minorHAnsi"/>
                <w:lang w:val="pl-PL"/>
              </w:rPr>
              <w:t>Imie</w:t>
            </w:r>
            <w:proofErr w:type="spellEnd"/>
            <w:r>
              <w:rPr>
                <w:rFonts w:asciiTheme="minorHAnsi" w:hAnsiTheme="minorHAnsi" w:cstheme="minorHAnsi"/>
                <w:lang w:val="pl-PL"/>
              </w:rPr>
              <w:t xml:space="preserve"> i nazwisko</w:t>
            </w:r>
          </w:p>
        </w:tc>
        <w:tc>
          <w:tcPr>
            <w:tcW w:w="2549" w:type="dxa"/>
            <w:tcBorders>
              <w:bottom w:val="single" w:sz="4" w:space="0" w:color="BFBFBF" w:themeColor="background1" w:themeShade="BF"/>
            </w:tcBorders>
          </w:tcPr>
          <w:p w14:paraId="2C156D8D" w14:textId="77777777" w:rsidR="006B29C2" w:rsidRPr="001C0BB4" w:rsidRDefault="006B29C2" w:rsidP="009637C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1C0BB4">
              <w:rPr>
                <w:rFonts w:asciiTheme="minorHAnsi" w:hAnsiTheme="minorHAnsi" w:cstheme="minorHAnsi"/>
                <w:lang w:val="pl-PL"/>
              </w:rPr>
              <w:t>Rol</w:t>
            </w:r>
            <w:r>
              <w:rPr>
                <w:rFonts w:asciiTheme="minorHAnsi" w:hAnsiTheme="minorHAnsi" w:cstheme="minorHAnsi"/>
                <w:lang w:val="pl-PL"/>
              </w:rPr>
              <w:t>a</w:t>
            </w:r>
          </w:p>
        </w:tc>
        <w:tc>
          <w:tcPr>
            <w:tcW w:w="1037" w:type="dxa"/>
            <w:tcBorders>
              <w:bottom w:val="single" w:sz="4" w:space="0" w:color="BFBFBF" w:themeColor="background1" w:themeShade="BF"/>
            </w:tcBorders>
          </w:tcPr>
          <w:p w14:paraId="4D1885D3" w14:textId="77777777" w:rsidR="006B29C2" w:rsidRPr="001C0BB4" w:rsidRDefault="006B29C2" w:rsidP="009637C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1C0BB4">
              <w:rPr>
                <w:rFonts w:asciiTheme="minorHAnsi" w:hAnsiTheme="minorHAnsi" w:cstheme="minorHAnsi"/>
                <w:lang w:val="pl-PL"/>
              </w:rPr>
              <w:t>Dat</w:t>
            </w:r>
            <w:r>
              <w:rPr>
                <w:rFonts w:asciiTheme="minorHAnsi" w:hAnsiTheme="minorHAnsi" w:cstheme="minorHAnsi"/>
                <w:lang w:val="pl-PL"/>
              </w:rPr>
              <w:t>a</w:t>
            </w:r>
          </w:p>
        </w:tc>
        <w:tc>
          <w:tcPr>
            <w:tcW w:w="2751" w:type="dxa"/>
            <w:tcBorders>
              <w:bottom w:val="single" w:sz="4" w:space="0" w:color="BFBFBF" w:themeColor="background1" w:themeShade="BF"/>
            </w:tcBorders>
          </w:tcPr>
          <w:p w14:paraId="40D2D40E" w14:textId="77777777" w:rsidR="006B29C2" w:rsidRPr="001C0BB4" w:rsidRDefault="006B29C2" w:rsidP="009637C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Podpis</w:t>
            </w:r>
          </w:p>
        </w:tc>
      </w:tr>
      <w:tr w:rsidR="006B29C2" w:rsidRPr="001C0BB4" w14:paraId="094C83A4" w14:textId="77777777" w:rsidTr="00CC3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E11963" w14:textId="4BA290C8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Opracował</w:t>
            </w:r>
          </w:p>
        </w:tc>
        <w:tc>
          <w:tcPr>
            <w:tcW w:w="198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97C7CE" w14:textId="2240A6D2" w:rsidR="006B29C2" w:rsidRPr="001C0BB4" w:rsidRDefault="006360ED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Artur Pałka</w:t>
            </w:r>
          </w:p>
        </w:tc>
        <w:tc>
          <w:tcPr>
            <w:tcW w:w="254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0D8DF56" w14:textId="606C5149" w:rsidR="006B29C2" w:rsidRPr="001C0BB4" w:rsidRDefault="00B96D0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Warehouse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Supervisorr</w:t>
            </w:r>
            <w:proofErr w:type="spellEnd"/>
          </w:p>
        </w:tc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FCB43E" w14:textId="25273B38" w:rsidR="006B29C2" w:rsidRPr="001C0BB4" w:rsidRDefault="00A80B9B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26</w:t>
            </w:r>
            <w:r w:rsidR="001C1026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.0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3</w:t>
            </w:r>
            <w:r w:rsidR="001C1026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.2026</w:t>
            </w:r>
          </w:p>
        </w:tc>
        <w:tc>
          <w:tcPr>
            <w:tcW w:w="27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2B9B8BBC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A80B9B" w:rsidRPr="001C0BB4" w14:paraId="320875BA" w14:textId="77777777" w:rsidTr="00CC3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62E3F9" w14:textId="369913E3" w:rsidR="00A80B9B" w:rsidRPr="001C0BB4" w:rsidRDefault="00A80B9B" w:rsidP="00A80B9B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Sprawdził</w:t>
            </w:r>
          </w:p>
        </w:tc>
        <w:tc>
          <w:tcPr>
            <w:tcW w:w="198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D0A68B" w14:textId="3F7A1275" w:rsidR="00A80B9B" w:rsidRPr="001C0BB4" w:rsidRDefault="00A80B9B" w:rsidP="00A80B9B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Adam Wróbel</w:t>
            </w:r>
          </w:p>
        </w:tc>
        <w:tc>
          <w:tcPr>
            <w:tcW w:w="254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91E93A" w14:textId="3905B322" w:rsidR="00A80B9B" w:rsidRPr="00575ADF" w:rsidRDefault="00B96D02" w:rsidP="00A80B9B">
            <w:pPr>
              <w:pStyle w:val="Signature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</w:pPr>
            <w:r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  <w:t>Supply Chain Manager</w:t>
            </w:r>
          </w:p>
        </w:tc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AD41E4" w14:textId="4A1B2A23" w:rsidR="00A80B9B" w:rsidRPr="001C0BB4" w:rsidRDefault="00A80B9B" w:rsidP="00A80B9B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26.03.2026</w:t>
            </w:r>
          </w:p>
        </w:tc>
        <w:tc>
          <w:tcPr>
            <w:tcW w:w="27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3C5B047" w14:textId="77777777" w:rsidR="00A80B9B" w:rsidRPr="001C0BB4" w:rsidRDefault="00A80B9B" w:rsidP="00A80B9B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A80B9B" w:rsidRPr="001C0BB4" w14:paraId="61A46DBF" w14:textId="77777777" w:rsidTr="00CC3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99238F" w14:textId="77777777" w:rsidR="00A80B9B" w:rsidRPr="001C0BB4" w:rsidRDefault="00A80B9B" w:rsidP="00A80B9B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Zweryfikowała</w:t>
            </w:r>
          </w:p>
        </w:tc>
        <w:tc>
          <w:tcPr>
            <w:tcW w:w="198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F5E743" w14:textId="77777777" w:rsidR="00A80B9B" w:rsidRDefault="00A80B9B" w:rsidP="00A80B9B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 w:rsidRPr="00643CFF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Magda Skalec</w:t>
            </w:r>
          </w:p>
        </w:tc>
        <w:tc>
          <w:tcPr>
            <w:tcW w:w="254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B5C5AA" w14:textId="77777777" w:rsidR="00A80B9B" w:rsidRPr="001C0BB4" w:rsidRDefault="00A80B9B" w:rsidP="00A80B9B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System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Quality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Engineer</w:t>
            </w:r>
            <w:proofErr w:type="spellEnd"/>
          </w:p>
        </w:tc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6CD9CE" w14:textId="66715E1A" w:rsidR="00A80B9B" w:rsidRDefault="00A80B9B" w:rsidP="00A80B9B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26.03.2026</w:t>
            </w:r>
          </w:p>
        </w:tc>
        <w:tc>
          <w:tcPr>
            <w:tcW w:w="27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0ECA5E1" w14:textId="77777777" w:rsidR="00A80B9B" w:rsidRPr="001C0BB4" w:rsidRDefault="00A80B9B" w:rsidP="00A80B9B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A80B9B" w:rsidRPr="001C0BB4" w14:paraId="00A3ADF7" w14:textId="77777777" w:rsidTr="00CC3A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131D63" w14:textId="299CAD07" w:rsidR="00A80B9B" w:rsidRPr="001C0BB4" w:rsidRDefault="00A80B9B" w:rsidP="00A80B9B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Zatwierdziła</w:t>
            </w:r>
          </w:p>
        </w:tc>
        <w:tc>
          <w:tcPr>
            <w:tcW w:w="198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5B597A" w14:textId="21006CC7" w:rsidR="00A80B9B" w:rsidRPr="001C0BB4" w:rsidRDefault="00A80B9B" w:rsidP="00A80B9B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Natalia Krysztofiak</w:t>
            </w:r>
          </w:p>
        </w:tc>
        <w:tc>
          <w:tcPr>
            <w:tcW w:w="254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F845032" w14:textId="21EFA89E" w:rsidR="00A80B9B" w:rsidRPr="001C0BB4" w:rsidRDefault="00B96D02" w:rsidP="00A80B9B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HSE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Coordinator</w:t>
            </w:r>
            <w:proofErr w:type="spellEnd"/>
          </w:p>
        </w:tc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0574D1" w14:textId="488A1182" w:rsidR="00A80B9B" w:rsidRPr="001C0BB4" w:rsidRDefault="00A80B9B" w:rsidP="00A80B9B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26.03.2026</w:t>
            </w:r>
          </w:p>
        </w:tc>
        <w:tc>
          <w:tcPr>
            <w:tcW w:w="27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365F49EC" w14:textId="77777777" w:rsidR="00A80B9B" w:rsidRPr="001C0BB4" w:rsidRDefault="00A80B9B" w:rsidP="00A80B9B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</w:tbl>
    <w:p w14:paraId="22559E4B" w14:textId="77777777" w:rsidR="006B29C2" w:rsidRPr="001C0BB4" w:rsidRDefault="006B29C2" w:rsidP="006B29C2">
      <w:pPr>
        <w:tabs>
          <w:tab w:val="left" w:pos="2065"/>
        </w:tabs>
        <w:rPr>
          <w:szCs w:val="22"/>
        </w:rPr>
      </w:pPr>
      <w:r w:rsidRPr="001C0BB4">
        <w:rPr>
          <w:szCs w:val="22"/>
        </w:rPr>
        <w:tab/>
      </w:r>
    </w:p>
    <w:bookmarkEnd w:id="15"/>
    <w:bookmarkEnd w:id="16"/>
    <w:p w14:paraId="71F6A010" w14:textId="270BBF19" w:rsidR="00EF790C" w:rsidRPr="00562A16" w:rsidRDefault="00EF790C" w:rsidP="007D335D">
      <w:pPr>
        <w:tabs>
          <w:tab w:val="left" w:pos="3084"/>
        </w:tabs>
      </w:pPr>
    </w:p>
    <w:sectPr w:rsidR="00EF790C" w:rsidRPr="00562A16" w:rsidSect="00D2369B">
      <w:headerReference w:type="default" r:id="rId14"/>
      <w:footerReference w:type="default" r:id="rId15"/>
      <w:headerReference w:type="first" r:id="rId16"/>
      <w:pgSz w:w="11906" w:h="16820"/>
      <w:pgMar w:top="2461" w:right="567" w:bottom="1276" w:left="567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EBD4C" w14:textId="77777777" w:rsidR="005807D0" w:rsidRPr="001C0BB4" w:rsidRDefault="005807D0">
      <w:r w:rsidRPr="001C0BB4">
        <w:separator/>
      </w:r>
    </w:p>
  </w:endnote>
  <w:endnote w:type="continuationSeparator" w:id="0">
    <w:p w14:paraId="4043EA40" w14:textId="77777777" w:rsidR="005807D0" w:rsidRPr="001C0BB4" w:rsidRDefault="005807D0">
      <w:r w:rsidRPr="001C0B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B4A8" w14:textId="7D21ABB6" w:rsidR="00D52744" w:rsidRPr="00084D26" w:rsidRDefault="00D52744" w:rsidP="009C2FFE">
    <w:pPr>
      <w:pStyle w:val="Stopka"/>
      <w:tabs>
        <w:tab w:val="clear" w:pos="4819"/>
        <w:tab w:val="clear" w:pos="9638"/>
        <w:tab w:val="left" w:pos="426"/>
        <w:tab w:val="center" w:pos="5670"/>
        <w:tab w:val="left" w:pos="9214"/>
        <w:tab w:val="left" w:pos="10772"/>
      </w:tabs>
      <w:jc w:val="left"/>
      <w:rPr>
        <w:rFonts w:eastAsiaTheme="minorEastAsia"/>
        <w:i/>
        <w:iCs/>
        <w:color w:val="002060"/>
        <w:szCs w:val="28"/>
        <w:lang w:val="en-US" w:eastAsia="it-IT"/>
      </w:rPr>
    </w:pPr>
    <w:bookmarkStart w:id="19" w:name="_Hlk137646078"/>
    <w:r w:rsidRPr="001C0BB4">
      <w:rPr>
        <w:rFonts w:eastAsiaTheme="minorEastAsia"/>
        <w:i/>
        <w:iCs/>
        <w:color w:val="1F4E79" w:themeColor="accent1" w:themeShade="80"/>
      </w:rPr>
      <w:tab/>
    </w:r>
    <w:bookmarkEnd w:id="19"/>
    <w:r w:rsidR="00190329">
      <w:rPr>
        <w:color w:val="002060"/>
        <w:lang w:val="en-US"/>
      </w:rPr>
      <w:t>LI-UPL-00</w:t>
    </w:r>
    <w:r w:rsidR="00393DD2">
      <w:rPr>
        <w:color w:val="002060"/>
        <w:lang w:val="en-US"/>
      </w:rPr>
      <w:t>47</w:t>
    </w:r>
    <w:r w:rsidR="00F20544">
      <w:rPr>
        <w:rFonts w:eastAsiaTheme="minorEastAsia"/>
        <w:i/>
        <w:iCs/>
        <w:color w:val="1F4E79" w:themeColor="accent1" w:themeShade="80"/>
        <w:lang w:val="en-US"/>
      </w:rPr>
      <w:t>_</w:t>
    </w:r>
    <w:r w:rsidR="00393DD2">
      <w:rPr>
        <w:color w:val="002060"/>
        <w:lang w:val="en-US"/>
      </w:rPr>
      <w:t>R00</w:t>
    </w:r>
    <w:r w:rsidR="00F20544">
      <w:rPr>
        <w:color w:val="002060"/>
        <w:lang w:val="en-US"/>
      </w:rPr>
      <w:t>_</w:t>
    </w:r>
    <w:r w:rsidR="00427095">
      <w:rPr>
        <w:color w:val="002060"/>
        <w:lang w:val="en-US"/>
      </w:rPr>
      <w:t>Ed.202</w:t>
    </w:r>
    <w:r w:rsidR="00F1252C">
      <w:rPr>
        <w:color w:val="002060"/>
        <w:lang w:val="en-US"/>
      </w:rPr>
      <w:t>6</w:t>
    </w:r>
    <w:r w:rsidR="00427095">
      <w:rPr>
        <w:color w:val="002060"/>
        <w:lang w:val="en-US"/>
      </w:rPr>
      <w:t>-</w:t>
    </w:r>
    <w:r w:rsidR="009C2FFE">
      <w:rPr>
        <w:color w:val="002060"/>
        <w:lang w:val="en-US"/>
      </w:rPr>
      <w:t>0</w:t>
    </w:r>
    <w:r w:rsidR="00A80B9B">
      <w:rPr>
        <w:color w:val="002060"/>
        <w:lang w:val="en-US"/>
      </w:rPr>
      <w:t>3</w:t>
    </w:r>
    <w:r w:rsidR="009C2FFE">
      <w:rPr>
        <w:color w:val="002060"/>
        <w:lang w:val="en-US"/>
      </w:rPr>
      <w:t>-</w:t>
    </w:r>
    <w:r w:rsidR="00A80B9B">
      <w:rPr>
        <w:color w:val="002060"/>
        <w:lang w:val="en-US"/>
      </w:rPr>
      <w:t>2</w:t>
    </w:r>
    <w:r w:rsidR="00F1252C">
      <w:rPr>
        <w:color w:val="002060"/>
        <w:lang w:val="en-US"/>
      </w:rPr>
      <w:t>6</w:t>
    </w:r>
    <w:r w:rsidRPr="00084D26">
      <w:rPr>
        <w:color w:val="002060"/>
        <w:lang w:val="en-US"/>
      </w:rPr>
      <w:tab/>
    </w:r>
    <w:r w:rsidRPr="00084D26">
      <w:rPr>
        <w:rFonts w:asciiTheme="majorHAnsi" w:hAnsiTheme="majorHAnsi" w:cstheme="majorHAnsi"/>
        <w:i/>
        <w:iCs/>
        <w:color w:val="808080" w:themeColor="background1" w:themeShade="80"/>
        <w:sz w:val="20"/>
        <w:lang w:val="en-US"/>
      </w:rPr>
      <w:t>Uncontrolled copy if downloaded or printed</w:t>
    </w:r>
    <w:sdt>
      <w:sdtPr>
        <w:rPr>
          <w:rFonts w:eastAsiaTheme="minorEastAsia"/>
          <w:i/>
          <w:iCs/>
          <w:color w:val="002060"/>
        </w:rPr>
        <w:id w:val="-1769616900"/>
        <w:docPartObj>
          <w:docPartGallery w:val="Page Numbers (Top of Page)"/>
          <w:docPartUnique/>
        </w:docPartObj>
      </w:sdtPr>
      <w:sdtContent>
        <w:r w:rsidRPr="00084D26">
          <w:rPr>
            <w:rFonts w:eastAsiaTheme="minorEastAsia"/>
            <w:i/>
            <w:iCs/>
            <w:color w:val="002060"/>
            <w:lang w:val="en-US"/>
          </w:rPr>
          <w:tab/>
          <w:t xml:space="preserve">Page </w:t>
        </w:r>
        <w:r w:rsidRPr="001C0BB4">
          <w:rPr>
            <w:rFonts w:eastAsiaTheme="minorEastAsia"/>
            <w:i/>
            <w:iCs/>
            <w:color w:val="002060"/>
          </w:rPr>
          <w:fldChar w:fldCharType="begin"/>
        </w:r>
        <w:r w:rsidRPr="00084D26">
          <w:rPr>
            <w:rFonts w:eastAsiaTheme="minorEastAsia"/>
            <w:i/>
            <w:iCs/>
            <w:color w:val="002060"/>
            <w:lang w:val="en-US"/>
          </w:rPr>
          <w:instrText>PAGE</w:instrText>
        </w:r>
        <w:r w:rsidRPr="001C0BB4">
          <w:rPr>
            <w:rFonts w:eastAsiaTheme="minorEastAsia"/>
            <w:i/>
            <w:iCs/>
            <w:color w:val="002060"/>
          </w:rPr>
          <w:fldChar w:fldCharType="separate"/>
        </w:r>
        <w:r w:rsidRPr="00084D26">
          <w:rPr>
            <w:rFonts w:eastAsiaTheme="minorEastAsia"/>
            <w:i/>
            <w:iCs/>
            <w:color w:val="002060"/>
            <w:lang w:val="en-US"/>
          </w:rPr>
          <w:t>2</w:t>
        </w:r>
        <w:r w:rsidRPr="001C0BB4">
          <w:rPr>
            <w:rFonts w:eastAsiaTheme="minorEastAsia"/>
            <w:i/>
            <w:iCs/>
            <w:color w:val="002060"/>
          </w:rPr>
          <w:fldChar w:fldCharType="end"/>
        </w:r>
        <w:r w:rsidRPr="00084D26">
          <w:rPr>
            <w:rFonts w:eastAsiaTheme="minorEastAsia"/>
            <w:i/>
            <w:iCs/>
            <w:color w:val="002060"/>
            <w:lang w:val="en-US"/>
          </w:rPr>
          <w:t xml:space="preserve"> of </w:t>
        </w:r>
        <w:r w:rsidRPr="001C0BB4">
          <w:rPr>
            <w:rFonts w:eastAsiaTheme="minorEastAsia"/>
            <w:i/>
            <w:iCs/>
            <w:color w:val="002060"/>
          </w:rPr>
          <w:fldChar w:fldCharType="begin"/>
        </w:r>
        <w:r w:rsidRPr="00084D26">
          <w:rPr>
            <w:rFonts w:eastAsiaTheme="minorEastAsia"/>
            <w:i/>
            <w:iCs/>
            <w:color w:val="002060"/>
            <w:lang w:val="en-US"/>
          </w:rPr>
          <w:instrText>NUMPAGES</w:instrText>
        </w:r>
        <w:r w:rsidRPr="001C0BB4">
          <w:rPr>
            <w:rFonts w:eastAsiaTheme="minorEastAsia"/>
            <w:i/>
            <w:iCs/>
            <w:color w:val="002060"/>
          </w:rPr>
          <w:fldChar w:fldCharType="separate"/>
        </w:r>
        <w:r w:rsidRPr="00084D26">
          <w:rPr>
            <w:rFonts w:eastAsiaTheme="minorEastAsia"/>
            <w:i/>
            <w:iCs/>
            <w:color w:val="002060"/>
            <w:lang w:val="en-US"/>
          </w:rPr>
          <w:t>6</w:t>
        </w:r>
        <w:r w:rsidRPr="001C0BB4">
          <w:rPr>
            <w:rFonts w:eastAsiaTheme="minorEastAsia"/>
            <w:i/>
            <w:iCs/>
            <w:color w:val="002060"/>
          </w:rPr>
          <w:fldChar w:fldCharType="end"/>
        </w:r>
      </w:sdtContent>
    </w:sdt>
  </w:p>
  <w:p w14:paraId="5F0B4A04" w14:textId="195FAA96" w:rsidR="00906F89" w:rsidRPr="001C0BB4" w:rsidRDefault="002805EC">
    <w:pPr>
      <w:pStyle w:val="Stopka"/>
      <w:tabs>
        <w:tab w:val="left" w:pos="2694"/>
      </w:tabs>
      <w:ind w:right="-680" w:firstLine="993"/>
      <w:rPr>
        <w:rFonts w:eastAsiaTheme="minorEastAsia" w:cs="Arial"/>
        <w:i/>
        <w:iCs/>
        <w:color w:val="1F4E79" w:themeColor="accent1" w:themeShade="80"/>
        <w:sz w:val="14"/>
        <w:szCs w:val="14"/>
        <w:lang w:eastAsia="it-IT"/>
      </w:rPr>
    </w:pPr>
    <w:r w:rsidRPr="001C0BB4">
      <w:rPr>
        <w:noProof/>
      </w:rPr>
      <w:drawing>
        <wp:inline distT="0" distB="0" distL="0" distR="0" wp14:anchorId="2E982782" wp14:editId="1E307E1F">
          <wp:extent cx="6836410" cy="63500"/>
          <wp:effectExtent l="0" t="0" r="0" b="0"/>
          <wp:docPr id="10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3641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9A3B6" w14:textId="77777777" w:rsidR="005807D0" w:rsidRPr="001C0BB4" w:rsidRDefault="005807D0">
      <w:r w:rsidRPr="001C0BB4">
        <w:separator/>
      </w:r>
    </w:p>
  </w:footnote>
  <w:footnote w:type="continuationSeparator" w:id="0">
    <w:p w14:paraId="5CCB980F" w14:textId="77777777" w:rsidR="005807D0" w:rsidRPr="001C0BB4" w:rsidRDefault="005807D0">
      <w:r w:rsidRPr="001C0BB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F11A" w14:textId="2209F6C4" w:rsidR="00906F89" w:rsidRPr="001C0BB4" w:rsidRDefault="003E16B4">
    <w:pPr>
      <w:pStyle w:val="Nagwek"/>
      <w:tabs>
        <w:tab w:val="clear" w:pos="4819"/>
        <w:tab w:val="clear" w:pos="9638"/>
        <w:tab w:val="left" w:pos="8647"/>
      </w:tabs>
      <w:ind w:right="-680"/>
    </w:pPr>
    <w:r w:rsidRPr="001C0BB4">
      <w:rPr>
        <w:noProof/>
      </w:rPr>
      <w:drawing>
        <wp:anchor distT="0" distB="0" distL="114300" distR="114300" simplePos="0" relativeHeight="251658240" behindDoc="1" locked="0" layoutInCell="1" allowOverlap="1" wp14:anchorId="6616E041" wp14:editId="531D6DAD">
          <wp:simplePos x="0" y="0"/>
          <wp:positionH relativeFrom="column">
            <wp:posOffset>-333540</wp:posOffset>
          </wp:positionH>
          <wp:positionV relativeFrom="paragraph">
            <wp:posOffset>0</wp:posOffset>
          </wp:positionV>
          <wp:extent cx="7513624" cy="1337240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/>
                  <pic:cNvPicPr/>
                </pic:nvPicPr>
                <pic:blipFill>
                  <a:blip r:embed="rId1">
                    <a:duotone>
                      <a:prstClr val="black"/>
                      <a:schemeClr val="bg1">
                        <a:lumMod val="85000"/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839" cy="1342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D0203A" w14:textId="734C86DB" w:rsidR="00906F89" w:rsidRPr="001C0BB4" w:rsidRDefault="00D81361">
    <w:pPr>
      <w:pStyle w:val="Nagwek"/>
      <w:tabs>
        <w:tab w:val="clear" w:pos="4819"/>
        <w:tab w:val="clear" w:pos="9638"/>
        <w:tab w:val="left" w:pos="8647"/>
      </w:tabs>
      <w:ind w:right="-680"/>
    </w:pPr>
    <w:r w:rsidRPr="001C0BB4">
      <w:rPr>
        <w:noProof/>
      </w:rPr>
      <w:drawing>
        <wp:anchor distT="0" distB="0" distL="114300" distR="114300" simplePos="0" relativeHeight="251658243" behindDoc="0" locked="0" layoutInCell="1" allowOverlap="1" wp14:anchorId="4F6A778C" wp14:editId="160E8EC4">
          <wp:simplePos x="0" y="0"/>
          <wp:positionH relativeFrom="column">
            <wp:posOffset>5021271</wp:posOffset>
          </wp:positionH>
          <wp:positionV relativeFrom="paragraph">
            <wp:posOffset>131078</wp:posOffset>
          </wp:positionV>
          <wp:extent cx="1593215" cy="708025"/>
          <wp:effectExtent l="0" t="0" r="6985" b="0"/>
          <wp:wrapNone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215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22006" w:rsidRPr="001C0BB4">
      <w:softHyphen/>
    </w:r>
    <w:r w:rsidR="00722006" w:rsidRPr="001C0BB4">
      <w:softHyphen/>
    </w:r>
    <w:r w:rsidR="00722006" w:rsidRPr="001C0BB4">
      <w:tab/>
    </w:r>
  </w:p>
  <w:p w14:paraId="75712A3B" w14:textId="77777777" w:rsidR="00906F89" w:rsidRPr="001C0BB4" w:rsidRDefault="00906F89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  <w:rPr>
        <w:sz w:val="4"/>
        <w:szCs w:val="4"/>
      </w:rPr>
    </w:pPr>
  </w:p>
  <w:p w14:paraId="116E1F7C" w14:textId="65469B29" w:rsidR="00906F89" w:rsidRPr="001C0BB4" w:rsidRDefault="003E16B4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</w:pPr>
    <w:r w:rsidRPr="001C0BB4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948D696" wp14:editId="32B7F2D4">
              <wp:simplePos x="0" y="0"/>
              <wp:positionH relativeFrom="margin">
                <wp:align>right</wp:align>
              </wp:positionH>
              <wp:positionV relativeFrom="paragraph">
                <wp:posOffset>38209</wp:posOffset>
              </wp:positionV>
              <wp:extent cx="6842234" cy="895985"/>
              <wp:effectExtent l="0" t="0" r="0" b="0"/>
              <wp:wrapNone/>
              <wp:docPr id="19" name="Casella di tes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2234" cy="895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3F1001" w14:textId="19DF8B39" w:rsidR="00D80239" w:rsidRPr="001C0BB4" w:rsidRDefault="00CF2C94" w:rsidP="00D80239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</w:pPr>
                          <w:r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LOCAL</w:t>
                          </w:r>
                          <w:r w:rsidR="00D80239"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 xml:space="preserve"> </w:t>
                          </w:r>
                          <w:r w:rsidR="00E659B5"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INSTRUCTION</w:t>
                          </w:r>
                        </w:p>
                        <w:p w14:paraId="3C4BBABB" w14:textId="1C0D1453" w:rsidR="00D80239" w:rsidRPr="001C0BB4" w:rsidRDefault="00BE3DB7" w:rsidP="003E16B4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14"/>
                              <w:szCs w:val="14"/>
                            </w:rPr>
                          </w:pPr>
                          <w:r w:rsidRPr="00BE3DB7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 xml:space="preserve">INSTRUKCJA BHP </w:t>
                          </w:r>
                          <w:r w:rsidR="00C777F9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O</w:t>
                          </w:r>
                          <w:r w:rsidR="00F432D7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PERATORA WÓZKA WIDŁOWEGO</w:t>
                          </w:r>
                          <w:r w:rsidR="007F1822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48D696" id="_x0000_t202" coordsize="21600,21600" o:spt="202" path="m,l,21600r21600,l21600,xe">
              <v:stroke joinstyle="miter"/>
              <v:path gradientshapeok="t" o:connecttype="rect"/>
            </v:shapetype>
            <v:shape id="Casella di testo 19" o:spid="_x0000_s1028" type="#_x0000_t202" style="position:absolute;left:0;text-align:left;margin-left:487.55pt;margin-top:3pt;width:538.75pt;height:70.5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" filled="f" stroked="f" strokeweight=".5pt">
              <v:textbox>
                <w:txbxContent>
                  <w:p w14:paraId="433F1001" w14:textId="19DF8B39" w:rsidR="00D80239" w:rsidRPr="001C0BB4" w:rsidRDefault="00CF2C94" w:rsidP="00D80239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</w:pPr>
                    <w:r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LOCAL</w:t>
                    </w:r>
                    <w:r w:rsidR="00D80239"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 xml:space="preserve"> </w:t>
                    </w:r>
                    <w:r w:rsidR="00E659B5"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INSTRUCTION</w:t>
                    </w:r>
                  </w:p>
                  <w:p w14:paraId="3C4BBABB" w14:textId="1C0D1453" w:rsidR="00D80239" w:rsidRPr="001C0BB4" w:rsidRDefault="00BE3DB7" w:rsidP="003E16B4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14"/>
                        <w:szCs w:val="14"/>
                      </w:rPr>
                    </w:pPr>
                    <w:r w:rsidRPr="00BE3DB7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 xml:space="preserve">INSTRUKCJA BHP </w:t>
                    </w:r>
                    <w:r w:rsidR="00C777F9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O</w:t>
                    </w:r>
                    <w:r w:rsidR="00F432D7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PERATORA WÓZKA WIDŁOWEGO</w:t>
                    </w:r>
                    <w:r w:rsidR="007F1822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A5F54" w14:textId="4ADDB23F" w:rsidR="00A84B03" w:rsidRPr="001C0BB4" w:rsidRDefault="006C615F">
    <w:pPr>
      <w:pStyle w:val="Nagwek"/>
    </w:pPr>
    <w:r w:rsidRPr="001C0BB4">
      <w:rPr>
        <w:noProof/>
      </w:rPr>
      <w:drawing>
        <wp:anchor distT="0" distB="0" distL="114300" distR="114300" simplePos="0" relativeHeight="251658242" behindDoc="1" locked="0" layoutInCell="1" allowOverlap="1" wp14:anchorId="360BF327" wp14:editId="0540F72C">
          <wp:simplePos x="0" y="0"/>
          <wp:positionH relativeFrom="column">
            <wp:posOffset>-345331</wp:posOffset>
          </wp:positionH>
          <wp:positionV relativeFrom="paragraph">
            <wp:posOffset>-36961</wp:posOffset>
          </wp:positionV>
          <wp:extent cx="7606145" cy="10754645"/>
          <wp:effectExtent l="0" t="0" r="0" b="8890"/>
          <wp:wrapNone/>
          <wp:docPr id="2" name="Immagine 2" descr="Immagine che contiene testo, schermata, Carattere, log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 descr="Immagine che contiene testo, schermata, Carattere, log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145" cy="1075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78FA"/>
    <w:multiLevelType w:val="hybridMultilevel"/>
    <w:tmpl w:val="CD6EAF56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33039F"/>
    <w:multiLevelType w:val="hybridMultilevel"/>
    <w:tmpl w:val="D216495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5744A9"/>
    <w:multiLevelType w:val="hybridMultilevel"/>
    <w:tmpl w:val="B5FADAD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553D1"/>
    <w:multiLevelType w:val="hybridMultilevel"/>
    <w:tmpl w:val="6A7808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C67BA"/>
    <w:multiLevelType w:val="hybridMultilevel"/>
    <w:tmpl w:val="3CD08242"/>
    <w:lvl w:ilvl="0" w:tplc="37343D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441643"/>
    <w:multiLevelType w:val="multilevel"/>
    <w:tmpl w:val="76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D6FE6"/>
    <w:multiLevelType w:val="hybridMultilevel"/>
    <w:tmpl w:val="2F52BBF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01936"/>
    <w:multiLevelType w:val="multilevel"/>
    <w:tmpl w:val="14F098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02F21"/>
    <w:multiLevelType w:val="hybridMultilevel"/>
    <w:tmpl w:val="6568AD4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81E91"/>
    <w:multiLevelType w:val="hybridMultilevel"/>
    <w:tmpl w:val="8ACAD46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37192"/>
    <w:multiLevelType w:val="hybridMultilevel"/>
    <w:tmpl w:val="5E507A1C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30445"/>
    <w:multiLevelType w:val="hybridMultilevel"/>
    <w:tmpl w:val="2DB83B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6460A"/>
    <w:multiLevelType w:val="hybridMultilevel"/>
    <w:tmpl w:val="693A69F0"/>
    <w:lvl w:ilvl="0" w:tplc="8ADC854C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8319B7"/>
    <w:multiLevelType w:val="multilevel"/>
    <w:tmpl w:val="1E0054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C77F0"/>
    <w:multiLevelType w:val="hybridMultilevel"/>
    <w:tmpl w:val="15303A02"/>
    <w:lvl w:ilvl="0" w:tplc="37343D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D9A361A"/>
    <w:multiLevelType w:val="hybridMultilevel"/>
    <w:tmpl w:val="86D28E9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0F4172"/>
    <w:multiLevelType w:val="multilevel"/>
    <w:tmpl w:val="371A636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75594"/>
    <w:multiLevelType w:val="hybridMultilevel"/>
    <w:tmpl w:val="AE800852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AD431A"/>
    <w:multiLevelType w:val="hybridMultilevel"/>
    <w:tmpl w:val="143222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0B59BD"/>
    <w:multiLevelType w:val="multilevel"/>
    <w:tmpl w:val="FD68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F32977"/>
    <w:multiLevelType w:val="hybridMultilevel"/>
    <w:tmpl w:val="FCC6EF0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9616E"/>
    <w:multiLevelType w:val="hybridMultilevel"/>
    <w:tmpl w:val="2CEE348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EB3B19"/>
    <w:multiLevelType w:val="multilevel"/>
    <w:tmpl w:val="CFE8B578"/>
    <w:styleLink w:val="Elencocorrente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0EA1D02"/>
    <w:multiLevelType w:val="hybridMultilevel"/>
    <w:tmpl w:val="252EE396"/>
    <w:lvl w:ilvl="0" w:tplc="37343D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A933170"/>
    <w:multiLevelType w:val="multilevel"/>
    <w:tmpl w:val="CFE8B578"/>
    <w:styleLink w:val="Elencocorrent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C924271"/>
    <w:multiLevelType w:val="hybridMultilevel"/>
    <w:tmpl w:val="DB7A59A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E487462"/>
    <w:multiLevelType w:val="hybridMultilevel"/>
    <w:tmpl w:val="CC4873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DF231A"/>
    <w:multiLevelType w:val="multilevel"/>
    <w:tmpl w:val="CF9C3D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21EA9"/>
    <w:multiLevelType w:val="hybridMultilevel"/>
    <w:tmpl w:val="F838353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27021"/>
    <w:multiLevelType w:val="hybridMultilevel"/>
    <w:tmpl w:val="D6D09CB8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6734987"/>
    <w:multiLevelType w:val="hybridMultilevel"/>
    <w:tmpl w:val="C76AC2E4"/>
    <w:lvl w:ilvl="0" w:tplc="31783C3C">
      <w:start w:val="1"/>
      <w:numFmt w:val="bullet"/>
      <w:pStyle w:val="Elencopuntato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FC5C13"/>
    <w:multiLevelType w:val="hybridMultilevel"/>
    <w:tmpl w:val="0A3C0724"/>
    <w:lvl w:ilvl="0" w:tplc="0415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576E5DC9"/>
    <w:multiLevelType w:val="multilevel"/>
    <w:tmpl w:val="933254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00557"/>
    <w:multiLevelType w:val="hybridMultilevel"/>
    <w:tmpl w:val="9502DC7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F862AB"/>
    <w:multiLevelType w:val="multilevel"/>
    <w:tmpl w:val="871227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D3C8F"/>
    <w:multiLevelType w:val="multilevel"/>
    <w:tmpl w:val="FB466FDA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b w:val="0"/>
        <w:bCs w:val="0"/>
      </w:rPr>
    </w:lvl>
    <w:lvl w:ilvl="2">
      <w:start w:val="1"/>
      <w:numFmt w:val="decimal"/>
      <w:pStyle w:val="Nagwek3"/>
      <w:lvlText w:val="%1.%2.%3"/>
      <w:lvlJc w:val="left"/>
      <w:pPr>
        <w:ind w:left="5256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i w:val="0"/>
        <w:iCs w:val="0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6B3B7B00"/>
    <w:multiLevelType w:val="hybridMultilevel"/>
    <w:tmpl w:val="3BAECC86"/>
    <w:lvl w:ilvl="0" w:tplc="CBC2573E">
      <w:start w:val="1"/>
      <w:numFmt w:val="bullet"/>
      <w:pStyle w:val="Table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7" w15:restartNumberingAfterBreak="0">
    <w:nsid w:val="6B9F71B4"/>
    <w:multiLevelType w:val="hybridMultilevel"/>
    <w:tmpl w:val="B2027346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2545215"/>
    <w:multiLevelType w:val="hybridMultilevel"/>
    <w:tmpl w:val="63E48FFA"/>
    <w:lvl w:ilvl="0" w:tplc="0B60B576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7003A1"/>
    <w:multiLevelType w:val="multilevel"/>
    <w:tmpl w:val="AEB000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6137F"/>
    <w:multiLevelType w:val="hybridMultilevel"/>
    <w:tmpl w:val="2D70934E"/>
    <w:lvl w:ilvl="0" w:tplc="37343D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AD7622B"/>
    <w:multiLevelType w:val="hybridMultilevel"/>
    <w:tmpl w:val="BAEC787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434987">
    <w:abstractNumId w:val="30"/>
  </w:num>
  <w:num w:numId="2" w16cid:durableId="1572500660">
    <w:abstractNumId w:val="22"/>
  </w:num>
  <w:num w:numId="3" w16cid:durableId="1645966300">
    <w:abstractNumId w:val="24"/>
  </w:num>
  <w:num w:numId="4" w16cid:durableId="151217925">
    <w:abstractNumId w:val="35"/>
  </w:num>
  <w:num w:numId="5" w16cid:durableId="1361128900">
    <w:abstractNumId w:val="36"/>
  </w:num>
  <w:num w:numId="6" w16cid:durableId="410934927">
    <w:abstractNumId w:val="31"/>
  </w:num>
  <w:num w:numId="7" w16cid:durableId="22558161">
    <w:abstractNumId w:val="34"/>
  </w:num>
  <w:num w:numId="8" w16cid:durableId="1255087316">
    <w:abstractNumId w:val="10"/>
  </w:num>
  <w:num w:numId="9" w16cid:durableId="1738165307">
    <w:abstractNumId w:val="20"/>
  </w:num>
  <w:num w:numId="10" w16cid:durableId="1900629360">
    <w:abstractNumId w:val="2"/>
  </w:num>
  <w:num w:numId="11" w16cid:durableId="2023974663">
    <w:abstractNumId w:val="17"/>
  </w:num>
  <w:num w:numId="12" w16cid:durableId="457260101">
    <w:abstractNumId w:val="28"/>
  </w:num>
  <w:num w:numId="13" w16cid:durableId="1454909889">
    <w:abstractNumId w:val="41"/>
  </w:num>
  <w:num w:numId="14" w16cid:durableId="1353646657">
    <w:abstractNumId w:val="9"/>
  </w:num>
  <w:num w:numId="15" w16cid:durableId="770321151">
    <w:abstractNumId w:val="21"/>
  </w:num>
  <w:num w:numId="16" w16cid:durableId="572467076">
    <w:abstractNumId w:val="15"/>
  </w:num>
  <w:num w:numId="17" w16cid:durableId="213857126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10814115">
    <w:abstractNumId w:val="8"/>
  </w:num>
  <w:num w:numId="19" w16cid:durableId="1887135277">
    <w:abstractNumId w:val="7"/>
  </w:num>
  <w:num w:numId="20" w16cid:durableId="978652489">
    <w:abstractNumId w:val="29"/>
  </w:num>
  <w:num w:numId="21" w16cid:durableId="1452288403">
    <w:abstractNumId w:val="26"/>
  </w:num>
  <w:num w:numId="22" w16cid:durableId="346685488">
    <w:abstractNumId w:val="12"/>
  </w:num>
  <w:num w:numId="23" w16cid:durableId="1701542554">
    <w:abstractNumId w:val="11"/>
  </w:num>
  <w:num w:numId="24" w16cid:durableId="975840326">
    <w:abstractNumId w:val="23"/>
  </w:num>
  <w:num w:numId="25" w16cid:durableId="1834100524">
    <w:abstractNumId w:val="38"/>
  </w:num>
  <w:num w:numId="26" w16cid:durableId="1893031221">
    <w:abstractNumId w:val="1"/>
  </w:num>
  <w:num w:numId="27" w16cid:durableId="1996641115">
    <w:abstractNumId w:val="37"/>
  </w:num>
  <w:num w:numId="28" w16cid:durableId="539635877">
    <w:abstractNumId w:val="25"/>
  </w:num>
  <w:num w:numId="29" w16cid:durableId="2046975583">
    <w:abstractNumId w:val="6"/>
  </w:num>
  <w:num w:numId="30" w16cid:durableId="999045691">
    <w:abstractNumId w:val="18"/>
  </w:num>
  <w:num w:numId="31" w16cid:durableId="295525453">
    <w:abstractNumId w:val="14"/>
  </w:num>
  <w:num w:numId="32" w16cid:durableId="803737922">
    <w:abstractNumId w:val="40"/>
  </w:num>
  <w:num w:numId="33" w16cid:durableId="557327499">
    <w:abstractNumId w:val="3"/>
  </w:num>
  <w:num w:numId="34" w16cid:durableId="901137066">
    <w:abstractNumId w:val="4"/>
  </w:num>
  <w:num w:numId="35" w16cid:durableId="204950961">
    <w:abstractNumId w:val="33"/>
  </w:num>
  <w:num w:numId="36" w16cid:durableId="833029712">
    <w:abstractNumId w:val="0"/>
  </w:num>
  <w:num w:numId="37" w16cid:durableId="164982865">
    <w:abstractNumId w:val="19"/>
  </w:num>
  <w:num w:numId="38" w16cid:durableId="1623804074">
    <w:abstractNumId w:val="27"/>
  </w:num>
  <w:num w:numId="39" w16cid:durableId="1124542111">
    <w:abstractNumId w:val="13"/>
  </w:num>
  <w:num w:numId="40" w16cid:durableId="572394273">
    <w:abstractNumId w:val="32"/>
  </w:num>
  <w:num w:numId="41" w16cid:durableId="277612616">
    <w:abstractNumId w:val="16"/>
  </w:num>
  <w:num w:numId="42" w16cid:durableId="1953437063">
    <w:abstractNumId w:val="39"/>
  </w:num>
  <w:num w:numId="43" w16cid:durableId="922683916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89"/>
    <w:rsid w:val="000147F6"/>
    <w:rsid w:val="00014ECA"/>
    <w:rsid w:val="000209C8"/>
    <w:rsid w:val="00021162"/>
    <w:rsid w:val="000304AE"/>
    <w:rsid w:val="0003397D"/>
    <w:rsid w:val="000347AE"/>
    <w:rsid w:val="00040AA8"/>
    <w:rsid w:val="00041FC0"/>
    <w:rsid w:val="000441EC"/>
    <w:rsid w:val="000449FE"/>
    <w:rsid w:val="00045A96"/>
    <w:rsid w:val="00045FBB"/>
    <w:rsid w:val="000517D1"/>
    <w:rsid w:val="00052349"/>
    <w:rsid w:val="00052A45"/>
    <w:rsid w:val="00053BE1"/>
    <w:rsid w:val="000636C5"/>
    <w:rsid w:val="000648C4"/>
    <w:rsid w:val="00066652"/>
    <w:rsid w:val="00072B3D"/>
    <w:rsid w:val="00072B43"/>
    <w:rsid w:val="0007428C"/>
    <w:rsid w:val="00076E82"/>
    <w:rsid w:val="000830F6"/>
    <w:rsid w:val="00084D26"/>
    <w:rsid w:val="000919AB"/>
    <w:rsid w:val="00094583"/>
    <w:rsid w:val="00095F54"/>
    <w:rsid w:val="000A0729"/>
    <w:rsid w:val="000A0C5A"/>
    <w:rsid w:val="000A3BD8"/>
    <w:rsid w:val="000A5783"/>
    <w:rsid w:val="000B0FDF"/>
    <w:rsid w:val="000C39B8"/>
    <w:rsid w:val="000C427D"/>
    <w:rsid w:val="000C6292"/>
    <w:rsid w:val="000D1881"/>
    <w:rsid w:val="000D5E8E"/>
    <w:rsid w:val="000D66DF"/>
    <w:rsid w:val="000D7E76"/>
    <w:rsid w:val="000E1BC6"/>
    <w:rsid w:val="000E7469"/>
    <w:rsid w:val="001017FB"/>
    <w:rsid w:val="00103762"/>
    <w:rsid w:val="0010459D"/>
    <w:rsid w:val="001051F7"/>
    <w:rsid w:val="00106959"/>
    <w:rsid w:val="00106C98"/>
    <w:rsid w:val="001076ED"/>
    <w:rsid w:val="00110154"/>
    <w:rsid w:val="00111544"/>
    <w:rsid w:val="0011659F"/>
    <w:rsid w:val="001216F5"/>
    <w:rsid w:val="00121C8F"/>
    <w:rsid w:val="0012309C"/>
    <w:rsid w:val="001315AE"/>
    <w:rsid w:val="00134A91"/>
    <w:rsid w:val="001434AA"/>
    <w:rsid w:val="0014485E"/>
    <w:rsid w:val="001471F7"/>
    <w:rsid w:val="00163353"/>
    <w:rsid w:val="00166022"/>
    <w:rsid w:val="00170FA5"/>
    <w:rsid w:val="00172558"/>
    <w:rsid w:val="001748A7"/>
    <w:rsid w:val="001756A0"/>
    <w:rsid w:val="00175CB9"/>
    <w:rsid w:val="00175E51"/>
    <w:rsid w:val="00177354"/>
    <w:rsid w:val="00181F4C"/>
    <w:rsid w:val="001828F6"/>
    <w:rsid w:val="001850F4"/>
    <w:rsid w:val="00186337"/>
    <w:rsid w:val="00190329"/>
    <w:rsid w:val="001912D8"/>
    <w:rsid w:val="00191930"/>
    <w:rsid w:val="001A343C"/>
    <w:rsid w:val="001A6BEF"/>
    <w:rsid w:val="001B6D9E"/>
    <w:rsid w:val="001C0BB4"/>
    <w:rsid w:val="001C1026"/>
    <w:rsid w:val="001C4E67"/>
    <w:rsid w:val="001C5EB5"/>
    <w:rsid w:val="001C612D"/>
    <w:rsid w:val="001D4B15"/>
    <w:rsid w:val="001D72E6"/>
    <w:rsid w:val="001E412C"/>
    <w:rsid w:val="001F13A3"/>
    <w:rsid w:val="001F2F24"/>
    <w:rsid w:val="001F661B"/>
    <w:rsid w:val="00200BA6"/>
    <w:rsid w:val="00202FBD"/>
    <w:rsid w:val="00213C67"/>
    <w:rsid w:val="0021470C"/>
    <w:rsid w:val="00215408"/>
    <w:rsid w:val="00216B94"/>
    <w:rsid w:val="00222087"/>
    <w:rsid w:val="00227FDE"/>
    <w:rsid w:val="00233BE2"/>
    <w:rsid w:val="00243EAE"/>
    <w:rsid w:val="00243EEB"/>
    <w:rsid w:val="00244C6D"/>
    <w:rsid w:val="00245EC6"/>
    <w:rsid w:val="0025262A"/>
    <w:rsid w:val="00254B6B"/>
    <w:rsid w:val="00255E01"/>
    <w:rsid w:val="00257CBE"/>
    <w:rsid w:val="002672ED"/>
    <w:rsid w:val="00270C94"/>
    <w:rsid w:val="002740ED"/>
    <w:rsid w:val="002805EC"/>
    <w:rsid w:val="00284787"/>
    <w:rsid w:val="002A1808"/>
    <w:rsid w:val="002A53E6"/>
    <w:rsid w:val="002C1B3A"/>
    <w:rsid w:val="002C6E40"/>
    <w:rsid w:val="002D07CC"/>
    <w:rsid w:val="002D1829"/>
    <w:rsid w:val="002D2E94"/>
    <w:rsid w:val="002E5CED"/>
    <w:rsid w:val="002F5B74"/>
    <w:rsid w:val="002F757E"/>
    <w:rsid w:val="003010DF"/>
    <w:rsid w:val="003061A2"/>
    <w:rsid w:val="0030773C"/>
    <w:rsid w:val="00312A0C"/>
    <w:rsid w:val="00312C78"/>
    <w:rsid w:val="00314A62"/>
    <w:rsid w:val="00321FE7"/>
    <w:rsid w:val="00325E63"/>
    <w:rsid w:val="003444D1"/>
    <w:rsid w:val="00355CCB"/>
    <w:rsid w:val="0035637F"/>
    <w:rsid w:val="003573F7"/>
    <w:rsid w:val="003607BD"/>
    <w:rsid w:val="003607F8"/>
    <w:rsid w:val="00364BB4"/>
    <w:rsid w:val="003757AD"/>
    <w:rsid w:val="00391A7F"/>
    <w:rsid w:val="00391F53"/>
    <w:rsid w:val="00392F55"/>
    <w:rsid w:val="00393DD2"/>
    <w:rsid w:val="00393E74"/>
    <w:rsid w:val="0039635B"/>
    <w:rsid w:val="00397968"/>
    <w:rsid w:val="003A0999"/>
    <w:rsid w:val="003A69EB"/>
    <w:rsid w:val="003B0826"/>
    <w:rsid w:val="003B154D"/>
    <w:rsid w:val="003B40DF"/>
    <w:rsid w:val="003B41F0"/>
    <w:rsid w:val="003C5951"/>
    <w:rsid w:val="003C59DF"/>
    <w:rsid w:val="003C6FBE"/>
    <w:rsid w:val="003D1F55"/>
    <w:rsid w:val="003E16B4"/>
    <w:rsid w:val="003E38AB"/>
    <w:rsid w:val="00405982"/>
    <w:rsid w:val="00410A13"/>
    <w:rsid w:val="004117E7"/>
    <w:rsid w:val="00415FC6"/>
    <w:rsid w:val="004163DC"/>
    <w:rsid w:val="00420A2A"/>
    <w:rsid w:val="00427095"/>
    <w:rsid w:val="00430618"/>
    <w:rsid w:val="0043087D"/>
    <w:rsid w:val="0043431A"/>
    <w:rsid w:val="004356BE"/>
    <w:rsid w:val="00435832"/>
    <w:rsid w:val="004375F7"/>
    <w:rsid w:val="00440E65"/>
    <w:rsid w:val="004515EB"/>
    <w:rsid w:val="00455451"/>
    <w:rsid w:val="004659E4"/>
    <w:rsid w:val="00466429"/>
    <w:rsid w:val="004675CF"/>
    <w:rsid w:val="004728FF"/>
    <w:rsid w:val="004736B5"/>
    <w:rsid w:val="004764C1"/>
    <w:rsid w:val="00476500"/>
    <w:rsid w:val="00482EED"/>
    <w:rsid w:val="00485895"/>
    <w:rsid w:val="00485A66"/>
    <w:rsid w:val="00497425"/>
    <w:rsid w:val="004A126D"/>
    <w:rsid w:val="004A5E8A"/>
    <w:rsid w:val="004A6AB4"/>
    <w:rsid w:val="004B06A1"/>
    <w:rsid w:val="004B1DC9"/>
    <w:rsid w:val="004B7917"/>
    <w:rsid w:val="004C0701"/>
    <w:rsid w:val="004C276D"/>
    <w:rsid w:val="004C481D"/>
    <w:rsid w:val="004D4F3C"/>
    <w:rsid w:val="004D5341"/>
    <w:rsid w:val="004D7EFC"/>
    <w:rsid w:val="004E14F4"/>
    <w:rsid w:val="004E4FD5"/>
    <w:rsid w:val="004E5927"/>
    <w:rsid w:val="004F0166"/>
    <w:rsid w:val="004F068A"/>
    <w:rsid w:val="004F102D"/>
    <w:rsid w:val="004F1BBE"/>
    <w:rsid w:val="00502CC3"/>
    <w:rsid w:val="00502FB7"/>
    <w:rsid w:val="0050413E"/>
    <w:rsid w:val="00506236"/>
    <w:rsid w:val="00507DDA"/>
    <w:rsid w:val="005110C8"/>
    <w:rsid w:val="005114F2"/>
    <w:rsid w:val="00512A9B"/>
    <w:rsid w:val="00513672"/>
    <w:rsid w:val="0051465D"/>
    <w:rsid w:val="00515CD3"/>
    <w:rsid w:val="00527CD1"/>
    <w:rsid w:val="00531D13"/>
    <w:rsid w:val="00534F62"/>
    <w:rsid w:val="00542B82"/>
    <w:rsid w:val="005437A1"/>
    <w:rsid w:val="00545399"/>
    <w:rsid w:val="0054600E"/>
    <w:rsid w:val="0055493B"/>
    <w:rsid w:val="005560A9"/>
    <w:rsid w:val="00556960"/>
    <w:rsid w:val="00557F9B"/>
    <w:rsid w:val="00562A16"/>
    <w:rsid w:val="005663BD"/>
    <w:rsid w:val="0057120E"/>
    <w:rsid w:val="005807D0"/>
    <w:rsid w:val="005869EC"/>
    <w:rsid w:val="00590237"/>
    <w:rsid w:val="00590433"/>
    <w:rsid w:val="00591D20"/>
    <w:rsid w:val="00597225"/>
    <w:rsid w:val="005A76B4"/>
    <w:rsid w:val="005A7D61"/>
    <w:rsid w:val="005B1069"/>
    <w:rsid w:val="005B4B23"/>
    <w:rsid w:val="005B6391"/>
    <w:rsid w:val="005B6BF1"/>
    <w:rsid w:val="005B740D"/>
    <w:rsid w:val="005C12A0"/>
    <w:rsid w:val="005C5E84"/>
    <w:rsid w:val="005D5C52"/>
    <w:rsid w:val="005E3B29"/>
    <w:rsid w:val="005E7F94"/>
    <w:rsid w:val="005F0601"/>
    <w:rsid w:val="006035D1"/>
    <w:rsid w:val="006056BF"/>
    <w:rsid w:val="00606E8A"/>
    <w:rsid w:val="00610D70"/>
    <w:rsid w:val="00612FE6"/>
    <w:rsid w:val="006176FB"/>
    <w:rsid w:val="006221B5"/>
    <w:rsid w:val="00623695"/>
    <w:rsid w:val="00624242"/>
    <w:rsid w:val="00624D0C"/>
    <w:rsid w:val="00627AD6"/>
    <w:rsid w:val="006360ED"/>
    <w:rsid w:val="00647D52"/>
    <w:rsid w:val="006520B6"/>
    <w:rsid w:val="00657129"/>
    <w:rsid w:val="00666A36"/>
    <w:rsid w:val="006731D6"/>
    <w:rsid w:val="006744C3"/>
    <w:rsid w:val="006809A1"/>
    <w:rsid w:val="00687648"/>
    <w:rsid w:val="00687C9F"/>
    <w:rsid w:val="00690AD7"/>
    <w:rsid w:val="00692328"/>
    <w:rsid w:val="006923BB"/>
    <w:rsid w:val="00692B18"/>
    <w:rsid w:val="006939F0"/>
    <w:rsid w:val="00694ED3"/>
    <w:rsid w:val="00695400"/>
    <w:rsid w:val="006A1978"/>
    <w:rsid w:val="006A2E9E"/>
    <w:rsid w:val="006A5108"/>
    <w:rsid w:val="006A5408"/>
    <w:rsid w:val="006A5E05"/>
    <w:rsid w:val="006B29C2"/>
    <w:rsid w:val="006B453A"/>
    <w:rsid w:val="006B4FD2"/>
    <w:rsid w:val="006B77F3"/>
    <w:rsid w:val="006B7851"/>
    <w:rsid w:val="006C615F"/>
    <w:rsid w:val="006D5F47"/>
    <w:rsid w:val="006D7085"/>
    <w:rsid w:val="006D73C6"/>
    <w:rsid w:val="006E1274"/>
    <w:rsid w:val="006E3927"/>
    <w:rsid w:val="006E5999"/>
    <w:rsid w:val="006E62CC"/>
    <w:rsid w:val="006F0DC6"/>
    <w:rsid w:val="006F218D"/>
    <w:rsid w:val="006F3128"/>
    <w:rsid w:val="006F3955"/>
    <w:rsid w:val="006F3F37"/>
    <w:rsid w:val="006F47E4"/>
    <w:rsid w:val="006F5296"/>
    <w:rsid w:val="006F6E5A"/>
    <w:rsid w:val="00710E39"/>
    <w:rsid w:val="00711B1B"/>
    <w:rsid w:val="00713822"/>
    <w:rsid w:val="007152A5"/>
    <w:rsid w:val="00722006"/>
    <w:rsid w:val="00722E44"/>
    <w:rsid w:val="00722F41"/>
    <w:rsid w:val="00733F54"/>
    <w:rsid w:val="00737D15"/>
    <w:rsid w:val="00737D56"/>
    <w:rsid w:val="007479A6"/>
    <w:rsid w:val="00751DFB"/>
    <w:rsid w:val="00757C88"/>
    <w:rsid w:val="00761783"/>
    <w:rsid w:val="0076349B"/>
    <w:rsid w:val="007644B9"/>
    <w:rsid w:val="00764A92"/>
    <w:rsid w:val="007668AE"/>
    <w:rsid w:val="00772678"/>
    <w:rsid w:val="007A1BEB"/>
    <w:rsid w:val="007A415D"/>
    <w:rsid w:val="007A5334"/>
    <w:rsid w:val="007A6148"/>
    <w:rsid w:val="007A6DBB"/>
    <w:rsid w:val="007B27E6"/>
    <w:rsid w:val="007C0E33"/>
    <w:rsid w:val="007C5385"/>
    <w:rsid w:val="007C6324"/>
    <w:rsid w:val="007D335D"/>
    <w:rsid w:val="007E18CB"/>
    <w:rsid w:val="007E247E"/>
    <w:rsid w:val="007E471D"/>
    <w:rsid w:val="007F08EC"/>
    <w:rsid w:val="007F099F"/>
    <w:rsid w:val="007F1108"/>
    <w:rsid w:val="007F1822"/>
    <w:rsid w:val="007F1EE8"/>
    <w:rsid w:val="00801A0F"/>
    <w:rsid w:val="008064B5"/>
    <w:rsid w:val="008274E6"/>
    <w:rsid w:val="00834341"/>
    <w:rsid w:val="00835352"/>
    <w:rsid w:val="0084594F"/>
    <w:rsid w:val="00845C77"/>
    <w:rsid w:val="008467E6"/>
    <w:rsid w:val="00850BA7"/>
    <w:rsid w:val="00850C17"/>
    <w:rsid w:val="008510DF"/>
    <w:rsid w:val="00853D2B"/>
    <w:rsid w:val="00854578"/>
    <w:rsid w:val="008638B9"/>
    <w:rsid w:val="0087581A"/>
    <w:rsid w:val="00875C33"/>
    <w:rsid w:val="00876915"/>
    <w:rsid w:val="0087703F"/>
    <w:rsid w:val="0088349C"/>
    <w:rsid w:val="00892AEC"/>
    <w:rsid w:val="008A20E0"/>
    <w:rsid w:val="008B51BD"/>
    <w:rsid w:val="008C0FDC"/>
    <w:rsid w:val="008C4BBF"/>
    <w:rsid w:val="008C5474"/>
    <w:rsid w:val="008D3CD6"/>
    <w:rsid w:val="008D4BAA"/>
    <w:rsid w:val="008E0807"/>
    <w:rsid w:val="008E0AC1"/>
    <w:rsid w:val="008E7E4A"/>
    <w:rsid w:val="009024A7"/>
    <w:rsid w:val="0090395F"/>
    <w:rsid w:val="009052A4"/>
    <w:rsid w:val="00906A56"/>
    <w:rsid w:val="00906F89"/>
    <w:rsid w:val="00911C3F"/>
    <w:rsid w:val="00915B05"/>
    <w:rsid w:val="00917FBA"/>
    <w:rsid w:val="00920D74"/>
    <w:rsid w:val="00921B8D"/>
    <w:rsid w:val="00923A94"/>
    <w:rsid w:val="0092449B"/>
    <w:rsid w:val="009304E0"/>
    <w:rsid w:val="00930AC1"/>
    <w:rsid w:val="00930DE8"/>
    <w:rsid w:val="00931063"/>
    <w:rsid w:val="00933131"/>
    <w:rsid w:val="0093467E"/>
    <w:rsid w:val="00947CB1"/>
    <w:rsid w:val="00952FCC"/>
    <w:rsid w:val="009533A7"/>
    <w:rsid w:val="009569BF"/>
    <w:rsid w:val="00961F3C"/>
    <w:rsid w:val="0097343F"/>
    <w:rsid w:val="009734DA"/>
    <w:rsid w:val="009807B9"/>
    <w:rsid w:val="0098337B"/>
    <w:rsid w:val="00991220"/>
    <w:rsid w:val="00992209"/>
    <w:rsid w:val="00993597"/>
    <w:rsid w:val="009A0FC7"/>
    <w:rsid w:val="009A1030"/>
    <w:rsid w:val="009A124C"/>
    <w:rsid w:val="009A33E3"/>
    <w:rsid w:val="009A38B7"/>
    <w:rsid w:val="009C2FFE"/>
    <w:rsid w:val="009C4ACB"/>
    <w:rsid w:val="009C4F9D"/>
    <w:rsid w:val="009C5CC4"/>
    <w:rsid w:val="009D14FE"/>
    <w:rsid w:val="009D1B39"/>
    <w:rsid w:val="009D1F53"/>
    <w:rsid w:val="009E779A"/>
    <w:rsid w:val="009E7903"/>
    <w:rsid w:val="009F2535"/>
    <w:rsid w:val="009F6D46"/>
    <w:rsid w:val="00A02DF4"/>
    <w:rsid w:val="00A12451"/>
    <w:rsid w:val="00A126CE"/>
    <w:rsid w:val="00A141E8"/>
    <w:rsid w:val="00A165F8"/>
    <w:rsid w:val="00A21C99"/>
    <w:rsid w:val="00A239AB"/>
    <w:rsid w:val="00A30345"/>
    <w:rsid w:val="00A42532"/>
    <w:rsid w:val="00A428B1"/>
    <w:rsid w:val="00A473A6"/>
    <w:rsid w:val="00A55A94"/>
    <w:rsid w:val="00A55D1D"/>
    <w:rsid w:val="00A568FA"/>
    <w:rsid w:val="00A60C78"/>
    <w:rsid w:val="00A666AC"/>
    <w:rsid w:val="00A80B9B"/>
    <w:rsid w:val="00A81DBC"/>
    <w:rsid w:val="00A84B03"/>
    <w:rsid w:val="00A9358F"/>
    <w:rsid w:val="00A93925"/>
    <w:rsid w:val="00A963F1"/>
    <w:rsid w:val="00A9687E"/>
    <w:rsid w:val="00AB1EEB"/>
    <w:rsid w:val="00AB3EE3"/>
    <w:rsid w:val="00AB7942"/>
    <w:rsid w:val="00AC3FBD"/>
    <w:rsid w:val="00AC64D3"/>
    <w:rsid w:val="00AC6FE5"/>
    <w:rsid w:val="00AD1A97"/>
    <w:rsid w:val="00AD4CE1"/>
    <w:rsid w:val="00AD510F"/>
    <w:rsid w:val="00AD7769"/>
    <w:rsid w:val="00AE287F"/>
    <w:rsid w:val="00AF1C68"/>
    <w:rsid w:val="00AF2075"/>
    <w:rsid w:val="00AF39A4"/>
    <w:rsid w:val="00AF723D"/>
    <w:rsid w:val="00B04B41"/>
    <w:rsid w:val="00B058B9"/>
    <w:rsid w:val="00B06F08"/>
    <w:rsid w:val="00B07874"/>
    <w:rsid w:val="00B136ED"/>
    <w:rsid w:val="00B14007"/>
    <w:rsid w:val="00B177FB"/>
    <w:rsid w:val="00B17BEC"/>
    <w:rsid w:val="00B2122C"/>
    <w:rsid w:val="00B257F9"/>
    <w:rsid w:val="00B33949"/>
    <w:rsid w:val="00B3509C"/>
    <w:rsid w:val="00B431CF"/>
    <w:rsid w:val="00B433CE"/>
    <w:rsid w:val="00B437F7"/>
    <w:rsid w:val="00B455FA"/>
    <w:rsid w:val="00B45F82"/>
    <w:rsid w:val="00B5542B"/>
    <w:rsid w:val="00B55899"/>
    <w:rsid w:val="00B56318"/>
    <w:rsid w:val="00B57D51"/>
    <w:rsid w:val="00B65B0A"/>
    <w:rsid w:val="00B767ED"/>
    <w:rsid w:val="00B778A5"/>
    <w:rsid w:val="00B81D1F"/>
    <w:rsid w:val="00B87658"/>
    <w:rsid w:val="00B9136F"/>
    <w:rsid w:val="00B93F23"/>
    <w:rsid w:val="00B940C9"/>
    <w:rsid w:val="00B94D76"/>
    <w:rsid w:val="00B96D02"/>
    <w:rsid w:val="00B97CBA"/>
    <w:rsid w:val="00BA4613"/>
    <w:rsid w:val="00BB3E04"/>
    <w:rsid w:val="00BC1D17"/>
    <w:rsid w:val="00BC2FB2"/>
    <w:rsid w:val="00BC5529"/>
    <w:rsid w:val="00BC5702"/>
    <w:rsid w:val="00BC7619"/>
    <w:rsid w:val="00BD3586"/>
    <w:rsid w:val="00BD4613"/>
    <w:rsid w:val="00BD7A4C"/>
    <w:rsid w:val="00BE0051"/>
    <w:rsid w:val="00BE21B1"/>
    <w:rsid w:val="00BE3A4E"/>
    <w:rsid w:val="00BE3DB7"/>
    <w:rsid w:val="00C03D4A"/>
    <w:rsid w:val="00C072EE"/>
    <w:rsid w:val="00C10064"/>
    <w:rsid w:val="00C207F9"/>
    <w:rsid w:val="00C20D32"/>
    <w:rsid w:val="00C23FC0"/>
    <w:rsid w:val="00C33DC1"/>
    <w:rsid w:val="00C34E6E"/>
    <w:rsid w:val="00C44EA0"/>
    <w:rsid w:val="00C56B4A"/>
    <w:rsid w:val="00C70661"/>
    <w:rsid w:val="00C70A85"/>
    <w:rsid w:val="00C70F27"/>
    <w:rsid w:val="00C74109"/>
    <w:rsid w:val="00C765A2"/>
    <w:rsid w:val="00C777F9"/>
    <w:rsid w:val="00C814E5"/>
    <w:rsid w:val="00C82EC7"/>
    <w:rsid w:val="00C85A2D"/>
    <w:rsid w:val="00C90392"/>
    <w:rsid w:val="00C90798"/>
    <w:rsid w:val="00C90F74"/>
    <w:rsid w:val="00C9281F"/>
    <w:rsid w:val="00CA52A3"/>
    <w:rsid w:val="00CB059E"/>
    <w:rsid w:val="00CB6CE3"/>
    <w:rsid w:val="00CC1667"/>
    <w:rsid w:val="00CC3AB7"/>
    <w:rsid w:val="00CD0C3A"/>
    <w:rsid w:val="00CD1655"/>
    <w:rsid w:val="00CD4799"/>
    <w:rsid w:val="00CE2DF7"/>
    <w:rsid w:val="00CF15E0"/>
    <w:rsid w:val="00CF2C94"/>
    <w:rsid w:val="00CF5397"/>
    <w:rsid w:val="00CF7753"/>
    <w:rsid w:val="00D00B93"/>
    <w:rsid w:val="00D00BF8"/>
    <w:rsid w:val="00D018E9"/>
    <w:rsid w:val="00D04A91"/>
    <w:rsid w:val="00D14C4B"/>
    <w:rsid w:val="00D168A3"/>
    <w:rsid w:val="00D22C1C"/>
    <w:rsid w:val="00D2369B"/>
    <w:rsid w:val="00D35E4C"/>
    <w:rsid w:val="00D43723"/>
    <w:rsid w:val="00D444EF"/>
    <w:rsid w:val="00D506DF"/>
    <w:rsid w:val="00D508A1"/>
    <w:rsid w:val="00D50907"/>
    <w:rsid w:val="00D52744"/>
    <w:rsid w:val="00D54D0E"/>
    <w:rsid w:val="00D56D57"/>
    <w:rsid w:val="00D5744A"/>
    <w:rsid w:val="00D6014C"/>
    <w:rsid w:val="00D61031"/>
    <w:rsid w:val="00D640A4"/>
    <w:rsid w:val="00D679EC"/>
    <w:rsid w:val="00D73266"/>
    <w:rsid w:val="00D80239"/>
    <w:rsid w:val="00D80381"/>
    <w:rsid w:val="00D81361"/>
    <w:rsid w:val="00D86459"/>
    <w:rsid w:val="00D86A34"/>
    <w:rsid w:val="00D9136B"/>
    <w:rsid w:val="00D97ABA"/>
    <w:rsid w:val="00DA0999"/>
    <w:rsid w:val="00DA179A"/>
    <w:rsid w:val="00DC4E4E"/>
    <w:rsid w:val="00DD26AF"/>
    <w:rsid w:val="00DD3030"/>
    <w:rsid w:val="00DD4A59"/>
    <w:rsid w:val="00DD6AED"/>
    <w:rsid w:val="00DE35E0"/>
    <w:rsid w:val="00DF0173"/>
    <w:rsid w:val="00DF33AB"/>
    <w:rsid w:val="00DF3F1E"/>
    <w:rsid w:val="00DF4F72"/>
    <w:rsid w:val="00DF6CAA"/>
    <w:rsid w:val="00E00DB1"/>
    <w:rsid w:val="00E11B7D"/>
    <w:rsid w:val="00E1203E"/>
    <w:rsid w:val="00E16E4F"/>
    <w:rsid w:val="00E17232"/>
    <w:rsid w:val="00E2014A"/>
    <w:rsid w:val="00E20475"/>
    <w:rsid w:val="00E237A3"/>
    <w:rsid w:val="00E23D85"/>
    <w:rsid w:val="00E27260"/>
    <w:rsid w:val="00E33740"/>
    <w:rsid w:val="00E400AE"/>
    <w:rsid w:val="00E411D9"/>
    <w:rsid w:val="00E4630A"/>
    <w:rsid w:val="00E47611"/>
    <w:rsid w:val="00E47821"/>
    <w:rsid w:val="00E5129A"/>
    <w:rsid w:val="00E55321"/>
    <w:rsid w:val="00E5557C"/>
    <w:rsid w:val="00E56A8A"/>
    <w:rsid w:val="00E5725F"/>
    <w:rsid w:val="00E61A26"/>
    <w:rsid w:val="00E61AD5"/>
    <w:rsid w:val="00E61DBC"/>
    <w:rsid w:val="00E62B61"/>
    <w:rsid w:val="00E659B5"/>
    <w:rsid w:val="00E671D9"/>
    <w:rsid w:val="00E7068B"/>
    <w:rsid w:val="00E75600"/>
    <w:rsid w:val="00E8045E"/>
    <w:rsid w:val="00E816F1"/>
    <w:rsid w:val="00E838BE"/>
    <w:rsid w:val="00E953F7"/>
    <w:rsid w:val="00EA48BC"/>
    <w:rsid w:val="00EA599A"/>
    <w:rsid w:val="00EB4C7F"/>
    <w:rsid w:val="00EC030C"/>
    <w:rsid w:val="00EC0818"/>
    <w:rsid w:val="00EC116C"/>
    <w:rsid w:val="00ED44A9"/>
    <w:rsid w:val="00EE2FEC"/>
    <w:rsid w:val="00EE534B"/>
    <w:rsid w:val="00EF0F09"/>
    <w:rsid w:val="00EF3449"/>
    <w:rsid w:val="00EF417C"/>
    <w:rsid w:val="00EF54E4"/>
    <w:rsid w:val="00EF748E"/>
    <w:rsid w:val="00EF790C"/>
    <w:rsid w:val="00F01433"/>
    <w:rsid w:val="00F1252C"/>
    <w:rsid w:val="00F127FA"/>
    <w:rsid w:val="00F20544"/>
    <w:rsid w:val="00F21CF7"/>
    <w:rsid w:val="00F26388"/>
    <w:rsid w:val="00F30074"/>
    <w:rsid w:val="00F31E7D"/>
    <w:rsid w:val="00F320EE"/>
    <w:rsid w:val="00F37FB0"/>
    <w:rsid w:val="00F41839"/>
    <w:rsid w:val="00F432D7"/>
    <w:rsid w:val="00F4449E"/>
    <w:rsid w:val="00F51660"/>
    <w:rsid w:val="00F528B1"/>
    <w:rsid w:val="00F533D0"/>
    <w:rsid w:val="00F53749"/>
    <w:rsid w:val="00F637FA"/>
    <w:rsid w:val="00F71A5A"/>
    <w:rsid w:val="00F73675"/>
    <w:rsid w:val="00F73C5E"/>
    <w:rsid w:val="00F758B5"/>
    <w:rsid w:val="00F75E7C"/>
    <w:rsid w:val="00F850AB"/>
    <w:rsid w:val="00F959C7"/>
    <w:rsid w:val="00F96CE7"/>
    <w:rsid w:val="00F97025"/>
    <w:rsid w:val="00FB5694"/>
    <w:rsid w:val="00FC40B9"/>
    <w:rsid w:val="00FC42D5"/>
    <w:rsid w:val="00FD01D0"/>
    <w:rsid w:val="00FD603F"/>
    <w:rsid w:val="00FD7B3F"/>
    <w:rsid w:val="00FE528C"/>
    <w:rsid w:val="00FF0360"/>
    <w:rsid w:val="00FF1786"/>
    <w:rsid w:val="00FF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14451"/>
  <w15:docId w15:val="{F743CC16-3526-8C4F-903D-F813FF43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ny">
    <w:name w:val="Normal"/>
    <w:qFormat/>
    <w:rsid w:val="00612FE6"/>
    <w:pPr>
      <w:jc w:val="both"/>
    </w:pPr>
    <w:rPr>
      <w:lang w:val="pl-PL"/>
    </w:rPr>
  </w:style>
  <w:style w:type="paragraph" w:styleId="Nagwek1">
    <w:name w:val="heading 1"/>
    <w:aliases w:val="1. TITLE"/>
    <w:basedOn w:val="Normalny"/>
    <w:next w:val="Normalny"/>
    <w:link w:val="Nagwek1Znak"/>
    <w:qFormat/>
    <w:rsid w:val="0043431A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 w:after="160" w:line="259" w:lineRule="auto"/>
      <w:outlineLvl w:val="0"/>
    </w:pPr>
    <w:rPr>
      <w:rFonts w:eastAsiaTheme="majorEastAsia"/>
      <w:smallCaps/>
      <w:color w:val="002060"/>
      <w:sz w:val="36"/>
      <w:szCs w:val="36"/>
      <w:lang w:val="en-US" w:eastAsia="it-IT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11B1B"/>
    <w:pPr>
      <w:keepNext/>
      <w:keepLines/>
      <w:numPr>
        <w:ilvl w:val="1"/>
        <w:numId w:val="4"/>
      </w:numPr>
      <w:spacing w:before="360" w:line="360" w:lineRule="auto"/>
      <w:outlineLvl w:val="1"/>
    </w:pPr>
    <w:rPr>
      <w:rFonts w:eastAsiaTheme="majorEastAsia" w:cstheme="majorBidi"/>
      <w:b/>
      <w:color w:val="002060"/>
      <w:sz w:val="26"/>
      <w:szCs w:val="26"/>
      <w:lang w:val="en-US" w:eastAsia="it-IT"/>
    </w:rPr>
  </w:style>
  <w:style w:type="paragraph" w:styleId="Nagwek3">
    <w:name w:val="heading 3"/>
    <w:basedOn w:val="Nagwek2"/>
    <w:next w:val="Normalny"/>
    <w:link w:val="Nagwek3Znak"/>
    <w:unhideWhenUsed/>
    <w:qFormat/>
    <w:rsid w:val="00711B1B"/>
    <w:pPr>
      <w:numPr>
        <w:ilvl w:val="2"/>
      </w:numPr>
      <w:spacing w:before="240"/>
      <w:ind w:left="0" w:firstLine="0"/>
      <w:outlineLvl w:val="2"/>
    </w:pPr>
    <w:rPr>
      <w:b w:val="0"/>
      <w:color w:val="1F4D78" w:themeColor="accent1" w:themeShade="7F"/>
      <w:sz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F3955"/>
    <w:pPr>
      <w:keepNext/>
      <w:keepLines/>
      <w:numPr>
        <w:ilvl w:val="3"/>
        <w:numId w:val="4"/>
      </w:numPr>
      <w:spacing w:before="12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624242"/>
    <w:pPr>
      <w:keepNext/>
      <w:keepLines/>
      <w:numPr>
        <w:ilvl w:val="4"/>
        <w:numId w:val="4"/>
      </w:numPr>
      <w:spacing w:before="120" w:after="12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9052A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9052A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52A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52A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qFormat/>
    <w:rsid w:val="00DE69CD"/>
  </w:style>
  <w:style w:type="character" w:customStyle="1" w:styleId="StopkaZnak">
    <w:name w:val="Stopka Znak"/>
    <w:basedOn w:val="Domylnaczcionkaakapitu"/>
    <w:link w:val="Stopka"/>
    <w:uiPriority w:val="99"/>
    <w:qFormat/>
    <w:rsid w:val="00DE69CD"/>
  </w:style>
  <w:style w:type="character" w:customStyle="1" w:styleId="Nagwek1Znak">
    <w:name w:val="Nagłówek 1 Znak"/>
    <w:aliases w:val="1. TITLE Znak"/>
    <w:basedOn w:val="Domylnaczcionkaakapitu"/>
    <w:link w:val="Nagwek1"/>
    <w:qFormat/>
    <w:rsid w:val="0043431A"/>
    <w:rPr>
      <w:rFonts w:eastAsiaTheme="majorEastAsia"/>
      <w:smallCaps/>
      <w:color w:val="002060"/>
      <w:sz w:val="36"/>
      <w:szCs w:val="36"/>
      <w:lang w:val="en-US" w:eastAsia="it-IT"/>
    </w:rPr>
  </w:style>
  <w:style w:type="character" w:customStyle="1" w:styleId="CollegamentoInternet">
    <w:name w:val="Collegamento Internet"/>
    <w:basedOn w:val="Domylnaczcionkaakapitu"/>
    <w:uiPriority w:val="99"/>
    <w:unhideWhenUsed/>
    <w:rsid w:val="00FD17CB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qFormat/>
    <w:rsid w:val="00EA1911"/>
    <w:rPr>
      <w:color w:val="954F72" w:themeColor="followedHyperlink"/>
      <w:u w:val="single"/>
    </w:rPr>
  </w:style>
  <w:style w:type="paragraph" w:styleId="Tytu">
    <w:name w:val="Title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ice">
    <w:name w:val="Indice"/>
    <w:basedOn w:val="Normalny"/>
    <w:autoRedefine/>
    <w:qFormat/>
    <w:rsid w:val="003B41F0"/>
    <w:pPr>
      <w:suppressLineNumbers/>
    </w:pPr>
    <w:rPr>
      <w:rFonts w:cs="Arial"/>
      <w:sz w:val="16"/>
    </w:rPr>
  </w:style>
  <w:style w:type="paragraph" w:customStyle="1" w:styleId="Intestazioneepidipagina">
    <w:name w:val="Intestazione e piè di pagina"/>
    <w:basedOn w:val="Normalny"/>
    <w:qFormat/>
  </w:style>
  <w:style w:type="paragraph" w:styleId="Nagwek">
    <w:name w:val="header"/>
    <w:basedOn w:val="Normalny"/>
    <w:link w:val="NagwekZnak"/>
    <w:unhideWhenUsed/>
    <w:rsid w:val="00DE69CD"/>
    <w:pPr>
      <w:tabs>
        <w:tab w:val="center" w:pos="4819"/>
        <w:tab w:val="right" w:pos="9638"/>
      </w:tabs>
    </w:pPr>
  </w:style>
  <w:style w:type="paragraph" w:styleId="Stopka">
    <w:name w:val="footer"/>
    <w:basedOn w:val="Normalny"/>
    <w:link w:val="StopkaZnak"/>
    <w:uiPriority w:val="99"/>
    <w:unhideWhenUsed/>
    <w:rsid w:val="00DE69CD"/>
    <w:pPr>
      <w:tabs>
        <w:tab w:val="center" w:pos="4819"/>
        <w:tab w:val="right" w:pos="9638"/>
      </w:tabs>
    </w:pPr>
  </w:style>
  <w:style w:type="paragraph" w:styleId="NormalnyWeb">
    <w:name w:val="Normal (Web)"/>
    <w:basedOn w:val="Normalny"/>
    <w:uiPriority w:val="99"/>
    <w:unhideWhenUsed/>
    <w:qFormat/>
    <w:rsid w:val="00533995"/>
    <w:pPr>
      <w:spacing w:beforeAutospacing="1" w:afterAutospacing="1"/>
    </w:pPr>
    <w:rPr>
      <w:rFonts w:ascii="Times New Roman" w:hAnsi="Times New Roman" w:cs="Times New Roman"/>
      <w:lang w:eastAsia="it-IT"/>
    </w:rPr>
  </w:style>
  <w:style w:type="paragraph" w:customStyle="1" w:styleId="Paragrafobase">
    <w:name w:val="[Paragrafo base]"/>
    <w:basedOn w:val="Normalny"/>
    <w:uiPriority w:val="99"/>
    <w:qFormat/>
    <w:rsid w:val="00FB3A12"/>
    <w:pPr>
      <w:widowControl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Contenutocornice">
    <w:name w:val="Contenuto cornice"/>
    <w:basedOn w:val="Normalny"/>
    <w:qFormat/>
  </w:style>
  <w:style w:type="paragraph" w:styleId="Spistreci2">
    <w:name w:val="toc 2"/>
    <w:basedOn w:val="Normalny"/>
    <w:next w:val="Normalny"/>
    <w:autoRedefine/>
    <w:uiPriority w:val="39"/>
    <w:rsid w:val="00AC6FE5"/>
    <w:pPr>
      <w:tabs>
        <w:tab w:val="left" w:pos="660"/>
        <w:tab w:val="right" w:pos="10762"/>
      </w:tabs>
      <w:spacing w:before="60"/>
      <w:jc w:val="left"/>
    </w:pPr>
    <w:rPr>
      <w:b/>
      <w:bCs/>
      <w:sz w:val="20"/>
    </w:rPr>
  </w:style>
  <w:style w:type="paragraph" w:styleId="Spistreci1">
    <w:name w:val="toc 1"/>
    <w:basedOn w:val="Normalny"/>
    <w:next w:val="Normalny"/>
    <w:autoRedefine/>
    <w:uiPriority w:val="39"/>
    <w:rsid w:val="00053BE1"/>
    <w:pPr>
      <w:tabs>
        <w:tab w:val="left" w:pos="332"/>
        <w:tab w:val="right" w:pos="10762"/>
      </w:tabs>
      <w:spacing w:before="240" w:after="240"/>
      <w:jc w:val="left"/>
    </w:pPr>
    <w:rPr>
      <w:rFonts w:cstheme="majorHAnsi"/>
      <w:b/>
      <w:bCs/>
      <w:caps/>
      <w:u w:val="single"/>
    </w:rPr>
  </w:style>
  <w:style w:type="paragraph" w:customStyle="1" w:styleId="Titolo0">
    <w:name w:val="Titolo 0"/>
    <w:basedOn w:val="Normalny"/>
    <w:autoRedefine/>
    <w:rsid w:val="002805EC"/>
    <w:rPr>
      <w:rFonts w:ascii="Arial" w:eastAsia="Times New Roman" w:hAnsi="Arial" w:cs="Times New Roman"/>
      <w:b/>
      <w:caps/>
      <w:sz w:val="26"/>
      <w:lang w:eastAsia="it-IT"/>
    </w:rPr>
  </w:style>
  <w:style w:type="paragraph" w:customStyle="1" w:styleId="Paragrafo">
    <w:name w:val="Paragrafo"/>
    <w:basedOn w:val="Normalny"/>
    <w:link w:val="ParagrafoCarattere"/>
    <w:autoRedefine/>
    <w:rsid w:val="00906A56"/>
    <w:pPr>
      <w:spacing w:before="60" w:after="60"/>
    </w:pPr>
    <w:rPr>
      <w:rFonts w:ascii="Arial" w:eastAsia="Times New Roman" w:hAnsi="Arial" w:cs="Times New Roman"/>
      <w:sz w:val="18"/>
      <w:lang w:eastAsia="it-IT"/>
    </w:rPr>
  </w:style>
  <w:style w:type="character" w:customStyle="1" w:styleId="ParagrafoCarattere">
    <w:name w:val="Paragrafo Carattere"/>
    <w:basedOn w:val="Domylnaczcionkaakapitu"/>
    <w:link w:val="Paragrafo"/>
    <w:rsid w:val="00906A56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Nagwek2Znak">
    <w:name w:val="Nagłówek 2 Znak"/>
    <w:basedOn w:val="Domylnaczcionkaakapitu"/>
    <w:link w:val="Nagwek2"/>
    <w:uiPriority w:val="9"/>
    <w:rsid w:val="00711B1B"/>
    <w:rPr>
      <w:rFonts w:eastAsiaTheme="majorEastAsia" w:cstheme="majorBidi"/>
      <w:b/>
      <w:color w:val="002060"/>
      <w:sz w:val="26"/>
      <w:szCs w:val="26"/>
      <w:lang w:val="en-US" w:eastAsia="it-IT"/>
    </w:rPr>
  </w:style>
  <w:style w:type="table" w:styleId="Tabela-Siatka">
    <w:name w:val="Table Grid"/>
    <w:basedOn w:val="Standardowy"/>
    <w:rsid w:val="00722F41"/>
    <w:rPr>
      <w:rFonts w:ascii="Times New Roman" w:eastAsia="Times New Roman" w:hAnsi="Times New Roman" w:cs="Times New Roman"/>
      <w:sz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puntato">
    <w:name w:val="Elenco puntato"/>
    <w:basedOn w:val="Paragrafo"/>
    <w:link w:val="ElencopuntatoCarattere"/>
    <w:rsid w:val="00722F41"/>
    <w:pPr>
      <w:numPr>
        <w:numId w:val="1"/>
      </w:numPr>
      <w:spacing w:before="0"/>
    </w:pPr>
  </w:style>
  <w:style w:type="paragraph" w:customStyle="1" w:styleId="9TestoProcedura">
    <w:name w:val="9 Testo Procedura"/>
    <w:basedOn w:val="Normalny"/>
    <w:link w:val="9TestoProceduraCarattere"/>
    <w:rsid w:val="00722F41"/>
    <w:pPr>
      <w:spacing w:before="40"/>
    </w:pPr>
    <w:rPr>
      <w:rFonts w:ascii="Arial" w:eastAsia="Times New Roman" w:hAnsi="Arial" w:cs="Times New Roman"/>
      <w:sz w:val="20"/>
      <w:lang w:eastAsia="it-IT"/>
    </w:rPr>
  </w:style>
  <w:style w:type="character" w:customStyle="1" w:styleId="9TestoProceduraCarattere">
    <w:name w:val="9 Testo Procedura Carattere"/>
    <w:basedOn w:val="Domylnaczcionkaakapitu"/>
    <w:link w:val="9TestoProcedura"/>
    <w:rsid w:val="00722F41"/>
    <w:rPr>
      <w:rFonts w:ascii="Arial" w:eastAsia="Times New Roman" w:hAnsi="Arial" w:cs="Times New Roman"/>
      <w:sz w:val="20"/>
      <w:szCs w:val="20"/>
      <w:lang w:eastAsia="it-IT"/>
    </w:rPr>
  </w:style>
  <w:style w:type="paragraph" w:customStyle="1" w:styleId="Paragrafo-EN">
    <w:name w:val="Paragrafo - EN"/>
    <w:basedOn w:val="Paragrafo"/>
    <w:link w:val="Paragrafo-ENCarattere"/>
    <w:rsid w:val="00722F41"/>
    <w:rPr>
      <w:i/>
      <w:color w:val="003399"/>
    </w:rPr>
  </w:style>
  <w:style w:type="character" w:customStyle="1" w:styleId="Paragrafo-ENCarattere">
    <w:name w:val="Paragrafo - EN Carattere"/>
    <w:basedOn w:val="ParagrafoCarattere"/>
    <w:link w:val="Paragrafo-EN"/>
    <w:rsid w:val="00722F41"/>
    <w:rPr>
      <w:rFonts w:ascii="Arial" w:eastAsia="Times New Roman" w:hAnsi="Arial" w:cs="Times New Roman"/>
      <w:i/>
      <w:color w:val="003399"/>
      <w:sz w:val="18"/>
      <w:szCs w:val="20"/>
      <w:lang w:eastAsia="it-IT"/>
    </w:rPr>
  </w:style>
  <w:style w:type="character" w:customStyle="1" w:styleId="ElencopuntatoCarattere">
    <w:name w:val="Elenco puntato Carattere"/>
    <w:basedOn w:val="ParagrafoCarattere"/>
    <w:link w:val="Elencopuntato"/>
    <w:rsid w:val="00722F41"/>
    <w:rPr>
      <w:rFonts w:ascii="Arial" w:eastAsia="Times New Roman" w:hAnsi="Arial" w:cs="Times New Roman"/>
      <w:sz w:val="18"/>
      <w:szCs w:val="20"/>
      <w:lang w:val="pl-PL" w:eastAsia="it-IT"/>
    </w:rPr>
  </w:style>
  <w:style w:type="character" w:customStyle="1" w:styleId="MakeEN">
    <w:name w:val="Make_EN"/>
    <w:rsid w:val="00722F41"/>
    <w:rPr>
      <w:i/>
      <w:color w:val="003399"/>
    </w:rPr>
  </w:style>
  <w:style w:type="paragraph" w:customStyle="1" w:styleId="Tabella1">
    <w:name w:val="Tabella 1"/>
    <w:basedOn w:val="Paragrafo"/>
    <w:autoRedefine/>
    <w:rsid w:val="00722F41"/>
    <w:pPr>
      <w:spacing w:before="20" w:after="20"/>
      <w:ind w:left="925" w:right="28" w:hanging="851"/>
    </w:pPr>
  </w:style>
  <w:style w:type="paragraph" w:styleId="Akapitzlist">
    <w:name w:val="List Paragraph"/>
    <w:basedOn w:val="Normalny"/>
    <w:uiPriority w:val="99"/>
    <w:qFormat/>
    <w:rsid w:val="0087703F"/>
    <w:pPr>
      <w:ind w:left="720"/>
      <w:contextualSpacing/>
    </w:pPr>
  </w:style>
  <w:style w:type="numbering" w:customStyle="1" w:styleId="Elencocorrente1">
    <w:name w:val="Elenco corrente1"/>
    <w:uiPriority w:val="99"/>
    <w:rsid w:val="002E5CED"/>
    <w:pPr>
      <w:numPr>
        <w:numId w:val="2"/>
      </w:numPr>
    </w:pPr>
  </w:style>
  <w:style w:type="numbering" w:customStyle="1" w:styleId="Elencocorrente2">
    <w:name w:val="Elenco corrente2"/>
    <w:uiPriority w:val="99"/>
    <w:rsid w:val="002E5CED"/>
    <w:pPr>
      <w:numPr>
        <w:numId w:val="3"/>
      </w:numPr>
    </w:pPr>
  </w:style>
  <w:style w:type="paragraph" w:styleId="Nagwekspisutreci">
    <w:name w:val="TOC Heading"/>
    <w:basedOn w:val="Nagwek1"/>
    <w:next w:val="Normalny"/>
    <w:uiPriority w:val="39"/>
    <w:unhideWhenUsed/>
    <w:qFormat/>
    <w:rsid w:val="00181F4C"/>
    <w:pPr>
      <w:outlineLvl w:val="9"/>
    </w:pPr>
  </w:style>
  <w:style w:type="paragraph" w:styleId="Indeks1">
    <w:name w:val="index 1"/>
    <w:basedOn w:val="Normalny"/>
    <w:next w:val="Normalny"/>
    <w:uiPriority w:val="99"/>
    <w:semiHidden/>
    <w:unhideWhenUsed/>
    <w:rsid w:val="005B740D"/>
    <w:pPr>
      <w:ind w:left="240" w:hanging="240"/>
    </w:pPr>
    <w:rPr>
      <w:sz w:val="16"/>
    </w:rPr>
  </w:style>
  <w:style w:type="character" w:styleId="Hipercze">
    <w:name w:val="Hyperlink"/>
    <w:basedOn w:val="Domylnaczcionkaakapitu"/>
    <w:uiPriority w:val="99"/>
    <w:unhideWhenUsed/>
    <w:rsid w:val="00181F4C"/>
    <w:rPr>
      <w:color w:val="0563C1" w:themeColor="hyperlink"/>
      <w:u w:val="single"/>
    </w:rPr>
  </w:style>
  <w:style w:type="paragraph" w:styleId="Bezodstpw">
    <w:name w:val="No Spacing"/>
    <w:uiPriority w:val="1"/>
    <w:qFormat/>
    <w:rsid w:val="0043431A"/>
  </w:style>
  <w:style w:type="character" w:styleId="Uwydatnienie">
    <w:name w:val="Emphasis"/>
    <w:basedOn w:val="Domylnaczcionkaakapitu"/>
    <w:uiPriority w:val="20"/>
    <w:qFormat/>
    <w:rsid w:val="006F6E5A"/>
    <w:rPr>
      <w:i/>
      <w:iCs/>
    </w:rPr>
  </w:style>
  <w:style w:type="character" w:customStyle="1" w:styleId="ui-provider">
    <w:name w:val="ui-provider"/>
    <w:basedOn w:val="Domylnaczcionkaakapitu"/>
    <w:rsid w:val="00AB1EEB"/>
  </w:style>
  <w:style w:type="character" w:styleId="Odwoaniedelikatne">
    <w:name w:val="Subtle Reference"/>
    <w:basedOn w:val="Domylnaczcionkaakapitu"/>
    <w:uiPriority w:val="31"/>
    <w:qFormat/>
    <w:rsid w:val="00CC1667"/>
    <w:rPr>
      <w:smallCaps/>
      <w:color w:val="5A5A5A" w:themeColor="text1" w:themeTint="A5"/>
    </w:rPr>
  </w:style>
  <w:style w:type="character" w:customStyle="1" w:styleId="Nagwek3Znak">
    <w:name w:val="Nagłówek 3 Znak"/>
    <w:basedOn w:val="Domylnaczcionkaakapitu"/>
    <w:link w:val="Nagwek3"/>
    <w:rsid w:val="00711B1B"/>
    <w:rPr>
      <w:rFonts w:eastAsiaTheme="majorEastAsia" w:cstheme="majorBidi"/>
      <w:color w:val="1F4D78" w:themeColor="accent1" w:themeShade="7F"/>
      <w:szCs w:val="26"/>
      <w:lang w:val="en-US" w:eastAsia="it-IT"/>
    </w:rPr>
  </w:style>
  <w:style w:type="character" w:customStyle="1" w:styleId="Nagwek4Znak">
    <w:name w:val="Nagłówek 4 Znak"/>
    <w:basedOn w:val="Domylnaczcionkaakapitu"/>
    <w:link w:val="Nagwek4"/>
    <w:uiPriority w:val="9"/>
    <w:rsid w:val="006F3955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Nagwek5Znak">
    <w:name w:val="Nagłówek 5 Znak"/>
    <w:basedOn w:val="Domylnaczcionkaakapitu"/>
    <w:link w:val="Nagwek5"/>
    <w:uiPriority w:val="9"/>
    <w:rsid w:val="00624242"/>
    <w:rPr>
      <w:rFonts w:asciiTheme="majorHAnsi" w:eastAsiaTheme="majorEastAsia" w:hAnsiTheme="majorHAnsi" w:cstheme="majorBidi"/>
      <w:color w:val="2E74B5" w:themeColor="accent1" w:themeShade="BF"/>
      <w:lang w:val="pl-PL"/>
    </w:rPr>
  </w:style>
  <w:style w:type="character" w:customStyle="1" w:styleId="Nagwek6Znak">
    <w:name w:val="Nagłówek 6 Znak"/>
    <w:basedOn w:val="Domylnaczcionkaakapitu"/>
    <w:link w:val="Nagwek6"/>
    <w:uiPriority w:val="9"/>
    <w:rsid w:val="009052A4"/>
    <w:rPr>
      <w:rFonts w:asciiTheme="majorHAnsi" w:eastAsiaTheme="majorEastAsia" w:hAnsiTheme="majorHAnsi" w:cstheme="majorBidi"/>
      <w:color w:val="1F4D78" w:themeColor="accent1" w:themeShade="7F"/>
      <w:lang w:val="pl-PL"/>
    </w:rPr>
  </w:style>
  <w:style w:type="character" w:customStyle="1" w:styleId="Nagwek7Znak">
    <w:name w:val="Nagłówek 7 Znak"/>
    <w:basedOn w:val="Domylnaczcionkaakapitu"/>
    <w:link w:val="Nagwek7"/>
    <w:uiPriority w:val="9"/>
    <w:rsid w:val="009052A4"/>
    <w:rPr>
      <w:rFonts w:asciiTheme="majorHAnsi" w:eastAsiaTheme="majorEastAsia" w:hAnsiTheme="majorHAnsi" w:cstheme="majorBidi"/>
      <w:i/>
      <w:iCs/>
      <w:color w:val="1F4D78" w:themeColor="accent1" w:themeShade="7F"/>
      <w:lang w:val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52A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52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03397D"/>
    <w:pPr>
      <w:tabs>
        <w:tab w:val="left" w:pos="880"/>
        <w:tab w:val="right" w:pos="10762"/>
      </w:tabs>
      <w:jc w:val="left"/>
    </w:pPr>
    <w:rPr>
      <w:sz w:val="20"/>
    </w:rPr>
  </w:style>
  <w:style w:type="paragraph" w:styleId="Poprawka">
    <w:name w:val="Revision"/>
    <w:hidden/>
    <w:uiPriority w:val="99"/>
    <w:semiHidden/>
    <w:rsid w:val="006B7851"/>
    <w:rPr>
      <w:sz w:val="2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B785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B7851"/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B785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B785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B7851"/>
    <w:rPr>
      <w:b/>
      <w:b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03397D"/>
    <w:pPr>
      <w:tabs>
        <w:tab w:val="left" w:pos="1320"/>
        <w:tab w:val="right" w:pos="10762"/>
      </w:tabs>
      <w:jc w:val="left"/>
    </w:pPr>
    <w:rPr>
      <w:sz w:val="20"/>
    </w:rPr>
  </w:style>
  <w:style w:type="paragraph" w:styleId="Spistreci5">
    <w:name w:val="toc 5"/>
    <w:basedOn w:val="Normalny"/>
    <w:next w:val="Normalny"/>
    <w:autoRedefine/>
    <w:uiPriority w:val="39"/>
    <w:unhideWhenUsed/>
    <w:rsid w:val="005C5E84"/>
    <w:pPr>
      <w:tabs>
        <w:tab w:val="left" w:pos="1589"/>
        <w:tab w:val="right" w:pos="10762"/>
      </w:tabs>
      <w:jc w:val="left"/>
    </w:pPr>
    <w:rPr>
      <w:sz w:val="20"/>
    </w:rPr>
  </w:style>
  <w:style w:type="paragraph" w:styleId="Spistreci6">
    <w:name w:val="toc 6"/>
    <w:basedOn w:val="Normalny"/>
    <w:next w:val="Normalny"/>
    <w:autoRedefine/>
    <w:uiPriority w:val="39"/>
    <w:unhideWhenUsed/>
    <w:rsid w:val="005C5E84"/>
    <w:pPr>
      <w:tabs>
        <w:tab w:val="left" w:pos="1961"/>
        <w:tab w:val="right" w:pos="10762"/>
      </w:tabs>
      <w:jc w:val="left"/>
    </w:pPr>
    <w:rPr>
      <w:sz w:val="20"/>
    </w:rPr>
  </w:style>
  <w:style w:type="paragraph" w:styleId="Spistreci7">
    <w:name w:val="toc 7"/>
    <w:basedOn w:val="Normalny"/>
    <w:next w:val="Normalny"/>
    <w:autoRedefine/>
    <w:uiPriority w:val="39"/>
    <w:unhideWhenUsed/>
    <w:rsid w:val="003B41F0"/>
    <w:pPr>
      <w:ind w:left="1100"/>
      <w:jc w:val="left"/>
    </w:pPr>
    <w:rPr>
      <w:sz w:val="20"/>
    </w:rPr>
  </w:style>
  <w:style w:type="paragraph" w:styleId="Spistreci8">
    <w:name w:val="toc 8"/>
    <w:basedOn w:val="Normalny"/>
    <w:next w:val="Normalny"/>
    <w:autoRedefine/>
    <w:uiPriority w:val="39"/>
    <w:unhideWhenUsed/>
    <w:rsid w:val="003B41F0"/>
    <w:pPr>
      <w:ind w:left="1320"/>
      <w:jc w:val="left"/>
    </w:pPr>
    <w:rPr>
      <w:sz w:val="20"/>
    </w:rPr>
  </w:style>
  <w:style w:type="paragraph" w:styleId="Spistreci9">
    <w:name w:val="toc 9"/>
    <w:basedOn w:val="Normalny"/>
    <w:next w:val="Normalny"/>
    <w:autoRedefine/>
    <w:uiPriority w:val="39"/>
    <w:unhideWhenUsed/>
    <w:rsid w:val="003B41F0"/>
    <w:pPr>
      <w:ind w:left="1540"/>
      <w:jc w:val="left"/>
    </w:pPr>
    <w:rPr>
      <w:sz w:val="20"/>
    </w:rPr>
  </w:style>
  <w:style w:type="character" w:styleId="Nierozpoznanawzmianka">
    <w:name w:val="Unresolved Mention"/>
    <w:basedOn w:val="Domylnaczcionkaakapitu"/>
    <w:uiPriority w:val="99"/>
    <w:unhideWhenUsed/>
    <w:rsid w:val="003B41F0"/>
    <w:rPr>
      <w:color w:val="605E5C"/>
      <w:shd w:val="clear" w:color="auto" w:fill="E1DFDD"/>
    </w:rPr>
  </w:style>
  <w:style w:type="paragraph" w:styleId="Indeks2">
    <w:name w:val="index 2"/>
    <w:basedOn w:val="Normalny"/>
    <w:next w:val="Normalny"/>
    <w:autoRedefine/>
    <w:uiPriority w:val="99"/>
    <w:semiHidden/>
    <w:unhideWhenUsed/>
    <w:rsid w:val="005B740D"/>
    <w:pPr>
      <w:ind w:left="440" w:hanging="220"/>
    </w:pPr>
    <w:rPr>
      <w:sz w:val="16"/>
    </w:rPr>
  </w:style>
  <w:style w:type="paragraph" w:styleId="Indeks3">
    <w:name w:val="index 3"/>
    <w:basedOn w:val="Normalny"/>
    <w:next w:val="Normalny"/>
    <w:autoRedefine/>
    <w:uiPriority w:val="99"/>
    <w:semiHidden/>
    <w:unhideWhenUsed/>
    <w:rsid w:val="005B740D"/>
    <w:pPr>
      <w:ind w:left="660" w:hanging="220"/>
    </w:pPr>
    <w:rPr>
      <w:sz w:val="16"/>
    </w:rPr>
  </w:style>
  <w:style w:type="paragraph" w:styleId="Indeks4">
    <w:name w:val="index 4"/>
    <w:basedOn w:val="Normalny"/>
    <w:next w:val="Normalny"/>
    <w:autoRedefine/>
    <w:uiPriority w:val="99"/>
    <w:semiHidden/>
    <w:unhideWhenUsed/>
    <w:rsid w:val="005B740D"/>
    <w:pPr>
      <w:ind w:left="880" w:hanging="220"/>
    </w:pPr>
    <w:rPr>
      <w:sz w:val="16"/>
    </w:rPr>
  </w:style>
  <w:style w:type="paragraph" w:styleId="Indeks5">
    <w:name w:val="index 5"/>
    <w:basedOn w:val="Normalny"/>
    <w:next w:val="Normalny"/>
    <w:autoRedefine/>
    <w:uiPriority w:val="99"/>
    <w:semiHidden/>
    <w:unhideWhenUsed/>
    <w:rsid w:val="005B740D"/>
    <w:pPr>
      <w:ind w:left="1100" w:hanging="220"/>
    </w:pPr>
    <w:rPr>
      <w:sz w:val="16"/>
    </w:rPr>
  </w:style>
  <w:style w:type="paragraph" w:styleId="Indeks6">
    <w:name w:val="index 6"/>
    <w:basedOn w:val="Normalny"/>
    <w:next w:val="Normalny"/>
    <w:autoRedefine/>
    <w:uiPriority w:val="99"/>
    <w:semiHidden/>
    <w:unhideWhenUsed/>
    <w:rsid w:val="005B740D"/>
    <w:pPr>
      <w:ind w:left="1320" w:hanging="220"/>
    </w:pPr>
    <w:rPr>
      <w:sz w:val="16"/>
    </w:rPr>
  </w:style>
  <w:style w:type="paragraph" w:styleId="Indeks7">
    <w:name w:val="index 7"/>
    <w:basedOn w:val="Normalny"/>
    <w:next w:val="Normalny"/>
    <w:autoRedefine/>
    <w:uiPriority w:val="99"/>
    <w:semiHidden/>
    <w:unhideWhenUsed/>
    <w:rsid w:val="005B740D"/>
    <w:pPr>
      <w:ind w:left="1540" w:hanging="220"/>
    </w:pPr>
    <w:rPr>
      <w:sz w:val="16"/>
    </w:rPr>
  </w:style>
  <w:style w:type="table" w:customStyle="1" w:styleId="Stileproceduredigruppo">
    <w:name w:val="Stile procedure di gruppo"/>
    <w:basedOn w:val="Standardowy"/>
    <w:uiPriority w:val="99"/>
    <w:rsid w:val="004B06A1"/>
    <w:rPr>
      <w:sz w:val="22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Calibri" w:hAnsi="Calibr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auto"/>
        <w:sz w:val="22"/>
      </w:rPr>
    </w:tblStylePr>
    <w:tblStylePr w:type="band2Horz">
      <w:rPr>
        <w:rFonts w:asciiTheme="minorHAnsi" w:hAnsiTheme="minorHAnsi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paragraph" w:customStyle="1" w:styleId="Paragraph">
    <w:name w:val="&quot;Paragraph&quot;"/>
    <w:basedOn w:val="Normalny"/>
    <w:link w:val="ParagraphCarattere"/>
    <w:qFormat/>
    <w:rsid w:val="00053BE1"/>
    <w:pPr>
      <w:tabs>
        <w:tab w:val="center" w:pos="4819"/>
        <w:tab w:val="right" w:pos="9638"/>
      </w:tabs>
      <w:jc w:val="left"/>
    </w:pPr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ParagraphCarattere">
    <w:name w:val="&quot;Paragraph&quot; Carattere"/>
    <w:basedOn w:val="Domylnaczcionkaakapitu"/>
    <w:link w:val="Paragraph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paragraph" w:customStyle="1" w:styleId="Table">
    <w:name w:val="&quot;Table&quot;"/>
    <w:basedOn w:val="Paragraph"/>
    <w:link w:val="TableCarattere"/>
    <w:rsid w:val="00053BE1"/>
    <w:pPr>
      <w:numPr>
        <w:numId w:val="5"/>
      </w:numPr>
    </w:pPr>
  </w:style>
  <w:style w:type="paragraph" w:customStyle="1" w:styleId="TableFirsapge">
    <w:name w:val="&quot;Table Firs apge&quot;"/>
    <w:basedOn w:val="Normalny"/>
    <w:link w:val="TableFirsapgeCarattere"/>
    <w:rsid w:val="00053BE1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character" w:customStyle="1" w:styleId="TableCarattere">
    <w:name w:val="&quot;Table&quot; Carattere"/>
    <w:basedOn w:val="ParagraphCarattere"/>
    <w:link w:val="Table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TableFirsapgeCarattere">
    <w:name w:val="&quot;Table Firs apge&quot; Carattere"/>
    <w:basedOn w:val="Domylnaczcionkaakapitu"/>
    <w:link w:val="TableFirsapg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paragraph" w:customStyle="1" w:styleId="TabellaFlusso">
    <w:name w:val="Tabella_Flusso"/>
    <w:basedOn w:val="Normalny"/>
    <w:link w:val="TabellaFlussoCarattere"/>
    <w:rsid w:val="00053BE1"/>
    <w:pPr>
      <w:jc w:val="left"/>
    </w:pPr>
    <w:rPr>
      <w:rFonts w:ascii="Arial" w:eastAsia="Times New Roman" w:hAnsi="Arial" w:cs="Times New Roman"/>
      <w:b/>
      <w:sz w:val="16"/>
      <w:lang w:eastAsia="it-IT"/>
    </w:rPr>
  </w:style>
  <w:style w:type="paragraph" w:customStyle="1" w:styleId="Flowcharttitle">
    <w:name w:val="Flow_chart(title)"/>
    <w:basedOn w:val="Normalny"/>
    <w:autoRedefine/>
    <w:rsid w:val="00053BE1"/>
    <w:pPr>
      <w:keepNext/>
      <w:tabs>
        <w:tab w:val="num" w:pos="360"/>
      </w:tabs>
      <w:jc w:val="center"/>
      <w:outlineLvl w:val="6"/>
    </w:pPr>
    <w:rPr>
      <w:rFonts w:ascii="Arial" w:eastAsia="Batang" w:hAnsi="Arial" w:cs="Times New Roman"/>
      <w:b/>
      <w:sz w:val="16"/>
      <w:szCs w:val="16"/>
      <w:u w:val="single"/>
      <w:lang w:val="en-US" w:eastAsia="ko-KR"/>
    </w:rPr>
  </w:style>
  <w:style w:type="character" w:customStyle="1" w:styleId="TabellaFlussoCarattere">
    <w:name w:val="Tabella_Flusso Carattere"/>
    <w:basedOn w:val="Domylnaczcionkaakapitu"/>
    <w:link w:val="TabellaFlusso"/>
    <w:rsid w:val="00053BE1"/>
    <w:rPr>
      <w:rFonts w:ascii="Arial" w:eastAsia="Times New Roman" w:hAnsi="Arial" w:cs="Times New Roman"/>
      <w:b/>
      <w:sz w:val="16"/>
      <w:szCs w:val="20"/>
      <w:lang w:eastAsia="it-IT"/>
    </w:rPr>
  </w:style>
  <w:style w:type="paragraph" w:customStyle="1" w:styleId="SignatureTable">
    <w:name w:val="&quot;Signature Table&quot;"/>
    <w:basedOn w:val="TableFirsapge"/>
    <w:link w:val="SignatureTableCarattere"/>
    <w:rsid w:val="00053BE1"/>
  </w:style>
  <w:style w:type="character" w:customStyle="1" w:styleId="SignatureTableCarattere">
    <w:name w:val="&quot;Signature Table&quot; Carattere"/>
    <w:basedOn w:val="TableFirsapgeCarattere"/>
    <w:link w:val="SignatureTabl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table" w:customStyle="1" w:styleId="Stileproceduredigruppo2">
    <w:name w:val="Stile procedure di gruppo2"/>
    <w:basedOn w:val="Standardowy"/>
    <w:uiPriority w:val="99"/>
    <w:rsid w:val="000147F6"/>
    <w:rPr>
      <w:rFonts w:asciiTheme="minorHAnsi" w:hAnsiTheme="minorHAnsi" w:cstheme="minorBidi"/>
      <w:color w:val="000000" w:themeColor="text1"/>
      <w:sz w:val="22"/>
      <w:szCs w:val="24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Theme="minorHAnsi" w:hAnsiTheme="minorHAns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color w:val="auto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FFFFFF" w:themeColor="background1"/>
        <w:sz w:val="22"/>
      </w:rPr>
    </w:tblStylePr>
    <w:tblStylePr w:type="band2Horz">
      <w:rPr>
        <w:rFonts w:ascii="Calibri" w:hAnsi="Calibri"/>
        <w:color w:val="auto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table" w:customStyle="1" w:styleId="Stileproceduredigruppo1">
    <w:name w:val="Stile procedure di gruppo1"/>
    <w:basedOn w:val="Standardowy"/>
    <w:uiPriority w:val="99"/>
    <w:rsid w:val="00B33949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FFFFFF" w:themeColor="background1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Stileproceduredigruppo21">
    <w:name w:val="Stile procedure di gruppo21"/>
    <w:basedOn w:val="Standardowy"/>
    <w:uiPriority w:val="99"/>
    <w:rsid w:val="007D335D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auto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11Title">
    <w:name w:val="1.1 Title"/>
    <w:basedOn w:val="Normalny"/>
    <w:next w:val="Normalny"/>
    <w:autoRedefine/>
    <w:qFormat/>
    <w:rsid w:val="00A666AC"/>
    <w:pPr>
      <w:keepNext/>
      <w:spacing w:before="120" w:after="120"/>
      <w:ind w:left="431"/>
      <w:jc w:val="center"/>
    </w:pPr>
    <w:rPr>
      <w:rFonts w:ascii="Arial" w:eastAsia="Times New Roman" w:hAnsi="Arial" w:cs="Times New Roman"/>
      <w:b/>
      <w:iCs/>
      <w:sz w:val="28"/>
      <w:szCs w:val="22"/>
      <w:lang w:val="en-US" w:eastAsia="it-IT"/>
    </w:rPr>
  </w:style>
  <w:style w:type="character" w:customStyle="1" w:styleId="normaltextrun">
    <w:name w:val="normaltextrun"/>
    <w:basedOn w:val="Domylnaczcionkaakapitu"/>
    <w:rsid w:val="00A666AC"/>
  </w:style>
  <w:style w:type="paragraph" w:customStyle="1" w:styleId="ReferencesTable">
    <w:name w:val="&quot;References Table&quot;"/>
    <w:basedOn w:val="Normalny"/>
    <w:rsid w:val="00A666AC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 w:val="22"/>
      <w:szCs w:val="32"/>
      <w:lang w:val="en-GB" w:eastAsia="it-IT"/>
    </w:rPr>
  </w:style>
  <w:style w:type="table" w:customStyle="1" w:styleId="Stileproceduredigruppo3">
    <w:name w:val="Stile procedure di gruppo3"/>
    <w:basedOn w:val="Standardowy"/>
    <w:uiPriority w:val="99"/>
    <w:rsid w:val="006E3927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ufifilters365.sharepoint.com/:x:/r/sites/quality/_layouts/15/Doc.aspx?sourcedoc=%7B6F3C13F2-D279-4E36-9F84-5870705A6E9E%7D&amp;file=GT-0002_-_Acronyms.xls&amp;action=default&amp;mobileredirect=true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c746417-d134-4f3b-b0b2-2d981444e484" xsi:nil="true"/>
    <TaxCatchAll xmlns="13781d37-8724-4558-bfd2-a3b03010692b" xsi:nil="true"/>
    <lcf76f155ced4ddcb4097134ff3c332f xmlns="ac746417-d134-4f3b-b0b2-2d981444e484">
      <Terms xmlns="http://schemas.microsoft.com/office/infopath/2007/PartnerControls"/>
    </lcf76f155ced4ddcb4097134ff3c332f>
    <SharedWithUsers xmlns="13781d37-8724-4558-bfd2-a3b03010692b">
      <UserInfo>
        <DisplayName/>
        <AccountId xsi:nil="true"/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2AF1B33ED1D884F9D018B9A5634FE2F" ma:contentTypeVersion="21" ma:contentTypeDescription="Utwórz nowy dokument." ma:contentTypeScope="" ma:versionID="b4fc7af3f4f83d770f5d36cb2be07c38">
  <xsd:schema xmlns:xsd="http://www.w3.org/2001/XMLSchema" xmlns:xs="http://www.w3.org/2001/XMLSchema" xmlns:p="http://schemas.microsoft.com/office/2006/metadata/properties" xmlns:ns2="ac746417-d134-4f3b-b0b2-2d981444e484" xmlns:ns3="13781d37-8724-4558-bfd2-a3b03010692b" targetNamespace="http://schemas.microsoft.com/office/2006/metadata/properties" ma:root="true" ma:fieldsID="b6b355a2ce23b2cdc56cebbc83532eee" ns2:_="" ns3:_="">
    <xsd:import namespace="ac746417-d134-4f3b-b0b2-2d981444e484"/>
    <xsd:import namespace="13781d37-8724-4558-bfd2-a3b030106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46417-d134-4f3b-b0b2-2d981444e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5eb214a5-cb48-4b74-bd1d-87654406cd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81d37-8724-4558-bfd2-a3b0301069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21f3484-c674-4fdc-875e-400ee18983c9}" ma:internalName="TaxCatchAll" ma:showField="CatchAllData" ma:web="13781d37-8724-4558-bfd2-a3b030106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05AAFF-0674-441B-B1E9-6A44EE2AD1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02C5D9-4AB6-5647-A8F1-2DD875E819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3DE2374-C3AA-4EA1-A6C7-24DA412A50AB}">
  <ds:schemaRefs>
    <ds:schemaRef ds:uri="http://schemas.microsoft.com/office/2006/metadata/properties"/>
    <ds:schemaRef ds:uri="http://schemas.microsoft.com/office/infopath/2007/PartnerControls"/>
    <ds:schemaRef ds:uri="ac746417-d134-4f3b-b0b2-2d981444e484"/>
    <ds:schemaRef ds:uri="13781d37-8724-4558-bfd2-a3b03010692b"/>
  </ds:schemaRefs>
</ds:datastoreItem>
</file>

<file path=customXml/itemProps4.xml><?xml version="1.0" encoding="utf-8"?>
<ds:datastoreItem xmlns:ds="http://schemas.openxmlformats.org/officeDocument/2006/customXml" ds:itemID="{04F608B7-01CA-47EE-80B3-F0E903E73F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962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dc:description/>
  <cp:lastModifiedBy>Magda Skalec</cp:lastModifiedBy>
  <cp:revision>46</cp:revision>
  <cp:lastPrinted>2026-04-08T14:57:00Z</cp:lastPrinted>
  <dcterms:created xsi:type="dcterms:W3CDTF">2026-04-03T12:21:00Z</dcterms:created>
  <dcterms:modified xsi:type="dcterms:W3CDTF">2026-04-08T14:57:00Z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0x01010042AF1B33ED1D884F9D018B9A5634FE2F</vt:lpwstr>
  </property>
  <property fmtid="{D5CDD505-2E9C-101B-9397-08002B2CF9AE}" pid="9" name="MediaServiceImageTags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