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КСиК-21 Егоров Алексей, Байрамалиев Артем, Попа Андрей, Сморщок Юрий.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Вы позвали друзей на вечеринку, но тут совсем скучно? У вас в принципе нет друзей и вам скучно? Тогда взрослый Аниматор - именно то, что вам нужно!</w:t>
      </w:r>
    </w:p>
    <w:p w:rsidR="00000000" w:rsidDel="00000000" w:rsidP="00000000" w:rsidRDefault="00000000" w:rsidRPr="00000000" w14:paraId="00000004">
      <w:pPr>
        <w:ind w:left="144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Взрослый Аниматор приедет к вам и поднимет вам и вашим друзьям (Если есть) настроение, и не только …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Целевая аудитория - Молодые люди 18-27 лет</w:t>
      </w:r>
    </w:p>
    <w:p w:rsidR="00000000" w:rsidDel="00000000" w:rsidP="00000000" w:rsidRDefault="00000000" w:rsidRPr="00000000" w14:paraId="00000006">
      <w:pPr>
        <w:ind w:left="144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       </w:t>
      </w:r>
    </w:p>
    <w:p w:rsidR="00000000" w:rsidDel="00000000" w:rsidP="00000000" w:rsidRDefault="00000000" w:rsidRPr="00000000" w14:paraId="0000000E">
      <w:pPr>
        <w:ind w:left="144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услуг</w:t>
      </w:r>
    </w:p>
    <w:tbl>
      <w:tblPr>
        <w:tblStyle w:val="Table1"/>
        <w:tblW w:w="21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740"/>
        <w:gridCol w:w="1050"/>
        <w:gridCol w:w="1365"/>
        <w:gridCol w:w="1530"/>
        <w:gridCol w:w="1815"/>
        <w:gridCol w:w="3525"/>
        <w:gridCol w:w="7560"/>
        <w:gridCol w:w="1485"/>
        <w:gridCol w:w="1140"/>
        <w:tblGridChange w:id="0">
          <w:tblGrid>
            <w:gridCol w:w="480"/>
            <w:gridCol w:w="1740"/>
            <w:gridCol w:w="1050"/>
            <w:gridCol w:w="1365"/>
            <w:gridCol w:w="1530"/>
            <w:gridCol w:w="1815"/>
            <w:gridCol w:w="3525"/>
            <w:gridCol w:w="7560"/>
            <w:gridCol w:w="1485"/>
            <w:gridCol w:w="1140"/>
          </w:tblGrid>
        </w:tblGridChange>
      </w:tblGrid>
      <w:tr>
        <w:trPr>
          <w:cantSplit w:val="0"/>
          <w:trHeight w:val="1322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Длительность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Цена услуги в единицу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Оплата труда в единицу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Территория оказания услуги.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Какие инструменты?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Критерии выполнения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Связь с рs результатами других специалистов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Необходимый транспорт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Поднять настроение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 р\час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16.5р\мин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Квартира\Частный 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Ящик из под пива с неизвестным содержанием, Кальян, Колонка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Приезжает на работу в назначенное время и присылает фото и геолокацию куратору.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Проводит там определенное количество времени.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Во время работы присылает фото или видео по просьбе куратора, если требуется.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Заканчивает работу и отправляет фото куратору.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Машина</w:t>
            </w:r>
          </w:p>
        </w:tc>
      </w:tr>
      <w:tr>
        <w:trPr>
          <w:cantSplit w:val="0"/>
          <w:trHeight w:val="23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Приехать в баню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часа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 р\час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8.4р\мин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Чистая баня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требованию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Приезжает на работу в назначенное время и присылает фото и геолокацию куратору.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Проводит там определенное количество времени.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Во время работы присылает фото или видео по просьбе куратора, если требуется.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Заканчивает работу и отправляет фото куратору.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Машина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Раскумариться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3.500 р\час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19.5р\мин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Любое помещение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Бутылка, шоколадка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Приезжает на работу в назначенное время и присылает фото и геолокацию куратору.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Проводит там определенное количество времени.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Во время работы присылает фото или видео по просьбе куратора, если требуется.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Заканчивает работу и отправляет фото куратору.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Такси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Залететь в пати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часов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 р\час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1.7р\минуту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клуб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онлайна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Соц. сеть, 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Машина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Муж на час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час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 р\час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25р\минуту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Квартира\Частный 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Инструменты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Машина </w:t>
            </w:r>
          </w:p>
        </w:tc>
      </w:tr>
      <w:tr>
        <w:trPr>
          <w:cantSplit w:val="0"/>
          <w:trHeight w:val="75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Бармен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Ночь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 р\час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5.5р</w:t>
            </w:r>
            <w:r w:rsidDel="00000000" w:rsidR="00000000" w:rsidRPr="00000000">
              <w:rPr>
                <w:rtl w:val="0"/>
              </w:rPr>
              <w:t xml:space="preserve">\минуту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Квартира\Частный 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Костюм бармена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Телефон,соц.сеть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Машина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Горничная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с 9:00 до 18:00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 р\час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0,36р\минуту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Квартира\Частный 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Костюм горничной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Машина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Тамада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договоренности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3000 р\час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6,25 р\мин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Ресторан,Частный дом, Открытая веранда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Подготовить программу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Телефон,Соцсети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Машина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Забрать из УВД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 22 до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бесценно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Здание Управления Внутренних 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Паспорт, доверенность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Фотография до и после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Машина, такси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Приехать с группой поддержки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круглосуточно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5000/час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85р/минуту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Спортивный инвентарь, униформа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Приезжает на работу в назначенное время и присылает фото и геолокацию куратору.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Проводит там определенное количество времени.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Во время работы присылает фото или видео по просьбе куратора, если требуется.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Заканчивает работу и отправляет фото куратору.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Машина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заявок заданий</w:t>
      </w:r>
      <w:r w:rsidDel="00000000" w:rsidR="00000000" w:rsidRPr="00000000">
        <w:rPr>
          <w:rtl w:val="0"/>
        </w:rPr>
      </w:r>
    </w:p>
    <w:tbl>
      <w:tblPr>
        <w:tblStyle w:val="Table2"/>
        <w:tblW w:w="2093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"/>
        <w:gridCol w:w="2060"/>
        <w:gridCol w:w="2980"/>
        <w:gridCol w:w="4120"/>
        <w:gridCol w:w="10891"/>
        <w:tblGridChange w:id="0">
          <w:tblGrid>
            <w:gridCol w:w="880"/>
            <w:gridCol w:w="2060"/>
            <w:gridCol w:w="2980"/>
            <w:gridCol w:w="4120"/>
            <w:gridCol w:w="10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Услуга (название)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примера заявки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Критические (контрольные) параметры заявки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Формализованный перечень полей для размещения заявки через приложение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Поднять настроение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Ваша вечеринка похожа на собрание анонимных м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алкоголиков? Все сидят молча и пьют? Тогда наши услуги - ваш выход! К вам Приедет специально обученный человек и разгонит скуку и тоску, спасет вечеринку и, возможно, планету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Точное описание контингента, присутствующего на вечеринке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Вас;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клиенте(-ах);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проведения;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проведения;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Приехать в баню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Вам не хватает душевной компании в бане? Тогда звоните: +7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Указать, особь какого пола вы хотите лицезреть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Вас;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клиенте(-ах);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проведения;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проведения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4"/>
              <w:keepNext w:val="0"/>
              <w:keepLines w:val="0"/>
              <w:widowControl w:val="0"/>
              <w:shd w:fill="ffffff" w:val="clear"/>
              <w:spacing w:after="220" w:before="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dv6pu3lhbmvc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Раскумариться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 вас есть лишняя бутылка и шоколадка? Тогда мы вам поможем расслабиться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Вам необходимо предоставить помещение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Вас;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клиенте(-ах);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проведения;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проведения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Залететь в пати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Вы не можете выиграть? Вам не хватает 5-го игрока? Тогда мы уже онлайн!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Ссылка на дискорд/тимспик и инвайт - 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Вас;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клиенте(-ах);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проведения;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проведения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Style w:val="Heading4"/>
              <w:keepNext w:val="0"/>
              <w:keepLines w:val="0"/>
              <w:widowControl w:val="0"/>
              <w:shd w:fill="ffffff" w:val="clear"/>
              <w:spacing w:after="220" w:before="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co5kk3idaiih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Муж на 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 вас протекает кран? Или горят трубы? Тогда муж на час уже едет к вам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Указать ваш возраст и пол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Вас;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клиенте(-ах);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проведения;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проведения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Бармен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 хотите коктейль, но не умеете его делать? Купите фруктов и ждите нашего бармена, говорят он как то раз делал Маргариту Илону Маску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Указать имеющиеся напитки и фрукты, количество персон участвующих в банкете.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Вас;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клиенте(-ах);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проведения;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проведения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Горничная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 вечеринки у вас дома бардак похлеще чем у Хованского? Мы можем это исправить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Отправить фотографии помещений, требующих уборки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Вас;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клиенте(-ах);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проведения;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проведения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Тамада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Ваша свадьба больше похожа на похороны, чем на вечеринку? Тогда наш Тамада уже в пути!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Указать, какая свадьба по счету у мужа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Вас;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клиенте(-ах);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проведения;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проведения</w:t>
            </w:r>
          </w:p>
        </w:tc>
      </w:tr>
      <w:tr>
        <w:trPr>
          <w:cantSplit w:val="0"/>
          <w:trHeight w:val="4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Забрать из УВД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 воспользовались нашими услугами и все прошло слишком хорошо?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Тогда мы заберем вас из отдела бесплатно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Указать точный 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заведения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Конкретное количество узников совести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Сколько вам лет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Приехать с группой поддержки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 отказались от наших услуг и вам начали звонить с угрозами? мы можем уволить сммщика, но не факт что это поможет. Лучше уж выяснить все лично. Предлагаем к вашим услугам группу поддержки, включающую адвоката, юриста и несколько людей спортивного телосложения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вас ничего не требуется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Отзыв, чем именно вам насолил сммщик</w:t>
            </w:r>
          </w:p>
        </w:tc>
      </w:tr>
    </w:tbl>
    <w:p w:rsidR="00000000" w:rsidDel="00000000" w:rsidP="00000000" w:rsidRDefault="00000000" w:rsidRPr="00000000" w14:paraId="000000E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0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95"/>
        <w:gridCol w:w="7215"/>
        <w:tblGridChange w:id="0">
          <w:tblGrid>
            <w:gridCol w:w="13695"/>
            <w:gridCol w:w="721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Общая информация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  <w:rtl w:val="0"/>
              </w:rPr>
              <w:t xml:space="preserve">Название вашей компании (придумайте название, наиболее подходящее для вашего кейса)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ОАО “Не детское время”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  <w:rtl w:val="0"/>
              </w:rPr>
              <w:t xml:space="preserve">Выгодоприобретатель и инвестор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1.ОАО ”Банная Усадьба” 2. ООО “Чайхона №1”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Поднять людям настроение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  <w:rtl w:val="0"/>
              </w:rPr>
              <w:t xml:space="preserve">Команда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1.Менеджер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2.Бухгалтер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3.Веб-разработчик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СИС-админ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 5.Оператор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  <w:rtl w:val="0"/>
              </w:rPr>
              <w:t xml:space="preserve">Прочие отделы внутри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1.Креативный отдел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2.Финансовый отдел</w:t>
            </w:r>
          </w:p>
        </w:tc>
      </w:tr>
      <w:tr>
        <w:trPr>
          <w:cantSplit w:val="0"/>
          <w:trHeight w:val="447.0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  <w:rtl w:val="0"/>
              </w:rPr>
              <w:t xml:space="preserve">Внешние 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1.Охрана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2.Водитель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9920.0" w:type="dxa"/>
        <w:jc w:val="left"/>
        <w:tblInd w:w="13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0"/>
        <w:gridCol w:w="690"/>
        <w:gridCol w:w="645"/>
        <w:gridCol w:w="585"/>
        <w:gridCol w:w="660"/>
        <w:gridCol w:w="660"/>
        <w:gridCol w:w="525"/>
        <w:gridCol w:w="660"/>
        <w:gridCol w:w="660"/>
        <w:gridCol w:w="630"/>
        <w:gridCol w:w="615"/>
        <w:gridCol w:w="570"/>
        <w:gridCol w:w="525"/>
        <w:gridCol w:w="555"/>
        <w:gridCol w:w="630"/>
        <w:gridCol w:w="570"/>
        <w:gridCol w:w="645"/>
        <w:gridCol w:w="510"/>
        <w:gridCol w:w="585"/>
        <w:gridCol w:w="510"/>
        <w:gridCol w:w="585"/>
        <w:gridCol w:w="570"/>
        <w:gridCol w:w="585"/>
        <w:gridCol w:w="540"/>
        <w:gridCol w:w="600"/>
        <w:gridCol w:w="705"/>
        <w:gridCol w:w="585"/>
        <w:gridCol w:w="615"/>
        <w:gridCol w:w="690"/>
        <w:gridCol w:w="585"/>
        <w:gridCol w:w="660"/>
        <w:tblGridChange w:id="0">
          <w:tblGrid>
            <w:gridCol w:w="1770"/>
            <w:gridCol w:w="690"/>
            <w:gridCol w:w="645"/>
            <w:gridCol w:w="585"/>
            <w:gridCol w:w="660"/>
            <w:gridCol w:w="660"/>
            <w:gridCol w:w="525"/>
            <w:gridCol w:w="660"/>
            <w:gridCol w:w="660"/>
            <w:gridCol w:w="630"/>
            <w:gridCol w:w="615"/>
            <w:gridCol w:w="570"/>
            <w:gridCol w:w="525"/>
            <w:gridCol w:w="555"/>
            <w:gridCol w:w="630"/>
            <w:gridCol w:w="570"/>
            <w:gridCol w:w="645"/>
            <w:gridCol w:w="510"/>
            <w:gridCol w:w="585"/>
            <w:gridCol w:w="510"/>
            <w:gridCol w:w="585"/>
            <w:gridCol w:w="570"/>
            <w:gridCol w:w="585"/>
            <w:gridCol w:w="540"/>
            <w:gridCol w:w="600"/>
            <w:gridCol w:w="705"/>
            <w:gridCol w:w="585"/>
            <w:gridCol w:w="615"/>
            <w:gridCol w:w="690"/>
            <w:gridCol w:w="585"/>
            <w:gridCol w:w="660"/>
          </w:tblGrid>
        </w:tblGridChange>
      </w:tblGrid>
      <w:tr>
        <w:trPr>
          <w:cantSplit w:val="0"/>
          <w:trHeight w:val="387.978515625" w:hRule="atLeast"/>
          <w:tblHeader w:val="0"/>
        </w:trPr>
        <w:tc>
          <w:tcPr>
            <w:gridSpan w:val="31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График разработки проекта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Команда проекта\ рабочие дни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1049.94140625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Разработка фронт-энда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(Разработчики -2)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Поддержка 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сервера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(СИС-админ-2)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Тестирование сайта</w:t>
            </w:r>
          </w:p>
          <w:p w:rsidR="00000000" w:rsidDel="00000000" w:rsidP="00000000" w:rsidRDefault="00000000" w:rsidRPr="00000000" w14:paraId="000001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(Веб-разработчик -1)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1B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240" w:lineRule="auto"/>
              <w:jc w:val="center"/>
              <w:rPr/>
            </w:pPr>
            <w:bookmarkStart w:colFirst="0" w:colLast="0" w:name="_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1D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240" w:lineRule="auto"/>
              <w:jc w:val="center"/>
              <w:rPr/>
            </w:pPr>
            <w:bookmarkStart w:colFirst="0" w:colLast="0" w:name="_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cente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6215.0" w:type="dxa"/>
        <w:jc w:val="left"/>
        <w:tblInd w:w="100.0" w:type="pct"/>
        <w:tblLayout w:type="fixed"/>
        <w:tblLook w:val="0600"/>
      </w:tblPr>
      <w:tblGrid>
        <w:gridCol w:w="13395"/>
        <w:gridCol w:w="2820"/>
        <w:tblGridChange w:id="0">
          <w:tblGrid>
            <w:gridCol w:w="13395"/>
            <w:gridCol w:w="2820"/>
          </w:tblGrid>
        </w:tblGridChange>
      </w:tblGrid>
      <w:tr>
        <w:trPr>
          <w:cantSplit w:val="0"/>
          <w:trHeight w:val="13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Общая информация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Название вашей компании (придумайте название, наиболее подходящее для вашего кейса)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orange_youtube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Выгодоприобретатель и инвестор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Google, Tinkoff, Сбербанк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Цель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доставлять удовольствие мужчинам и женщинам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Команда проекта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Карташов Дмитрий(Редактор), Сайгин Данила(Уборщик), Кияшко Владислав(Создатель/Директор)</w:t>
            </w:r>
          </w:p>
        </w:tc>
      </w:tr>
      <w:tr>
        <w:trPr>
          <w:cantSplit w:val="0"/>
          <w:trHeight w:val="1438.02978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Прочие отделы внутри компании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Бухгалтерия, комната отдыха, студия монтажа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Внешние участники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Google, Яндекс, Google Pay, Apple Pay, Visa, MasterCard, Бухгалтер, Оператор, Участники</w:t>
            </w:r>
          </w:p>
        </w:tc>
      </w:tr>
    </w:tbl>
    <w:p w:rsidR="00000000" w:rsidDel="00000000" w:rsidP="00000000" w:rsidRDefault="00000000" w:rsidRPr="00000000" w14:paraId="0000020B">
      <w:pPr>
        <w:jc w:val="cente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cente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cente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cente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cente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cente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905.0" w:type="dxa"/>
        <w:jc w:val="left"/>
        <w:tblInd w:w="100.0" w:type="pct"/>
        <w:tblLayout w:type="fixed"/>
        <w:tblLook w:val="0600"/>
      </w:tblPr>
      <w:tblGrid>
        <w:gridCol w:w="2105"/>
        <w:gridCol w:w="350"/>
        <w:gridCol w:w="410"/>
        <w:gridCol w:w="410"/>
        <w:gridCol w:w="350"/>
        <w:gridCol w:w="360"/>
        <w:gridCol w:w="330"/>
        <w:gridCol w:w="350"/>
        <w:gridCol w:w="350"/>
        <w:gridCol w:w="330"/>
        <w:gridCol w:w="480"/>
        <w:gridCol w:w="43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tblGridChange w:id="0">
          <w:tblGrid>
            <w:gridCol w:w="2105"/>
            <w:gridCol w:w="350"/>
            <w:gridCol w:w="410"/>
            <w:gridCol w:w="410"/>
            <w:gridCol w:w="350"/>
            <w:gridCol w:w="360"/>
            <w:gridCol w:w="330"/>
            <w:gridCol w:w="350"/>
            <w:gridCol w:w="350"/>
            <w:gridCol w:w="330"/>
            <w:gridCol w:w="480"/>
            <w:gridCol w:w="435"/>
            <w:gridCol w:w="455"/>
            <w:gridCol w:w="455"/>
            <w:gridCol w:w="455"/>
            <w:gridCol w:w="455"/>
            <w:gridCol w:w="455"/>
            <w:gridCol w:w="455"/>
            <w:gridCol w:w="455"/>
            <w:gridCol w:w="455"/>
            <w:gridCol w:w="455"/>
            <w:gridCol w:w="455"/>
            <w:gridCol w:w="455"/>
            <w:gridCol w:w="455"/>
            <w:gridCol w:w="455"/>
            <w:gridCol w:w="455"/>
            <w:gridCol w:w="455"/>
            <w:gridCol w:w="455"/>
            <w:gridCol w:w="455"/>
            <w:gridCol w:w="455"/>
            <w:gridCol w:w="455"/>
          </w:tblGrid>
        </w:tblGridChange>
      </w:tblGrid>
      <w:tr>
        <w:trPr>
          <w:cantSplit w:val="0"/>
          <w:trHeight w:val="2062.119140625" w:hRule="atLeast"/>
          <w:tblHeader w:val="0"/>
        </w:trPr>
        <w:tc>
          <w:tcPr>
            <w:gridSpan w:val="3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rPr>
                <w:b w:val="1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after="240" w:before="240" w:lineRule="auto"/>
              <w:rPr>
                <w:b w:val="1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sz w:val="36"/>
                <w:szCs w:val="36"/>
                <w:highlight w:val="white"/>
                <w:rtl w:val="0"/>
              </w:rPr>
              <w:t xml:space="preserve">График разработки проекта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Команда проекта \ рабочие дни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30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Задача Редактирование проекта  [кем реализуется Карташов  - сколько человек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Задача Уборка в главном офисе реализуется[ Сайгин - сколько человек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Задача подписание договоров с инвесторами реализуется[ Кияшко - сколько человек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widowControl w:val="0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13">
      <w:pPr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fffff" w:val="clear"/>
        <w:spacing w:after="240" w:before="240" w:lineRule="auto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Команда разработки сервиса</w:t>
      </w:r>
    </w:p>
    <w:tbl>
      <w:tblPr>
        <w:tblStyle w:val="Table7"/>
        <w:tblW w:w="9880.0" w:type="dxa"/>
        <w:jc w:val="left"/>
        <w:tblInd w:w="100.0" w:type="pct"/>
        <w:tblLayout w:type="fixed"/>
        <w:tblLook w:val="0600"/>
      </w:tblPr>
      <w:tblGrid>
        <w:gridCol w:w="1700"/>
        <w:gridCol w:w="3635"/>
        <w:gridCol w:w="1220"/>
        <w:gridCol w:w="1625"/>
        <w:gridCol w:w="1700"/>
        <w:tblGridChange w:id="0">
          <w:tblGrid>
            <w:gridCol w:w="1700"/>
            <w:gridCol w:w="3635"/>
            <w:gridCol w:w="1220"/>
            <w:gridCol w:w="1625"/>
            <w:gridCol w:w="1700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Роль\должность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Рабочее время (на проект целиком - по графику)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Ставка (р/час)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Количество человек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Стоимость на проект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Редактор 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35ч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3000(р/ч)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105000р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Уборщик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200(р/ч)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18000р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Директор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25000(р/ч)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1500000р</w:t>
            </w:r>
          </w:p>
        </w:tc>
      </w:tr>
    </w:tbl>
    <w:p w:rsidR="00000000" w:rsidDel="00000000" w:rsidP="00000000" w:rsidRDefault="00000000" w:rsidRPr="00000000" w14:paraId="0000032E">
      <w:pPr>
        <w:shd w:fill="ffffff" w:val="clear"/>
        <w:spacing w:after="240" w:before="240" w:lineRule="auto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ffffff" w:val="clear"/>
        <w:spacing w:after="240" w:before="240" w:lineRule="auto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ffffff" w:val="clear"/>
        <w:spacing w:after="240" w:before="240" w:lineRule="auto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ffffff" w:val="clear"/>
        <w:spacing w:after="240" w:before="240" w:lineRule="auto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Риски при разработке</w:t>
      </w:r>
    </w:p>
    <w:p w:rsidR="00000000" w:rsidDel="00000000" w:rsidP="00000000" w:rsidRDefault="00000000" w:rsidRPr="00000000" w14:paraId="00000332">
      <w:pPr>
        <w:shd w:fill="ffffff" w:val="clear"/>
        <w:spacing w:after="240" w:before="240" w:lineRule="auto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33">
      <w:pP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2093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6.375"/>
        <w:gridCol w:w="2616.375"/>
        <w:gridCol w:w="2616.375"/>
        <w:gridCol w:w="2616.375"/>
        <w:gridCol w:w="2616.375"/>
        <w:gridCol w:w="2616.375"/>
        <w:gridCol w:w="2616.375"/>
        <w:gridCol w:w="2616.375"/>
        <w:tblGridChange w:id="0">
          <w:tblGrid>
            <w:gridCol w:w="2616.375"/>
            <w:gridCol w:w="2616.375"/>
            <w:gridCol w:w="2616.375"/>
            <w:gridCol w:w="2616.375"/>
            <w:gridCol w:w="2616.375"/>
            <w:gridCol w:w="2616.375"/>
            <w:gridCol w:w="2616.375"/>
            <w:gridCol w:w="2616.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hd w:fill="ffffff" w:val="clear"/>
              <w:spacing w:after="240" w:before="240"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1. Наименование риска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hd w:fill="ffffff" w:val="clear"/>
              <w:spacing w:after="240" w:before="240"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2. Вероятность наступления риска (ваша оценка, %)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hd w:fill="ffffff" w:val="clear"/>
              <w:spacing w:after="240" w:before="240"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3. Влияние риска (ваша оценка, %)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hd w:fill="ffffff" w:val="clear"/>
              <w:spacing w:after="240" w:before="240"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4. Величина влияния риска на проект (умножить колонку 2 и 3)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hd w:fill="ffffff" w:val="clear"/>
              <w:spacing w:after="240" w:before="240"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Финансовый эффект от принятия риска (бюджет умножить на результат в 4)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hd w:fill="ffffff" w:val="clear"/>
              <w:spacing w:after="240" w:before="240"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Стратегия реагирования (уклонение, снижение, перенос, принятие)</w:t>
            </w:r>
          </w:p>
          <w:p w:rsidR="00000000" w:rsidDel="00000000" w:rsidP="00000000" w:rsidRDefault="00000000" w:rsidRPr="00000000" w14:paraId="0000033F">
            <w:pPr>
              <w:widowControl w:val="0"/>
              <w:shd w:fill="ffffff" w:val="clear"/>
              <w:spacing w:after="240" w:before="240"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hd w:fill="ffffff" w:val="clear"/>
              <w:spacing w:after="240" w:before="240"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Действие (конкретное описание)</w:t>
            </w:r>
          </w:p>
          <w:p w:rsidR="00000000" w:rsidDel="00000000" w:rsidP="00000000" w:rsidRDefault="00000000" w:rsidRPr="00000000" w14:paraId="00000341">
            <w:pPr>
              <w:widowControl w:val="0"/>
              <w:shd w:fill="ffffff" w:val="clear"/>
              <w:spacing w:after="240" w:before="240"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hd w:fill="ffffff" w:val="clear"/>
              <w:spacing w:after="240" w:before="240"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Финансовый эффект от реагирования</w:t>
            </w:r>
          </w:p>
          <w:p w:rsidR="00000000" w:rsidDel="00000000" w:rsidP="00000000" w:rsidRDefault="00000000" w:rsidRPr="00000000" w14:paraId="00000343">
            <w:pPr>
              <w:widowControl w:val="0"/>
              <w:shd w:fill="ffffff" w:val="clear"/>
              <w:spacing w:after="240" w:before="240"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hd w:fill="ffffff" w:val="clear"/>
              <w:spacing w:after="240" w:before="240"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Блокировка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hd w:fill="ffffff" w:val="clear"/>
              <w:spacing w:after="240" w:before="240"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hd w:fill="ffffff" w:val="clear"/>
              <w:spacing w:after="240" w:before="240"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hd w:fill="ffffff" w:val="clear"/>
              <w:spacing w:after="240" w:before="240"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hd w:fill="ffffff" w:val="clear"/>
              <w:spacing w:after="240" w:before="240"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hd w:fill="ffffff" w:val="clear"/>
              <w:spacing w:after="240" w:before="240"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hd w:fill="ffffff" w:val="clear"/>
              <w:spacing w:after="240" w:before="240"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hd w:fill="ffffff" w:val="clear"/>
              <w:spacing w:after="240" w:before="240"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Взлом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0,32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Ddos атаки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0,06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C">
      <w:pP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ffffff" w:val="clear"/>
        <w:spacing w:after="240" w:before="240" w:lineRule="auto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Итого:     </w:t>
      </w:r>
    </w:p>
    <w:p w:rsidR="00000000" w:rsidDel="00000000" w:rsidP="00000000" w:rsidRDefault="00000000" w:rsidRPr="00000000" w14:paraId="0000035E">
      <w:pPr>
        <w:shd w:fill="ffffff" w:val="clear"/>
        <w:spacing w:after="240" w:before="240" w:lineRule="auto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23811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