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91" w:rsidRDefault="008F6191" w:rsidP="008F6191">
      <w:pPr>
        <w:tabs>
          <w:tab w:val="left" w:pos="2985"/>
        </w:tabs>
        <w:spacing w:after="0" w:line="360" w:lineRule="auto"/>
        <w:jc w:val="right"/>
        <w:rPr>
          <w:b/>
        </w:rPr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right"/>
        <w:rPr>
          <w:b/>
        </w:rPr>
      </w:pPr>
    </w:p>
    <w:p w:rsidR="008F6191" w:rsidRDefault="00A12EA4" w:rsidP="008F6191">
      <w:pPr>
        <w:tabs>
          <w:tab w:val="left" w:pos="2985"/>
        </w:tabs>
        <w:spacing w:after="0" w:line="360" w:lineRule="auto"/>
        <w:jc w:val="right"/>
        <w:rPr>
          <w:b/>
        </w:rPr>
      </w:pPr>
      <w:r>
        <w:rPr>
          <w:b/>
        </w:rPr>
        <w:t>Aguascalientes, Ags. 06 de Agosto</w:t>
      </w:r>
      <w:r w:rsidR="008F6191" w:rsidRPr="000714E1">
        <w:rPr>
          <w:b/>
        </w:rPr>
        <w:t xml:space="preserve"> de 2017</w:t>
      </w: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  <w:rPr>
          <w:b/>
        </w:rPr>
      </w:pPr>
      <w:r w:rsidRPr="00943978">
        <w:rPr>
          <w:b/>
        </w:rPr>
        <w:t xml:space="preserve">POLÍTICAS DE </w:t>
      </w:r>
      <w:r w:rsidR="00A12EA4">
        <w:rPr>
          <w:b/>
        </w:rPr>
        <w:t xml:space="preserve">PAGO Y </w:t>
      </w:r>
      <w:r w:rsidRPr="00943978">
        <w:rPr>
          <w:b/>
        </w:rPr>
        <w:t>CRÉDITO:</w:t>
      </w: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  <w:rPr>
          <w:b/>
        </w:rPr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</w:pPr>
      <w:r w:rsidRPr="00545BA7">
        <w:t xml:space="preserve">A partir de </w:t>
      </w:r>
      <w:r>
        <w:t xml:space="preserve">la fecha </w:t>
      </w:r>
      <w:r w:rsidRPr="00545BA7">
        <w:t xml:space="preserve">que el cliente </w:t>
      </w:r>
      <w:r>
        <w:t xml:space="preserve">o socio comercial </w:t>
      </w:r>
      <w:r w:rsidRPr="00545BA7">
        <w:t xml:space="preserve">reciba su mercancía </w:t>
      </w:r>
      <w:r>
        <w:t xml:space="preserve">iniciara a correr los días de su crédito. La compra de productos </w:t>
      </w:r>
      <w:r w:rsidRPr="005561C6">
        <w:rPr>
          <w:b/>
        </w:rPr>
        <w:t>MASTER RAIL S.A. DE C.V.</w:t>
      </w:r>
      <w:r>
        <w:t xml:space="preserve">  </w:t>
      </w:r>
      <w:r w:rsidRPr="005561C6">
        <w:t xml:space="preserve">Deben liquidarse de contado vía </w:t>
      </w:r>
      <w:r w:rsidRPr="005561C6">
        <w:rPr>
          <w:b/>
        </w:rPr>
        <w:t>transferencia electrónica</w:t>
      </w:r>
      <w:r>
        <w:t xml:space="preserve"> </w:t>
      </w:r>
      <w:r w:rsidRPr="005561C6">
        <w:t xml:space="preserve">o </w:t>
      </w:r>
      <w:r w:rsidRPr="00EC1893">
        <w:rPr>
          <w:b/>
        </w:rPr>
        <w:t>pago directo en ventanilla en el Banco Santander,</w:t>
      </w:r>
      <w:r w:rsidRPr="005561C6">
        <w:t xml:space="preserve">  </w:t>
      </w:r>
      <w:r>
        <w:t xml:space="preserve"> </w:t>
      </w: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</w:pPr>
    </w:p>
    <w:p w:rsidR="008F6191" w:rsidRPr="00A12EA4" w:rsidRDefault="000572B8" w:rsidP="00A12EA4">
      <w:pPr>
        <w:tabs>
          <w:tab w:val="left" w:pos="2985"/>
        </w:tabs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Datos para</w:t>
      </w:r>
      <w:r w:rsidR="008F6191" w:rsidRPr="00A12EA4">
        <w:rPr>
          <w:b/>
          <w:sz w:val="28"/>
        </w:rPr>
        <w:t xml:space="preserve"> </w:t>
      </w:r>
      <w:r>
        <w:rPr>
          <w:b/>
          <w:sz w:val="28"/>
        </w:rPr>
        <w:t>transferencia o deposito</w:t>
      </w:r>
      <w:r w:rsidR="008F6191" w:rsidRPr="00A12EA4">
        <w:rPr>
          <w:b/>
          <w:sz w:val="28"/>
        </w:rPr>
        <w:t>:</w:t>
      </w:r>
    </w:p>
    <w:p w:rsidR="008F6191" w:rsidRDefault="008F6191" w:rsidP="008F6191">
      <w:pPr>
        <w:tabs>
          <w:tab w:val="left" w:pos="2985"/>
        </w:tabs>
        <w:spacing w:after="0" w:line="360" w:lineRule="auto"/>
        <w:ind w:left="1418"/>
        <w:jc w:val="both"/>
      </w:pPr>
      <w:r w:rsidRPr="00EC1893">
        <w:rPr>
          <w:b/>
        </w:rPr>
        <w:t>Régimen en que se tributa:</w:t>
      </w:r>
      <w:r>
        <w:t xml:space="preserve"> PERSONA MORAL</w:t>
      </w:r>
    </w:p>
    <w:p w:rsidR="008F6191" w:rsidRDefault="008F6191" w:rsidP="008F6191">
      <w:pPr>
        <w:tabs>
          <w:tab w:val="left" w:pos="2985"/>
        </w:tabs>
        <w:spacing w:after="0" w:line="360" w:lineRule="auto"/>
        <w:ind w:left="1418"/>
        <w:jc w:val="both"/>
      </w:pPr>
      <w:r w:rsidRPr="00EC1893">
        <w:rPr>
          <w:b/>
        </w:rPr>
        <w:t>Razón Social:</w:t>
      </w:r>
      <w:r>
        <w:t xml:space="preserve"> MASTER RAIL S.A. DE C.V.</w:t>
      </w:r>
    </w:p>
    <w:p w:rsidR="008F6191" w:rsidRPr="00DD779E" w:rsidRDefault="008F6191" w:rsidP="008F6191">
      <w:pPr>
        <w:tabs>
          <w:tab w:val="left" w:pos="2985"/>
        </w:tabs>
        <w:spacing w:after="0" w:line="360" w:lineRule="auto"/>
        <w:ind w:left="1418"/>
        <w:jc w:val="both"/>
        <w:rPr>
          <w:b/>
        </w:rPr>
      </w:pPr>
      <w:r w:rsidRPr="00DD779E">
        <w:rPr>
          <w:b/>
        </w:rPr>
        <w:t>Cuenta Interbancaria:</w:t>
      </w:r>
      <w:r>
        <w:t xml:space="preserve"> </w:t>
      </w:r>
      <w:r w:rsidRPr="0052545B">
        <w:t>65-504530443</w:t>
      </w:r>
    </w:p>
    <w:p w:rsidR="008F6191" w:rsidRDefault="008F6191" w:rsidP="008F6191">
      <w:pPr>
        <w:tabs>
          <w:tab w:val="left" w:pos="2985"/>
        </w:tabs>
        <w:spacing w:after="0" w:line="360" w:lineRule="auto"/>
        <w:ind w:left="1418"/>
        <w:jc w:val="both"/>
      </w:pPr>
      <w:r w:rsidRPr="00EC1893">
        <w:rPr>
          <w:b/>
        </w:rPr>
        <w:t>Clabe:</w:t>
      </w:r>
      <w:r>
        <w:t xml:space="preserve"> 014010655045304435</w:t>
      </w:r>
    </w:p>
    <w:p w:rsidR="008F6191" w:rsidRPr="00EC1893" w:rsidRDefault="00974A27" w:rsidP="008F6191">
      <w:pPr>
        <w:tabs>
          <w:tab w:val="left" w:pos="2985"/>
        </w:tabs>
        <w:spacing w:after="0" w:line="360" w:lineRule="auto"/>
        <w:ind w:left="1418"/>
        <w:jc w:val="both"/>
        <w:rPr>
          <w:b/>
        </w:rPr>
      </w:pPr>
      <w:r w:rsidRPr="00EC1893">
        <w:rPr>
          <w:b/>
        </w:rPr>
        <w:t>BANCO</w:t>
      </w:r>
      <w:r w:rsidR="008F6191" w:rsidRPr="00EC1893">
        <w:rPr>
          <w:b/>
        </w:rPr>
        <w:t>: SANTANDER</w:t>
      </w:r>
    </w:p>
    <w:p w:rsidR="00A12EA4" w:rsidRDefault="00A12EA4" w:rsidP="008F6191">
      <w:pPr>
        <w:tabs>
          <w:tab w:val="left" w:pos="2985"/>
        </w:tabs>
        <w:spacing w:after="0" w:line="360" w:lineRule="auto"/>
        <w:jc w:val="both"/>
      </w:pPr>
    </w:p>
    <w:p w:rsidR="008F6191" w:rsidRDefault="008F6191" w:rsidP="008F6191">
      <w:pPr>
        <w:tabs>
          <w:tab w:val="left" w:pos="2985"/>
        </w:tabs>
        <w:spacing w:after="0" w:line="360" w:lineRule="auto"/>
        <w:jc w:val="both"/>
      </w:pPr>
      <w:r w:rsidRPr="005561C6">
        <w:t>Una v</w:t>
      </w:r>
      <w:bookmarkStart w:id="0" w:name="_GoBack"/>
      <w:bookmarkEnd w:id="0"/>
      <w:r w:rsidRPr="005561C6">
        <w:t xml:space="preserve">ez hecho el pago, debe enviarse comprobante de pago a los correos: </w:t>
      </w:r>
    </w:p>
    <w:p w:rsidR="008F6191" w:rsidRDefault="00052B68" w:rsidP="00A12EA4">
      <w:pPr>
        <w:tabs>
          <w:tab w:val="left" w:pos="2985"/>
        </w:tabs>
        <w:spacing w:after="0" w:line="360" w:lineRule="auto"/>
      </w:pPr>
      <w:hyperlink r:id="rId8" w:history="1">
        <w:r w:rsidR="008F6191" w:rsidRPr="00727D41">
          <w:rPr>
            <w:rStyle w:val="Hipervnculo"/>
          </w:rPr>
          <w:t>Lic.jazmin@masterrail.com.mx</w:t>
        </w:r>
      </w:hyperlink>
      <w:r w:rsidR="008F6191" w:rsidRPr="005561C6">
        <w:t xml:space="preserve">  y/o </w:t>
      </w:r>
      <w:hyperlink r:id="rId9" w:history="1">
        <w:r w:rsidR="008F6191" w:rsidRPr="00727D41">
          <w:rPr>
            <w:rStyle w:val="Hipervnculo"/>
          </w:rPr>
          <w:t>facturacion01@masterrail.com.mx</w:t>
        </w:r>
      </w:hyperlink>
    </w:p>
    <w:p w:rsidR="000974B8" w:rsidRDefault="000974B8" w:rsidP="008F6191">
      <w:pPr>
        <w:rPr>
          <w:b/>
        </w:rPr>
      </w:pPr>
    </w:p>
    <w:p w:rsidR="00A12EA4" w:rsidRDefault="000974B8" w:rsidP="000974B8">
      <w:pPr>
        <w:rPr>
          <w:b/>
        </w:rPr>
      </w:pPr>
      <w:r>
        <w:rPr>
          <w:b/>
        </w:rPr>
        <w:t>Adicional a</w:t>
      </w:r>
      <w:r w:rsidR="00A12EA4">
        <w:rPr>
          <w:b/>
        </w:rPr>
        <w:t xml:space="preserve">djuntar </w:t>
      </w:r>
      <w:r>
        <w:rPr>
          <w:b/>
        </w:rPr>
        <w:t>al</w:t>
      </w:r>
      <w:r w:rsidR="00A12EA4">
        <w:rPr>
          <w:b/>
        </w:rPr>
        <w:t xml:space="preserve"> comprobante de Pago: </w:t>
      </w:r>
    </w:p>
    <w:p w:rsidR="000974B8" w:rsidRDefault="000974B8" w:rsidP="000974B8">
      <w:r w:rsidRPr="000974B8">
        <w:t>Los últimos cuatro dígitos de la cuenta desde donde se realizó la transfere</w:t>
      </w:r>
      <w:r>
        <w:t>ncia para comprobar el pago en su momento si no se ha suministrado anteriormente.</w:t>
      </w:r>
    </w:p>
    <w:p w:rsidR="000974B8" w:rsidRPr="000974B8" w:rsidRDefault="000974B8" w:rsidP="000974B8"/>
    <w:sectPr w:rsidR="000974B8" w:rsidRPr="000974B8" w:rsidSect="002B7C69">
      <w:headerReference w:type="default" r:id="rId10"/>
      <w:pgSz w:w="12240" w:h="15840" w:code="1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B68" w:rsidRDefault="00052B68" w:rsidP="00246A09">
      <w:pPr>
        <w:spacing w:after="0" w:line="240" w:lineRule="auto"/>
      </w:pPr>
      <w:r>
        <w:separator/>
      </w:r>
    </w:p>
  </w:endnote>
  <w:endnote w:type="continuationSeparator" w:id="0">
    <w:p w:rsidR="00052B68" w:rsidRDefault="00052B68" w:rsidP="0024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B68" w:rsidRDefault="00052B68" w:rsidP="00246A09">
      <w:pPr>
        <w:spacing w:after="0" w:line="240" w:lineRule="auto"/>
      </w:pPr>
      <w:r>
        <w:separator/>
      </w:r>
    </w:p>
  </w:footnote>
  <w:footnote w:type="continuationSeparator" w:id="0">
    <w:p w:rsidR="00052B68" w:rsidRDefault="00052B68" w:rsidP="0024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A5" w:rsidRDefault="000974B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2B6C8E3" wp14:editId="4945949D">
          <wp:simplePos x="0" y="0"/>
          <wp:positionH relativeFrom="column">
            <wp:posOffset>-1094105</wp:posOffset>
          </wp:positionH>
          <wp:positionV relativeFrom="paragraph">
            <wp:posOffset>-454498</wp:posOffset>
          </wp:positionV>
          <wp:extent cx="7772524" cy="1005840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-Rail-Documento-Formato-(1)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52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09"/>
    <w:rsid w:val="00026E40"/>
    <w:rsid w:val="00052B68"/>
    <w:rsid w:val="000572B8"/>
    <w:rsid w:val="000857C4"/>
    <w:rsid w:val="000974B8"/>
    <w:rsid w:val="000B5D50"/>
    <w:rsid w:val="000F2DF9"/>
    <w:rsid w:val="00115CCC"/>
    <w:rsid w:val="00135516"/>
    <w:rsid w:val="0017067A"/>
    <w:rsid w:val="00246A09"/>
    <w:rsid w:val="0026194F"/>
    <w:rsid w:val="00272983"/>
    <w:rsid w:val="002911CF"/>
    <w:rsid w:val="002B021B"/>
    <w:rsid w:val="002B65C4"/>
    <w:rsid w:val="002B7C69"/>
    <w:rsid w:val="002F30AA"/>
    <w:rsid w:val="00310CF1"/>
    <w:rsid w:val="003352B2"/>
    <w:rsid w:val="003806FE"/>
    <w:rsid w:val="003C1748"/>
    <w:rsid w:val="003D0D82"/>
    <w:rsid w:val="003F1F45"/>
    <w:rsid w:val="0040326A"/>
    <w:rsid w:val="00435313"/>
    <w:rsid w:val="00436F5F"/>
    <w:rsid w:val="0047160E"/>
    <w:rsid w:val="00490C3F"/>
    <w:rsid w:val="004C484D"/>
    <w:rsid w:val="00540A6B"/>
    <w:rsid w:val="00552D7E"/>
    <w:rsid w:val="005636DF"/>
    <w:rsid w:val="005D09BA"/>
    <w:rsid w:val="005E2CF6"/>
    <w:rsid w:val="00615F62"/>
    <w:rsid w:val="00626E04"/>
    <w:rsid w:val="0063383F"/>
    <w:rsid w:val="006802F7"/>
    <w:rsid w:val="006C3586"/>
    <w:rsid w:val="007005A2"/>
    <w:rsid w:val="007E3E95"/>
    <w:rsid w:val="007F126B"/>
    <w:rsid w:val="007F36CD"/>
    <w:rsid w:val="0082526A"/>
    <w:rsid w:val="00834FE6"/>
    <w:rsid w:val="00840587"/>
    <w:rsid w:val="00846683"/>
    <w:rsid w:val="008F6191"/>
    <w:rsid w:val="00900FE4"/>
    <w:rsid w:val="00907A7A"/>
    <w:rsid w:val="00916338"/>
    <w:rsid w:val="00927297"/>
    <w:rsid w:val="00966DE5"/>
    <w:rsid w:val="00974A27"/>
    <w:rsid w:val="00996837"/>
    <w:rsid w:val="009D5674"/>
    <w:rsid w:val="009E437A"/>
    <w:rsid w:val="00A02FAB"/>
    <w:rsid w:val="00A0760B"/>
    <w:rsid w:val="00A12EA4"/>
    <w:rsid w:val="00A53BC0"/>
    <w:rsid w:val="00A86BB4"/>
    <w:rsid w:val="00AE596E"/>
    <w:rsid w:val="00B20AED"/>
    <w:rsid w:val="00B76F2D"/>
    <w:rsid w:val="00B9442B"/>
    <w:rsid w:val="00BB0E8E"/>
    <w:rsid w:val="00BB13C7"/>
    <w:rsid w:val="00BC1F37"/>
    <w:rsid w:val="00BC7D2C"/>
    <w:rsid w:val="00C23D92"/>
    <w:rsid w:val="00C413C0"/>
    <w:rsid w:val="00C631AC"/>
    <w:rsid w:val="00CA51C9"/>
    <w:rsid w:val="00CE0137"/>
    <w:rsid w:val="00CF7977"/>
    <w:rsid w:val="00D010F2"/>
    <w:rsid w:val="00D03AC1"/>
    <w:rsid w:val="00D36AEF"/>
    <w:rsid w:val="00D36CA5"/>
    <w:rsid w:val="00D40CFE"/>
    <w:rsid w:val="00D51865"/>
    <w:rsid w:val="00D95155"/>
    <w:rsid w:val="00DB10E6"/>
    <w:rsid w:val="00DB22A4"/>
    <w:rsid w:val="00DF0762"/>
    <w:rsid w:val="00E536C0"/>
    <w:rsid w:val="00E95AE7"/>
    <w:rsid w:val="00ED7C52"/>
    <w:rsid w:val="00F1301D"/>
    <w:rsid w:val="00F4558B"/>
    <w:rsid w:val="00FA6EC3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62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46A09"/>
  </w:style>
  <w:style w:type="paragraph" w:styleId="Piedepgina">
    <w:name w:val="footer"/>
    <w:basedOn w:val="Normal"/>
    <w:link w:val="PiedepginaCar"/>
    <w:uiPriority w:val="99"/>
    <w:unhideWhenUsed/>
    <w:rsid w:val="00246A0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6A09"/>
  </w:style>
  <w:style w:type="paragraph" w:styleId="Textodeglobo">
    <w:name w:val="Balloon Text"/>
    <w:basedOn w:val="Normal"/>
    <w:link w:val="TextodegloboCar"/>
    <w:uiPriority w:val="99"/>
    <w:semiHidden/>
    <w:unhideWhenUsed/>
    <w:rsid w:val="00246A09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A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6C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F3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c.jazmin@masterrail.com.m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cturacion01@masterrail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9D45-5310-4C4E-9D24-F0AC56A3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TOKYODESU</dc:creator>
  <cp:lastModifiedBy>Tokyodesu</cp:lastModifiedBy>
  <cp:revision>13</cp:revision>
  <cp:lastPrinted>2017-09-06T16:05:00Z</cp:lastPrinted>
  <dcterms:created xsi:type="dcterms:W3CDTF">2017-06-05T17:47:00Z</dcterms:created>
  <dcterms:modified xsi:type="dcterms:W3CDTF">2017-09-06T16:20:00Z</dcterms:modified>
</cp:coreProperties>
</file>