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C5" w:rsidRDefault="0060181D" w:rsidP="0060181D">
      <w:pPr>
        <w:pStyle w:val="a3"/>
      </w:pPr>
      <w:r>
        <w:rPr>
          <w:rFonts w:hint="eastAsia"/>
        </w:rPr>
        <w:t>シリアル・パラレル変換回路による</w:t>
      </w:r>
      <w:r>
        <w:rPr>
          <w:rFonts w:hint="eastAsia"/>
        </w:rPr>
        <w:t>LED</w:t>
      </w:r>
      <w:r>
        <w:rPr>
          <w:rFonts w:hint="eastAsia"/>
        </w:rPr>
        <w:t>点灯</w:t>
      </w:r>
    </w:p>
    <w:p w:rsidR="0060181D" w:rsidRDefault="0060181D" w:rsidP="0060181D"/>
    <w:p w:rsidR="0060181D" w:rsidRDefault="0060181D" w:rsidP="00A4049A">
      <w:pPr>
        <w:pStyle w:val="1"/>
      </w:pPr>
      <w:r>
        <w:rPr>
          <w:rFonts w:hint="eastAsia"/>
        </w:rPr>
        <w:t>はじめに</w:t>
      </w:r>
    </w:p>
    <w:p w:rsidR="0060181D" w:rsidRDefault="0060181D" w:rsidP="0060181D">
      <w:r>
        <w:rPr>
          <w:rFonts w:hint="eastAsia"/>
        </w:rPr>
        <w:t>これまでの実習では、マイコンの</w:t>
      </w:r>
      <w:r>
        <w:rPr>
          <w:rFonts w:hint="eastAsia"/>
        </w:rPr>
        <w:t>GPIO</w:t>
      </w:r>
      <w:r>
        <w:rPr>
          <w:rFonts w:hint="eastAsia"/>
        </w:rPr>
        <w:t>の</w:t>
      </w:r>
      <w:r>
        <w:rPr>
          <w:rFonts w:hint="eastAsia"/>
        </w:rPr>
        <w:t>1</w:t>
      </w:r>
      <w:r>
        <w:rPr>
          <w:rFonts w:hint="eastAsia"/>
        </w:rPr>
        <w:t>ピンで</w:t>
      </w:r>
      <w:r>
        <w:rPr>
          <w:rFonts w:hint="eastAsia"/>
        </w:rPr>
        <w:t>1</w:t>
      </w:r>
      <w:r>
        <w:rPr>
          <w:rFonts w:hint="eastAsia"/>
        </w:rPr>
        <w:t>個の</w:t>
      </w:r>
      <w:r>
        <w:rPr>
          <w:rFonts w:hint="eastAsia"/>
        </w:rPr>
        <w:t>LED</w:t>
      </w:r>
      <w:r>
        <w:rPr>
          <w:rFonts w:hint="eastAsia"/>
        </w:rPr>
        <w:t>を点灯させていた。</w:t>
      </w:r>
      <w:r w:rsidR="003A3154">
        <w:rPr>
          <w:rFonts w:hint="eastAsia"/>
        </w:rPr>
        <w:t>すなわち、</w:t>
      </w:r>
      <w:r>
        <w:rPr>
          <w:rFonts w:hint="eastAsia"/>
        </w:rPr>
        <w:t>この場合は</w:t>
      </w:r>
      <w:r>
        <w:rPr>
          <w:rFonts w:hint="eastAsia"/>
        </w:rPr>
        <w:t>LED</w:t>
      </w:r>
      <w:r>
        <w:rPr>
          <w:rFonts w:hint="eastAsia"/>
        </w:rPr>
        <w:t>の数だけ</w:t>
      </w:r>
      <w:r>
        <w:rPr>
          <w:rFonts w:hint="eastAsia"/>
        </w:rPr>
        <w:t>GPIO</w:t>
      </w:r>
      <w:r>
        <w:rPr>
          <w:rFonts w:hint="eastAsia"/>
        </w:rPr>
        <w:t>のピンを必要とする。このやり方</w:t>
      </w:r>
      <w:r w:rsidR="003D6525">
        <w:rPr>
          <w:rFonts w:hint="eastAsia"/>
        </w:rPr>
        <w:t>で</w:t>
      </w:r>
      <w:r>
        <w:rPr>
          <w:rFonts w:hint="eastAsia"/>
        </w:rPr>
        <w:t>は、</w:t>
      </w:r>
      <w:r w:rsidR="003D6525">
        <w:rPr>
          <w:rFonts w:hint="eastAsia"/>
        </w:rPr>
        <w:t>点灯させたい</w:t>
      </w:r>
      <w:r>
        <w:rPr>
          <w:rFonts w:hint="eastAsia"/>
        </w:rPr>
        <w:t>LED</w:t>
      </w:r>
      <w:r>
        <w:rPr>
          <w:rFonts w:hint="eastAsia"/>
        </w:rPr>
        <w:t>個数はマイコンが備える</w:t>
      </w:r>
      <w:r>
        <w:rPr>
          <w:rFonts w:hint="eastAsia"/>
        </w:rPr>
        <w:t>GPIO</w:t>
      </w:r>
      <w:r>
        <w:rPr>
          <w:rFonts w:hint="eastAsia"/>
        </w:rPr>
        <w:t>のピン数によって制約を受ける。</w:t>
      </w:r>
    </w:p>
    <w:p w:rsidR="00A4049A" w:rsidRDefault="00A4049A" w:rsidP="0060181D"/>
    <w:p w:rsidR="00A4049A" w:rsidRDefault="00A4049A" w:rsidP="00A4049A">
      <w:pPr>
        <w:jc w:val="center"/>
      </w:pPr>
      <w:r>
        <w:object w:dxaOrig="6261" w:dyaOrig="2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07.25pt" o:ole="">
            <v:imagedata r:id="rId11" o:title=""/>
          </v:shape>
          <o:OLEObject Type="Embed" ProgID="Visio.Drawing.15" ShapeID="_x0000_i1025" DrawAspect="Content" ObjectID="_1754478906" r:id="rId12"/>
        </w:object>
      </w:r>
    </w:p>
    <w:p w:rsidR="00A4049A" w:rsidRDefault="003A3154" w:rsidP="003A3154">
      <w:pPr>
        <w:jc w:val="center"/>
      </w:pPr>
      <w:r>
        <w:rPr>
          <w:rFonts w:hint="eastAsia"/>
        </w:rPr>
        <w:t>パラレル</w:t>
      </w:r>
      <w:r>
        <w:rPr>
          <w:rFonts w:hint="eastAsia"/>
        </w:rPr>
        <w:t>(</w:t>
      </w:r>
      <w:proofErr w:type="spellStart"/>
      <w:r>
        <w:t>pararell</w:t>
      </w:r>
      <w:proofErr w:type="spellEnd"/>
      <w:r>
        <w:rPr>
          <w:rFonts w:hint="eastAsia"/>
        </w:rPr>
        <w:t>、並列</w:t>
      </w:r>
      <w:r>
        <w:rPr>
          <w:rFonts w:hint="eastAsia"/>
        </w:rPr>
        <w:t>)</w:t>
      </w:r>
      <w:r>
        <w:rPr>
          <w:rFonts w:hint="eastAsia"/>
        </w:rPr>
        <w:t>方式による出力</w:t>
      </w:r>
    </w:p>
    <w:p w:rsidR="003A3154" w:rsidRPr="003A3154" w:rsidRDefault="003A3154" w:rsidP="003A3154">
      <w:pPr>
        <w:jc w:val="center"/>
      </w:pPr>
    </w:p>
    <w:p w:rsidR="00A4049A" w:rsidRDefault="00A4049A" w:rsidP="00A4049A">
      <w:r>
        <w:rPr>
          <w:rFonts w:hint="eastAsia"/>
        </w:rPr>
        <w:t>この問題の解決策として、シリアル・パラレル変換回路を使う。この回路によれば、</w:t>
      </w:r>
      <w:r w:rsidR="00C61255">
        <w:rPr>
          <w:rFonts w:hint="eastAsia"/>
        </w:rPr>
        <w:t>最低限</w:t>
      </w:r>
      <w:r>
        <w:rPr>
          <w:rFonts w:hint="eastAsia"/>
        </w:rPr>
        <w:t>1</w:t>
      </w:r>
      <w:r>
        <w:rPr>
          <w:rFonts w:hint="eastAsia"/>
        </w:rPr>
        <w:t>本の</w:t>
      </w:r>
      <w:r>
        <w:rPr>
          <w:rFonts w:hint="eastAsia"/>
        </w:rPr>
        <w:t>GPIO</w:t>
      </w:r>
      <w:r>
        <w:rPr>
          <w:rFonts w:hint="eastAsia"/>
        </w:rPr>
        <w:t>出力</w:t>
      </w:r>
      <w:r w:rsidR="00C61255">
        <w:rPr>
          <w:rFonts w:hint="eastAsia"/>
        </w:rPr>
        <w:t>として</w:t>
      </w:r>
      <w:r w:rsidR="00C61255">
        <w:rPr>
          <w:rFonts w:hint="eastAsia"/>
        </w:rPr>
        <w:t>LED</w:t>
      </w:r>
      <w:r w:rsidR="00C61255">
        <w:rPr>
          <w:rFonts w:hint="eastAsia"/>
        </w:rPr>
        <w:t>の点灯制御信号を、もう１本の出力でクロック信号を送ることで</w:t>
      </w:r>
      <w:r>
        <w:rPr>
          <w:rFonts w:hint="eastAsia"/>
        </w:rPr>
        <w:t>、数多くの</w:t>
      </w:r>
      <w:r>
        <w:rPr>
          <w:rFonts w:hint="eastAsia"/>
        </w:rPr>
        <w:t>LED</w:t>
      </w:r>
      <w:r>
        <w:rPr>
          <w:rFonts w:hint="eastAsia"/>
        </w:rPr>
        <w:t>を点灯制御することができる。</w:t>
      </w:r>
    </w:p>
    <w:p w:rsidR="00A4049A" w:rsidRPr="00A4049A" w:rsidRDefault="00A4049A" w:rsidP="0060181D"/>
    <w:p w:rsidR="00A4049A" w:rsidRDefault="00A4049A" w:rsidP="00A4049A">
      <w:pPr>
        <w:jc w:val="center"/>
      </w:pPr>
      <w:r>
        <w:object w:dxaOrig="10240" w:dyaOrig="2161">
          <v:shape id="_x0000_i1026" type="#_x0000_t75" style="width:425.25pt;height:89.25pt" o:ole="">
            <v:imagedata r:id="rId13" o:title=""/>
          </v:shape>
          <o:OLEObject Type="Embed" ProgID="Visio.Drawing.15" ShapeID="_x0000_i1026" DrawAspect="Content" ObjectID="_1754478907" r:id="rId14"/>
        </w:object>
      </w:r>
    </w:p>
    <w:p w:rsidR="003A3154" w:rsidRDefault="003A3154" w:rsidP="003A3154">
      <w:pPr>
        <w:jc w:val="center"/>
      </w:pPr>
      <w:r>
        <w:rPr>
          <w:rFonts w:hint="eastAsia"/>
        </w:rPr>
        <w:t>シリアル</w:t>
      </w:r>
      <w:r>
        <w:rPr>
          <w:rFonts w:hint="eastAsia"/>
        </w:rPr>
        <w:t>(serial</w:t>
      </w:r>
      <w:r>
        <w:rPr>
          <w:rFonts w:hint="eastAsia"/>
        </w:rPr>
        <w:t>、直列方式による出力</w:t>
      </w:r>
    </w:p>
    <w:p w:rsidR="003A3154" w:rsidRDefault="003A3154" w:rsidP="003A3154">
      <w:pPr>
        <w:jc w:val="center"/>
      </w:pPr>
    </w:p>
    <w:p w:rsidR="003A3154" w:rsidRDefault="003A3154">
      <w:pPr>
        <w:widowControl/>
        <w:jc w:val="left"/>
      </w:pPr>
      <w:r>
        <w:br w:type="page"/>
      </w:r>
    </w:p>
    <w:p w:rsidR="00A4049A" w:rsidRDefault="00A4049A" w:rsidP="0060181D"/>
    <w:p w:rsidR="003D6525" w:rsidRDefault="003D6525" w:rsidP="003D6525">
      <w:pPr>
        <w:pStyle w:val="1"/>
      </w:pPr>
      <w:r>
        <w:rPr>
          <w:rFonts w:hint="eastAsia"/>
        </w:rPr>
        <w:t>シリアル・パラレル変換回路</w:t>
      </w:r>
    </w:p>
    <w:p w:rsidR="00A4049A" w:rsidRDefault="00A4049A" w:rsidP="003D6525">
      <w:r>
        <w:rPr>
          <w:rFonts w:hint="eastAsia"/>
        </w:rPr>
        <w:t>７４</w:t>
      </w:r>
      <w:r>
        <w:rPr>
          <w:rFonts w:hint="eastAsia"/>
        </w:rPr>
        <w:t>HC</w:t>
      </w:r>
      <w:r>
        <w:rPr>
          <w:rFonts w:hint="eastAsia"/>
        </w:rPr>
        <w:t>５９５を用いたシリアル・パラレル変換回路を用意した。</w:t>
      </w:r>
    </w:p>
    <w:p w:rsidR="003A3154" w:rsidRDefault="003A3154" w:rsidP="003A3154">
      <w:pPr>
        <w:ind w:leftChars="400" w:left="840"/>
      </w:pPr>
      <w:r>
        <w:rPr>
          <w:noProof/>
        </w:rPr>
        <w:drawing>
          <wp:inline distT="0" distB="0" distL="0" distR="0">
            <wp:extent cx="7516765" cy="3559175"/>
            <wp:effectExtent l="0" t="2540" r="5715" b="571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38958" cy="3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54" w:rsidRDefault="003A3154" w:rsidP="003D6525"/>
    <w:p w:rsidR="003A3154" w:rsidRPr="003A3154" w:rsidRDefault="003A3154" w:rsidP="003A3154">
      <w:pPr>
        <w:pStyle w:val="1"/>
      </w:pPr>
      <w:r>
        <w:rPr>
          <w:rFonts w:hint="eastAsia"/>
        </w:rPr>
        <w:t>７４</w:t>
      </w:r>
      <w:r>
        <w:rPr>
          <w:rFonts w:hint="eastAsia"/>
        </w:rPr>
        <w:t>HC</w:t>
      </w:r>
      <w:r>
        <w:rPr>
          <w:rFonts w:hint="eastAsia"/>
        </w:rPr>
        <w:t>５９５のデータシート</w:t>
      </w:r>
      <w:r>
        <w:rPr>
          <w:rFonts w:hint="eastAsia"/>
        </w:rPr>
        <w:t>(</w:t>
      </w:r>
      <w:r>
        <w:rPr>
          <w:rFonts w:hint="eastAsia"/>
        </w:rPr>
        <w:t>抜粋</w:t>
      </w:r>
      <w:r>
        <w:rPr>
          <w:rFonts w:hint="eastAsia"/>
        </w:rPr>
        <w:t>)</w:t>
      </w:r>
      <w:r>
        <w:rPr>
          <w:rStyle w:val="a7"/>
        </w:rPr>
        <w:footnoteReference w:id="1"/>
      </w:r>
    </w:p>
    <w:p w:rsidR="003D6525" w:rsidRDefault="003D6525" w:rsidP="003A31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62238" cy="34163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90" cy="34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Default="003D6525" w:rsidP="003A31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22357" cy="32829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83" cy="32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Default="00C61255" w:rsidP="00C61255">
      <w:pPr>
        <w:pStyle w:val="1"/>
      </w:pPr>
      <w:r>
        <w:rPr>
          <w:rFonts w:hint="eastAsia"/>
        </w:rPr>
        <w:lastRenderedPageBreak/>
        <w:t>シリアル・パラレル変換回路の使い方</w:t>
      </w:r>
    </w:p>
    <w:p w:rsidR="00EA56F9" w:rsidRPr="00EA56F9" w:rsidRDefault="00EA56F9" w:rsidP="00EA56F9"/>
    <w:p w:rsidR="00C61255" w:rsidRDefault="00C61255" w:rsidP="00C61255">
      <w:pPr>
        <w:jc w:val="center"/>
      </w:pPr>
      <w:r>
        <w:rPr>
          <w:noProof/>
        </w:rPr>
        <w:drawing>
          <wp:inline distT="0" distB="0" distL="0" distR="0">
            <wp:extent cx="4121150" cy="38163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Default="00C61255" w:rsidP="00C61255">
      <w:pPr>
        <w:jc w:val="center"/>
      </w:pPr>
      <w:r>
        <w:rPr>
          <w:rFonts w:hint="eastAsia"/>
        </w:rPr>
        <w:t>７４</w:t>
      </w:r>
      <w:r>
        <w:rPr>
          <w:rFonts w:hint="eastAsia"/>
        </w:rPr>
        <w:t>HC</w:t>
      </w:r>
      <w:r>
        <w:rPr>
          <w:rFonts w:hint="eastAsia"/>
        </w:rPr>
        <w:t>５９５のブロック図</w:t>
      </w:r>
      <w:r>
        <w:rPr>
          <w:rStyle w:val="a7"/>
        </w:rPr>
        <w:footnoteReference w:id="2"/>
      </w:r>
    </w:p>
    <w:p w:rsidR="00C61255" w:rsidRPr="00C61255" w:rsidRDefault="00C61255" w:rsidP="00C61255">
      <w:pPr>
        <w:jc w:val="center"/>
      </w:pPr>
    </w:p>
    <w:p w:rsidR="00EA56F9" w:rsidRPr="00EA56F9" w:rsidRDefault="00EA56F9" w:rsidP="00EA56F9">
      <w:pPr>
        <w:ind w:firstLineChars="100" w:firstLine="210"/>
      </w:pPr>
      <w:r>
        <w:rPr>
          <w:rFonts w:hint="eastAsia"/>
        </w:rPr>
        <w:t>上図は、シリアル・パラレル変換回路に組み込まれている７４</w:t>
      </w:r>
      <w:r>
        <w:rPr>
          <w:rFonts w:hint="eastAsia"/>
        </w:rPr>
        <w:t>HC595</w:t>
      </w:r>
      <w:r>
        <w:rPr>
          <w:rFonts w:hint="eastAsia"/>
        </w:rPr>
        <w:t>のブロック図である。１ビットずつデータを直列</w:t>
      </w:r>
      <w:r>
        <w:rPr>
          <w:rFonts w:hint="eastAsia"/>
        </w:rPr>
        <w:t>(</w:t>
      </w:r>
      <w:r>
        <w:rPr>
          <w:rFonts w:hint="eastAsia"/>
        </w:rPr>
        <w:t>シリアル</w:t>
      </w:r>
      <w:r>
        <w:rPr>
          <w:rFonts w:hint="eastAsia"/>
        </w:rPr>
        <w:t>)</w:t>
      </w:r>
      <w:r>
        <w:rPr>
          <w:rFonts w:hint="eastAsia"/>
        </w:rPr>
        <w:t>に送ることで、並列</w:t>
      </w:r>
      <w:r>
        <w:rPr>
          <w:rFonts w:hint="eastAsia"/>
        </w:rPr>
        <w:t>(</w:t>
      </w:r>
      <w:r>
        <w:rPr>
          <w:rFonts w:hint="eastAsia"/>
        </w:rPr>
        <w:t>パラレル</w:t>
      </w:r>
      <w:r>
        <w:rPr>
          <w:rFonts w:hint="eastAsia"/>
        </w:rPr>
        <w:t>)</w:t>
      </w:r>
      <w:r>
        <w:rPr>
          <w:rFonts w:hint="eastAsia"/>
        </w:rPr>
        <w:t>のデータを組み立てる手順は、次の方法による。</w:t>
      </w:r>
    </w:p>
    <w:p w:rsidR="00EA56F9" w:rsidRDefault="00EA56F9" w:rsidP="00EA56F9"/>
    <w:p w:rsidR="00EA56F9" w:rsidRDefault="00EA56F9" w:rsidP="00EA56F9">
      <w:pPr>
        <w:ind w:firstLineChars="100" w:firstLine="210"/>
      </w:pPr>
      <w:r>
        <w:rPr>
          <w:rFonts w:hint="eastAsia"/>
        </w:rPr>
        <w:t>まず、</w:t>
      </w:r>
      <w:r w:rsidR="00C61255">
        <w:rPr>
          <w:rFonts w:hint="eastAsia"/>
        </w:rPr>
        <w:t>１ビット分のデータを</w:t>
      </w:r>
      <w:r>
        <w:rPr>
          <w:rFonts w:hint="eastAsia"/>
        </w:rPr>
        <w:t>SER</w:t>
      </w:r>
      <w:r>
        <w:rPr>
          <w:rFonts w:hint="eastAsia"/>
        </w:rPr>
        <w:t>から</w:t>
      </w:r>
      <w:r w:rsidR="00C61255">
        <w:rPr>
          <w:rFonts w:hint="eastAsia"/>
        </w:rPr>
        <w:t>送るごとに、クロック信号</w:t>
      </w:r>
      <w:r>
        <w:rPr>
          <w:rFonts w:hint="eastAsia"/>
        </w:rPr>
        <w:t>SRCLK</w:t>
      </w:r>
      <w:r w:rsidR="00C61255">
        <w:rPr>
          <w:rFonts w:hint="eastAsia"/>
        </w:rPr>
        <w:t>の立ち上がりを</w:t>
      </w:r>
      <w:r w:rsidR="00C61255">
        <w:rPr>
          <w:rFonts w:hint="eastAsia"/>
        </w:rPr>
        <w:t>1</w:t>
      </w:r>
      <w:r w:rsidR="00C61255">
        <w:rPr>
          <w:rFonts w:hint="eastAsia"/>
        </w:rPr>
        <w:t>回おくることで、７４</w:t>
      </w:r>
      <w:r w:rsidR="00C61255">
        <w:rPr>
          <w:rFonts w:hint="eastAsia"/>
        </w:rPr>
        <w:t>HC</w:t>
      </w:r>
      <w:r w:rsidR="00C61255">
        <w:rPr>
          <w:rFonts w:hint="eastAsia"/>
        </w:rPr>
        <w:t>５９５のシフトレジスタデータが取り込まれる。</w:t>
      </w:r>
      <w:r>
        <w:rPr>
          <w:rFonts w:hint="eastAsia"/>
        </w:rPr>
        <w:t>これを８ビット分繰り返すとシフトレジスタに８ビット分のデータが保存される。</w:t>
      </w:r>
    </w:p>
    <w:p w:rsidR="00C61255" w:rsidRPr="00C61255" w:rsidRDefault="00EA56F9" w:rsidP="00EA56F9">
      <w:pPr>
        <w:ind w:firstLineChars="100" w:firstLine="210"/>
      </w:pPr>
      <w:r>
        <w:rPr>
          <w:rFonts w:hint="eastAsia"/>
        </w:rPr>
        <w:t>次に、読み込み用クロック</w:t>
      </w:r>
      <w:r>
        <w:rPr>
          <w:rFonts w:hint="eastAsia"/>
        </w:rPr>
        <w:t>RCLK</w:t>
      </w:r>
      <w:r>
        <w:rPr>
          <w:rFonts w:hint="eastAsia"/>
        </w:rPr>
        <w:t>を立ち上げると、ストレージレジスタにデータが取り込まれ、パラレルデータとして出力される。なお、</w:t>
      </w:r>
      <w:r w:rsidR="00C8375D">
        <w:rPr>
          <w:rFonts w:hint="eastAsia"/>
        </w:rPr>
        <w:t>実習に用意した</w:t>
      </w:r>
      <w:r w:rsidR="00983B21">
        <w:rPr>
          <w:rFonts w:hint="eastAsia"/>
        </w:rPr>
        <w:t>回路では、</w:t>
      </w:r>
      <w:r>
        <w:rPr>
          <w:rFonts w:hint="eastAsia"/>
        </w:rPr>
        <w:t>出力イネーブル</w:t>
      </w:r>
      <w:r>
        <w:rPr>
          <w:rFonts w:hint="eastAsia"/>
        </w:rPr>
        <w:t>OE</w:t>
      </w:r>
      <w:r>
        <w:rPr>
          <w:rFonts w:hint="eastAsia"/>
        </w:rPr>
        <w:t>は常に</w:t>
      </w:r>
      <w:r>
        <w:rPr>
          <w:rFonts w:hint="eastAsia"/>
        </w:rPr>
        <w:t>L</w:t>
      </w:r>
      <w:r>
        <w:rPr>
          <w:rFonts w:hint="eastAsia"/>
        </w:rPr>
        <w:t>とし、３ステートバッファを常時</w:t>
      </w:r>
      <w:r>
        <w:rPr>
          <w:rFonts w:hint="eastAsia"/>
        </w:rPr>
        <w:t>ON</w:t>
      </w:r>
      <w:r>
        <w:rPr>
          <w:rFonts w:hint="eastAsia"/>
        </w:rPr>
        <w:t>としてある</w:t>
      </w:r>
      <w:r w:rsidR="00983B21">
        <w:rPr>
          <w:rFonts w:hint="eastAsia"/>
        </w:rPr>
        <w:t>ので、ストレージレジスタの内容が常に出力端子に表れている</w:t>
      </w:r>
      <w:r>
        <w:rPr>
          <w:rFonts w:hint="eastAsia"/>
        </w:rPr>
        <w:t>。</w:t>
      </w:r>
    </w:p>
    <w:p w:rsidR="00983B21" w:rsidRDefault="00983B21">
      <w:pPr>
        <w:widowControl/>
        <w:jc w:val="left"/>
      </w:pPr>
      <w:r>
        <w:br w:type="page"/>
      </w:r>
    </w:p>
    <w:p w:rsidR="00C61255" w:rsidRDefault="00C61255" w:rsidP="00C61255"/>
    <w:p w:rsidR="00983B21" w:rsidRDefault="00983B21" w:rsidP="00983B21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ビット（１</w:t>
      </w:r>
      <w:r>
        <w:rPr>
          <w:rFonts w:hint="eastAsia"/>
        </w:rPr>
        <w:t>Word</w:t>
      </w:r>
      <w:r>
        <w:rPr>
          <w:rFonts w:hint="eastAsia"/>
        </w:rPr>
        <w:t>）のデータを送出する関数の例</w:t>
      </w:r>
    </w:p>
    <w:p w:rsidR="00983B21" w:rsidRDefault="00983B21" w:rsidP="00983B21"/>
    <w:p w:rsidR="00983B21" w:rsidRDefault="00983B21" w:rsidP="00F07A31">
      <w:pPr>
        <w:pStyle w:val="2"/>
      </w:pPr>
      <w:r>
        <w:rPr>
          <w:rFonts w:hint="eastAsia"/>
        </w:rPr>
        <w:t>ポートの使用状況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0"/>
        <w:gridCol w:w="2032"/>
        <w:gridCol w:w="5522"/>
      </w:tblGrid>
      <w:tr w:rsidR="00F07A31" w:rsidTr="004B6611">
        <w:tc>
          <w:tcPr>
            <w:tcW w:w="940" w:type="dxa"/>
          </w:tcPr>
          <w:p w:rsidR="00F07A31" w:rsidRPr="004B6611" w:rsidRDefault="00F07A31" w:rsidP="00F07A31">
            <w:pPr>
              <w:jc w:val="center"/>
              <w:rPr>
                <w:sz w:val="18"/>
                <w:szCs w:val="18"/>
              </w:rPr>
            </w:pPr>
            <w:r w:rsidRPr="004B6611">
              <w:rPr>
                <w:rFonts w:hint="eastAsia"/>
                <w:sz w:val="18"/>
                <w:szCs w:val="18"/>
              </w:rPr>
              <w:t>マイコンポート</w:t>
            </w:r>
          </w:p>
        </w:tc>
        <w:tc>
          <w:tcPr>
            <w:tcW w:w="2032" w:type="dxa"/>
          </w:tcPr>
          <w:p w:rsidR="00F07A31" w:rsidRPr="00F07A31" w:rsidRDefault="00F07A31" w:rsidP="00F07A31">
            <w:pPr>
              <w:jc w:val="center"/>
              <w:rPr>
                <w:sz w:val="20"/>
                <w:szCs w:val="20"/>
              </w:rPr>
            </w:pPr>
            <w:r w:rsidRPr="00F07A31">
              <w:rPr>
                <w:rFonts w:hint="eastAsia"/>
                <w:sz w:val="20"/>
                <w:szCs w:val="20"/>
              </w:rPr>
              <w:t>シリアル・パラレル変換回路の端子名</w:t>
            </w:r>
          </w:p>
        </w:tc>
        <w:tc>
          <w:tcPr>
            <w:tcW w:w="5522" w:type="dxa"/>
          </w:tcPr>
          <w:p w:rsidR="00F07A31" w:rsidRPr="00F07A31" w:rsidRDefault="00F07A31" w:rsidP="00F07A31">
            <w:pPr>
              <w:jc w:val="center"/>
              <w:rPr>
                <w:sz w:val="20"/>
                <w:szCs w:val="20"/>
              </w:rPr>
            </w:pPr>
            <w:r w:rsidRPr="00F07A31">
              <w:rPr>
                <w:rFonts w:hint="eastAsia"/>
                <w:sz w:val="20"/>
                <w:szCs w:val="20"/>
              </w:rPr>
              <w:t>働き</w:t>
            </w:r>
          </w:p>
        </w:tc>
      </w:tr>
      <w:tr w:rsidR="00F07A31" w:rsidTr="004B6611">
        <w:tc>
          <w:tcPr>
            <w:tcW w:w="940" w:type="dxa"/>
          </w:tcPr>
          <w:p w:rsidR="00F07A31" w:rsidRDefault="00F07A31" w:rsidP="00983B21">
            <w:r>
              <w:rPr>
                <w:rFonts w:hint="eastAsia"/>
              </w:rPr>
              <w:t>PA4</w:t>
            </w:r>
          </w:p>
        </w:tc>
        <w:tc>
          <w:tcPr>
            <w:tcW w:w="2032" w:type="dxa"/>
          </w:tcPr>
          <w:p w:rsidR="00F07A31" w:rsidRDefault="00F07A31" w:rsidP="00983B21">
            <w:r>
              <w:rPr>
                <w:rFonts w:hint="eastAsia"/>
              </w:rPr>
              <w:t>SER</w:t>
            </w:r>
          </w:p>
        </w:tc>
        <w:tc>
          <w:tcPr>
            <w:tcW w:w="5522" w:type="dxa"/>
          </w:tcPr>
          <w:p w:rsidR="00F07A31" w:rsidRDefault="00F07A31" w:rsidP="00983B21">
            <w:r>
              <w:rPr>
                <w:rFonts w:hint="eastAsia"/>
              </w:rPr>
              <w:t>シリアルデータ出力</w:t>
            </w:r>
          </w:p>
        </w:tc>
      </w:tr>
      <w:tr w:rsidR="00F07A31" w:rsidTr="004B6611">
        <w:tc>
          <w:tcPr>
            <w:tcW w:w="940" w:type="dxa"/>
          </w:tcPr>
          <w:p w:rsidR="00F07A31" w:rsidRDefault="00F07A31" w:rsidP="00983B21">
            <w:r>
              <w:rPr>
                <w:rFonts w:hint="eastAsia"/>
              </w:rPr>
              <w:t>PA5</w:t>
            </w:r>
          </w:p>
        </w:tc>
        <w:tc>
          <w:tcPr>
            <w:tcW w:w="2032" w:type="dxa"/>
          </w:tcPr>
          <w:p w:rsidR="00F07A31" w:rsidRDefault="00F07A31" w:rsidP="00983B21">
            <w:r>
              <w:rPr>
                <w:rFonts w:hint="eastAsia"/>
              </w:rPr>
              <w:t>SRCLK</w:t>
            </w:r>
          </w:p>
        </w:tc>
        <w:tc>
          <w:tcPr>
            <w:tcW w:w="5522" w:type="dxa"/>
          </w:tcPr>
          <w:p w:rsidR="00F07A31" w:rsidRDefault="00F07A31" w:rsidP="00F07A31">
            <w:r>
              <w:rPr>
                <w:rFonts w:hint="eastAsia"/>
              </w:rPr>
              <w:t>データ</w:t>
            </w:r>
            <w:r>
              <w:rPr>
                <w:rFonts w:hint="eastAsia"/>
              </w:rPr>
              <w:t>1</w:t>
            </w:r>
            <w:r w:rsidR="00C8375D">
              <w:rPr>
                <w:rFonts w:hint="eastAsia"/>
              </w:rPr>
              <w:t>ビットを</w:t>
            </w:r>
            <w:r>
              <w:rPr>
                <w:rFonts w:hint="eastAsia"/>
              </w:rPr>
              <w:t>シフトレジスタの読み込ませる</w:t>
            </w:r>
          </w:p>
        </w:tc>
      </w:tr>
      <w:tr w:rsidR="00F07A31" w:rsidTr="004B6611">
        <w:tc>
          <w:tcPr>
            <w:tcW w:w="940" w:type="dxa"/>
          </w:tcPr>
          <w:p w:rsidR="00F07A31" w:rsidRDefault="00F07A31" w:rsidP="00983B21">
            <w:r>
              <w:rPr>
                <w:rFonts w:hint="eastAsia"/>
              </w:rPr>
              <w:t>PA6</w:t>
            </w:r>
          </w:p>
        </w:tc>
        <w:tc>
          <w:tcPr>
            <w:tcW w:w="2032" w:type="dxa"/>
          </w:tcPr>
          <w:p w:rsidR="00F07A31" w:rsidRDefault="00F07A31" w:rsidP="00983B21">
            <w:r>
              <w:rPr>
                <w:rFonts w:hint="eastAsia"/>
              </w:rPr>
              <w:t>RCLK</w:t>
            </w:r>
          </w:p>
        </w:tc>
        <w:tc>
          <w:tcPr>
            <w:tcW w:w="5522" w:type="dxa"/>
          </w:tcPr>
          <w:p w:rsidR="00F07A31" w:rsidRDefault="00F07A31" w:rsidP="00983B21">
            <w:r>
              <w:rPr>
                <w:rFonts w:hint="eastAsia"/>
              </w:rPr>
              <w:t>シフトレジスタのデータをストレージレジスタへ転送する</w:t>
            </w:r>
          </w:p>
        </w:tc>
      </w:tr>
    </w:tbl>
    <w:p w:rsidR="00983B21" w:rsidRDefault="00983B21" w:rsidP="00983B21"/>
    <w:p w:rsidR="00983B21" w:rsidRDefault="00F07A31" w:rsidP="00F07A31">
      <w:pPr>
        <w:pStyle w:val="2"/>
      </w:pPr>
      <w:r>
        <w:rPr>
          <w:rFonts w:hint="eastAsia"/>
        </w:rPr>
        <w:t>関数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>//16bit,1word</w:t>
      </w:r>
      <w:r w:rsidRPr="00983B21">
        <w:rPr>
          <w:rFonts w:ascii="Courier New" w:hAnsi="Courier New" w:cs="Courier New"/>
        </w:rPr>
        <w:t>を</w:t>
      </w:r>
      <w:r w:rsidRPr="00983B21">
        <w:rPr>
          <w:rFonts w:ascii="Courier New" w:hAnsi="Courier New" w:cs="Courier New"/>
        </w:rPr>
        <w:t>MSB</w:t>
      </w:r>
      <w:r w:rsidRPr="00983B21">
        <w:rPr>
          <w:rFonts w:ascii="Courier New" w:hAnsi="Courier New" w:cs="Courier New"/>
        </w:rPr>
        <w:t>から送出する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 xml:space="preserve">void </w:t>
      </w:r>
      <w:proofErr w:type="spellStart"/>
      <w:r w:rsidRPr="00983B21">
        <w:rPr>
          <w:rFonts w:ascii="Courier New" w:hAnsi="Courier New" w:cs="Courier New"/>
        </w:rPr>
        <w:t>Send_Word_To_SR_From_MSB</w:t>
      </w:r>
      <w:proofErr w:type="spellEnd"/>
      <w:r w:rsidRPr="00983B21">
        <w:rPr>
          <w:rFonts w:ascii="Courier New" w:hAnsi="Courier New" w:cs="Courier New"/>
        </w:rPr>
        <w:t>(uint16_t words)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>{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  <w:t xml:space="preserve">uint8_t </w:t>
      </w:r>
      <w:proofErr w:type="spellStart"/>
      <w:r w:rsidRPr="00983B21">
        <w:rPr>
          <w:rFonts w:ascii="Courier New" w:hAnsi="Courier New" w:cs="Courier New"/>
        </w:rPr>
        <w:t>i</w:t>
      </w:r>
      <w:proofErr w:type="spellEnd"/>
      <w:r w:rsidRPr="00983B21">
        <w:rPr>
          <w:rFonts w:ascii="Courier New" w:hAnsi="Courier New" w:cs="Courier New"/>
        </w:rPr>
        <w:t>;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  <w:t>for(</w:t>
      </w:r>
      <w:proofErr w:type="spellStart"/>
      <w:r w:rsidRPr="00983B21">
        <w:rPr>
          <w:rFonts w:ascii="Courier New" w:hAnsi="Courier New" w:cs="Courier New"/>
        </w:rPr>
        <w:t>i</w:t>
      </w:r>
      <w:proofErr w:type="spellEnd"/>
      <w:r w:rsidRPr="00983B21">
        <w:rPr>
          <w:rFonts w:ascii="Courier New" w:hAnsi="Courier New" w:cs="Courier New"/>
        </w:rPr>
        <w:t xml:space="preserve">=0; </w:t>
      </w:r>
      <w:proofErr w:type="spellStart"/>
      <w:r w:rsidRPr="00983B21">
        <w:rPr>
          <w:rFonts w:ascii="Courier New" w:hAnsi="Courier New" w:cs="Courier New"/>
        </w:rPr>
        <w:t>i</w:t>
      </w:r>
      <w:proofErr w:type="spellEnd"/>
      <w:r w:rsidRPr="00983B21">
        <w:rPr>
          <w:rFonts w:ascii="Courier New" w:hAnsi="Courier New" w:cs="Courier New"/>
        </w:rPr>
        <w:t xml:space="preserve">&lt;16; </w:t>
      </w:r>
      <w:proofErr w:type="spellStart"/>
      <w:r w:rsidRPr="00983B21">
        <w:rPr>
          <w:rFonts w:ascii="Courier New" w:hAnsi="Courier New" w:cs="Courier New"/>
        </w:rPr>
        <w:t>i</w:t>
      </w:r>
      <w:proofErr w:type="spellEnd"/>
      <w:r w:rsidRPr="00983B21">
        <w:rPr>
          <w:rFonts w:ascii="Courier New" w:hAnsi="Courier New" w:cs="Courier New"/>
        </w:rPr>
        <w:t>++){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if((words&lt;&lt;</w:t>
      </w:r>
      <w:proofErr w:type="spellStart"/>
      <w:r w:rsidRPr="00983B21">
        <w:rPr>
          <w:rFonts w:ascii="Courier New" w:hAnsi="Courier New" w:cs="Courier New"/>
        </w:rPr>
        <w:t>i</w:t>
      </w:r>
      <w:proofErr w:type="spellEnd"/>
      <w:r w:rsidRPr="00983B21">
        <w:rPr>
          <w:rFonts w:ascii="Courier New" w:hAnsi="Courier New" w:cs="Courier New"/>
        </w:rPr>
        <w:t>)&amp;0x8000){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//Turn on SER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GPIOA-&gt;ODR |= GPIO_ODR_ODR4; //PA4=on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}else{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//Turn off SER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GPIOA-&gt;ODR &amp;= (~GPIO_ODR_ODR4); //PA4=off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}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//Send SRCLK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GPIOA-&gt;ODR |= GPIO_ODR_ODR5; //PA5=on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</w:r>
      <w:r w:rsidRPr="00983B21">
        <w:rPr>
          <w:rFonts w:ascii="Courier New" w:hAnsi="Courier New" w:cs="Courier New"/>
        </w:rPr>
        <w:tab/>
        <w:t>GPIOA-&gt;ODR &amp;= (~GPIO_ODR_ODR5); //PA5=off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  <w:t>}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  <w:t>//Send RCLK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  <w:t>GPIOA-&gt;ODR |= GPIO_ODR_ODR6; //PA6=on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ab/>
        <w:t>GPIOA-&gt;ODR &amp;= (~GPIO_ODR_ODR6); //PA6=off</w:t>
      </w: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</w:p>
    <w:p w:rsidR="00983B21" w:rsidRPr="00983B21" w:rsidRDefault="00983B21" w:rsidP="00983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</w:rPr>
      </w:pPr>
      <w:r w:rsidRPr="00983B21">
        <w:rPr>
          <w:rFonts w:ascii="Courier New" w:hAnsi="Courier New" w:cs="Courier New"/>
        </w:rPr>
        <w:t>}</w:t>
      </w:r>
    </w:p>
    <w:p w:rsidR="004B6611" w:rsidRDefault="004B6611">
      <w:pPr>
        <w:widowControl/>
        <w:jc w:val="left"/>
      </w:pPr>
      <w:r>
        <w:br w:type="page"/>
      </w:r>
    </w:p>
    <w:p w:rsidR="0013057E" w:rsidRDefault="0013057E" w:rsidP="0013057E">
      <w:pPr>
        <w:pStyle w:val="1"/>
        <w:numPr>
          <w:ilvl w:val="0"/>
          <w:numId w:val="1"/>
        </w:numPr>
      </w:pPr>
    </w:p>
    <w:p w:rsidR="003D6525" w:rsidRDefault="0013057E" w:rsidP="004B6611">
      <w:r>
        <w:rPr>
          <w:rFonts w:hint="eastAsia"/>
        </w:rPr>
        <w:t>シリアル・パラレルデータ出力の状況を体験せよ。例えば、</w:t>
      </w:r>
      <w:r w:rsidR="004B6611">
        <w:rPr>
          <w:rFonts w:hint="eastAsia"/>
        </w:rPr>
        <w:t>マイコンの</w:t>
      </w:r>
      <w:r w:rsidR="004B6611">
        <w:rPr>
          <w:rFonts w:hint="eastAsia"/>
        </w:rPr>
        <w:t>GPIO</w:t>
      </w:r>
      <w:r w:rsidR="004B6611">
        <w:rPr>
          <w:rFonts w:hint="eastAsia"/>
        </w:rPr>
        <w:t>出力を、シリアル・パラレル変換回路を経由して</w:t>
      </w:r>
      <w:r w:rsidR="004B6611">
        <w:rPr>
          <w:rFonts w:hint="eastAsia"/>
        </w:rPr>
        <w:t>LED</w:t>
      </w:r>
      <w:r w:rsidR="004B6611">
        <w:rPr>
          <w:rFonts w:hint="eastAsia"/>
        </w:rPr>
        <w:t>―</w:t>
      </w:r>
      <w:r w:rsidR="004B6611">
        <w:rPr>
          <w:rFonts w:hint="eastAsia"/>
        </w:rPr>
        <w:t>SW</w:t>
      </w:r>
      <w:r w:rsidR="004B6611">
        <w:rPr>
          <w:rFonts w:hint="eastAsia"/>
        </w:rPr>
        <w:t>基板（</w:t>
      </w:r>
      <w:r w:rsidR="004B6611">
        <w:rPr>
          <w:rFonts w:hint="eastAsia"/>
        </w:rPr>
        <w:t>8</w:t>
      </w:r>
      <w:r w:rsidR="004B6611">
        <w:rPr>
          <w:rFonts w:hint="eastAsia"/>
        </w:rPr>
        <w:t>個の</w:t>
      </w:r>
      <w:r w:rsidR="004B6611">
        <w:rPr>
          <w:rFonts w:hint="eastAsia"/>
        </w:rPr>
        <w:t>LED</w:t>
      </w:r>
      <w:r w:rsidR="004B6611">
        <w:rPr>
          <w:rFonts w:hint="eastAsia"/>
        </w:rPr>
        <w:t>が搭載されている）に接続し、その状態で、</w:t>
      </w:r>
      <w:r w:rsidR="004B6611">
        <w:rPr>
          <w:rFonts w:hint="eastAsia"/>
        </w:rPr>
        <w:t>8</w:t>
      </w:r>
      <w:r w:rsidR="004B6611">
        <w:rPr>
          <w:rFonts w:hint="eastAsia"/>
        </w:rPr>
        <w:t>個の</w:t>
      </w:r>
      <w:r w:rsidR="004B6611">
        <w:rPr>
          <w:rFonts w:hint="eastAsia"/>
        </w:rPr>
        <w:t>LED</w:t>
      </w:r>
      <w:r w:rsidR="004B6611">
        <w:rPr>
          <w:rFonts w:hint="eastAsia"/>
        </w:rPr>
        <w:t>の点灯を制御せよ。</w:t>
      </w:r>
      <w:r w:rsidR="00A9238F">
        <w:rPr>
          <w:rFonts w:hint="eastAsia"/>
        </w:rPr>
        <w:t>サンプルあり。</w:t>
      </w:r>
    </w:p>
    <w:p w:rsidR="004B6611" w:rsidRPr="0013057E" w:rsidRDefault="004B6611" w:rsidP="004B6611"/>
    <w:p w:rsidR="0013057E" w:rsidRDefault="0013057E" w:rsidP="0013057E">
      <w:pPr>
        <w:pStyle w:val="1"/>
        <w:numPr>
          <w:ilvl w:val="0"/>
          <w:numId w:val="1"/>
        </w:numPr>
      </w:pPr>
    </w:p>
    <w:p w:rsidR="004B6611" w:rsidRDefault="00AB082B" w:rsidP="0013057E">
      <w:r>
        <w:rPr>
          <w:rFonts w:hint="eastAsia"/>
        </w:rPr>
        <w:t>余裕があれば、</w:t>
      </w:r>
      <w:r w:rsidR="0013057E">
        <w:rPr>
          <w:rFonts w:hint="eastAsia"/>
        </w:rPr>
        <w:t>おなじく、</w:t>
      </w:r>
      <w:r w:rsidR="0013057E">
        <w:rPr>
          <w:rFonts w:hint="eastAsia"/>
        </w:rPr>
        <w:t>2</w:t>
      </w:r>
      <w:r w:rsidR="0013057E">
        <w:rPr>
          <w:rFonts w:hint="eastAsia"/>
        </w:rPr>
        <w:t>桁</w:t>
      </w:r>
      <w:r w:rsidR="0013057E">
        <w:rPr>
          <w:rFonts w:hint="eastAsia"/>
        </w:rPr>
        <w:t>7</w:t>
      </w:r>
      <w:r w:rsidR="0013057E">
        <w:rPr>
          <w:rFonts w:hint="eastAsia"/>
        </w:rPr>
        <w:t>セグ</w:t>
      </w:r>
      <w:r w:rsidR="0013057E">
        <w:rPr>
          <w:rFonts w:hint="eastAsia"/>
        </w:rPr>
        <w:t>LED</w:t>
      </w:r>
      <w:r w:rsidR="0013057E">
        <w:rPr>
          <w:rFonts w:hint="eastAsia"/>
        </w:rPr>
        <w:t>基板</w:t>
      </w:r>
      <w:r w:rsidR="005D2213">
        <w:rPr>
          <w:rFonts w:hint="eastAsia"/>
        </w:rPr>
        <w:t>あるいは</w:t>
      </w:r>
      <w:r w:rsidR="005D2213">
        <w:rPr>
          <w:rFonts w:hint="eastAsia"/>
        </w:rPr>
        <w:t>4</w:t>
      </w:r>
      <w:r w:rsidR="005D2213">
        <w:rPr>
          <w:rFonts w:hint="eastAsia"/>
        </w:rPr>
        <w:t>桁</w:t>
      </w:r>
      <w:r w:rsidR="005D2213">
        <w:rPr>
          <w:rFonts w:hint="eastAsia"/>
        </w:rPr>
        <w:t>7</w:t>
      </w:r>
      <w:r w:rsidR="005D2213">
        <w:rPr>
          <w:rFonts w:hint="eastAsia"/>
        </w:rPr>
        <w:t>セグ</w:t>
      </w:r>
      <w:r w:rsidR="005D2213">
        <w:rPr>
          <w:rFonts w:hint="eastAsia"/>
        </w:rPr>
        <w:t>LED</w:t>
      </w:r>
      <w:r w:rsidR="005D2213">
        <w:rPr>
          <w:rFonts w:hint="eastAsia"/>
        </w:rPr>
        <w:t>基板に接続し、</w:t>
      </w:r>
      <w:r w:rsidR="0013057E">
        <w:rPr>
          <w:rFonts w:hint="eastAsia"/>
        </w:rPr>
        <w:t>7</w:t>
      </w:r>
      <w:r w:rsidR="0013057E">
        <w:rPr>
          <w:rFonts w:hint="eastAsia"/>
        </w:rPr>
        <w:t>セグ表示を制御せよ。</w:t>
      </w:r>
      <w:r w:rsidR="00A9238F">
        <w:rPr>
          <w:rFonts w:hint="eastAsia"/>
        </w:rPr>
        <w:t>サンプルあり。</w:t>
      </w:r>
    </w:p>
    <w:p w:rsidR="0013057E" w:rsidRPr="00AB082B" w:rsidRDefault="0013057E" w:rsidP="004B6611"/>
    <w:p w:rsidR="0013057E" w:rsidRPr="0013057E" w:rsidRDefault="0013057E" w:rsidP="0013057E">
      <w:pPr>
        <w:pStyle w:val="1"/>
        <w:numPr>
          <w:ilvl w:val="0"/>
          <w:numId w:val="1"/>
        </w:numPr>
      </w:pPr>
    </w:p>
    <w:p w:rsidR="0013057E" w:rsidRDefault="00AB082B" w:rsidP="0013057E">
      <w:r>
        <w:rPr>
          <w:rFonts w:hint="eastAsia"/>
        </w:rPr>
        <w:t>さらに、</w:t>
      </w:r>
      <w:r w:rsidR="0013057E">
        <w:rPr>
          <w:rFonts w:hint="eastAsia"/>
        </w:rPr>
        <w:t>余裕があれば、８</w:t>
      </w:r>
      <w:r>
        <w:rPr>
          <w:rFonts w:hint="eastAsia"/>
        </w:rPr>
        <w:t>×</w:t>
      </w:r>
      <w:r w:rsidR="0013057E">
        <w:rPr>
          <w:rFonts w:hint="eastAsia"/>
        </w:rPr>
        <w:t>８ＬＥＤマトリクス上に、シリアル・パラレル変換回路を用いて、少ない</w:t>
      </w:r>
      <w:r>
        <w:rPr>
          <w:rFonts w:hint="eastAsia"/>
        </w:rPr>
        <w:t>データ線数</w:t>
      </w:r>
      <w:r w:rsidR="0013057E">
        <w:rPr>
          <w:rFonts w:hint="eastAsia"/>
        </w:rPr>
        <w:t>で</w:t>
      </w:r>
      <w:r>
        <w:rPr>
          <w:rFonts w:hint="eastAsia"/>
        </w:rPr>
        <w:t>複雑な絵柄が表示できることを体験せよ。</w:t>
      </w:r>
      <w:r w:rsidR="00A9238F">
        <w:rPr>
          <w:rFonts w:hint="eastAsia"/>
        </w:rPr>
        <w:t>サンプルあり。</w:t>
      </w:r>
    </w:p>
    <w:p w:rsidR="00A9238F" w:rsidRDefault="00A9238F" w:rsidP="0013057E">
      <w:pPr>
        <w:rPr>
          <w:rFonts w:hint="eastAsia"/>
        </w:rPr>
      </w:pPr>
    </w:p>
    <w:p w:rsidR="00A9238F" w:rsidRPr="0013057E" w:rsidRDefault="00A9238F" w:rsidP="00A9238F">
      <w:pPr>
        <w:pStyle w:val="1"/>
        <w:numPr>
          <w:ilvl w:val="0"/>
          <w:numId w:val="1"/>
        </w:numPr>
      </w:pPr>
    </w:p>
    <w:p w:rsidR="00AB082B" w:rsidRDefault="00A9238F" w:rsidP="0013057E">
      <w:pPr>
        <w:rPr>
          <w:rFonts w:hint="eastAsia"/>
        </w:rPr>
      </w:pPr>
      <w:r>
        <w:rPr>
          <w:rFonts w:hint="eastAsia"/>
        </w:rPr>
        <w:t>８ｘ８ＬＥＤマトリクス回路のＳＷ１、ＳＷ２の押下に応じて、ＬＥＤマトリクス上の絵柄が変わる、ちょっとばかり気の利いた何かを考えて、実現せよ。ＳＷの配線は各自考えよ。</w:t>
      </w:r>
      <w:bookmarkStart w:id="0" w:name="_GoBack"/>
      <w:bookmarkEnd w:id="0"/>
    </w:p>
    <w:p w:rsidR="00AB082B" w:rsidRDefault="00AB082B" w:rsidP="0013057E"/>
    <w:p w:rsidR="00AB082B" w:rsidRDefault="00AB082B" w:rsidP="0013057E"/>
    <w:p w:rsidR="00AB082B" w:rsidRPr="004B6611" w:rsidRDefault="00AB082B" w:rsidP="00AB082B">
      <w:pPr>
        <w:jc w:val="right"/>
      </w:pPr>
      <w:r>
        <w:rPr>
          <w:rFonts w:hint="eastAsia"/>
        </w:rPr>
        <w:t>以上</w:t>
      </w:r>
    </w:p>
    <w:sectPr w:rsidR="00AB082B" w:rsidRPr="004B6611">
      <w:headerReference w:type="default" r:id="rId19"/>
      <w:foot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62" w:rsidRDefault="007B1B62" w:rsidP="001A43FD">
      <w:r>
        <w:separator/>
      </w:r>
    </w:p>
  </w:endnote>
  <w:endnote w:type="continuationSeparator" w:id="0">
    <w:p w:rsidR="007B1B62" w:rsidRDefault="007B1B62" w:rsidP="001A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A31" w:rsidRDefault="00F07A31" w:rsidP="00F07A31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238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62" w:rsidRDefault="007B1B62" w:rsidP="001A43FD">
      <w:r>
        <w:separator/>
      </w:r>
    </w:p>
  </w:footnote>
  <w:footnote w:type="continuationSeparator" w:id="0">
    <w:p w:rsidR="007B1B62" w:rsidRDefault="007B1B62" w:rsidP="001A43FD">
      <w:r>
        <w:continuationSeparator/>
      </w:r>
    </w:p>
  </w:footnote>
  <w:footnote w:id="1">
    <w:p w:rsidR="003A3154" w:rsidRDefault="003A3154">
      <w:pPr>
        <w:pStyle w:val="a5"/>
      </w:pPr>
      <w:r>
        <w:rPr>
          <w:rStyle w:val="a7"/>
        </w:rPr>
        <w:footnoteRef/>
      </w:r>
      <w:r>
        <w:t xml:space="preserve"> </w:t>
      </w:r>
      <w:r w:rsidR="00EA56F9" w:rsidRPr="00EA56F9">
        <w:t>https://toshiba.semicon-storage.com/info/TC74HC595AP_datasheet_en_20140301.pdf?did=16512&amp;prodName=TC74HC595AP</w:t>
      </w:r>
    </w:p>
  </w:footnote>
  <w:footnote w:id="2">
    <w:p w:rsidR="00C61255" w:rsidRDefault="00C61255">
      <w:pPr>
        <w:pStyle w:val="a5"/>
      </w:pPr>
      <w:r>
        <w:rPr>
          <w:rStyle w:val="a7"/>
        </w:rPr>
        <w:footnoteRef/>
      </w:r>
      <w:r>
        <w:t xml:space="preserve"> </w:t>
      </w:r>
      <w:r w:rsidRPr="00C61255">
        <w:t>https://synapse.kyoto/glossary/74hc595/page001.html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A31" w:rsidRPr="00F07A31" w:rsidRDefault="00A9238F">
    <w:pPr>
      <w:pStyle w:val="a9"/>
    </w:pPr>
    <w:r>
      <w:fldChar w:fldCharType="begin"/>
    </w:r>
    <w:r>
      <w:instrText xml:space="preserve"> FILENAME \* MERGEFORMAT </w:instrText>
    </w:r>
    <w:r>
      <w:fldChar w:fldCharType="separate"/>
    </w:r>
    <w:r w:rsidR="00F07A31">
      <w:rPr>
        <w:rFonts w:hint="eastAsia"/>
        <w:noProof/>
      </w:rPr>
      <w:t>20230723-</w:t>
    </w:r>
    <w:r w:rsidR="00F07A31">
      <w:rPr>
        <w:rFonts w:hint="eastAsia"/>
        <w:noProof/>
      </w:rPr>
      <w:t>シリアル・パラレル変換回路による</w:t>
    </w:r>
    <w:r w:rsidR="00F07A31">
      <w:rPr>
        <w:rFonts w:hint="eastAsia"/>
        <w:noProof/>
      </w:rPr>
      <w:t>LED</w:t>
    </w:r>
    <w:r w:rsidR="00F07A31">
      <w:rPr>
        <w:rFonts w:hint="eastAsia"/>
        <w:noProof/>
      </w:rPr>
      <w:t>点灯</w:t>
    </w:r>
    <w:r w:rsidR="00F07A31">
      <w:rPr>
        <w:rFonts w:hint="eastAsia"/>
        <w:noProof/>
      </w:rPr>
      <w:t>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F6E04"/>
    <w:multiLevelType w:val="hybridMultilevel"/>
    <w:tmpl w:val="CFAA6B98"/>
    <w:lvl w:ilvl="0" w:tplc="6B0AF53E">
      <w:start w:val="1"/>
      <w:numFmt w:val="decimal"/>
      <w:lvlText w:val="課題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5EF5EF2"/>
    <w:multiLevelType w:val="hybridMultilevel"/>
    <w:tmpl w:val="03984018"/>
    <w:lvl w:ilvl="0" w:tplc="6B0AF53E">
      <w:start w:val="1"/>
      <w:numFmt w:val="decimal"/>
      <w:lvlText w:val="課題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1D"/>
    <w:rsid w:val="0005229B"/>
    <w:rsid w:val="00105E28"/>
    <w:rsid w:val="0013057E"/>
    <w:rsid w:val="001A43FD"/>
    <w:rsid w:val="003A3154"/>
    <w:rsid w:val="003D6525"/>
    <w:rsid w:val="004B6611"/>
    <w:rsid w:val="005D2213"/>
    <w:rsid w:val="0060181D"/>
    <w:rsid w:val="007B1B62"/>
    <w:rsid w:val="00983B21"/>
    <w:rsid w:val="009A5CC5"/>
    <w:rsid w:val="00A4049A"/>
    <w:rsid w:val="00A9238F"/>
    <w:rsid w:val="00AB082B"/>
    <w:rsid w:val="00C61255"/>
    <w:rsid w:val="00C77BBB"/>
    <w:rsid w:val="00C8375D"/>
    <w:rsid w:val="00EA56F9"/>
    <w:rsid w:val="00F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1EB1B06D"/>
  <w15:chartTrackingRefBased/>
  <w15:docId w15:val="{E20F370A-34E0-42E0-8B25-90CA502A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52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7A3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181D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0181D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D6525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1A43FD"/>
    <w:pPr>
      <w:snapToGrid w:val="0"/>
      <w:jc w:val="left"/>
    </w:pPr>
  </w:style>
  <w:style w:type="character" w:customStyle="1" w:styleId="a6">
    <w:name w:val="脚注文字列 (文字)"/>
    <w:basedOn w:val="a0"/>
    <w:link w:val="a5"/>
    <w:uiPriority w:val="99"/>
    <w:semiHidden/>
    <w:rsid w:val="001A43FD"/>
  </w:style>
  <w:style w:type="character" w:styleId="a7">
    <w:name w:val="footnote reference"/>
    <w:basedOn w:val="a0"/>
    <w:uiPriority w:val="99"/>
    <w:semiHidden/>
    <w:unhideWhenUsed/>
    <w:rsid w:val="001A43FD"/>
    <w:rPr>
      <w:vertAlign w:val="superscript"/>
    </w:rPr>
  </w:style>
  <w:style w:type="table" w:styleId="a8">
    <w:name w:val="Table Grid"/>
    <w:basedOn w:val="a1"/>
    <w:uiPriority w:val="39"/>
    <w:rsid w:val="00983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F07A31"/>
    <w:rPr>
      <w:rFonts w:asciiTheme="majorHAnsi" w:eastAsiaTheme="majorEastAsia" w:hAnsiTheme="majorHAnsi" w:cstheme="majorBidi"/>
    </w:rPr>
  </w:style>
  <w:style w:type="paragraph" w:styleId="a9">
    <w:name w:val="header"/>
    <w:basedOn w:val="a"/>
    <w:link w:val="aa"/>
    <w:uiPriority w:val="99"/>
    <w:unhideWhenUsed/>
    <w:rsid w:val="00F07A3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F07A31"/>
  </w:style>
  <w:style w:type="paragraph" w:styleId="ab">
    <w:name w:val="footer"/>
    <w:basedOn w:val="a"/>
    <w:link w:val="ac"/>
    <w:uiPriority w:val="99"/>
    <w:unhideWhenUsed/>
    <w:rsid w:val="00F07A3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F07A31"/>
  </w:style>
  <w:style w:type="paragraph" w:styleId="ad">
    <w:name w:val="List Paragraph"/>
    <w:basedOn w:val="a"/>
    <w:uiPriority w:val="34"/>
    <w:qFormat/>
    <w:rsid w:val="001305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e4e659-3280-4f05-a16e-30505ced685d" xsi:nil="true"/>
    <lcf76f155ced4ddcb4097134ff3c332f xmlns="dfc130d6-41c7-467c-b557-4c8e949a34f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6C7A63408AD6E42A7843D06610E9D5E" ma:contentTypeVersion="10" ma:contentTypeDescription="新しいドキュメントを作成します。" ma:contentTypeScope="" ma:versionID="ee78e3b160e5a916a0d38738557c6563">
  <xsd:schema xmlns:xsd="http://www.w3.org/2001/XMLSchema" xmlns:xs="http://www.w3.org/2001/XMLSchema" xmlns:p="http://schemas.microsoft.com/office/2006/metadata/properties" xmlns:ns2="dfc130d6-41c7-467c-b557-4c8e949a34f6" xmlns:ns3="15e4e659-3280-4f05-a16e-30505ced685d" targetNamespace="http://schemas.microsoft.com/office/2006/metadata/properties" ma:root="true" ma:fieldsID="d0eb46d03e928be1d1ebf1972decfa5d" ns2:_="" ns3:_="">
    <xsd:import namespace="dfc130d6-41c7-467c-b557-4c8e949a34f6"/>
    <xsd:import namespace="15e4e659-3280-4f05-a16e-30505ced6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130d6-41c7-467c-b557-4c8e949a3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aaad84fd-f06c-4439-864f-0e876eef72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4e659-3280-4f05-a16e-30505ced68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1fc3712-1b7e-46f6-ae05-7bf595f4a70d}" ma:internalName="TaxCatchAll" ma:showField="CatchAllData" ma:web="15e4e659-3280-4f05-a16e-30505ced6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A596-106E-4A91-8FF9-4E1E17BF34C5}">
  <ds:schemaRefs>
    <ds:schemaRef ds:uri="http://schemas.microsoft.com/office/2006/metadata/properties"/>
    <ds:schemaRef ds:uri="http://schemas.microsoft.com/office/infopath/2007/PartnerControls"/>
    <ds:schemaRef ds:uri="15e4e659-3280-4f05-a16e-30505ced685d"/>
    <ds:schemaRef ds:uri="dfc130d6-41c7-467c-b557-4c8e949a34f6"/>
  </ds:schemaRefs>
</ds:datastoreItem>
</file>

<file path=customXml/itemProps2.xml><?xml version="1.0" encoding="utf-8"?>
<ds:datastoreItem xmlns:ds="http://schemas.openxmlformats.org/officeDocument/2006/customXml" ds:itemID="{7499F11C-73AA-4C19-A36E-09FFD649E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130d6-41c7-467c-b557-4c8e949a34f6"/>
    <ds:schemaRef ds:uri="15e4e659-3280-4f05-a16e-30505ced6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C5E5AF-9298-478B-8461-547BAC9F5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DEFDA5-E939-4907-B667-4BB05056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x-lib</dc:creator>
  <cp:keywords/>
  <dc:description/>
  <cp:lastModifiedBy>Windows ユーザー</cp:lastModifiedBy>
  <cp:revision>8</cp:revision>
  <dcterms:created xsi:type="dcterms:W3CDTF">2023-07-22T04:19:00Z</dcterms:created>
  <dcterms:modified xsi:type="dcterms:W3CDTF">2023-08-25T05:29:00Z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0x01010086C7A63408AD6E42A7843D06610E9D5E</vt:lpwstr>
  </property>
</Properties>
</file>