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E8F" w:rsidRDefault="007768C9" w:rsidP="00E97AAE">
      <w:pPr>
        <w:pStyle w:val="a3"/>
      </w:pPr>
      <w:r>
        <w:rPr>
          <w:rFonts w:hint="eastAsia"/>
        </w:rPr>
        <w:t>（</w:t>
      </w:r>
      <w:r w:rsidR="00E97AAE">
        <w:rPr>
          <w:rFonts w:hint="eastAsia"/>
        </w:rPr>
        <w:t>８×８ＬＥＤマトリクスを使った</w:t>
      </w:r>
      <w:r>
        <w:rPr>
          <w:rFonts w:hint="eastAsia"/>
        </w:rPr>
        <w:t>）</w:t>
      </w:r>
      <w:bookmarkStart w:id="0" w:name="_GoBack"/>
      <w:bookmarkEnd w:id="0"/>
      <w:r w:rsidR="00270944">
        <w:rPr>
          <w:rFonts w:hint="eastAsia"/>
        </w:rPr>
        <w:t>小</w:t>
      </w:r>
      <w:r w:rsidR="00E97AAE">
        <w:rPr>
          <w:rFonts w:hint="eastAsia"/>
        </w:rPr>
        <w:t>作品０１</w:t>
      </w:r>
    </w:p>
    <w:p w:rsidR="00E97AAE" w:rsidRDefault="00E97AAE" w:rsidP="00E97AAE">
      <w:pPr>
        <w:pStyle w:val="1"/>
      </w:pPr>
      <w:r>
        <w:rPr>
          <w:rFonts w:hint="eastAsia"/>
        </w:rPr>
        <w:t>作品のコンセプト</w:t>
      </w:r>
    </w:p>
    <w:p w:rsidR="00E97AAE" w:rsidRDefault="00E97AAE" w:rsidP="0027094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伊藤が高校巡りをする際に持参して、</w:t>
      </w:r>
      <w:r w:rsidR="00270944">
        <w:rPr>
          <w:rFonts w:hint="eastAsia"/>
        </w:rPr>
        <w:t>進路選択中の</w:t>
      </w:r>
      <w:r>
        <w:rPr>
          <w:rFonts w:hint="eastAsia"/>
        </w:rPr>
        <w:t>高校生にその作品を提示し、興味を持たせることを目的とする。</w:t>
      </w:r>
    </w:p>
    <w:p w:rsidR="00270944" w:rsidRDefault="00270944" w:rsidP="0027094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在校生に提示して、プログラミングの到達点を示す。</w:t>
      </w:r>
    </w:p>
    <w:p w:rsidR="00270944" w:rsidRDefault="00270944">
      <w:pPr>
        <w:rPr>
          <w:rFonts w:hint="eastAsia"/>
        </w:rPr>
      </w:pPr>
    </w:p>
    <w:p w:rsidR="00E97AAE" w:rsidRDefault="00270944" w:rsidP="0027094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サイズ感</w:t>
      </w:r>
    </w:p>
    <w:p w:rsidR="00E97AAE" w:rsidRDefault="00E97AAE">
      <w:r>
        <w:rPr>
          <w:rFonts w:hint="eastAsia"/>
        </w:rPr>
        <w:t>サイズ</w:t>
      </w:r>
      <w:r>
        <w:tab/>
      </w:r>
      <w:r>
        <w:rPr>
          <w:rFonts w:hint="eastAsia"/>
        </w:rPr>
        <w:t>手提げかばんなどに入れて、携行できる。（寸法＊＊Ｗ×＊＊Ｈ×＊＊Ｄ）</w:t>
      </w:r>
    </w:p>
    <w:p w:rsidR="00E97AAE" w:rsidRDefault="00E97AAE">
      <w:pPr>
        <w:rPr>
          <w:rFonts w:hint="eastAsia"/>
        </w:rPr>
      </w:pPr>
      <w:r>
        <w:rPr>
          <w:rFonts w:hint="eastAsia"/>
        </w:rPr>
        <w:t>重さ</w:t>
      </w:r>
      <w:r>
        <w:tab/>
      </w:r>
      <w:r>
        <w:rPr>
          <w:rFonts w:hint="eastAsia"/>
        </w:rPr>
        <w:t>軽い（＊kg以下）</w:t>
      </w:r>
    </w:p>
    <w:p w:rsidR="00E97AAE" w:rsidRDefault="00E97AAE">
      <w:pPr>
        <w:rPr>
          <w:rFonts w:hint="eastAsia"/>
        </w:rPr>
      </w:pPr>
      <w:r>
        <w:rPr>
          <w:rFonts w:hint="eastAsia"/>
        </w:rPr>
        <w:t>電源</w:t>
      </w:r>
      <w:r>
        <w:tab/>
      </w:r>
      <w:r>
        <w:rPr>
          <w:rFonts w:hint="eastAsia"/>
        </w:rPr>
        <w:t>ＡＣアダプタ、もしくはモバイルバッテリ</w:t>
      </w:r>
    </w:p>
    <w:p w:rsidR="00E97AAE" w:rsidRDefault="00E97AAE">
      <w:pPr>
        <w:rPr>
          <w:rFonts w:hint="eastAsia"/>
        </w:rPr>
      </w:pPr>
    </w:p>
    <w:p w:rsidR="00E97AAE" w:rsidRDefault="00E97AAE" w:rsidP="0027094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機器構成</w:t>
      </w:r>
    </w:p>
    <w:p w:rsidR="00E97AAE" w:rsidRDefault="00E97AAE">
      <w:r>
        <w:rPr>
          <w:rFonts w:hint="eastAsia"/>
        </w:rPr>
        <w:t>８Ｘ８ＬＥＤマトリクス回路、シリアルパラレル変換回路、ST32Nu</w:t>
      </w:r>
      <w:r>
        <w:t>cleo</w:t>
      </w:r>
      <w:r>
        <w:rPr>
          <w:rFonts w:hint="eastAsia"/>
        </w:rPr>
        <w:t>F103RB</w:t>
      </w:r>
      <w:r w:rsidR="00270944">
        <w:rPr>
          <w:rFonts w:hint="eastAsia"/>
        </w:rPr>
        <w:t>、他</w:t>
      </w:r>
    </w:p>
    <w:p w:rsidR="00E97AAE" w:rsidRDefault="00E97AAE"/>
    <w:p w:rsidR="00270944" w:rsidRDefault="00270944"/>
    <w:p w:rsidR="00270944" w:rsidRDefault="00270944" w:rsidP="00270944">
      <w:pPr>
        <w:pStyle w:val="1"/>
      </w:pPr>
      <w:r>
        <w:rPr>
          <w:rFonts w:hint="eastAsia"/>
        </w:rPr>
        <w:t>動作例</w:t>
      </w:r>
    </w:p>
    <w:p w:rsidR="00270944" w:rsidRDefault="00270944">
      <w:r>
        <w:rPr>
          <w:rFonts w:hint="eastAsia"/>
        </w:rPr>
        <w:t>電源投入後は、オープニング画面。</w:t>
      </w:r>
    </w:p>
    <w:p w:rsidR="00270944" w:rsidRDefault="00270944">
      <w:r>
        <w:rPr>
          <w:rFonts w:hint="eastAsia"/>
        </w:rPr>
        <w:t>SW１を押すと、表示パターン（その１）</w:t>
      </w:r>
    </w:p>
    <w:p w:rsidR="00270944" w:rsidRDefault="00270944">
      <w:r>
        <w:rPr>
          <w:rFonts w:hint="eastAsia"/>
        </w:rPr>
        <w:t>SW２を押すと、表示パターン（その２）</w:t>
      </w:r>
    </w:p>
    <w:p w:rsidR="00270944" w:rsidRDefault="00270944">
      <w:r>
        <w:rPr>
          <w:rFonts w:hint="eastAsia"/>
        </w:rPr>
        <w:t>SW１，SW2を同時押しすると、オープニング画面</w:t>
      </w:r>
    </w:p>
    <w:p w:rsidR="00270944" w:rsidRDefault="00270944"/>
    <w:p w:rsidR="00270944" w:rsidRDefault="00270944"/>
    <w:p w:rsidR="00270944" w:rsidRDefault="00270944" w:rsidP="00270944">
      <w:pPr>
        <w:pStyle w:val="1"/>
      </w:pPr>
      <w:r>
        <w:rPr>
          <w:rFonts w:hint="eastAsia"/>
        </w:rPr>
        <w:t>製作の流れ</w:t>
      </w:r>
    </w:p>
    <w:p w:rsidR="00270944" w:rsidRDefault="00270944">
      <w:pPr>
        <w:rPr>
          <w:rFonts w:hint="eastAsia"/>
        </w:rPr>
      </w:pPr>
      <w:r>
        <w:rPr>
          <w:rFonts w:hint="eastAsia"/>
        </w:rPr>
        <w:t>試作版の製作（プログラムのみ）</w:t>
      </w:r>
    </w:p>
    <w:p w:rsidR="00270944" w:rsidRDefault="00270944">
      <w:r>
        <w:rPr>
          <w:rFonts w:hint="eastAsia"/>
        </w:rPr>
        <w:t>持ち運び版（ハードウエア＋プログラム（修正、必要に応じて））</w:t>
      </w:r>
    </w:p>
    <w:p w:rsidR="00270944" w:rsidRDefault="00270944">
      <w:pPr>
        <w:rPr>
          <w:rFonts w:hint="eastAsia"/>
        </w:rPr>
      </w:pPr>
    </w:p>
    <w:p w:rsidR="00270944" w:rsidRDefault="00270944">
      <w:pPr>
        <w:rPr>
          <w:rFonts w:hint="eastAsia"/>
        </w:rPr>
      </w:pPr>
    </w:p>
    <w:sectPr w:rsidR="002709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37E07"/>
    <w:multiLevelType w:val="hybridMultilevel"/>
    <w:tmpl w:val="783C3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E112640"/>
    <w:multiLevelType w:val="hybridMultilevel"/>
    <w:tmpl w:val="18D88E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9F6"/>
    <w:rsid w:val="00270944"/>
    <w:rsid w:val="00317E8F"/>
    <w:rsid w:val="007768C9"/>
    <w:rsid w:val="008A39F6"/>
    <w:rsid w:val="00E9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580797"/>
  <w15:chartTrackingRefBased/>
  <w15:docId w15:val="{0D9D7471-B7BF-4EC9-B2DA-8AB5CB3A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7AA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7AA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97AAE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E97AAE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27094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2023-09-05T04:44:00Z</dcterms:created>
  <dcterms:modified xsi:type="dcterms:W3CDTF">2023-09-05T05:56:00Z</dcterms:modified>
</cp:coreProperties>
</file>