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A28933">
      <w:pPr>
        <w:jc w:val="center"/>
        <w:rPr>
          <w:rFonts w:hint="default"/>
          <w:b/>
          <w:bCs/>
          <w:sz w:val="40"/>
          <w:szCs w:val="40"/>
          <w:lang w:val="en-PH"/>
        </w:rPr>
      </w:pPr>
      <w:r>
        <w:rPr>
          <w:rFonts w:hint="default"/>
          <w:b/>
          <w:bCs/>
          <w:sz w:val="40"/>
          <w:szCs w:val="40"/>
          <w:lang w:val="en-PH"/>
        </w:rPr>
        <w:t>High Level Diagram (Project X)</w:t>
      </w:r>
    </w:p>
    <w:p w14:paraId="28032CDE">
      <w:pPr>
        <w:jc w:val="center"/>
        <w:rPr>
          <w:rFonts w:hint="default"/>
          <w:b/>
          <w:bCs/>
          <w:sz w:val="40"/>
          <w:szCs w:val="40"/>
          <w:lang w:val="en-PH"/>
        </w:rPr>
      </w:pPr>
    </w:p>
    <w:p w14:paraId="32700E92">
      <w:pPr>
        <w:jc w:val="center"/>
        <w:rPr>
          <w:rFonts w:hint="default"/>
          <w:b/>
          <w:bCs/>
          <w:sz w:val="40"/>
          <w:szCs w:val="40"/>
          <w:lang w:val="en-PH"/>
        </w:rPr>
      </w:pPr>
    </w:p>
    <w:p w14:paraId="71C53D9C">
      <w:pPr>
        <w:jc w:val="both"/>
        <w:rPr>
          <w:rFonts w:hint="default"/>
          <w:b w:val="0"/>
          <w:bCs w:val="0"/>
          <w:sz w:val="24"/>
          <w:szCs w:val="24"/>
          <w:lang w:val="en-PH"/>
        </w:rPr>
      </w:pPr>
      <w:r>
        <w:rPr>
          <w:rFonts w:hint="default"/>
          <w:b w:val="0"/>
          <w:bCs w:val="0"/>
          <w:sz w:val="24"/>
          <w:szCs w:val="24"/>
          <w:lang w:val="en-PH"/>
        </w:rPr>
        <w:drawing>
          <wp:inline distT="0" distB="0" distL="114300" distR="114300">
            <wp:extent cx="5455285" cy="3150870"/>
            <wp:effectExtent l="0" t="0" r="12065" b="11430"/>
            <wp:docPr id="1" name="Picture 1" descr="HighLevelDiagramWith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ighLevelDiagramWithQR"/>
                    <pic:cNvPicPr>
                      <a:picLocks noChangeAspect="1"/>
                    </pic:cNvPicPr>
                  </pic:nvPicPr>
                  <pic:blipFill>
                    <a:blip r:embed="rId4"/>
                    <a:srcRect t="3034"/>
                    <a:stretch>
                      <a:fillRect/>
                    </a:stretch>
                  </pic:blipFill>
                  <pic:spPr>
                    <a:xfrm>
                      <a:off x="0" y="0"/>
                      <a:ext cx="5455285" cy="3150870"/>
                    </a:xfrm>
                    <a:prstGeom prst="rect">
                      <a:avLst/>
                    </a:prstGeom>
                  </pic:spPr>
                </pic:pic>
              </a:graphicData>
            </a:graphic>
          </wp:inline>
        </w:drawing>
      </w:r>
    </w:p>
    <w:p w14:paraId="4C1597D1">
      <w:pPr>
        <w:jc w:val="both"/>
        <w:rPr>
          <w:rFonts w:hint="default"/>
          <w:b w:val="0"/>
          <w:bCs w:val="0"/>
          <w:sz w:val="24"/>
          <w:szCs w:val="24"/>
          <w:lang w:val="en-PH"/>
        </w:rPr>
      </w:pPr>
    </w:p>
    <w:p w14:paraId="73311BCB">
      <w:pPr>
        <w:jc w:val="both"/>
        <w:rPr>
          <w:rFonts w:hint="default"/>
          <w:b w:val="0"/>
          <w:bCs w:val="0"/>
          <w:sz w:val="24"/>
          <w:szCs w:val="24"/>
          <w:lang w:val="en-PH"/>
        </w:rPr>
      </w:pPr>
    </w:p>
    <w:p w14:paraId="7465FE50">
      <w:pPr>
        <w:pStyle w:val="5"/>
        <w:keepNext w:val="0"/>
        <w:keepLines w:val="0"/>
        <w:widowControl/>
        <w:suppressLineNumbers w:val="0"/>
        <w:spacing w:before="0" w:beforeAutospacing="1" w:after="0" w:afterAutospacing="1"/>
        <w:ind w:left="0" w:right="0"/>
        <w:rPr>
          <w:rFonts w:hint="default" w:ascii="Calibri" w:hAnsi="Calibri" w:cs="Calibri"/>
          <w:sz w:val="24"/>
          <w:szCs w:val="24"/>
        </w:rPr>
      </w:pPr>
      <w:r>
        <w:rPr>
          <w:rFonts w:hint="default" w:ascii="Calibri" w:hAnsi="Calibri" w:cs="Calibri"/>
          <w:sz w:val="24"/>
          <w:szCs w:val="24"/>
        </w:rPr>
        <w:t xml:space="preserve">The Automated Attendance System (Project X) is designed to provide secure and efficient attendance tracking using a </w:t>
      </w:r>
      <w:r>
        <w:rPr>
          <w:rStyle w:val="6"/>
          <w:rFonts w:hint="default" w:ascii="Calibri" w:hAnsi="Calibri" w:cs="Calibri"/>
          <w:sz w:val="24"/>
          <w:szCs w:val="24"/>
        </w:rPr>
        <w:t>mobile app</w:t>
      </w:r>
      <w:r>
        <w:rPr>
          <w:rFonts w:hint="default" w:ascii="Calibri" w:hAnsi="Calibri" w:cs="Calibri"/>
          <w:sz w:val="24"/>
          <w:szCs w:val="24"/>
        </w:rPr>
        <w:t xml:space="preserve"> for both lecturers and students, with backend services supported by a </w:t>
      </w:r>
      <w:r>
        <w:rPr>
          <w:rStyle w:val="6"/>
          <w:rFonts w:hint="default" w:ascii="Calibri" w:hAnsi="Calibri" w:cs="Calibri"/>
          <w:sz w:val="24"/>
          <w:szCs w:val="24"/>
        </w:rPr>
        <w:t>REST API</w:t>
      </w:r>
      <w:r>
        <w:rPr>
          <w:rFonts w:hint="default" w:ascii="Calibri" w:hAnsi="Calibri" w:cs="Calibri"/>
          <w:sz w:val="24"/>
          <w:szCs w:val="24"/>
        </w:rPr>
        <w:t xml:space="preserve"> and </w:t>
      </w:r>
      <w:r>
        <w:rPr>
          <w:rStyle w:val="6"/>
          <w:rFonts w:hint="default" w:ascii="Calibri" w:hAnsi="Calibri" w:cs="Calibri"/>
          <w:sz w:val="24"/>
          <w:szCs w:val="24"/>
        </w:rPr>
        <w:t>MongoDB</w:t>
      </w:r>
      <w:r>
        <w:rPr>
          <w:rFonts w:hint="default" w:ascii="Calibri" w:hAnsi="Calibri" w:cs="Calibri"/>
          <w:sz w:val="24"/>
          <w:szCs w:val="24"/>
        </w:rPr>
        <w:t xml:space="preserve"> database.</w:t>
      </w:r>
    </w:p>
    <w:p w14:paraId="07A9FAAB">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Key Components:</w:t>
      </w:r>
    </w:p>
    <w:p w14:paraId="1124653E">
      <w:pPr>
        <w:pStyle w:val="5"/>
        <w:keepNext w:val="0"/>
        <w:keepLines w:val="0"/>
        <w:widowControl/>
        <w:suppressLineNumbers w:val="0"/>
        <w:spacing w:before="0" w:beforeAutospacing="1" w:after="0" w:afterAutospacing="1"/>
        <w:ind w:left="720" w:right="0"/>
        <w:rPr>
          <w:rFonts w:hint="default" w:ascii="Calibri" w:hAnsi="Calibri" w:cs="Calibri"/>
          <w:sz w:val="24"/>
          <w:szCs w:val="24"/>
        </w:rPr>
      </w:pPr>
      <w:r>
        <w:rPr>
          <w:rStyle w:val="6"/>
          <w:rFonts w:hint="default" w:ascii="Calibri" w:hAnsi="Calibri" w:cs="Calibri"/>
          <w:sz w:val="24"/>
          <w:szCs w:val="24"/>
        </w:rPr>
        <w:t>Users:</w:t>
      </w:r>
    </w:p>
    <w:p w14:paraId="65F71C30">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Administrator:</w:t>
      </w:r>
      <w:r>
        <w:rPr>
          <w:rFonts w:hint="default" w:ascii="Calibri" w:hAnsi="Calibri" w:cs="Calibri"/>
          <w:sz w:val="24"/>
          <w:szCs w:val="24"/>
        </w:rPr>
        <w:t xml:space="preserve"> Manages system data such as student records, lecturers, devices, and courses via the mobile app.</w:t>
      </w:r>
    </w:p>
    <w:p w14:paraId="0F8021D8">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Lecturer:</w:t>
      </w:r>
      <w:r>
        <w:rPr>
          <w:rFonts w:hint="default" w:ascii="Calibri" w:hAnsi="Calibri" w:cs="Calibri"/>
          <w:sz w:val="24"/>
          <w:szCs w:val="24"/>
        </w:rPr>
        <w:t xml:space="preserve"> Uses the mobile app to register attendance, capture student photos, generate attendance reports, and register devices.</w:t>
      </w:r>
    </w:p>
    <w:p w14:paraId="16B3753C">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Student:</w:t>
      </w:r>
      <w:r>
        <w:rPr>
          <w:rFonts w:hint="default" w:ascii="Calibri" w:hAnsi="Calibri" w:cs="Calibri"/>
          <w:sz w:val="24"/>
          <w:szCs w:val="24"/>
        </w:rPr>
        <w:t xml:space="preserve"> Uses the mobile app to scan QR codes for marking attendance and to enroll in courses.</w:t>
      </w:r>
    </w:p>
    <w:p w14:paraId="4DDDA2FB">
      <w:pPr>
        <w:pStyle w:val="5"/>
        <w:keepNext w:val="0"/>
        <w:keepLines w:val="0"/>
        <w:widowControl/>
        <w:suppressLineNumbers w:val="0"/>
        <w:spacing w:before="0" w:beforeAutospacing="1" w:after="0" w:afterAutospacing="1"/>
        <w:ind w:left="720" w:right="0"/>
        <w:rPr>
          <w:rFonts w:hint="default" w:ascii="Calibri" w:hAnsi="Calibri" w:cs="Calibri"/>
          <w:sz w:val="24"/>
          <w:szCs w:val="24"/>
        </w:rPr>
      </w:pPr>
      <w:r>
        <w:rPr>
          <w:rStyle w:val="6"/>
          <w:rFonts w:hint="default" w:ascii="Calibri" w:hAnsi="Calibri" w:cs="Calibri"/>
          <w:sz w:val="24"/>
          <w:szCs w:val="24"/>
        </w:rPr>
        <w:t>Client Interface:</w:t>
      </w:r>
    </w:p>
    <w:p w14:paraId="7A074B5D">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Mobile App:</w:t>
      </w:r>
      <w:r>
        <w:rPr>
          <w:rFonts w:hint="default" w:ascii="Calibri" w:hAnsi="Calibri" w:cs="Calibri"/>
          <w:sz w:val="24"/>
          <w:szCs w:val="24"/>
        </w:rPr>
        <w:t xml:space="preserve"> The single interface used by all users to interact with the system. Lecturers generate QR codes for attendance sessions and capture photos, while students scan these QR codes to record their attendance.</w:t>
      </w:r>
    </w:p>
    <w:p w14:paraId="433C4EE2">
      <w:pPr>
        <w:pStyle w:val="5"/>
        <w:keepNext w:val="0"/>
        <w:keepLines w:val="0"/>
        <w:widowControl/>
        <w:suppressLineNumbers w:val="0"/>
        <w:spacing w:before="0" w:beforeAutospacing="1" w:after="0" w:afterAutospacing="1"/>
        <w:ind w:left="720" w:right="0"/>
        <w:rPr>
          <w:rFonts w:hint="default" w:ascii="Calibri" w:hAnsi="Calibri" w:cs="Calibri"/>
          <w:sz w:val="24"/>
          <w:szCs w:val="24"/>
        </w:rPr>
      </w:pPr>
      <w:r>
        <w:rPr>
          <w:rStyle w:val="6"/>
          <w:rFonts w:hint="default" w:ascii="Calibri" w:hAnsi="Calibri" w:cs="Calibri"/>
          <w:sz w:val="24"/>
          <w:szCs w:val="24"/>
        </w:rPr>
        <w:t>Backend System:</w:t>
      </w:r>
    </w:p>
    <w:p w14:paraId="1517E683">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Authentication &amp; Role-Based Access Service:</w:t>
      </w:r>
      <w:r>
        <w:rPr>
          <w:rFonts w:hint="default" w:ascii="Calibri" w:hAnsi="Calibri" w:cs="Calibri"/>
          <w:sz w:val="24"/>
          <w:szCs w:val="24"/>
        </w:rPr>
        <w:t xml:space="preserve"> Ensures secure login and authorizes users based on their roles (Administrator, Lecturer, Student).</w:t>
      </w:r>
    </w:p>
    <w:p w14:paraId="3B68C69E">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REST API Layer:</w:t>
      </w:r>
      <w:r>
        <w:rPr>
          <w:rFonts w:hint="default" w:ascii="Calibri" w:hAnsi="Calibri" w:cs="Calibri"/>
          <w:sz w:val="24"/>
          <w:szCs w:val="24"/>
        </w:rPr>
        <w:t xml:space="preserve"> Acts as the communication bridge between the mobile app and backend services. All requests such as attendance recording, student enrollment, and report retrieval are processed here.</w:t>
      </w:r>
    </w:p>
    <w:p w14:paraId="5EA5396F">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Business Logic Layer:</w:t>
      </w:r>
      <w:r>
        <w:rPr>
          <w:rFonts w:hint="default" w:ascii="Calibri" w:hAnsi="Calibri" w:cs="Calibri"/>
          <w:sz w:val="24"/>
          <w:szCs w:val="24"/>
        </w:rPr>
        <w:t xml:space="preserve"> Implements core functionalities, including validating QR codes, managing attendance records, handling student and lecturer data, and enforcing access control.</w:t>
      </w:r>
    </w:p>
    <w:p w14:paraId="5C7CB1D5">
      <w:pPr>
        <w:pStyle w:val="5"/>
        <w:keepNext w:val="0"/>
        <w:keepLines w:val="0"/>
        <w:widowControl/>
        <w:suppressLineNumbers w:val="0"/>
        <w:spacing w:before="0" w:beforeAutospacing="1" w:after="0" w:afterAutospacing="1"/>
        <w:ind w:left="720" w:right="0"/>
        <w:rPr>
          <w:rFonts w:hint="default" w:ascii="Calibri" w:hAnsi="Calibri" w:cs="Calibri"/>
          <w:sz w:val="24"/>
          <w:szCs w:val="24"/>
        </w:rPr>
      </w:pPr>
      <w:r>
        <w:rPr>
          <w:rStyle w:val="6"/>
          <w:rFonts w:hint="default" w:ascii="Calibri" w:hAnsi="Calibri" w:cs="Calibri"/>
          <w:sz w:val="24"/>
          <w:szCs w:val="24"/>
        </w:rPr>
        <w:t>QR Code Components:</w:t>
      </w:r>
    </w:p>
    <w:p w14:paraId="0BA5EEE8">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QR Code Generator:</w:t>
      </w:r>
      <w:r>
        <w:rPr>
          <w:rFonts w:hint="default" w:ascii="Calibri" w:hAnsi="Calibri" w:cs="Calibri"/>
          <w:sz w:val="24"/>
          <w:szCs w:val="24"/>
        </w:rPr>
        <w:t xml:space="preserve"> Allows lecturers to create unique QR codes for each attendance session. These codes encode session information such as course, date, and time.</w:t>
      </w:r>
    </w:p>
    <w:p w14:paraId="36A11DA8">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QR Code Scanner:</w:t>
      </w:r>
      <w:r>
        <w:rPr>
          <w:rFonts w:hint="default" w:ascii="Calibri" w:hAnsi="Calibri" w:cs="Calibri"/>
          <w:sz w:val="24"/>
          <w:szCs w:val="24"/>
        </w:rPr>
        <w:t xml:space="preserve"> Embedded in the mobile app for students to scan the lecturer-generated QR codes to mark their attendance securely.</w:t>
      </w:r>
    </w:p>
    <w:p w14:paraId="1D1274FE">
      <w:pPr>
        <w:pStyle w:val="5"/>
        <w:keepNext w:val="0"/>
        <w:keepLines w:val="0"/>
        <w:widowControl/>
        <w:suppressLineNumbers w:val="0"/>
        <w:spacing w:before="0" w:beforeAutospacing="1" w:after="0" w:afterAutospacing="1"/>
        <w:ind w:right="0" w:firstLine="720" w:firstLineChars="0"/>
        <w:rPr>
          <w:rStyle w:val="6"/>
          <w:rFonts w:hint="default" w:ascii="Calibri" w:hAnsi="Calibri" w:cs="Calibri"/>
          <w:sz w:val="24"/>
          <w:szCs w:val="24"/>
        </w:rPr>
      </w:pPr>
      <w:r>
        <w:rPr>
          <w:rStyle w:val="6"/>
          <w:rFonts w:hint="default" w:ascii="Calibri" w:hAnsi="Calibri" w:cs="Calibri"/>
          <w:sz w:val="24"/>
          <w:szCs w:val="24"/>
        </w:rPr>
        <w:t>Database and Storage:</w:t>
      </w:r>
    </w:p>
    <w:p w14:paraId="4D102B1B">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MongoDB:</w:t>
      </w:r>
      <w:r>
        <w:rPr>
          <w:rFonts w:hint="default" w:ascii="Calibri" w:hAnsi="Calibri" w:cs="Calibri"/>
          <w:sz w:val="24"/>
          <w:szCs w:val="24"/>
        </w:rPr>
        <w:t xml:space="preserve"> Stores collections for students, lecturers, courses, attendance logs, registered devices, and photo metadata.</w:t>
      </w:r>
    </w:p>
    <w:p w14:paraId="3E402035">
      <w:pPr>
        <w:pStyle w:val="5"/>
        <w:keepNext w:val="0"/>
        <w:keepLines w:val="0"/>
        <w:widowControl/>
        <w:numPr>
          <w:ilvl w:val="0"/>
          <w:numId w:val="1"/>
        </w:numPr>
        <w:suppressLineNumbers w:val="0"/>
        <w:spacing w:before="0" w:beforeAutospacing="1" w:after="0" w:afterAutospacing="1"/>
        <w:ind w:left="1260" w:leftChars="0" w:right="0" w:hanging="420" w:firstLineChars="0"/>
        <w:rPr>
          <w:rFonts w:hint="default" w:ascii="Calibri" w:hAnsi="Calibri" w:cs="Calibri"/>
          <w:sz w:val="24"/>
          <w:szCs w:val="24"/>
        </w:rPr>
      </w:pPr>
      <w:r>
        <w:rPr>
          <w:rStyle w:val="6"/>
          <w:rFonts w:hint="default" w:ascii="Calibri" w:hAnsi="Calibri" w:cs="Calibri"/>
          <w:sz w:val="24"/>
          <w:szCs w:val="24"/>
        </w:rPr>
        <w:t>Secure File Storage:</w:t>
      </w:r>
      <w:r>
        <w:rPr>
          <w:rFonts w:hint="default" w:ascii="Calibri" w:hAnsi="Calibri" w:cs="Calibri"/>
          <w:sz w:val="24"/>
          <w:szCs w:val="24"/>
        </w:rPr>
        <w:t xml:space="preserve"> Stores student photos captured by lecturers securely and links them to student records.</w:t>
      </w:r>
      <w:bookmarkStart w:id="0" w:name="_GoBack"/>
      <w:bookmarkEnd w:id="0"/>
    </w:p>
    <w:p w14:paraId="7172554B">
      <w:pPr>
        <w:pStyle w:val="2"/>
        <w:keepNext w:val="0"/>
        <w:keepLines w:val="0"/>
        <w:widowControl/>
        <w:suppressLineNumbers w:val="0"/>
        <w:rPr>
          <w:rFonts w:hint="default" w:ascii="Calibri" w:hAnsi="Calibri" w:cs="Calibri"/>
          <w:sz w:val="24"/>
          <w:szCs w:val="24"/>
        </w:rPr>
      </w:pPr>
      <w:r>
        <w:rPr>
          <w:rFonts w:hint="default" w:ascii="Calibri" w:hAnsi="Calibri" w:cs="Calibri"/>
          <w:sz w:val="24"/>
          <w:szCs w:val="24"/>
        </w:rPr>
        <w:t>System Workflow Summary:</w:t>
      </w:r>
    </w:p>
    <w:p w14:paraId="58FC3FD7">
      <w:pPr>
        <w:pStyle w:val="5"/>
        <w:keepNext w:val="0"/>
        <w:keepLines w:val="0"/>
        <w:widowControl/>
        <w:numPr>
          <w:ilvl w:val="0"/>
          <w:numId w:val="2"/>
        </w:numPr>
        <w:suppressLineNumbers w:val="0"/>
        <w:tabs>
          <w:tab w:val="clear" w:pos="425"/>
        </w:tabs>
        <w:spacing w:before="0" w:beforeAutospacing="1" w:after="0" w:afterAutospacing="1"/>
        <w:ind w:left="720" w:leftChars="0" w:right="0" w:rightChars="0" w:hanging="360" w:firstLineChars="0"/>
        <w:rPr>
          <w:rFonts w:hint="default" w:ascii="Calibri" w:hAnsi="Calibri" w:cs="Calibri"/>
          <w:sz w:val="24"/>
          <w:szCs w:val="24"/>
        </w:rPr>
      </w:pPr>
      <w:r>
        <w:rPr>
          <w:rFonts w:hint="default" w:ascii="Calibri" w:hAnsi="Calibri" w:cs="Calibri"/>
          <w:sz w:val="24"/>
          <w:szCs w:val="24"/>
        </w:rPr>
        <w:t>A lecturer logs in through the mobile app and generates a QR code for the current attendance session.</w:t>
      </w:r>
    </w:p>
    <w:p w14:paraId="416DF872">
      <w:pPr>
        <w:pStyle w:val="5"/>
        <w:keepNext w:val="0"/>
        <w:keepLines w:val="0"/>
        <w:widowControl/>
        <w:numPr>
          <w:ilvl w:val="0"/>
          <w:numId w:val="2"/>
        </w:numPr>
        <w:suppressLineNumbers w:val="0"/>
        <w:tabs>
          <w:tab w:val="clear" w:pos="425"/>
        </w:tabs>
        <w:spacing w:before="0" w:beforeAutospacing="1" w:after="0" w:afterAutospacing="1"/>
        <w:ind w:left="720" w:leftChars="0" w:right="0" w:rightChars="0" w:hanging="360" w:firstLineChars="0"/>
        <w:rPr>
          <w:rFonts w:hint="default" w:ascii="Calibri" w:hAnsi="Calibri" w:cs="Calibri"/>
          <w:sz w:val="24"/>
          <w:szCs w:val="24"/>
        </w:rPr>
      </w:pPr>
      <w:r>
        <w:rPr>
          <w:rFonts w:hint="default" w:ascii="Calibri" w:hAnsi="Calibri" w:cs="Calibri"/>
          <w:sz w:val="24"/>
          <w:szCs w:val="24"/>
        </w:rPr>
        <w:t>Students use the mobile app to scan the QR code, which sends scanned data to the backend via the REST API.</w:t>
      </w:r>
    </w:p>
    <w:p w14:paraId="59F29430">
      <w:pPr>
        <w:pStyle w:val="5"/>
        <w:keepNext w:val="0"/>
        <w:keepLines w:val="0"/>
        <w:widowControl/>
        <w:numPr>
          <w:ilvl w:val="0"/>
          <w:numId w:val="2"/>
        </w:numPr>
        <w:suppressLineNumbers w:val="0"/>
        <w:tabs>
          <w:tab w:val="clear" w:pos="425"/>
        </w:tabs>
        <w:spacing w:before="0" w:beforeAutospacing="1" w:after="0" w:afterAutospacing="1"/>
        <w:ind w:left="720" w:leftChars="0" w:right="0" w:rightChars="0" w:hanging="360" w:firstLineChars="0"/>
        <w:rPr>
          <w:rFonts w:hint="default" w:ascii="Calibri" w:hAnsi="Calibri" w:cs="Calibri"/>
          <w:sz w:val="24"/>
          <w:szCs w:val="24"/>
        </w:rPr>
      </w:pPr>
      <w:r>
        <w:rPr>
          <w:rFonts w:hint="default" w:ascii="Calibri" w:hAnsi="Calibri" w:cs="Calibri"/>
          <w:sz w:val="24"/>
          <w:szCs w:val="24"/>
        </w:rPr>
        <w:t>The backend validates the QR code, verifies student enrollment, and records the attendance entry in MongoDB.</w:t>
      </w:r>
    </w:p>
    <w:p w14:paraId="0D17F812">
      <w:pPr>
        <w:pStyle w:val="5"/>
        <w:keepNext w:val="0"/>
        <w:keepLines w:val="0"/>
        <w:widowControl/>
        <w:numPr>
          <w:ilvl w:val="0"/>
          <w:numId w:val="2"/>
        </w:numPr>
        <w:suppressLineNumbers w:val="0"/>
        <w:tabs>
          <w:tab w:val="clear" w:pos="425"/>
        </w:tabs>
        <w:spacing w:before="0" w:beforeAutospacing="1" w:after="0" w:afterAutospacing="1"/>
        <w:ind w:left="720" w:leftChars="0" w:right="0" w:rightChars="0" w:hanging="360" w:firstLineChars="0"/>
        <w:rPr>
          <w:rFonts w:hint="default" w:ascii="Calibri" w:hAnsi="Calibri" w:cs="Calibri"/>
          <w:sz w:val="24"/>
          <w:szCs w:val="24"/>
        </w:rPr>
      </w:pPr>
      <w:r>
        <w:rPr>
          <w:rFonts w:hint="default" w:ascii="Calibri" w:hAnsi="Calibri" w:cs="Calibri"/>
          <w:sz w:val="24"/>
          <w:szCs w:val="24"/>
        </w:rPr>
        <w:t>Administrators and lecturers can access reports and manage data through the mobile app.</w:t>
      </w:r>
    </w:p>
    <w:p w14:paraId="48028AED">
      <w:pPr>
        <w:pStyle w:val="5"/>
        <w:keepNext w:val="0"/>
        <w:keepLines w:val="0"/>
        <w:widowControl/>
        <w:numPr>
          <w:ilvl w:val="0"/>
          <w:numId w:val="2"/>
        </w:numPr>
        <w:suppressLineNumbers w:val="0"/>
        <w:tabs>
          <w:tab w:val="clear" w:pos="425"/>
        </w:tabs>
        <w:spacing w:before="0" w:beforeAutospacing="1" w:after="0" w:afterAutospacing="1"/>
        <w:ind w:left="720" w:leftChars="0" w:right="0" w:rightChars="0" w:hanging="360" w:firstLineChars="0"/>
        <w:rPr>
          <w:rFonts w:hint="default" w:ascii="Calibri" w:hAnsi="Calibri" w:cs="Calibri"/>
          <w:sz w:val="24"/>
          <w:szCs w:val="24"/>
        </w:rPr>
      </w:pPr>
      <w:r>
        <w:rPr>
          <w:rFonts w:hint="default" w:ascii="Calibri" w:hAnsi="Calibri" w:cs="Calibri"/>
          <w:sz w:val="24"/>
          <w:szCs w:val="24"/>
        </w:rPr>
        <w:t>The system enforces strict role-based access and device registration to ensure only authorized users and devices can record or modify attendance data.</w:t>
      </w:r>
    </w:p>
    <w:p w14:paraId="100DD9C7">
      <w:pPr>
        <w:jc w:val="both"/>
        <w:rPr>
          <w:rFonts w:hint="default"/>
          <w:b w:val="0"/>
          <w:bCs w:val="0"/>
          <w:sz w:val="24"/>
          <w:szCs w:val="24"/>
          <w:lang w:val="en-PH"/>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4C2FA"/>
    <w:multiLevelType w:val="singleLevel"/>
    <w:tmpl w:val="8034C2FA"/>
    <w:lvl w:ilvl="0" w:tentative="0">
      <w:start w:val="1"/>
      <w:numFmt w:val="decimal"/>
      <w:lvlText w:val="%1."/>
      <w:lvlJc w:val="left"/>
      <w:pPr>
        <w:tabs>
          <w:tab w:val="left" w:pos="425"/>
        </w:tabs>
        <w:ind w:left="425" w:leftChars="0" w:hanging="425" w:firstLineChars="0"/>
      </w:pPr>
      <w:rPr>
        <w:rFonts w:hint="default"/>
      </w:rPr>
    </w:lvl>
  </w:abstractNum>
  <w:abstractNum w:abstractNumId="1">
    <w:nsid w:val="1159AB60"/>
    <w:multiLevelType w:val="singleLevel"/>
    <w:tmpl w:val="1159AB60"/>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2783C"/>
    <w:rsid w:val="1AC30EDE"/>
    <w:rsid w:val="1EC278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2025-05-18T10:12:00Z</dcterms:created>
  <dc:creator>ADMIN</dc:creator>
  <cp:lastModifiedBy>ALBERT VELASCO</cp:lastModifiedBy>
  <dcterms:modified xsi:type="dcterms:W3CDTF">2025-05-18T10:19:25Z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DB0E82962F2448039F7F04356BB778AD_11</vt:lpwstr>
  </property>
</Properties>
</file>