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48" w:tblpY="1638"/>
        <w:tblOverlap w:val="never"/>
        <w:tblW w:w="91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702"/>
        <w:gridCol w:w="775"/>
        <w:gridCol w:w="826"/>
        <w:gridCol w:w="1807"/>
        <w:gridCol w:w="1264"/>
        <w:gridCol w:w="1302"/>
        <w:gridCol w:w="910"/>
        <w:gridCol w:w="1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序号</w:t>
            </w: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部门</w:t>
            </w: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报销人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报销类型</w:t>
            </w: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费用日期</w:t>
            </w:r>
          </w:p>
        </w:tc>
        <w:tc>
          <w:tcPr>
            <w:tcW w:w="12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内容说明</w:t>
            </w:r>
          </w:p>
        </w:tc>
        <w:tc>
          <w:tcPr>
            <w:tcW w:w="13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费用金额</w:t>
            </w:r>
          </w:p>
        </w:tc>
        <w:tc>
          <w:tcPr>
            <w:tcW w:w="9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发票凭证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</w:rPr>
              <w:t>教学部</w:t>
            </w: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罗惠君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kern w:val="0"/>
                <w:sz w:val="20"/>
                <w:szCs w:val="20"/>
                <w:lang w:val="en-US" w:eastAsia="zh-CN"/>
              </w:rPr>
              <w:t>快递费</w:t>
            </w: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hint="eastAsia" w:ascii="等线" w:hAnsi="等线" w:eastAsia="等线"/>
                <w:b/>
                <w:color w:val="000000"/>
                <w:kern w:val="0"/>
                <w:sz w:val="20"/>
                <w:szCs w:val="20"/>
                <w:lang w:val="en-US" w:eastAsia="zh-CN"/>
              </w:rPr>
              <w:t>2023年4月12日</w:t>
            </w:r>
          </w:p>
        </w:tc>
        <w:tc>
          <w:tcPr>
            <w:tcW w:w="12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资料顺丰闪送</w:t>
            </w:r>
          </w:p>
        </w:tc>
        <w:tc>
          <w:tcPr>
            <w:tcW w:w="13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62.1</w:t>
            </w:r>
          </w:p>
        </w:tc>
        <w:tc>
          <w:tcPr>
            <w:tcW w:w="9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</w:rPr>
              <w:t>齐全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教学部</w:t>
            </w: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罗惠君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快递费</w:t>
            </w: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2023年4月15日</w:t>
            </w:r>
          </w:p>
        </w:tc>
        <w:tc>
          <w:tcPr>
            <w:tcW w:w="12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给魏洪亮老师送移动WiFi</w:t>
            </w:r>
          </w:p>
        </w:tc>
        <w:tc>
          <w:tcPr>
            <w:tcW w:w="13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FFFF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9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齐全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总计</w:t>
            </w:r>
          </w:p>
        </w:tc>
        <w:tc>
          <w:tcPr>
            <w:tcW w:w="13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FFFF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auto"/>
                <w:kern w:val="0"/>
                <w:sz w:val="20"/>
                <w:szCs w:val="20"/>
                <w:lang w:val="en-US" w:eastAsia="zh-CN"/>
              </w:rPr>
              <w:t>86.1</w:t>
            </w:r>
          </w:p>
        </w:tc>
        <w:tc>
          <w:tcPr>
            <w:tcW w:w="9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FFFFFF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以下为发票凭证：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415030"/>
            <wp:effectExtent l="0" t="0" r="9525" b="1270"/>
            <wp:docPr id="3" name="图片 3" descr="d14216ab5fb5e4f706e3628954d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14216ab5fb5e4f706e3628954d30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465830"/>
            <wp:effectExtent l="0" t="0" r="12065" b="1270"/>
            <wp:docPr id="4" name="图片 4" descr="1520165cd2aea3db31be43e2426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0165cd2aea3db31be43e242633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以下为支付凭证：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9515" cy="4175125"/>
            <wp:effectExtent l="0" t="0" r="6985" b="3175"/>
            <wp:docPr id="2" name="图片 2" descr="73ed230849694e152ebea4b22214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ed230849694e152ebea4b222143a4"/>
                    <pic:cNvPicPr>
                      <a:picLocks noChangeAspect="1"/>
                    </pic:cNvPicPr>
                  </pic:nvPicPr>
                  <pic:blipFill>
                    <a:blip r:embed="rId6"/>
                    <a:srcRect t="10032" r="233" b="38478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609850"/>
            <wp:effectExtent l="0" t="0" r="10160" b="6350"/>
            <wp:docPr id="1" name="图片 1" descr="ad7ac90f78dcf3b51fa9e3c77757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7ac90f78dcf3b51fa9e3c77757ba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NzI5NmQ1OWM5YjVkY2I1NTVkYjY1ODY0NzkwMTAifQ=="/>
  </w:docVars>
  <w:rsids>
    <w:rsidRoot w:val="00C357EF"/>
    <w:rsid w:val="00300443"/>
    <w:rsid w:val="00375AAA"/>
    <w:rsid w:val="00C357EF"/>
    <w:rsid w:val="024A4E1C"/>
    <w:rsid w:val="04CC6EF0"/>
    <w:rsid w:val="1D8F3D2C"/>
    <w:rsid w:val="24427D2C"/>
    <w:rsid w:val="2F6C5A62"/>
    <w:rsid w:val="33287129"/>
    <w:rsid w:val="35FD523E"/>
    <w:rsid w:val="39061C75"/>
    <w:rsid w:val="3B794DC8"/>
    <w:rsid w:val="3F9F33B7"/>
    <w:rsid w:val="49E042A2"/>
    <w:rsid w:val="506821E3"/>
    <w:rsid w:val="6140677E"/>
    <w:rsid w:val="6B80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88</Words>
  <Characters>106</Characters>
  <Lines>2</Lines>
  <Paragraphs>1</Paragraphs>
  <TotalTime>0</TotalTime>
  <ScaleCrop>false</ScaleCrop>
  <LinksUpToDate>false</LinksUpToDate>
  <CharactersWithSpaces>106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2022-11-16T03:39:00Z</dcterms:created>
  <dc:creator>SKUser</dc:creator>
  <cp:lastModifiedBy>林诚健</cp:lastModifiedBy>
  <dcterms:modified xsi:type="dcterms:W3CDTF">2023-06-02T08:02:30Z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C2FB6488AE274BAB8AE718FEF1678B72_13</vt:lpwstr>
  </property>
</Properties>
</file>