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C2" w:rsidRDefault="004472C2">
      <w:r>
        <w:t>По каждой лабораторной необходимо объяснить, что будет в лучшем, худшем и среднем случаях. Объяснить, когда следует применять алгоритм.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4862"/>
        <w:gridCol w:w="808"/>
        <w:gridCol w:w="1255"/>
        <w:gridCol w:w="1815"/>
      </w:tblGrid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86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08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125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Дополнительные баллы</w:t>
            </w:r>
          </w:p>
        </w:tc>
      </w:tr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2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C2">
              <w:rPr>
                <w:rFonts w:ascii="Times New Roman" w:hAnsi="Times New Roman" w:cs="Times New Roman"/>
                <w:sz w:val="24"/>
                <w:szCs w:val="24"/>
              </w:rPr>
              <w:t>Алгоритм последовательного поиска</w:t>
            </w:r>
          </w:p>
        </w:tc>
        <w:tc>
          <w:tcPr>
            <w:tcW w:w="808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  <w:t>4</w:t>
            </w: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Легко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2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Алгоритм поиска с барьером</w:t>
            </w:r>
          </w:p>
        </w:tc>
        <w:tc>
          <w:tcPr>
            <w:tcW w:w="808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8414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редне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472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2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Задача поиска в упорядоченной последовательности</w:t>
            </w:r>
          </w:p>
        </w:tc>
        <w:tc>
          <w:tcPr>
            <w:tcW w:w="808" w:type="dxa"/>
            <w:vAlign w:val="center"/>
          </w:tcPr>
          <w:p w:rsidR="00841439" w:rsidRPr="00841439" w:rsidRDefault="00C562FB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841439" w:rsidRPr="00841439" w:rsidRDefault="00C562FB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8414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редне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56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2" w:type="dxa"/>
            <w:vAlign w:val="center"/>
          </w:tcPr>
          <w:p w:rsidR="00841439" w:rsidRPr="00841439" w:rsidRDefault="004472C2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Бинарный поиск</w:t>
            </w:r>
          </w:p>
        </w:tc>
        <w:tc>
          <w:tcPr>
            <w:tcW w:w="808" w:type="dxa"/>
            <w:vAlign w:val="center"/>
          </w:tcPr>
          <w:p w:rsidR="00841439" w:rsidRPr="00841439" w:rsidRDefault="00C562FB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841439" w:rsidRPr="00841439" w:rsidRDefault="00C562FB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8414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редне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56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1439" w:rsidRPr="00841439" w:rsidTr="00C562FB">
        <w:tc>
          <w:tcPr>
            <w:tcW w:w="83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2" w:type="dxa"/>
            <w:vAlign w:val="center"/>
          </w:tcPr>
          <w:p w:rsidR="00841439" w:rsidRPr="00841439" w:rsidRDefault="00C562FB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2FB">
              <w:rPr>
                <w:rFonts w:ascii="Times New Roman" w:hAnsi="Times New Roman" w:cs="Times New Roman"/>
                <w:sz w:val="24"/>
                <w:szCs w:val="24"/>
              </w:rPr>
              <w:t>Поиск частичных совпадений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562FB">
              <w:rPr>
                <w:rFonts w:ascii="Times New Roman" w:hAnsi="Times New Roman" w:cs="Times New Roman"/>
                <w:sz w:val="24"/>
                <w:szCs w:val="24"/>
              </w:rPr>
              <w:t>http://algolist.manual.ru/sort/mqs/fast_strings6.php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1815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</w:tbl>
    <w:p w:rsidR="008201E0" w:rsidRPr="00841439" w:rsidRDefault="008201E0" w:rsidP="00841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01E0" w:rsidRPr="0084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464"/>
    <w:rsid w:val="004472C2"/>
    <w:rsid w:val="00604140"/>
    <w:rsid w:val="008201E0"/>
    <w:rsid w:val="00841439"/>
    <w:rsid w:val="00871464"/>
    <w:rsid w:val="00C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30CF"/>
  <w15:docId w15:val="{699A2DC7-ECFB-41CE-A488-9A6ABB4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94709-9120-473D-A7D3-705FE6AA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Бережков Андрей Вячеславович</cp:lastModifiedBy>
  <cp:revision>3</cp:revision>
  <dcterms:created xsi:type="dcterms:W3CDTF">2018-10-29T10:03:00Z</dcterms:created>
  <dcterms:modified xsi:type="dcterms:W3CDTF">2018-12-01T07:20:00Z</dcterms:modified>
</cp:coreProperties>
</file>