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99" w:rsidRPr="00E0165D" w:rsidRDefault="00DD05D4" w:rsidP="00E0165D">
      <w:r>
        <w:t>Dámy a p</w:t>
      </w:r>
      <w:r w:rsidR="00641AC3">
        <w:t>ánové d</w:t>
      </w:r>
      <w:r w:rsidR="00260357">
        <w:t>ovolte mi vám odprezentovat náš projekt. N</w:t>
      </w:r>
      <w:r w:rsidR="00641AC3">
        <w:t xml:space="preserve">aším záměrem je </w:t>
      </w:r>
      <w:r w:rsidR="00260357">
        <w:t xml:space="preserve">usnadnit práci především majitelům terárií. Každý kdo má doma terárium ví že je potřeba hlídat teplotu a vlhkost uvnitř terária. My vám nabízíme </w:t>
      </w:r>
      <w:r w:rsidR="00D11FE1">
        <w:t xml:space="preserve">jednoduché a elegantní řešení této problematiky. Do našeho zařízení si zadáte požadované hodnoty pro podmínky které chcete udržovat ve vašem teráriu.  Sensory v zařízení pote kontrolují hodnoty když například chceme mít v teráriu 25 C a teplota klesne pod tuto hodnotu zařízení sepne žárovku a začne vyhřívat terárium. Stejně tak máme vyřešenou vlhkost jakmile se vlhkost dostane na hodnoty které nechceme </w:t>
      </w:r>
      <w:r w:rsidR="00E10DA1">
        <w:t>cvak a sepne se ventilátor. Pro tento prototyp jsme se rozhodly využít webového rozhraní pro sledování a nastavování. V případě komerčního využití si dovedeme představit mobilní aplikaci místo webového rozhraní a možnost sledovat a nastavovat podmínky v </w:t>
      </w:r>
      <w:proofErr w:type="spellStart"/>
      <w:r w:rsidR="00E10DA1">
        <w:t>terárku</w:t>
      </w:r>
      <w:proofErr w:type="spellEnd"/>
      <w:r w:rsidR="00E10DA1">
        <w:t xml:space="preserve"> vašeho mazlíka prakticky odkudkoliv na světě. Myslíme si že potenciál ko</w:t>
      </w:r>
      <w:r w:rsidR="00674220">
        <w:t>merčního využití je vysoký díky kombinaci dostupnosti zařízení a praktickému využití.</w:t>
      </w:r>
      <w:bookmarkStart w:id="0" w:name="_GoBack"/>
      <w:bookmarkEnd w:id="0"/>
      <w:r w:rsidR="00D11FE1">
        <w:t xml:space="preserve">  </w:t>
      </w:r>
    </w:p>
    <w:sectPr w:rsidR="00404C99" w:rsidRPr="00E0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5D"/>
    <w:rsid w:val="00260357"/>
    <w:rsid w:val="003A5A68"/>
    <w:rsid w:val="00641AC3"/>
    <w:rsid w:val="00674220"/>
    <w:rsid w:val="00831AF3"/>
    <w:rsid w:val="00D11FE1"/>
    <w:rsid w:val="00DD05D4"/>
    <w:rsid w:val="00E0165D"/>
    <w:rsid w:val="00E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04DE"/>
  <w15:chartTrackingRefBased/>
  <w15:docId w15:val="{15D9D3A4-CDF9-4C41-95ED-2137B9FE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2016-12-03T09:06:00Z</dcterms:created>
  <dcterms:modified xsi:type="dcterms:W3CDTF">2016-12-03T10:09:00Z</dcterms:modified>
</cp:coreProperties>
</file>