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6B" w:rsidRPr="0093016B" w:rsidRDefault="00C01E62" w:rsidP="0093016B">
      <w:pPr>
        <w:pStyle w:val="Titre2"/>
      </w:pPr>
      <w:r>
        <w:t>Configuration de l’environnement de travail</w:t>
      </w:r>
    </w:p>
    <w:p w:rsidR="00C01E62" w:rsidRDefault="00C01E62" w:rsidP="00C01E62">
      <w:pPr>
        <w:ind w:left="720"/>
      </w:pPr>
      <w:r>
        <w:t>Objectif: Avoir un environnement complètement fonctionnel sous Windows et/ou Linux.</w:t>
      </w:r>
    </w:p>
    <w:p w:rsidR="0093016B" w:rsidRDefault="0093016B" w:rsidP="00C01E62">
      <w:pPr>
        <w:ind w:left="720"/>
      </w:pPr>
    </w:p>
    <w:p w:rsidR="00C01E62" w:rsidRDefault="00C01E62" w:rsidP="0093016B">
      <w:pPr>
        <w:pStyle w:val="Titre2"/>
      </w:pPr>
      <w:r>
        <w:t>Premiers pas avec Android</w:t>
      </w:r>
    </w:p>
    <w:p w:rsidR="00C01E62" w:rsidRDefault="00C01E62" w:rsidP="00C01E62">
      <w:pPr>
        <w:pStyle w:val="Paragraphedeliste"/>
      </w:pPr>
      <w:r>
        <w:t>Objectifs :</w:t>
      </w:r>
    </w:p>
    <w:p w:rsidR="00C01E62" w:rsidRDefault="00C01E62" w:rsidP="00C01E62">
      <w:pPr>
        <w:pStyle w:val="Paragraphedeliste"/>
        <w:numPr>
          <w:ilvl w:val="0"/>
          <w:numId w:val="3"/>
        </w:numPr>
      </w:pPr>
      <w:r>
        <w:t>Premier projet « Hello World » : Création d’un projet, Compilation, Lancement</w:t>
      </w:r>
    </w:p>
    <w:p w:rsidR="00C01E62" w:rsidRDefault="00C01E62" w:rsidP="00C01E62">
      <w:pPr>
        <w:pStyle w:val="Paragraphedeliste"/>
        <w:numPr>
          <w:ilvl w:val="0"/>
          <w:numId w:val="3"/>
        </w:numPr>
      </w:pPr>
      <w:r>
        <w:t xml:space="preserve">Configuration de l’environnement pour </w:t>
      </w:r>
      <w:r w:rsidR="00851373">
        <w:t>le lancement sur périphérique</w:t>
      </w:r>
    </w:p>
    <w:p w:rsidR="0093016B" w:rsidRDefault="0093016B" w:rsidP="0093016B"/>
    <w:p w:rsidR="00C01E62" w:rsidRDefault="00851373" w:rsidP="0093016B">
      <w:pPr>
        <w:pStyle w:val="Titre2"/>
      </w:pPr>
      <w:r>
        <w:t>Application</w:t>
      </w:r>
      <w:r w:rsidR="00F11251">
        <w:t> : L</w:t>
      </w:r>
      <w:r>
        <w:t>ampe torche</w:t>
      </w:r>
    </w:p>
    <w:p w:rsidR="00851373" w:rsidRDefault="00851373" w:rsidP="00851373">
      <w:pPr>
        <w:pStyle w:val="Paragraphedeliste"/>
      </w:pPr>
      <w:r>
        <w:t>Objectifs :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>Compréhension et utilisation des permissions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>Utilisation d’un « capteur » à partir d’une application (Flash LED)</w:t>
      </w:r>
    </w:p>
    <w:p w:rsidR="0093016B" w:rsidRDefault="0093016B" w:rsidP="0093016B"/>
    <w:p w:rsidR="00851373" w:rsidRDefault="00851373" w:rsidP="0093016B">
      <w:pPr>
        <w:pStyle w:val="Titre2"/>
      </w:pPr>
      <w:r>
        <w:t>Application</w:t>
      </w:r>
      <w:r w:rsidR="00F11251">
        <w:t> : P</w:t>
      </w:r>
      <w:r>
        <w:t>ense-bête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>)</w:t>
      </w:r>
    </w:p>
    <w:p w:rsidR="00851373" w:rsidRDefault="00851373" w:rsidP="00851373">
      <w:pPr>
        <w:ind w:left="720"/>
      </w:pPr>
      <w:r>
        <w:t>Objectifs :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 xml:space="preserve">Manipulation les </w:t>
      </w:r>
      <w:proofErr w:type="spellStart"/>
      <w:r>
        <w:t>layout</w:t>
      </w:r>
      <w:proofErr w:type="spellEnd"/>
      <w:r>
        <w:t xml:space="preserve"> pour l’affichage en liste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>Création de fenêtres « </w:t>
      </w:r>
      <w:proofErr w:type="spellStart"/>
      <w:r>
        <w:t>Dialog</w:t>
      </w:r>
      <w:proofErr w:type="spellEnd"/>
      <w:r>
        <w:t> »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>Stockage : Lecture/Ecriture de fichiers sous Android</w:t>
      </w:r>
    </w:p>
    <w:p w:rsidR="00851373" w:rsidRDefault="00851373" w:rsidP="00851373">
      <w:pPr>
        <w:pStyle w:val="Paragraphedeliste"/>
        <w:numPr>
          <w:ilvl w:val="0"/>
          <w:numId w:val="3"/>
        </w:numPr>
      </w:pPr>
      <w:r>
        <w:t>Sérialisation des données au format JSON</w:t>
      </w:r>
    </w:p>
    <w:p w:rsidR="0093016B" w:rsidRDefault="0093016B" w:rsidP="0093016B"/>
    <w:p w:rsidR="00851373" w:rsidRDefault="00851373" w:rsidP="0093016B">
      <w:pPr>
        <w:pStyle w:val="Titre2"/>
      </w:pPr>
      <w:r>
        <w:t xml:space="preserve"> </w:t>
      </w:r>
      <w:r w:rsidR="00F11251">
        <w:t>Application : Flux RSS</w:t>
      </w:r>
    </w:p>
    <w:p w:rsidR="00F11251" w:rsidRDefault="00F11251" w:rsidP="00F11251">
      <w:pPr>
        <w:pStyle w:val="Paragraphedeliste"/>
      </w:pPr>
      <w:r>
        <w:t>Objectifs :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>Premier pas « réseau »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 xml:space="preserve">Utilisation des </w:t>
      </w:r>
      <w:proofErr w:type="spellStart"/>
      <w:r>
        <w:t>AsyncTask</w:t>
      </w:r>
      <w:proofErr w:type="spellEnd"/>
    </w:p>
    <w:p w:rsidR="0093016B" w:rsidRDefault="0093016B" w:rsidP="0093016B"/>
    <w:p w:rsidR="00F11251" w:rsidRDefault="00F11251" w:rsidP="0093016B">
      <w:pPr>
        <w:pStyle w:val="Titre2"/>
      </w:pPr>
      <w:r>
        <w:t>Application : Capture photo</w:t>
      </w:r>
    </w:p>
    <w:p w:rsidR="00F11251" w:rsidRDefault="00F11251" w:rsidP="00F11251">
      <w:pPr>
        <w:pStyle w:val="Paragraphedeliste"/>
      </w:pPr>
      <w:r>
        <w:t>Objectifs :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>Prise en main du capteur « Camera »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>Affichage multi couches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>Stockage des photos</w:t>
      </w:r>
    </w:p>
    <w:p w:rsidR="00F11251" w:rsidRDefault="00F11251" w:rsidP="00F11251">
      <w:pPr>
        <w:pStyle w:val="Paragraphedeliste"/>
        <w:numPr>
          <w:ilvl w:val="0"/>
          <w:numId w:val="3"/>
        </w:numPr>
      </w:pPr>
      <w:r>
        <w:t>Problématique de la bibliothèque</w:t>
      </w:r>
    </w:p>
    <w:p w:rsidR="00F11251" w:rsidRDefault="00F11251" w:rsidP="00F11251">
      <w:bookmarkStart w:id="0" w:name="_GoBack"/>
      <w:bookmarkEnd w:id="0"/>
    </w:p>
    <w:sectPr w:rsidR="00F11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1A0B"/>
    <w:multiLevelType w:val="hybridMultilevel"/>
    <w:tmpl w:val="65469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25257"/>
    <w:multiLevelType w:val="hybridMultilevel"/>
    <w:tmpl w:val="839C8902"/>
    <w:lvl w:ilvl="0" w:tplc="8D6AB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6F3BD4"/>
    <w:multiLevelType w:val="hybridMultilevel"/>
    <w:tmpl w:val="A4F6F686"/>
    <w:lvl w:ilvl="0" w:tplc="8CD2B6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221E54"/>
    <w:multiLevelType w:val="hybridMultilevel"/>
    <w:tmpl w:val="4DF640DE"/>
    <w:lvl w:ilvl="0" w:tplc="38764F7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31"/>
    <w:rsid w:val="000051F3"/>
    <w:rsid w:val="000A46FC"/>
    <w:rsid w:val="000C6984"/>
    <w:rsid w:val="00251EC5"/>
    <w:rsid w:val="002532B6"/>
    <w:rsid w:val="00266D31"/>
    <w:rsid w:val="003230EE"/>
    <w:rsid w:val="003456C6"/>
    <w:rsid w:val="003C75B4"/>
    <w:rsid w:val="003F0254"/>
    <w:rsid w:val="004962A2"/>
    <w:rsid w:val="005B4A1D"/>
    <w:rsid w:val="00606044"/>
    <w:rsid w:val="0063470C"/>
    <w:rsid w:val="00705F0E"/>
    <w:rsid w:val="008104E5"/>
    <w:rsid w:val="00851373"/>
    <w:rsid w:val="00897025"/>
    <w:rsid w:val="008B5BA2"/>
    <w:rsid w:val="0093016B"/>
    <w:rsid w:val="00A736F5"/>
    <w:rsid w:val="00A96C6A"/>
    <w:rsid w:val="00B57B7D"/>
    <w:rsid w:val="00BD5613"/>
    <w:rsid w:val="00C01E62"/>
    <w:rsid w:val="00C134F7"/>
    <w:rsid w:val="00C95C11"/>
    <w:rsid w:val="00D23B12"/>
    <w:rsid w:val="00D712C5"/>
    <w:rsid w:val="00DC78DF"/>
    <w:rsid w:val="00E81BFF"/>
    <w:rsid w:val="00F100C1"/>
    <w:rsid w:val="00F11251"/>
    <w:rsid w:val="00F2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D19F-231B-4504-9318-3E9DC32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16B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E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30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3</cp:revision>
  <dcterms:created xsi:type="dcterms:W3CDTF">2014-02-19T09:51:00Z</dcterms:created>
  <dcterms:modified xsi:type="dcterms:W3CDTF">2014-02-19T10:17:00Z</dcterms:modified>
</cp:coreProperties>
</file>