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B82" w:rsidRPr="008966CB" w:rsidRDefault="007D3B82" w:rsidP="007D3B82">
      <w:pPr>
        <w:tabs>
          <w:tab w:val="left" w:pos="-4500"/>
        </w:tabs>
        <w:spacing w:after="0" w:line="240" w:lineRule="auto"/>
        <w:jc w:val="both"/>
        <w:rPr>
          <w:rFonts w:ascii="Arial" w:eastAsia="Calibri" w:hAnsi="Arial" w:cs="Arial"/>
          <w:b/>
          <w:color w:val="0D0D0D" w:themeColor="text1" w:themeTint="F2"/>
          <w:lang w:eastAsia="en-US"/>
        </w:rPr>
      </w:pPr>
      <w:r w:rsidRPr="008966CB">
        <w:rPr>
          <w:rFonts w:ascii="Arial" w:eastAsia="Calibri" w:hAnsi="Arial" w:cs="Arial"/>
          <w:b/>
          <w:color w:val="0D0D0D" w:themeColor="text1" w:themeTint="F2"/>
          <w:lang w:eastAsia="en-US"/>
        </w:rPr>
        <w:t xml:space="preserve">Nombre del Trabajador: </w:t>
      </w:r>
      <w:r w:rsidR="00146C6C" w:rsidRPr="008966CB">
        <w:rPr>
          <w:rFonts w:ascii="Arial" w:eastAsia="Calibri" w:hAnsi="Arial" w:cs="Arial"/>
          <w:b/>
          <w:color w:val="0D0D0D" w:themeColor="text1" w:themeTint="F2"/>
          <w:sz w:val="20"/>
          <w:u w:val="single"/>
          <w:lang w:eastAsia="en-US"/>
        </w:rPr>
        <w:t>Antonio Toledo Sánchez</w:t>
      </w:r>
      <w:r w:rsidR="00146C6C" w:rsidRPr="008966CB">
        <w:rPr>
          <w:rFonts w:ascii="Arial" w:eastAsia="Calibri" w:hAnsi="Arial" w:cs="Arial"/>
          <w:b/>
          <w:color w:val="0D0D0D" w:themeColor="text1" w:themeTint="F2"/>
          <w:sz w:val="20"/>
          <w:lang w:eastAsia="en-US"/>
        </w:rPr>
        <w:t xml:space="preserve"> </w:t>
      </w:r>
      <w:r w:rsidR="008966CB" w:rsidRPr="008966CB">
        <w:rPr>
          <w:rFonts w:ascii="Arial" w:eastAsia="Calibri" w:hAnsi="Arial" w:cs="Arial"/>
          <w:b/>
          <w:color w:val="0D0D0D" w:themeColor="text1" w:themeTint="F2"/>
          <w:sz w:val="20"/>
          <w:lang w:eastAsia="en-US"/>
        </w:rPr>
        <w:t xml:space="preserve">            </w:t>
      </w:r>
      <w:r w:rsidRPr="008966CB">
        <w:rPr>
          <w:rFonts w:ascii="Arial" w:eastAsia="Calibri" w:hAnsi="Arial" w:cs="Arial"/>
          <w:b/>
          <w:color w:val="0D0D0D" w:themeColor="text1" w:themeTint="F2"/>
          <w:sz w:val="20"/>
          <w:lang w:eastAsia="en-US"/>
        </w:rPr>
        <w:t xml:space="preserve">  </w:t>
      </w:r>
      <w:r w:rsidRPr="008966CB">
        <w:rPr>
          <w:rFonts w:ascii="Arial" w:eastAsia="Calibri" w:hAnsi="Arial" w:cs="Arial"/>
          <w:b/>
          <w:color w:val="0D0D0D" w:themeColor="text1" w:themeTint="F2"/>
          <w:lang w:eastAsia="en-US"/>
        </w:rPr>
        <w:t>Área de Adscripción:</w:t>
      </w:r>
      <w:r w:rsidR="00341262" w:rsidRPr="008966CB">
        <w:rPr>
          <w:rFonts w:ascii="Arial" w:eastAsia="Calibri" w:hAnsi="Arial" w:cs="Arial"/>
          <w:b/>
          <w:color w:val="0D0D0D" w:themeColor="text1" w:themeTint="F2"/>
          <w:lang w:eastAsia="en-US"/>
        </w:rPr>
        <w:t xml:space="preserve"> </w:t>
      </w:r>
      <w:r w:rsidR="008966CB" w:rsidRPr="008966CB">
        <w:rPr>
          <w:rFonts w:ascii="Arial" w:eastAsia="Calibri" w:hAnsi="Arial" w:cs="Arial"/>
          <w:b/>
          <w:color w:val="0D0D0D" w:themeColor="text1" w:themeTint="F2"/>
          <w:sz w:val="20"/>
          <w:u w:val="single"/>
          <w:lang w:eastAsia="en-US"/>
        </w:rPr>
        <w:t>Departamento del Sistema de Gestión de la Calidad</w:t>
      </w:r>
    </w:p>
    <w:p w:rsidR="007D3B82" w:rsidRPr="008966CB" w:rsidRDefault="003939CF" w:rsidP="007D3B82">
      <w:pPr>
        <w:rPr>
          <w:rFonts w:ascii="Arial" w:hAnsi="Arial" w:cs="Arial"/>
          <w:b/>
          <w:bCs/>
          <w:color w:val="0D0D0D" w:themeColor="text1" w:themeTint="F2"/>
        </w:rPr>
      </w:pPr>
      <w:r w:rsidRPr="008966CB">
        <w:rPr>
          <w:rFonts w:ascii="Arial" w:hAnsi="Arial" w:cs="Arial"/>
          <w:b/>
          <w:bCs/>
          <w:color w:val="0D0D0D" w:themeColor="text1" w:themeTint="F2"/>
        </w:rPr>
        <w:t>Puesto</w:t>
      </w:r>
      <w:r w:rsidR="007D3B82" w:rsidRPr="008966CB">
        <w:rPr>
          <w:b/>
          <w:color w:val="0D0D0D" w:themeColor="text1" w:themeTint="F2"/>
        </w:rPr>
        <w:t xml:space="preserve">: </w:t>
      </w:r>
      <w:r w:rsidR="008966CB" w:rsidRPr="008966CB">
        <w:rPr>
          <w:rFonts w:ascii="Arial" w:hAnsi="Arial" w:cs="Arial"/>
          <w:b/>
          <w:color w:val="0D0D0D" w:themeColor="text1" w:themeTint="F2"/>
          <w:sz w:val="20"/>
          <w:u w:val="single"/>
        </w:rPr>
        <w:t>Analista Administrativo</w:t>
      </w:r>
      <w:r w:rsidR="00D16F9D">
        <w:rPr>
          <w:rFonts w:ascii="Arial" w:hAnsi="Arial" w:cs="Arial"/>
          <w:b/>
          <w:color w:val="0D0D0D" w:themeColor="text1" w:themeTint="F2"/>
          <w:sz w:val="20"/>
          <w:u w:val="single"/>
        </w:rPr>
        <w:t xml:space="preserve"> del Departamento del Sistema de Gestión de la Calidad</w:t>
      </w:r>
    </w:p>
    <w:tbl>
      <w:tblPr>
        <w:tblStyle w:val="Tablaconcuadrcula"/>
        <w:tblW w:w="13609" w:type="dxa"/>
        <w:tblInd w:w="-289" w:type="dxa"/>
        <w:tblLook w:val="04A0" w:firstRow="1" w:lastRow="0" w:firstColumn="1" w:lastColumn="0" w:noHBand="0" w:noVBand="1"/>
      </w:tblPr>
      <w:tblGrid>
        <w:gridCol w:w="4395"/>
        <w:gridCol w:w="4558"/>
        <w:gridCol w:w="4656"/>
      </w:tblGrid>
      <w:tr w:rsidR="007D3B82" w:rsidTr="004C495D">
        <w:tc>
          <w:tcPr>
            <w:tcW w:w="4395" w:type="dxa"/>
            <w:shd w:val="clear" w:color="auto" w:fill="D0CECE" w:themeFill="background2" w:themeFillShade="E6"/>
          </w:tcPr>
          <w:p w:rsidR="007D3B82" w:rsidRPr="007D3B82" w:rsidRDefault="007D3B82" w:rsidP="007D3B8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D3B82">
              <w:rPr>
                <w:rFonts w:ascii="Arial" w:hAnsi="Arial" w:cs="Arial"/>
                <w:b/>
                <w:bCs/>
                <w:sz w:val="24"/>
                <w:szCs w:val="24"/>
              </w:rPr>
              <w:t>Funciones</w:t>
            </w:r>
          </w:p>
        </w:tc>
        <w:tc>
          <w:tcPr>
            <w:tcW w:w="4558" w:type="dxa"/>
            <w:shd w:val="clear" w:color="auto" w:fill="D0CECE" w:themeFill="background2" w:themeFillShade="E6"/>
          </w:tcPr>
          <w:p w:rsidR="007D3B82" w:rsidRPr="007D3B82" w:rsidRDefault="007D3B82" w:rsidP="007D3B8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D3B82">
              <w:rPr>
                <w:rFonts w:ascii="Arial" w:hAnsi="Arial" w:cs="Arial"/>
                <w:b/>
                <w:bCs/>
                <w:sz w:val="24"/>
                <w:szCs w:val="24"/>
              </w:rPr>
              <w:t>Actividades Realizada</w:t>
            </w:r>
            <w:r w:rsidR="003939CF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4656" w:type="dxa"/>
            <w:shd w:val="clear" w:color="auto" w:fill="D0CECE" w:themeFill="background2" w:themeFillShade="E6"/>
          </w:tcPr>
          <w:p w:rsidR="007D3B82" w:rsidRPr="007D3B82" w:rsidRDefault="007D3B82" w:rsidP="007D3B8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D3B82">
              <w:rPr>
                <w:rFonts w:ascii="Arial" w:hAnsi="Arial" w:cs="Arial"/>
                <w:b/>
                <w:bCs/>
                <w:sz w:val="24"/>
                <w:szCs w:val="24"/>
              </w:rPr>
              <w:t>Metas</w:t>
            </w:r>
          </w:p>
        </w:tc>
      </w:tr>
      <w:tr w:rsidR="007D3B82" w:rsidTr="004C495D">
        <w:trPr>
          <w:trHeight w:val="4919"/>
        </w:trPr>
        <w:tc>
          <w:tcPr>
            <w:tcW w:w="4395" w:type="dxa"/>
          </w:tcPr>
          <w:p w:rsidR="007B7A25" w:rsidRDefault="007B7A25" w:rsidP="008966CB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t>Colaborar en los servicios que presta el área mediante acciones técnicas y administrativas eficientes.</w:t>
            </w:r>
          </w:p>
          <w:p w:rsidR="007D3B82" w:rsidRPr="00DA43B9" w:rsidRDefault="00310B9A" w:rsidP="00DA43B9">
            <w:pPr>
              <w:ind w:left="360"/>
              <w:rPr>
                <w:rFonts w:ascii="Arial" w:hAnsi="Arial" w:cs="Arial"/>
                <w:sz w:val="20"/>
              </w:rPr>
            </w:pPr>
            <w:r w:rsidRPr="00DA43B9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4558" w:type="dxa"/>
          </w:tcPr>
          <w:p w:rsidR="008966CB" w:rsidRDefault="008966CB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Revisión, análisis y actualización de Procedimientos del SGI.</w:t>
            </w:r>
          </w:p>
          <w:p w:rsidR="007B7A25" w:rsidRPr="007B7A25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Modelado de procesos para la elaboración y/o actualización de procedimientos.</w:t>
            </w:r>
          </w:p>
          <w:p w:rsidR="007B7A25" w:rsidRDefault="008966CB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Revisión y análisis de las actividades realizadas en el área su informe en los avances del Proyecto Operativo Anual</w:t>
            </w:r>
          </w:p>
          <w:p w:rsidR="007B7A25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Elaboración de informes de actividades cuantitativos y cualitativos</w:t>
            </w:r>
          </w:p>
          <w:p w:rsidR="008966CB" w:rsidRPr="007B7A25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Participación en la coordinación de Auditorias.</w:t>
            </w:r>
          </w:p>
          <w:p w:rsidR="007B7A25" w:rsidRPr="00FA1C4F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 xml:space="preserve">Llevar el control de los documentos y formatos generados en el Sistema Gestión Integral en el Sistema </w:t>
            </w:r>
            <w:proofErr w:type="spellStart"/>
            <w:r w:rsidRPr="00FA1C4F">
              <w:rPr>
                <w:rFonts w:ascii="Arial" w:hAnsi="Arial" w:cs="Arial"/>
                <w:sz w:val="20"/>
              </w:rPr>
              <w:t>Gecko</w:t>
            </w:r>
            <w:proofErr w:type="spellEnd"/>
            <w:r w:rsidRPr="00FA1C4F">
              <w:rPr>
                <w:rFonts w:ascii="Arial" w:hAnsi="Arial" w:cs="Arial"/>
                <w:sz w:val="20"/>
              </w:rPr>
              <w:t xml:space="preserve"> GPE</w:t>
            </w:r>
          </w:p>
          <w:p w:rsidR="008966CB" w:rsidRDefault="006C005C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Supervisión</w:t>
            </w:r>
            <w:r w:rsidR="008966CB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 xml:space="preserve">constante </w:t>
            </w:r>
            <w:r w:rsidR="008966CB">
              <w:rPr>
                <w:rFonts w:ascii="Arial" w:hAnsi="Arial" w:cs="Arial"/>
                <w:sz w:val="20"/>
              </w:rPr>
              <w:t xml:space="preserve">del correo Institucional, manejo y </w:t>
            </w:r>
            <w:r>
              <w:rPr>
                <w:rFonts w:ascii="Arial" w:hAnsi="Arial" w:cs="Arial"/>
                <w:sz w:val="20"/>
              </w:rPr>
              <w:t>envió de información solicitada.</w:t>
            </w:r>
          </w:p>
          <w:p w:rsidR="007B7A25" w:rsidRPr="00FA1C4F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Llevar control de los materiales de oficina, prever necesidades y hacer la solicitud correspondiente.</w:t>
            </w:r>
          </w:p>
          <w:p w:rsidR="007B7A25" w:rsidRPr="007B7A25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Elaboración y seguimiento de trámites para la requisición de bienes o servicios del departamento.</w:t>
            </w:r>
          </w:p>
          <w:p w:rsidR="008966CB" w:rsidRPr="00DA43B9" w:rsidRDefault="00DA43B9" w:rsidP="00DA43B9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Recibir, notificar y contestar la correspondencia indicada.</w:t>
            </w:r>
          </w:p>
          <w:p w:rsidR="00310B9A" w:rsidRPr="00FA1C4F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lastRenderedPageBreak/>
              <w:t>Participación en la coordinación de Reuniones de Alta Dirección.</w:t>
            </w:r>
          </w:p>
          <w:p w:rsidR="00310B9A" w:rsidRPr="00FA1C4F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Seguimiento de Acuerdos y Minutas de Reuniones de Alta Dirección.</w:t>
            </w:r>
          </w:p>
          <w:p w:rsidR="00310B9A" w:rsidRPr="00FA1C4F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Seguimiento del grado de satisfacción de Clientes Internos y Externos (concentración de información y generación de graficas).</w:t>
            </w:r>
          </w:p>
          <w:p w:rsidR="00310B9A" w:rsidRPr="00FA1C4F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Encargado del Archivo de trámite del Departamento.</w:t>
            </w:r>
          </w:p>
          <w:p w:rsidR="00310B9A" w:rsidRPr="00FA1C4F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Cumplir los requisitos del SGI, y participar en proyectos de mejora hacia el respeto del medio ambiente.</w:t>
            </w:r>
          </w:p>
          <w:p w:rsidR="00310B9A" w:rsidRDefault="00310B9A" w:rsidP="00FA1C4F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Conocer y dar cumplimiento a la Política Integral.</w:t>
            </w:r>
          </w:p>
          <w:p w:rsidR="007B7A25" w:rsidRPr="007B7A25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Mantener actualizado y organizado los archivos</w:t>
            </w:r>
            <w:r w:rsidR="00202471">
              <w:rPr>
                <w:rFonts w:ascii="Arial" w:hAnsi="Arial" w:cs="Arial"/>
                <w:sz w:val="20"/>
              </w:rPr>
              <w:t xml:space="preserve"> impresos y digitales.</w:t>
            </w:r>
          </w:p>
          <w:p w:rsidR="007D3B82" w:rsidRDefault="00310B9A" w:rsidP="00DA43B9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FA1C4F">
              <w:rPr>
                <w:rFonts w:ascii="Arial" w:hAnsi="Arial" w:cs="Arial"/>
                <w:sz w:val="20"/>
              </w:rPr>
              <w:t>Aplicar los procedimientos del Sistema de Gestión Integral y el desarrollo de los objetivos, metas y programas.</w:t>
            </w:r>
          </w:p>
          <w:p w:rsidR="007B7A25" w:rsidRPr="00DA43B9" w:rsidRDefault="007B7A25" w:rsidP="007B7A25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Gestionar la Documentación y comprobación de las Comisiones generadas en el Departamento</w:t>
            </w:r>
          </w:p>
        </w:tc>
        <w:tc>
          <w:tcPr>
            <w:tcW w:w="4656" w:type="dxa"/>
          </w:tcPr>
          <w:p w:rsidR="00D16F9D" w:rsidRDefault="00D16F9D" w:rsidP="00D16F9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D16F9D">
              <w:rPr>
                <w:rFonts w:ascii="Arial" w:hAnsi="Arial" w:cs="Arial"/>
                <w:sz w:val="20"/>
              </w:rPr>
              <w:lastRenderedPageBreak/>
              <w:t xml:space="preserve">Controlar los procesos Certificados bajo la norma ISO 9001 e ISO14001,   </w:t>
            </w:r>
          </w:p>
          <w:p w:rsidR="00202471" w:rsidRPr="00FA1C4F" w:rsidRDefault="00D16F9D" w:rsidP="00D16F9D">
            <w:pPr>
              <w:pStyle w:val="Prrafodelista"/>
              <w:numPr>
                <w:ilvl w:val="0"/>
                <w:numId w:val="6"/>
              </w:numPr>
              <w:rPr>
                <w:rFonts w:ascii="Arial" w:hAnsi="Arial" w:cs="Arial"/>
                <w:sz w:val="20"/>
              </w:rPr>
            </w:pPr>
            <w:r w:rsidRPr="00D16F9D">
              <w:rPr>
                <w:rFonts w:ascii="Arial" w:hAnsi="Arial" w:cs="Arial"/>
                <w:sz w:val="20"/>
              </w:rPr>
              <w:t>Mejoramiento del  Sistema de Gestión Integral de la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D16F9D">
              <w:rPr>
                <w:rFonts w:ascii="Arial" w:hAnsi="Arial" w:cs="Arial"/>
                <w:sz w:val="20"/>
              </w:rPr>
              <w:t>Universidad Tecnológica de la Selva</w:t>
            </w:r>
            <w:r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7D3B82" w:rsidRDefault="00341262" w:rsidP="007D3B8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01F302" wp14:editId="2FD47596">
                <wp:simplePos x="0" y="0"/>
                <wp:positionH relativeFrom="column">
                  <wp:posOffset>5589270</wp:posOffset>
                </wp:positionH>
                <wp:positionV relativeFrom="paragraph">
                  <wp:posOffset>114300</wp:posOffset>
                </wp:positionV>
                <wp:extent cx="2683510" cy="1301750"/>
                <wp:effectExtent l="0" t="0" r="0" b="0"/>
                <wp:wrapSquare wrapText="bothSides"/>
                <wp:docPr id="14653009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1301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B82" w:rsidRDefault="007D3B82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VoBo</w:t>
                            </w:r>
                            <w:proofErr w:type="spellEnd"/>
                          </w:p>
                          <w:p w:rsidR="007D3B82" w:rsidRDefault="007D3B82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7D3B82" w:rsidRPr="001B2A56" w:rsidRDefault="00DA43B9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u w:val="single"/>
                              </w:rPr>
                            </w:pPr>
                            <w:bookmarkStart w:id="0" w:name="_GoBack"/>
                            <w:proofErr w:type="spellStart"/>
                            <w:r w:rsidRPr="001B2A56"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u w:val="single"/>
                              </w:rPr>
                              <w:t>Luzma</w:t>
                            </w:r>
                            <w:proofErr w:type="spellEnd"/>
                            <w:r w:rsidRPr="001B2A56"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u w:val="single"/>
                              </w:rPr>
                              <w:t xml:space="preserve"> Alejandra López Ramírez</w:t>
                            </w:r>
                          </w:p>
                          <w:bookmarkEnd w:id="0"/>
                          <w:p w:rsidR="007D3B82" w:rsidRPr="00DA43B9" w:rsidRDefault="007D3B82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</w:pPr>
                            <w:r w:rsidRPr="00DA43B9"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</w:rPr>
                              <w:t>Jefe Inmediato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01F30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40.1pt;margin-top:9pt;width:211.3pt;height:10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" filled="f" stroked="f">
                <v:textbox>
                  <w:txbxContent>
                    <w:p w:rsidR="007D3B82" w:rsidRDefault="007D3B82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VoBo</w:t>
                      </w:r>
                      <w:proofErr w:type="spellEnd"/>
                    </w:p>
                    <w:p w:rsidR="007D3B82" w:rsidRDefault="007D3B82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7D3B82" w:rsidRPr="001B2A56" w:rsidRDefault="00DA43B9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  <w:u w:val="single"/>
                        </w:rPr>
                      </w:pPr>
                      <w:bookmarkStart w:id="1" w:name="_GoBack"/>
                      <w:proofErr w:type="spellStart"/>
                      <w:r w:rsidRPr="001B2A56">
                        <w:rPr>
                          <w:rFonts w:ascii="Arial" w:hAnsi="Arial" w:cs="Arial"/>
                          <w:b/>
                          <w:bCs/>
                          <w:szCs w:val="24"/>
                          <w:u w:val="single"/>
                        </w:rPr>
                        <w:t>Luzma</w:t>
                      </w:r>
                      <w:proofErr w:type="spellEnd"/>
                      <w:r w:rsidRPr="001B2A56">
                        <w:rPr>
                          <w:rFonts w:ascii="Arial" w:hAnsi="Arial" w:cs="Arial"/>
                          <w:b/>
                          <w:bCs/>
                          <w:szCs w:val="24"/>
                          <w:u w:val="single"/>
                        </w:rPr>
                        <w:t xml:space="preserve"> Alejandra López Ramírez</w:t>
                      </w:r>
                    </w:p>
                    <w:bookmarkEnd w:id="1"/>
                    <w:p w:rsidR="007D3B82" w:rsidRPr="00DA43B9" w:rsidRDefault="007D3B82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</w:pPr>
                      <w:r w:rsidRPr="00DA43B9">
                        <w:rPr>
                          <w:rFonts w:ascii="Arial" w:hAnsi="Arial" w:cs="Arial"/>
                          <w:b/>
                          <w:bCs/>
                          <w:szCs w:val="24"/>
                        </w:rPr>
                        <w:t>Jefe Inmediato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D3B82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43180</wp:posOffset>
                </wp:positionH>
                <wp:positionV relativeFrom="paragraph">
                  <wp:posOffset>163968</wp:posOffset>
                </wp:positionV>
                <wp:extent cx="2683510" cy="1102995"/>
                <wp:effectExtent l="0" t="0" r="0" b="190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1102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3B82" w:rsidRDefault="007D3B82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D3B82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  <w:t>Elaboró</w:t>
                            </w:r>
                          </w:p>
                          <w:p w:rsidR="007D3B82" w:rsidRDefault="007D3B82" w:rsidP="007D3B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7D3B82" w:rsidRPr="00DA43B9" w:rsidRDefault="00DA43B9" w:rsidP="00DA4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u w:val="single"/>
                              </w:rPr>
                            </w:pPr>
                            <w:r w:rsidRPr="00DA43B9">
                              <w:rPr>
                                <w:rFonts w:ascii="Arial" w:hAnsi="Arial" w:cs="Arial"/>
                                <w:b/>
                                <w:bCs/>
                                <w:szCs w:val="24"/>
                                <w:u w:val="single"/>
                              </w:rPr>
                              <w:t>Ing. Antonio Toledo Sánchez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.4pt;margin-top:12.9pt;width:211.3pt;height:86.8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" filled="f" stroked="f">
                <v:textbox>
                  <w:txbxContent>
                    <w:p w:rsidR="007D3B82" w:rsidRDefault="007D3B82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  <w:r w:rsidRPr="007D3B82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  <w:t>Elaboró</w:t>
                      </w:r>
                    </w:p>
                    <w:p w:rsidR="007D3B82" w:rsidRDefault="007D3B82" w:rsidP="007D3B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7D3B82" w:rsidRPr="00DA43B9" w:rsidRDefault="00DA43B9" w:rsidP="00DA43B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Cs w:val="24"/>
                          <w:u w:val="single"/>
                        </w:rPr>
                      </w:pPr>
                      <w:r w:rsidRPr="00DA43B9">
                        <w:rPr>
                          <w:rFonts w:ascii="Arial" w:hAnsi="Arial" w:cs="Arial"/>
                          <w:b/>
                          <w:bCs/>
                          <w:szCs w:val="24"/>
                          <w:u w:val="single"/>
                        </w:rPr>
                        <w:t>Ing. Antonio Toledo Sánchez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D3B82" w:rsidRDefault="007D3B82" w:rsidP="007D3B82"/>
    <w:p w:rsidR="003939CF" w:rsidRDefault="003939CF" w:rsidP="007D3B82"/>
    <w:p w:rsidR="003939CF" w:rsidRDefault="003939CF" w:rsidP="007D3B82"/>
    <w:p w:rsidR="003939CF" w:rsidRDefault="003939CF" w:rsidP="007D3B82"/>
    <w:p w:rsidR="003939CF" w:rsidRDefault="003939CF" w:rsidP="007D3B82"/>
    <w:p w:rsidR="00DA43B9" w:rsidRDefault="00DA43B9" w:rsidP="007D3B82"/>
    <w:p w:rsidR="003939CF" w:rsidRPr="003939CF" w:rsidRDefault="003939CF" w:rsidP="007D3B82">
      <w:pPr>
        <w:rPr>
          <w:b/>
          <w:bCs/>
          <w:sz w:val="32"/>
          <w:szCs w:val="32"/>
        </w:rPr>
      </w:pPr>
      <w:r w:rsidRPr="003939CF">
        <w:rPr>
          <w:b/>
          <w:bCs/>
          <w:sz w:val="32"/>
          <w:szCs w:val="32"/>
        </w:rPr>
        <w:t>Instrucciones:</w:t>
      </w:r>
    </w:p>
    <w:p w:rsidR="003939CF" w:rsidRDefault="003939CF" w:rsidP="007D3B82">
      <w:r>
        <w:t>Se deberán colocar cada una de las funciones y actividades realizadas, para poder llevar a cabo esas funciones, así como también las metas a las que se impactan o las que se tienen trazadas.</w:t>
      </w:r>
    </w:p>
    <w:p w:rsidR="003939CF" w:rsidRDefault="003939CF" w:rsidP="007D3B82"/>
    <w:p w:rsidR="003939CF" w:rsidRDefault="003939CF" w:rsidP="007D3B82">
      <w:r>
        <w:t>Deberá de firmar la persona que elabora (</w:t>
      </w:r>
      <w:r w:rsidRPr="003939CF">
        <w:rPr>
          <w:b/>
          <w:bCs/>
        </w:rPr>
        <w:t>Quien está en el puesto</w:t>
      </w:r>
      <w:r>
        <w:t xml:space="preserve">), y el jefe inmediato </w:t>
      </w:r>
    </w:p>
    <w:p w:rsidR="003939CF" w:rsidRPr="007D3B82" w:rsidRDefault="003939CF" w:rsidP="007D3B82"/>
    <w:sectPr w:rsidR="003939CF" w:rsidRPr="007D3B82" w:rsidSect="00341262">
      <w:headerReference w:type="default" r:id="rId8"/>
      <w:pgSz w:w="15842" w:h="12242" w:orient="landscape" w:code="163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2F2F" w:rsidRDefault="006A2F2F" w:rsidP="003B5847">
      <w:pPr>
        <w:spacing w:after="0" w:line="240" w:lineRule="auto"/>
      </w:pPr>
      <w:r>
        <w:separator/>
      </w:r>
    </w:p>
  </w:endnote>
  <w:endnote w:type="continuationSeparator" w:id="0">
    <w:p w:rsidR="006A2F2F" w:rsidRDefault="006A2F2F" w:rsidP="003B5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2F2F" w:rsidRDefault="006A2F2F" w:rsidP="003B5847">
      <w:pPr>
        <w:spacing w:after="0" w:line="240" w:lineRule="auto"/>
      </w:pPr>
      <w:r>
        <w:separator/>
      </w:r>
    </w:p>
  </w:footnote>
  <w:footnote w:type="continuationSeparator" w:id="0">
    <w:p w:rsidR="006A2F2F" w:rsidRDefault="006A2F2F" w:rsidP="003B58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18DB" w:rsidRDefault="006A2F2F" w:rsidP="00D128D7">
    <w:pPr>
      <w:tabs>
        <w:tab w:val="left" w:pos="1912"/>
      </w:tabs>
      <w:rPr>
        <w:rFonts w:ascii="Arial" w:hAnsi="Arial" w:cs="Arial"/>
        <w:i/>
        <w:sz w:val="24"/>
        <w:szCs w:val="24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67pt;margin-top:-26.2pt;width:782.6pt;height:597pt;z-index:-251658752;mso-position-horizontal-relative:text;mso-position-vertical-relative:text;mso-width-relative:page;mso-height-relative:page">
          <v:imagedata r:id="rId1" o:title="FORM_OF_CART_2025_A"/>
        </v:shape>
      </w:pict>
    </w:r>
    <w:r w:rsidR="00D128D7">
      <w:rPr>
        <w:rFonts w:ascii="Arial" w:hAnsi="Arial" w:cs="Arial"/>
        <w:i/>
        <w:sz w:val="24"/>
        <w:szCs w:val="24"/>
      </w:rPr>
      <w:tab/>
    </w:r>
  </w:p>
  <w:p w:rsidR="00F25CDC" w:rsidRDefault="00F25CDC" w:rsidP="002B65EF">
    <w:pPr>
      <w:pStyle w:val="Encabezado"/>
      <w:jc w:val="center"/>
      <w:rPr>
        <w:i/>
        <w:iCs/>
      </w:rPr>
    </w:pPr>
  </w:p>
  <w:p w:rsidR="00F25CDC" w:rsidRDefault="004A5E40" w:rsidP="002B65EF">
    <w:pPr>
      <w:pStyle w:val="Encabezado"/>
      <w:jc w:val="center"/>
      <w:rPr>
        <w:i/>
        <w:sz w:val="24"/>
        <w:szCs w:val="24"/>
      </w:rPr>
    </w:pPr>
    <w:r>
      <w:rPr>
        <w:b/>
        <w:i/>
        <w:color w:val="404040" w:themeColor="text1" w:themeTint="BF"/>
        <w:sz w:val="24"/>
        <w:szCs w:val="24"/>
      </w:rPr>
      <w:t>“</w:t>
    </w:r>
    <w:r w:rsidR="00304184" w:rsidRPr="00BC2B13">
      <w:rPr>
        <w:b/>
        <w:i/>
        <w:color w:val="404040" w:themeColor="text1" w:themeTint="BF"/>
        <w:sz w:val="24"/>
        <w:szCs w:val="24"/>
      </w:rPr>
      <w:t xml:space="preserve">2025, </w:t>
    </w:r>
    <w:r w:rsidR="00304184" w:rsidRPr="00AD59DA">
      <w:rPr>
        <w:b/>
        <w:i/>
        <w:color w:val="404040" w:themeColor="text1" w:themeTint="BF"/>
        <w:sz w:val="24"/>
        <w:szCs w:val="24"/>
      </w:rPr>
      <w:t>Año de Rosario Castellanos</w:t>
    </w:r>
    <w:r w:rsidR="00304184">
      <w:rPr>
        <w:b/>
        <w:i/>
        <w:color w:val="404040" w:themeColor="text1" w:themeTint="BF"/>
        <w:sz w:val="24"/>
        <w:szCs w:val="24"/>
      </w:rPr>
      <w:t xml:space="preserve"> </w:t>
    </w:r>
    <w:r w:rsidR="00304184" w:rsidRPr="00AD59DA">
      <w:rPr>
        <w:b/>
        <w:i/>
        <w:color w:val="404040" w:themeColor="text1" w:themeTint="BF"/>
        <w:sz w:val="24"/>
        <w:szCs w:val="24"/>
      </w:rPr>
      <w:t>Figueroa</w:t>
    </w:r>
    <w:r w:rsidR="00304184" w:rsidRPr="00BC2B13">
      <w:rPr>
        <w:i/>
        <w:sz w:val="24"/>
        <w:szCs w:val="24"/>
      </w:rPr>
      <w:t>”</w:t>
    </w:r>
  </w:p>
  <w:p w:rsidR="00D42D32" w:rsidRDefault="00D42D32" w:rsidP="002B65EF">
    <w:pPr>
      <w:pStyle w:val="Encabezado"/>
      <w:jc w:val="center"/>
      <w:rPr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708DA"/>
    <w:multiLevelType w:val="hybridMultilevel"/>
    <w:tmpl w:val="7CAAEBCE"/>
    <w:lvl w:ilvl="0" w:tplc="4EA6883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FAD"/>
    <w:multiLevelType w:val="hybridMultilevel"/>
    <w:tmpl w:val="B70A8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A51ED7"/>
    <w:multiLevelType w:val="hybridMultilevel"/>
    <w:tmpl w:val="CF2C6736"/>
    <w:lvl w:ilvl="0" w:tplc="4EA6883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E1451"/>
    <w:multiLevelType w:val="hybridMultilevel"/>
    <w:tmpl w:val="9A3C6B52"/>
    <w:lvl w:ilvl="0" w:tplc="4EA6883A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03113"/>
    <w:multiLevelType w:val="hybridMultilevel"/>
    <w:tmpl w:val="A9A255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814D22"/>
    <w:multiLevelType w:val="hybridMultilevel"/>
    <w:tmpl w:val="B34864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pt-BR" w:vendorID="64" w:dllVersion="409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847"/>
    <w:rsid w:val="00017DBB"/>
    <w:rsid w:val="0003137B"/>
    <w:rsid w:val="0004576B"/>
    <w:rsid w:val="00050126"/>
    <w:rsid w:val="000720D7"/>
    <w:rsid w:val="0009155A"/>
    <w:rsid w:val="000A441F"/>
    <w:rsid w:val="00146C6C"/>
    <w:rsid w:val="001544D1"/>
    <w:rsid w:val="00197E97"/>
    <w:rsid w:val="001B2A56"/>
    <w:rsid w:val="001D0FE6"/>
    <w:rsid w:val="00202471"/>
    <w:rsid w:val="002B65EF"/>
    <w:rsid w:val="00304184"/>
    <w:rsid w:val="00310B9A"/>
    <w:rsid w:val="00341262"/>
    <w:rsid w:val="003939CF"/>
    <w:rsid w:val="003A6B5A"/>
    <w:rsid w:val="003B5847"/>
    <w:rsid w:val="003C0FF6"/>
    <w:rsid w:val="00456B41"/>
    <w:rsid w:val="00471AE5"/>
    <w:rsid w:val="004A5E40"/>
    <w:rsid w:val="004B563B"/>
    <w:rsid w:val="004C495D"/>
    <w:rsid w:val="004E618B"/>
    <w:rsid w:val="0050791C"/>
    <w:rsid w:val="0069771C"/>
    <w:rsid w:val="006A2F2F"/>
    <w:rsid w:val="006A54F7"/>
    <w:rsid w:val="006C005C"/>
    <w:rsid w:val="006D44E6"/>
    <w:rsid w:val="006E23A7"/>
    <w:rsid w:val="00701940"/>
    <w:rsid w:val="00712DCE"/>
    <w:rsid w:val="00726B52"/>
    <w:rsid w:val="007512FE"/>
    <w:rsid w:val="00776050"/>
    <w:rsid w:val="007855AC"/>
    <w:rsid w:val="007B7A25"/>
    <w:rsid w:val="007D3B82"/>
    <w:rsid w:val="00804B77"/>
    <w:rsid w:val="008430D0"/>
    <w:rsid w:val="008966CB"/>
    <w:rsid w:val="008E3916"/>
    <w:rsid w:val="008F0355"/>
    <w:rsid w:val="009344A6"/>
    <w:rsid w:val="009A44A6"/>
    <w:rsid w:val="009B21D0"/>
    <w:rsid w:val="009B3837"/>
    <w:rsid w:val="00A13D84"/>
    <w:rsid w:val="00A846BE"/>
    <w:rsid w:val="00A93F1C"/>
    <w:rsid w:val="00AB18DB"/>
    <w:rsid w:val="00AD61C3"/>
    <w:rsid w:val="00AD77BF"/>
    <w:rsid w:val="00B047DC"/>
    <w:rsid w:val="00B07592"/>
    <w:rsid w:val="00B50833"/>
    <w:rsid w:val="00C209DA"/>
    <w:rsid w:val="00C67A32"/>
    <w:rsid w:val="00C90D3B"/>
    <w:rsid w:val="00CE2FC5"/>
    <w:rsid w:val="00D128D7"/>
    <w:rsid w:val="00D1474A"/>
    <w:rsid w:val="00D16F9D"/>
    <w:rsid w:val="00D42D32"/>
    <w:rsid w:val="00DA43B9"/>
    <w:rsid w:val="00DC2DA7"/>
    <w:rsid w:val="00E03951"/>
    <w:rsid w:val="00E121AD"/>
    <w:rsid w:val="00E136E2"/>
    <w:rsid w:val="00E26394"/>
    <w:rsid w:val="00E275D1"/>
    <w:rsid w:val="00EF5657"/>
    <w:rsid w:val="00F25CDC"/>
    <w:rsid w:val="00FA1C4F"/>
    <w:rsid w:val="00FB19AF"/>
    <w:rsid w:val="00FC3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F3E0727"/>
  <w15:chartTrackingRefBased/>
  <w15:docId w15:val="{E09E6880-7882-4F07-8AA2-A91E3D3E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37B"/>
    <w:pPr>
      <w:spacing w:after="200" w:line="276" w:lineRule="auto"/>
    </w:pPr>
    <w:rPr>
      <w:rFonts w:eastAsiaTheme="minorEastAsia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5847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val="es-E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3B5847"/>
  </w:style>
  <w:style w:type="paragraph" w:styleId="Piedepgina">
    <w:name w:val="footer"/>
    <w:basedOn w:val="Normal"/>
    <w:link w:val="PiedepginaCar"/>
    <w:uiPriority w:val="99"/>
    <w:unhideWhenUsed/>
    <w:rsid w:val="003B5847"/>
    <w:pPr>
      <w:tabs>
        <w:tab w:val="center" w:pos="4252"/>
        <w:tab w:val="right" w:pos="8504"/>
      </w:tabs>
      <w:spacing w:after="0" w:line="240" w:lineRule="auto"/>
    </w:pPr>
    <w:rPr>
      <w:rFonts w:eastAsiaTheme="minorHAnsi"/>
      <w:lang w:val="es-E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B5847"/>
  </w:style>
  <w:style w:type="table" w:styleId="Tablaconcuadrcula">
    <w:name w:val="Table Grid"/>
    <w:basedOn w:val="Tablanormal"/>
    <w:uiPriority w:val="39"/>
    <w:rsid w:val="007D3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10B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5C5CA0-1166-4523-9983-DD0A14210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369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</dc:creator>
  <cp:keywords/>
  <dc:description/>
  <cp:lastModifiedBy>Usuario</cp:lastModifiedBy>
  <cp:revision>7</cp:revision>
  <dcterms:created xsi:type="dcterms:W3CDTF">2025-05-12T18:16:00Z</dcterms:created>
  <dcterms:modified xsi:type="dcterms:W3CDTF">2025-05-12T19:37:00Z</dcterms:modified>
</cp:coreProperties>
</file>