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Login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4B4079" w:rsidRDefault="00CE0AEB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Registered</w:t>
            </w:r>
            <w:proofErr w:type="spellEnd"/>
            <w:r>
              <w:rPr>
                <w:sz w:val="18"/>
              </w:rPr>
              <w:t xml:space="preserve"> User</w:t>
            </w:r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opens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the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app</w:t>
            </w:r>
            <w:proofErr w:type="spellEnd"/>
            <w:r w:rsidR="000D0CF2" w:rsidRPr="004B4079">
              <w:rPr>
                <w:sz w:val="18"/>
              </w:rPr>
              <w:t xml:space="preserve"> on his/her </w:t>
            </w:r>
            <w:proofErr w:type="spellStart"/>
            <w:r w:rsidR="000D0CF2" w:rsidRPr="004B4079">
              <w:rPr>
                <w:sz w:val="18"/>
              </w:rPr>
              <w:t>phone</w:t>
            </w:r>
            <w:proofErr w:type="spellEnd"/>
            <w:r w:rsidR="000D0CF2" w:rsidRPr="004B4079">
              <w:rPr>
                <w:sz w:val="18"/>
              </w:rPr>
              <w:t>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AUCTIONSYSTEM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home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shows</w:t>
            </w:r>
            <w:proofErr w:type="spellEnd"/>
            <w:r w:rsidRPr="004B4079">
              <w:rPr>
                <w:sz w:val="18"/>
              </w:rPr>
              <w:t xml:space="preserve"> “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” </w:t>
            </w:r>
            <w:proofErr w:type="spellStart"/>
            <w:r w:rsidRPr="004B4079">
              <w:rPr>
                <w:sz w:val="18"/>
              </w:rPr>
              <w:t>butt</w:t>
            </w:r>
            <w:r>
              <w:rPr>
                <w:sz w:val="18"/>
              </w:rPr>
              <w:t>on</w:t>
            </w:r>
            <w:proofErr w:type="spellEnd"/>
            <w:r>
              <w:rPr>
                <w:sz w:val="18"/>
              </w:rPr>
              <w:t>, “</w:t>
            </w:r>
            <w:proofErr w:type="spellStart"/>
            <w:r>
              <w:rPr>
                <w:sz w:val="18"/>
              </w:rPr>
              <w:t>Sign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up</w:t>
            </w:r>
            <w:proofErr w:type="spellEnd"/>
            <w:r>
              <w:rPr>
                <w:sz w:val="18"/>
              </w:rPr>
              <w:t xml:space="preserve">” </w:t>
            </w:r>
            <w:proofErr w:type="spellStart"/>
            <w:r>
              <w:rPr>
                <w:sz w:val="18"/>
              </w:rPr>
              <w:t>button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top </w:t>
            </w:r>
            <w:proofErr w:type="spellStart"/>
            <w:r>
              <w:rPr>
                <w:sz w:val="18"/>
              </w:rPr>
              <w:t>product</w:t>
            </w:r>
            <w:r w:rsidRPr="004B4079">
              <w:rPr>
                <w:sz w:val="18"/>
              </w:rPr>
              <w:t>s</w:t>
            </w:r>
            <w:proofErr w:type="spellEnd"/>
            <w:r w:rsidRPr="004B4079">
              <w:rPr>
                <w:sz w:val="18"/>
              </w:rPr>
              <w:t>.</w:t>
            </w:r>
          </w:p>
          <w:p w:rsidR="000D0CF2" w:rsidRPr="004B4079" w:rsidRDefault="00CE0AEB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Registered</w:t>
            </w:r>
            <w:proofErr w:type="spellEnd"/>
            <w:r>
              <w:rPr>
                <w:sz w:val="18"/>
              </w:rPr>
              <w:t xml:space="preserve"> User</w:t>
            </w:r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clicks</w:t>
            </w:r>
            <w:proofErr w:type="spellEnd"/>
            <w:r w:rsidR="000D0CF2" w:rsidRPr="004B4079">
              <w:rPr>
                <w:sz w:val="18"/>
              </w:rPr>
              <w:t xml:space="preserve"> on </w:t>
            </w:r>
            <w:proofErr w:type="spellStart"/>
            <w:r w:rsidR="000D0CF2" w:rsidRPr="004B4079">
              <w:rPr>
                <w:sz w:val="18"/>
              </w:rPr>
              <w:t>the</w:t>
            </w:r>
            <w:proofErr w:type="spellEnd"/>
            <w:r w:rsidR="000D0CF2" w:rsidRPr="004B4079">
              <w:rPr>
                <w:sz w:val="18"/>
              </w:rPr>
              <w:t xml:space="preserve"> “</w:t>
            </w:r>
            <w:proofErr w:type="spellStart"/>
            <w:r w:rsidR="000D0CF2" w:rsidRPr="004B4079">
              <w:rPr>
                <w:sz w:val="18"/>
              </w:rPr>
              <w:t>Login</w:t>
            </w:r>
            <w:proofErr w:type="spellEnd"/>
            <w:r w:rsidR="000D0CF2" w:rsidRPr="004B4079">
              <w:rPr>
                <w:sz w:val="18"/>
              </w:rPr>
              <w:t xml:space="preserve">” </w:t>
            </w:r>
            <w:proofErr w:type="spellStart"/>
            <w:r w:rsidR="000D0CF2" w:rsidRPr="004B4079">
              <w:rPr>
                <w:sz w:val="18"/>
              </w:rPr>
              <w:t>button</w:t>
            </w:r>
            <w:proofErr w:type="spellEnd"/>
            <w:r w:rsidR="000D0CF2" w:rsidRPr="004B4079">
              <w:rPr>
                <w:sz w:val="18"/>
              </w:rPr>
              <w:t>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AUCTIONSYSTEM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asks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for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 w:rsidRPr="004B4079">
              <w:rPr>
                <w:sz w:val="18"/>
              </w:rPr>
              <w:t>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>.</w:t>
            </w:r>
          </w:p>
          <w:p w:rsidR="000D0CF2" w:rsidRPr="004B4079" w:rsidRDefault="00CE0AEB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Registered</w:t>
            </w:r>
            <w:proofErr w:type="spellEnd"/>
            <w:r>
              <w:rPr>
                <w:sz w:val="18"/>
              </w:rPr>
              <w:t xml:space="preserve"> User</w:t>
            </w:r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enters</w:t>
            </w:r>
            <w:proofErr w:type="spellEnd"/>
            <w:r w:rsidR="000D0CF2" w:rsidRPr="004B4079">
              <w:rPr>
                <w:sz w:val="18"/>
              </w:rPr>
              <w:t xml:space="preserve"> his/her </w:t>
            </w:r>
            <w:proofErr w:type="spellStart"/>
            <w:r>
              <w:rPr>
                <w:sz w:val="18"/>
              </w:rPr>
              <w:t>Registered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User</w:t>
            </w:r>
            <w:r w:rsidR="000D0CF2" w:rsidRPr="004B4079">
              <w:rPr>
                <w:sz w:val="18"/>
              </w:rPr>
              <w:t>name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and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password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and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clicks</w:t>
            </w:r>
            <w:proofErr w:type="spellEnd"/>
            <w:r w:rsidR="000D0CF2" w:rsidRPr="004B4079">
              <w:rPr>
                <w:sz w:val="18"/>
              </w:rPr>
              <w:t xml:space="preserve"> on </w:t>
            </w:r>
            <w:proofErr w:type="spellStart"/>
            <w:r w:rsidR="000D0CF2" w:rsidRPr="004B4079">
              <w:rPr>
                <w:sz w:val="18"/>
              </w:rPr>
              <w:t>login</w:t>
            </w:r>
            <w:proofErr w:type="spellEnd"/>
            <w:r w:rsidR="000D0CF2" w:rsidRPr="004B4079">
              <w:rPr>
                <w:sz w:val="18"/>
              </w:rPr>
              <w:t xml:space="preserve"> </w:t>
            </w:r>
            <w:proofErr w:type="spellStart"/>
            <w:r w:rsidR="000D0CF2" w:rsidRPr="004B4079">
              <w:rPr>
                <w:sz w:val="18"/>
              </w:rPr>
              <w:t>button</w:t>
            </w:r>
            <w:proofErr w:type="spellEnd"/>
            <w:r w:rsidR="000D0CF2" w:rsidRPr="004B4079">
              <w:rPr>
                <w:sz w:val="18"/>
              </w:rPr>
              <w:t>.</w:t>
            </w:r>
          </w:p>
          <w:p w:rsidR="000D0CF2" w:rsidRPr="004B4079" w:rsidRDefault="000D0CF2" w:rsidP="000D0CF2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AUCTIONSYSTEM </w:t>
            </w:r>
            <w:proofErr w:type="spellStart"/>
            <w:r w:rsidRPr="004B4079">
              <w:rPr>
                <w:sz w:val="18"/>
              </w:rPr>
              <w:t>system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takes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information</w:t>
            </w:r>
            <w:proofErr w:type="spellEnd"/>
            <w:r w:rsidRPr="004B4079">
              <w:rPr>
                <w:sz w:val="18"/>
              </w:rPr>
              <w:t xml:space="preserve"> in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text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boxes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checkes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if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they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exist</w:t>
            </w:r>
            <w:proofErr w:type="spellEnd"/>
            <w:r w:rsidRPr="004B4079">
              <w:rPr>
                <w:sz w:val="18"/>
              </w:rPr>
              <w:t xml:space="preserve"> in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database</w:t>
            </w:r>
            <w:proofErr w:type="spellEnd"/>
            <w:r w:rsidRPr="004B4079">
              <w:rPr>
                <w:sz w:val="18"/>
              </w:rPr>
              <w:t xml:space="preserve">, </w:t>
            </w:r>
            <w:proofErr w:type="spellStart"/>
            <w:r w:rsidRPr="004B4079">
              <w:rPr>
                <w:sz w:val="18"/>
              </w:rPr>
              <w:t>opens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 w:rsidRPr="004B4079">
              <w:rPr>
                <w:sz w:val="18"/>
              </w:rPr>
              <w:t>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account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displ</w:t>
            </w:r>
            <w:r>
              <w:rPr>
                <w:sz w:val="18"/>
              </w:rPr>
              <w:t>ays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>
              <w:rPr>
                <w:sz w:val="18"/>
              </w:rPr>
              <w:t xml:space="preserve"> panel </w:t>
            </w:r>
            <w:proofErr w:type="spellStart"/>
            <w:r>
              <w:rPr>
                <w:sz w:val="18"/>
              </w:rPr>
              <w:t>page</w:t>
            </w:r>
            <w:proofErr w:type="spellEnd"/>
            <w:r>
              <w:rPr>
                <w:sz w:val="18"/>
              </w:rPr>
              <w:t>.[</w:t>
            </w:r>
            <w:proofErr w:type="spellStart"/>
            <w:r>
              <w:rPr>
                <w:sz w:val="18"/>
              </w:rPr>
              <w:t>incorrect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 w:rsidRPr="004B4079">
              <w:rPr>
                <w:sz w:val="18"/>
              </w:rPr>
              <w:t>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>]</w:t>
            </w:r>
            <w:r>
              <w:rPr>
                <w:sz w:val="18"/>
              </w:rPr>
              <w:t>[</w:t>
            </w:r>
            <w:proofErr w:type="spellStart"/>
            <w:r>
              <w:rPr>
                <w:sz w:val="18"/>
              </w:rPr>
              <w:t>Empty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Boxes</w:t>
            </w:r>
            <w:proofErr w:type="spellEnd"/>
            <w:r>
              <w:rPr>
                <w:sz w:val="18"/>
              </w:rPr>
              <w:t>]</w:t>
            </w:r>
          </w:p>
          <w:p w:rsidR="000D0CF2" w:rsidRPr="00667D0C" w:rsidRDefault="000D0CF2" w:rsidP="00552DF3">
            <w:pPr>
              <w:pStyle w:val="ListeParagraf"/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already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signed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up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system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 w:rsidRPr="004B4079">
              <w:rPr>
                <w:sz w:val="18"/>
              </w:rPr>
              <w:t>[</w:t>
            </w:r>
            <w:proofErr w:type="spellStart"/>
            <w:r w:rsidRPr="004B4079">
              <w:rPr>
                <w:sz w:val="18"/>
              </w:rPr>
              <w:t>Incorrect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 w:rsidRPr="004B4079">
              <w:rPr>
                <w:sz w:val="18"/>
              </w:rPr>
              <w:t>name</w:t>
            </w:r>
            <w:proofErr w:type="spellEnd"/>
            <w:r w:rsidRPr="004B4079">
              <w:rPr>
                <w:sz w:val="18"/>
              </w:rPr>
              <w:t xml:space="preserve">]: AUCTIONSYSTEM </w:t>
            </w:r>
            <w:proofErr w:type="spellStart"/>
            <w:r w:rsidRPr="004B4079">
              <w:rPr>
                <w:sz w:val="18"/>
              </w:rPr>
              <w:t>detects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 w:rsidRPr="004B4079">
              <w:rPr>
                <w:sz w:val="18"/>
              </w:rPr>
              <w:t>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does</w:t>
            </w:r>
            <w:proofErr w:type="spellEnd"/>
            <w:r w:rsidRPr="004B4079">
              <w:rPr>
                <w:sz w:val="18"/>
              </w:rPr>
              <w:t xml:space="preserve"> not </w:t>
            </w:r>
            <w:proofErr w:type="spellStart"/>
            <w:r w:rsidRPr="004B4079">
              <w:rPr>
                <w:sz w:val="18"/>
              </w:rPr>
              <w:t>exist</w:t>
            </w:r>
            <w:proofErr w:type="spellEnd"/>
            <w:r w:rsidRPr="004B4079">
              <w:rPr>
                <w:sz w:val="18"/>
              </w:rPr>
              <w:t xml:space="preserve"> in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database</w:t>
            </w:r>
            <w:proofErr w:type="spellEnd"/>
            <w:r w:rsidRPr="004B4079">
              <w:rPr>
                <w:sz w:val="18"/>
              </w:rPr>
              <w:t xml:space="preserve">, it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a </w:t>
            </w:r>
            <w:proofErr w:type="spellStart"/>
            <w:r w:rsidRPr="004B4079">
              <w:rPr>
                <w:sz w:val="18"/>
              </w:rPr>
              <w:t>message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says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incorrect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 w:rsidRPr="004B4079">
              <w:rPr>
                <w:sz w:val="18"/>
              </w:rPr>
              <w:t>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, </w:t>
            </w:r>
            <w:proofErr w:type="spellStart"/>
            <w:r w:rsidRPr="004B4079">
              <w:rPr>
                <w:sz w:val="18"/>
              </w:rPr>
              <w:t>asks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to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try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again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>.</w:t>
            </w:r>
          </w:p>
          <w:p w:rsidR="000D0CF2" w:rsidRPr="004918FD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sz w:val="18"/>
              </w:rPr>
              <w:t xml:space="preserve">[Information Not </w:t>
            </w:r>
            <w:proofErr w:type="spellStart"/>
            <w:r>
              <w:rPr>
                <w:sz w:val="18"/>
              </w:rPr>
              <w:t>Given</w:t>
            </w:r>
            <w:proofErr w:type="spellEnd"/>
            <w:r>
              <w:rPr>
                <w:sz w:val="18"/>
              </w:rPr>
              <w:t xml:space="preserve">]: AUCTIONSYSTEM </w:t>
            </w:r>
            <w:proofErr w:type="spellStart"/>
            <w:r>
              <w:rPr>
                <w:sz w:val="18"/>
              </w:rPr>
              <w:t>detects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User</w:t>
            </w:r>
            <w:r>
              <w:rPr>
                <w:sz w:val="18"/>
              </w:rPr>
              <w:t>name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password</w:t>
            </w:r>
            <w:proofErr w:type="spellEnd"/>
            <w:r>
              <w:rPr>
                <w:sz w:val="18"/>
              </w:rPr>
              <w:t xml:space="preserve"> is not </w:t>
            </w:r>
            <w:proofErr w:type="spellStart"/>
            <w:r>
              <w:rPr>
                <w:sz w:val="18"/>
              </w:rPr>
              <w:t>written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asks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empty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information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Make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ED5646" w:rsidRDefault="000D0CF2" w:rsidP="00552DF3">
            <w:pPr>
              <w:tabs>
                <w:tab w:val="left" w:pos="720"/>
              </w:tabs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ED5646" w:rsidRDefault="000D0CF2" w:rsidP="00552DF3">
            <w:pPr>
              <w:spacing w:after="0" w:afterAutospacing="1" w:line="240" w:lineRule="auto"/>
              <w:textAlignment w:val="baseline"/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selects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</w:t>
            </w:r>
            <w:r w:rsidR="000D0CF2"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item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it</w:t>
            </w:r>
            <w:r w:rsidR="000D0CF2"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.  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shows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description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last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“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Give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</w:t>
            </w:r>
            <w:proofErr w:type="spellStart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amount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of Money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“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Yes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[Not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enough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money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][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Invalid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  <w:p w:rsidR="000D0CF2" w:rsidRPr="004918FD" w:rsidRDefault="000D0CF2" w:rsidP="00552DF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takes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amount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saves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it as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highest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highest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bidder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 w:rsidRPr="004918FD">
              <w:rPr>
                <w:sz w:val="18"/>
              </w:rPr>
              <w:t xml:space="preserve">[Not </w:t>
            </w:r>
            <w:proofErr w:type="spellStart"/>
            <w:r w:rsidRPr="004918FD">
              <w:rPr>
                <w:sz w:val="18"/>
              </w:rPr>
              <w:t>enough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money</w:t>
            </w:r>
            <w:proofErr w:type="spellEnd"/>
            <w:r w:rsidRPr="004918FD">
              <w:rPr>
                <w:sz w:val="18"/>
              </w:rPr>
              <w:t xml:space="preserve">]: AUCTIONSYSTEM </w:t>
            </w:r>
            <w:proofErr w:type="spellStart"/>
            <w:r w:rsidRPr="004918FD">
              <w:rPr>
                <w:sz w:val="18"/>
              </w:rPr>
              <w:t>detected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that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amount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entered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by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 w:rsidRPr="004918FD">
              <w:rPr>
                <w:sz w:val="18"/>
              </w:rPr>
              <w:t xml:space="preserve"> is </w:t>
            </w:r>
            <w:proofErr w:type="spellStart"/>
            <w:r w:rsidRPr="004918FD">
              <w:rPr>
                <w:sz w:val="18"/>
              </w:rPr>
              <w:t>less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than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last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offer</w:t>
            </w:r>
            <w:proofErr w:type="spellEnd"/>
            <w:r w:rsidRPr="004918FD">
              <w:rPr>
                <w:sz w:val="18"/>
              </w:rPr>
              <w:t xml:space="preserve">, AUCTIONSYSTEM </w:t>
            </w:r>
            <w:proofErr w:type="spellStart"/>
            <w:r w:rsidRPr="004918FD">
              <w:rPr>
                <w:sz w:val="18"/>
              </w:rPr>
              <w:t>displays</w:t>
            </w:r>
            <w:proofErr w:type="spellEnd"/>
            <w:r w:rsidRPr="004918FD">
              <w:rPr>
                <w:sz w:val="18"/>
              </w:rPr>
              <w:t xml:space="preserve"> a </w:t>
            </w:r>
            <w:proofErr w:type="spellStart"/>
            <w:r w:rsidRPr="004918FD">
              <w:rPr>
                <w:sz w:val="18"/>
              </w:rPr>
              <w:t>message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saying</w:t>
            </w:r>
            <w:proofErr w:type="spellEnd"/>
            <w:r w:rsidRPr="004918FD">
              <w:rPr>
                <w:sz w:val="18"/>
              </w:rPr>
              <w:t xml:space="preserve"> “</w:t>
            </w:r>
            <w:proofErr w:type="spellStart"/>
            <w:r w:rsidRPr="004918FD">
              <w:rPr>
                <w:sz w:val="18"/>
              </w:rPr>
              <w:t>Offer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must</w:t>
            </w:r>
            <w:proofErr w:type="spellEnd"/>
            <w:r w:rsidRPr="004918FD">
              <w:rPr>
                <w:sz w:val="18"/>
              </w:rPr>
              <w:t xml:space="preserve"> be </w:t>
            </w:r>
            <w:proofErr w:type="spellStart"/>
            <w:r w:rsidRPr="004918FD">
              <w:rPr>
                <w:sz w:val="18"/>
              </w:rPr>
              <w:t>higher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than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last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offer</w:t>
            </w:r>
            <w:proofErr w:type="spellEnd"/>
            <w:r w:rsidRPr="004918FD">
              <w:rPr>
                <w:sz w:val="18"/>
              </w:rPr>
              <w:t xml:space="preserve">.” </w:t>
            </w:r>
            <w:proofErr w:type="spellStart"/>
            <w:r w:rsidRPr="004918FD">
              <w:rPr>
                <w:sz w:val="18"/>
              </w:rPr>
              <w:t>And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displays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product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page</w:t>
            </w:r>
            <w:proofErr w:type="spellEnd"/>
            <w:r w:rsidRPr="004918FD">
              <w:rPr>
                <w:sz w:val="18"/>
              </w:rPr>
              <w:t>.</w:t>
            </w:r>
          </w:p>
          <w:p w:rsidR="000D0CF2" w:rsidRPr="004918FD" w:rsidRDefault="000D0CF2" w:rsidP="000D0CF2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>
              <w:rPr>
                <w:sz w:val="18"/>
              </w:rPr>
              <w:t>Invalid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</w:t>
            </w:r>
            <w:proofErr w:type="spellEnd"/>
            <w:r>
              <w:rPr>
                <w:sz w:val="18"/>
              </w:rPr>
              <w:t xml:space="preserve">]: AUCTIONSYSTEM </w:t>
            </w:r>
            <w:proofErr w:type="spellStart"/>
            <w:r>
              <w:rPr>
                <w:sz w:val="18"/>
              </w:rPr>
              <w:t>detects</w:t>
            </w:r>
            <w:proofErr w:type="spellEnd"/>
            <w:r>
              <w:rPr>
                <w:sz w:val="18"/>
              </w:rPr>
              <w:t xml:space="preserve"> an </w:t>
            </w:r>
            <w:proofErr w:type="spellStart"/>
            <w:r>
              <w:rPr>
                <w:sz w:val="18"/>
              </w:rPr>
              <w:t>invalid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offer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box</w:t>
            </w:r>
            <w:proofErr w:type="spellEnd"/>
            <w:r>
              <w:rPr>
                <w:sz w:val="18"/>
              </w:rPr>
              <w:t xml:space="preserve">, it </w:t>
            </w:r>
            <w:proofErr w:type="spellStart"/>
            <w:r>
              <w:rPr>
                <w:sz w:val="18"/>
              </w:rPr>
              <w:t>displays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message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saying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invalid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asks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again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lastRenderedPageBreak/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4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Sell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2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Admin</w:t>
            </w:r>
            <w:proofErr w:type="spellEnd"/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panel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panel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“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Make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  <w:r w:rsidR="000D0CF2"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category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selects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category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about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these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depends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category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;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painter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name,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resolution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paintings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product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type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name,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brand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point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size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pencil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brand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model, size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bags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type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).[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invalid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  <w:proofErr w:type="gramEnd"/>
          </w:p>
          <w:p w:rsidR="000D0CF2" w:rsidRPr="0063773F" w:rsidRDefault="00CE0AEB" w:rsidP="000D0CF2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about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“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approval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2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3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Product is in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system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4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E4477C">
              <w:rPr>
                <w:sz w:val="18"/>
              </w:rPr>
              <w:t>[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character</w:t>
            </w:r>
            <w:proofErr w:type="spellEnd"/>
            <w:r w:rsidRPr="00E4477C">
              <w:rPr>
                <w:sz w:val="18"/>
              </w:rPr>
              <w:t xml:space="preserve">]: AUCTIONSYSTEM </w:t>
            </w:r>
            <w:proofErr w:type="spellStart"/>
            <w:r w:rsidRPr="00E4477C">
              <w:rPr>
                <w:sz w:val="18"/>
              </w:rPr>
              <w:t>detects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that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text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box</w:t>
            </w:r>
            <w:proofErr w:type="spellEnd"/>
            <w:r w:rsidRPr="00E4477C">
              <w:rPr>
                <w:sz w:val="18"/>
              </w:rPr>
              <w:t xml:space="preserve"> is </w:t>
            </w:r>
            <w:proofErr w:type="spellStart"/>
            <w:r w:rsidRPr="00E4477C">
              <w:rPr>
                <w:sz w:val="18"/>
              </w:rPr>
              <w:t>empty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or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that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text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box</w:t>
            </w:r>
            <w:proofErr w:type="spellEnd"/>
            <w:r w:rsidRPr="00E4477C">
              <w:rPr>
                <w:sz w:val="18"/>
              </w:rPr>
              <w:t xml:space="preserve"> has </w:t>
            </w:r>
            <w:proofErr w:type="spellStart"/>
            <w:r w:rsidRPr="00E4477C">
              <w:rPr>
                <w:sz w:val="18"/>
              </w:rPr>
              <w:t>got</w:t>
            </w:r>
            <w:proofErr w:type="spellEnd"/>
            <w:r w:rsidRPr="00E4477C">
              <w:rPr>
                <w:sz w:val="18"/>
              </w:rPr>
              <w:t xml:space="preserve"> an 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character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it </w:t>
            </w:r>
            <w:proofErr w:type="spellStart"/>
            <w:r w:rsidRPr="00E4477C">
              <w:rPr>
                <w:sz w:val="18"/>
              </w:rPr>
              <w:t>displays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message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saying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information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asks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to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try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again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displays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sell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product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page</w:t>
            </w:r>
            <w:proofErr w:type="spellEnd"/>
            <w:r w:rsidRPr="00E4477C">
              <w:rPr>
                <w:sz w:val="18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5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9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E4F3D" w:rsidRDefault="00CE0AEB" w:rsidP="00552DF3">
            <w:pPr>
              <w:pStyle w:val="ListeParagraf"/>
              <w:numPr>
                <w:ilvl w:val="0"/>
                <w:numId w:val="19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icon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at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bottom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home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one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or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more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words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describing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he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wants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.[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Bar </w:t>
            </w:r>
            <w:proofErr w:type="spellStart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Empty</w:t>
            </w:r>
            <w:proofErr w:type="spellEnd"/>
            <w:r w:rsidR="000D0CF2" w:rsidRPr="00FE4F3D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  <w:p w:rsidR="000D0CF2" w:rsidRPr="008127F9" w:rsidRDefault="000D0CF2" w:rsidP="00552DF3">
            <w:pPr>
              <w:pStyle w:val="ListeParagraf"/>
              <w:numPr>
                <w:ilvl w:val="0"/>
                <w:numId w:val="19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lists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fits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description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CC5146" w:rsidRDefault="000D0CF2" w:rsidP="000D0CF2">
            <w:pPr>
              <w:pStyle w:val="ListeParagraf"/>
              <w:numPr>
                <w:ilvl w:val="0"/>
                <w:numId w:val="22"/>
              </w:numPr>
              <w:rPr>
                <w:sz w:val="18"/>
              </w:rPr>
            </w:pPr>
            <w:r w:rsidRPr="00CC5146">
              <w:rPr>
                <w:sz w:val="18"/>
              </w:rPr>
              <w:t>[</w:t>
            </w:r>
            <w:proofErr w:type="spellStart"/>
            <w:r w:rsidRPr="00CC5146">
              <w:rPr>
                <w:sz w:val="18"/>
              </w:rPr>
              <w:t>Search</w:t>
            </w:r>
            <w:proofErr w:type="spellEnd"/>
            <w:r w:rsidRPr="00CC5146">
              <w:rPr>
                <w:sz w:val="18"/>
              </w:rPr>
              <w:t xml:space="preserve"> Bar </w:t>
            </w:r>
            <w:proofErr w:type="spellStart"/>
            <w:r w:rsidRPr="00CC5146">
              <w:rPr>
                <w:sz w:val="18"/>
              </w:rPr>
              <w:t>Empty</w:t>
            </w:r>
            <w:proofErr w:type="spellEnd"/>
            <w:r w:rsidRPr="00CC5146">
              <w:rPr>
                <w:sz w:val="18"/>
              </w:rPr>
              <w:t xml:space="preserve">]: AUCTIONSYSTEM can not </w:t>
            </w:r>
            <w:proofErr w:type="spellStart"/>
            <w:r w:rsidRPr="00CC5146">
              <w:rPr>
                <w:sz w:val="18"/>
              </w:rPr>
              <w:t>find</w:t>
            </w:r>
            <w:proofErr w:type="spellEnd"/>
            <w:r w:rsidRPr="00CC5146">
              <w:rPr>
                <w:sz w:val="18"/>
              </w:rPr>
              <w:t xml:space="preserve"> a </w:t>
            </w:r>
            <w:proofErr w:type="spellStart"/>
            <w:r w:rsidRPr="00CC5146">
              <w:rPr>
                <w:sz w:val="18"/>
              </w:rPr>
              <w:t>description</w:t>
            </w:r>
            <w:proofErr w:type="spellEnd"/>
            <w:r w:rsidRPr="00CC5146">
              <w:rPr>
                <w:sz w:val="18"/>
              </w:rPr>
              <w:t xml:space="preserve"> in </w:t>
            </w:r>
            <w:proofErr w:type="spellStart"/>
            <w:r w:rsidRPr="00CC5146">
              <w:rPr>
                <w:sz w:val="18"/>
              </w:rPr>
              <w:t>the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search</w:t>
            </w:r>
            <w:proofErr w:type="spellEnd"/>
            <w:r w:rsidRPr="00CC5146">
              <w:rPr>
                <w:sz w:val="18"/>
              </w:rPr>
              <w:t xml:space="preserve"> bar </w:t>
            </w:r>
            <w:proofErr w:type="spellStart"/>
            <w:r w:rsidRPr="00CC5146">
              <w:rPr>
                <w:sz w:val="18"/>
              </w:rPr>
              <w:t>and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displays</w:t>
            </w:r>
            <w:proofErr w:type="spellEnd"/>
            <w:r w:rsidRPr="00CC5146">
              <w:rPr>
                <w:sz w:val="18"/>
              </w:rPr>
              <w:t xml:space="preserve"> a </w:t>
            </w:r>
            <w:proofErr w:type="spellStart"/>
            <w:r w:rsidRPr="00CC5146">
              <w:rPr>
                <w:sz w:val="18"/>
              </w:rPr>
              <w:t>message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saying</w:t>
            </w:r>
            <w:proofErr w:type="spellEnd"/>
            <w:r w:rsidRPr="00CC5146">
              <w:rPr>
                <w:sz w:val="18"/>
              </w:rPr>
              <w:t xml:space="preserve"> ”</w:t>
            </w:r>
            <w:proofErr w:type="spellStart"/>
            <w:r w:rsidRPr="00CC5146">
              <w:rPr>
                <w:sz w:val="18"/>
              </w:rPr>
              <w:t>You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need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to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enter</w:t>
            </w:r>
            <w:proofErr w:type="spellEnd"/>
            <w:r w:rsidRPr="00CC5146">
              <w:rPr>
                <w:sz w:val="18"/>
              </w:rPr>
              <w:t xml:space="preserve"> a </w:t>
            </w:r>
            <w:proofErr w:type="spellStart"/>
            <w:r w:rsidRPr="00CC5146">
              <w:rPr>
                <w:sz w:val="18"/>
              </w:rPr>
              <w:t>word</w:t>
            </w:r>
            <w:proofErr w:type="spellEnd"/>
            <w:r w:rsidRPr="00CC5146">
              <w:rPr>
                <w:sz w:val="18"/>
              </w:rPr>
              <w:t>”.</w:t>
            </w:r>
          </w:p>
          <w:p w:rsidR="000D0CF2" w:rsidRPr="00FC28FB" w:rsidRDefault="000D0CF2" w:rsidP="00552DF3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</w:tbl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Pr="00FC28FB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2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ViewProducts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87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0D0CF2" w:rsidP="000D0CF2">
            <w:pPr>
              <w:numPr>
                <w:ilvl w:val="0"/>
                <w:numId w:val="15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link.</w:t>
            </w:r>
          </w:p>
          <w:p w:rsidR="000D0CF2" w:rsidRPr="00DB298C" w:rsidRDefault="000D0CF2" w:rsidP="000D0CF2">
            <w:pPr>
              <w:numPr>
                <w:ilvl w:val="0"/>
                <w:numId w:val="15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will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1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</w:tbl>
    <w:p w:rsidR="000D0CF2" w:rsidRPr="00FE4F3D" w:rsidRDefault="000D0CF2" w:rsidP="000D0C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Logout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logout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667D0C" w:rsidRDefault="000D0CF2" w:rsidP="000D0CF2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treats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as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visitor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is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visitor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Freeze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account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pStyle w:val="ListeParagraf"/>
              <w:numPr>
                <w:ilvl w:val="0"/>
                <w:numId w:val="23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opens</w:t>
            </w:r>
            <w:proofErr w:type="spellEnd"/>
            <w:r w:rsidR="000D0CF2"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panel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freze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account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9F1D24" w:rsidRDefault="000D0CF2" w:rsidP="000D0CF2">
            <w:pPr>
              <w:pStyle w:val="ListeParagraf"/>
              <w:numPr>
                <w:ilvl w:val="0"/>
                <w:numId w:val="23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saves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frozen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does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not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allow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buy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signed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up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Message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opens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app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his/her </w:t>
            </w:r>
            <w:proofErr w:type="spellStart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phone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MessageBox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box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who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will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subject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write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down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.[No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  <w:p w:rsidR="000D0CF2" w:rsidRPr="001A2219" w:rsidRDefault="00CE0AEB" w:rsidP="000D0CF2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writes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subject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[No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]: 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detects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not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write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name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saying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unspecified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”.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>
      <w:bookmarkStart w:id="0" w:name="_GoBack"/>
      <w:bookmarkEnd w:id="0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lastRenderedPageBreak/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CheckMessage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opens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app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his/her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phone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MessageBox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box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one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C92694" w:rsidRDefault="000D0CF2" w:rsidP="000D0CF2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1979D4" w:rsidRDefault="000D0CF2" w:rsidP="00552DF3">
            <w:p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read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Profile Information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icon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at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bottom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home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panel.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“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change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profile</w:t>
            </w:r>
            <w:proofErr w:type="gram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new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e-mail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password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FE4F3D" w:rsidRDefault="00CE0AEB" w:rsidP="000D0CF2">
            <w:pPr>
              <w:pStyle w:val="ListeParagraf"/>
              <w:numPr>
                <w:ilvl w:val="0"/>
                <w:numId w:val="26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new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he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wants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save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.[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invalid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character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profile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different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E4477C">
              <w:rPr>
                <w:sz w:val="18"/>
              </w:rPr>
              <w:t>[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character</w:t>
            </w:r>
            <w:proofErr w:type="spellEnd"/>
            <w:r w:rsidRPr="00E4477C">
              <w:rPr>
                <w:sz w:val="18"/>
              </w:rPr>
              <w:t xml:space="preserve">]: AUCTIONSYSTEM </w:t>
            </w:r>
            <w:proofErr w:type="spellStart"/>
            <w:r w:rsidRPr="00E4477C">
              <w:rPr>
                <w:sz w:val="18"/>
              </w:rPr>
              <w:t>detects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that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text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box</w:t>
            </w:r>
            <w:proofErr w:type="spellEnd"/>
            <w:r w:rsidRPr="00E4477C">
              <w:rPr>
                <w:sz w:val="18"/>
              </w:rPr>
              <w:t xml:space="preserve"> is </w:t>
            </w:r>
            <w:proofErr w:type="spellStart"/>
            <w:r w:rsidRPr="00E4477C">
              <w:rPr>
                <w:sz w:val="18"/>
              </w:rPr>
              <w:t>empty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or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that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text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box</w:t>
            </w:r>
            <w:proofErr w:type="spellEnd"/>
            <w:r w:rsidRPr="00E4477C">
              <w:rPr>
                <w:sz w:val="18"/>
              </w:rPr>
              <w:t xml:space="preserve"> has </w:t>
            </w:r>
            <w:proofErr w:type="spellStart"/>
            <w:r w:rsidRPr="00E4477C">
              <w:rPr>
                <w:sz w:val="18"/>
              </w:rPr>
              <w:t>got</w:t>
            </w:r>
            <w:proofErr w:type="spellEnd"/>
            <w:r w:rsidRPr="00E4477C">
              <w:rPr>
                <w:sz w:val="18"/>
              </w:rPr>
              <w:t xml:space="preserve"> an 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character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it </w:t>
            </w:r>
            <w:proofErr w:type="spellStart"/>
            <w:r w:rsidRPr="00E4477C">
              <w:rPr>
                <w:sz w:val="18"/>
              </w:rPr>
              <w:t>displays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message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saying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information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asks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="00CE0AEB">
              <w:rPr>
                <w:sz w:val="18"/>
              </w:rPr>
              <w:t>Registered</w:t>
            </w:r>
            <w:proofErr w:type="spellEnd"/>
            <w:r w:rsidR="00CE0AEB">
              <w:rPr>
                <w:sz w:val="18"/>
              </w:rPr>
              <w:t xml:space="preserve"> User</w:t>
            </w:r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to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try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again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displays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sell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product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page</w:t>
            </w:r>
            <w:proofErr w:type="spellEnd"/>
            <w:r w:rsidRPr="00E4477C">
              <w:rPr>
                <w:sz w:val="18"/>
              </w:rPr>
              <w:t>.</w:t>
            </w:r>
          </w:p>
        </w:tc>
      </w:tr>
    </w:tbl>
    <w:p w:rsidR="000D0CF2" w:rsidRDefault="000D0CF2" w:rsidP="000D0CF2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0D0CF2" w:rsidRDefault="000D0CF2" w:rsidP="000D0CF2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0D0CF2" w:rsidRPr="00FC28FB" w:rsidTr="00552DF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ForgetPassword</w:t>
            </w:r>
            <w:proofErr w:type="spellEnd"/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6B2804" w:rsidRDefault="00CE0AEB" w:rsidP="00552DF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Registered</w:t>
            </w:r>
            <w:proofErr w:type="spellEnd"/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User</w:t>
            </w:r>
          </w:p>
        </w:tc>
      </w:tr>
      <w:tr w:rsidR="000D0CF2" w:rsidRPr="00FC28FB" w:rsidTr="00552DF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Default="00CE0AEB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login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home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“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forget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password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Default="00CE0AEB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name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 w:rsidR="000D0CF2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0D0CF2" w:rsidRPr="0051191D" w:rsidRDefault="000D0CF2" w:rsidP="000D0CF2">
            <w:pPr>
              <w:pStyle w:val="ListeParagraf"/>
              <w:numPr>
                <w:ilvl w:val="0"/>
                <w:numId w:val="27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new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password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e-mail.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Registered</w:t>
            </w:r>
            <w:proofErr w:type="spellEnd"/>
            <w:r w:rsidR="00CE0AE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has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got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new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password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0D0CF2" w:rsidRPr="00FC28FB" w:rsidTr="00552DF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552DF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0CF2" w:rsidRPr="00FC28FB" w:rsidRDefault="000D0CF2" w:rsidP="000D0CF2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0D0CF2" w:rsidRDefault="000D0CF2" w:rsidP="000D0CF2"/>
    <w:sectPr w:rsidR="000D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592"/>
    <w:multiLevelType w:val="multilevel"/>
    <w:tmpl w:val="9CA4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67C50"/>
    <w:multiLevelType w:val="multilevel"/>
    <w:tmpl w:val="CBD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0441E"/>
    <w:multiLevelType w:val="hybridMultilevel"/>
    <w:tmpl w:val="E39EE7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1B36D5"/>
    <w:multiLevelType w:val="hybridMultilevel"/>
    <w:tmpl w:val="E2DA58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942EEB"/>
    <w:multiLevelType w:val="hybridMultilevel"/>
    <w:tmpl w:val="4B5EEC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77841"/>
    <w:multiLevelType w:val="multilevel"/>
    <w:tmpl w:val="3F4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D0063A"/>
    <w:multiLevelType w:val="multilevel"/>
    <w:tmpl w:val="097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F84A45"/>
    <w:multiLevelType w:val="multilevel"/>
    <w:tmpl w:val="DC3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39737D"/>
    <w:multiLevelType w:val="hybridMultilevel"/>
    <w:tmpl w:val="B5C849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1412"/>
    <w:multiLevelType w:val="multilevel"/>
    <w:tmpl w:val="5186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B91CC5"/>
    <w:multiLevelType w:val="hybridMultilevel"/>
    <w:tmpl w:val="554CD2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770C9"/>
    <w:multiLevelType w:val="hybridMultilevel"/>
    <w:tmpl w:val="5E4C1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02306"/>
    <w:multiLevelType w:val="hybridMultilevel"/>
    <w:tmpl w:val="C4D4A4E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D27A1B"/>
    <w:multiLevelType w:val="multilevel"/>
    <w:tmpl w:val="5F50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61D77"/>
    <w:multiLevelType w:val="hybridMultilevel"/>
    <w:tmpl w:val="23B0591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E86B41"/>
    <w:multiLevelType w:val="hybridMultilevel"/>
    <w:tmpl w:val="C2D4E6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AB178B"/>
    <w:multiLevelType w:val="hybridMultilevel"/>
    <w:tmpl w:val="E1007BF6"/>
    <w:lvl w:ilvl="0" w:tplc="041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27310"/>
    <w:multiLevelType w:val="multilevel"/>
    <w:tmpl w:val="F5B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DF4CC9"/>
    <w:multiLevelType w:val="hybridMultilevel"/>
    <w:tmpl w:val="19E6DE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A0B"/>
    <w:multiLevelType w:val="multilevel"/>
    <w:tmpl w:val="EAA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3DF7EC1"/>
    <w:multiLevelType w:val="hybridMultilevel"/>
    <w:tmpl w:val="2822F9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468C5"/>
    <w:multiLevelType w:val="multilevel"/>
    <w:tmpl w:val="3810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C50E47"/>
    <w:multiLevelType w:val="hybridMultilevel"/>
    <w:tmpl w:val="F9E6A176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6"/>
  </w:num>
  <w:num w:numId="5">
    <w:abstractNumId w:val="21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20"/>
  </w:num>
  <w:num w:numId="11">
    <w:abstractNumId w:val="0"/>
  </w:num>
  <w:num w:numId="12">
    <w:abstractNumId w:val="22"/>
  </w:num>
  <w:num w:numId="13">
    <w:abstractNumId w:val="10"/>
  </w:num>
  <w:num w:numId="14">
    <w:abstractNumId w:val="24"/>
  </w:num>
  <w:num w:numId="15">
    <w:abstractNumId w:val="14"/>
  </w:num>
  <w:num w:numId="16">
    <w:abstractNumId w:val="7"/>
  </w:num>
  <w:num w:numId="17">
    <w:abstractNumId w:val="8"/>
  </w:num>
  <w:num w:numId="18">
    <w:abstractNumId w:val="1"/>
  </w:num>
  <w:num w:numId="19">
    <w:abstractNumId w:val="15"/>
  </w:num>
  <w:num w:numId="20">
    <w:abstractNumId w:val="2"/>
  </w:num>
  <w:num w:numId="21">
    <w:abstractNumId w:val="11"/>
  </w:num>
  <w:num w:numId="22">
    <w:abstractNumId w:val="18"/>
  </w:num>
  <w:num w:numId="23">
    <w:abstractNumId w:val="13"/>
  </w:num>
  <w:num w:numId="24">
    <w:abstractNumId w:val="4"/>
  </w:num>
  <w:num w:numId="25">
    <w:abstractNumId w:val="26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BD"/>
    <w:rsid w:val="00036B6C"/>
    <w:rsid w:val="000D0CF2"/>
    <w:rsid w:val="00203B18"/>
    <w:rsid w:val="00395E58"/>
    <w:rsid w:val="003B36C3"/>
    <w:rsid w:val="00465D16"/>
    <w:rsid w:val="00505974"/>
    <w:rsid w:val="006568BD"/>
    <w:rsid w:val="00881587"/>
    <w:rsid w:val="00881B5A"/>
    <w:rsid w:val="008E2C7D"/>
    <w:rsid w:val="0093227E"/>
    <w:rsid w:val="00A54175"/>
    <w:rsid w:val="00A558CF"/>
    <w:rsid w:val="00AC4DD1"/>
    <w:rsid w:val="00B03A93"/>
    <w:rsid w:val="00CE0AEB"/>
    <w:rsid w:val="00D1256B"/>
    <w:rsid w:val="00DD5C0A"/>
    <w:rsid w:val="00E423B2"/>
    <w:rsid w:val="00EA27BE"/>
    <w:rsid w:val="00EC701F"/>
    <w:rsid w:val="00F41919"/>
    <w:rsid w:val="00F95A8E"/>
    <w:rsid w:val="00FA4E1B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8</cp:revision>
  <dcterms:created xsi:type="dcterms:W3CDTF">2018-10-29T12:19:00Z</dcterms:created>
  <dcterms:modified xsi:type="dcterms:W3CDTF">2018-11-10T17:31:00Z</dcterms:modified>
</cp:coreProperties>
</file>