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bookmarkStart w:id="0" w:name="_Hlk531484868"/>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0F7AB22" w:rsidR="00934E07" w:rsidRDefault="00EE2336" w:rsidP="00934E07">
      <w:pPr>
        <w:jc w:val="center"/>
        <w:rPr>
          <w:sz w:val="48"/>
        </w:rPr>
      </w:pPr>
      <w:r>
        <w:rPr>
          <w:sz w:val="48"/>
        </w:rPr>
        <w:t>V0.7</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4.2pt" o:ole="">
            <v:imagedata r:id="rId7" o:title=""/>
          </v:shape>
          <o:OLEObject Type="Embed" ProgID="PBrush" ShapeID="_x0000_i1025" DrawAspect="Content" ObjectID="_1605263797" r:id="rId8"/>
        </w:object>
      </w:r>
    </w:p>
    <w:p w14:paraId="00B1BB0C" w14:textId="77777777" w:rsidR="00934E07" w:rsidRDefault="00934E07" w:rsidP="00934E07">
      <w:pPr>
        <w:pStyle w:val="KonuBal"/>
        <w:ind w:firstLine="0"/>
        <w:jc w:val="left"/>
        <w:sectPr w:rsidR="00934E07">
          <w:footerReference w:type="default" r:id="rId9"/>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0E4AC07F" w14:textId="75F3A2F0" w:rsidR="00D945A9" w:rsidRPr="003329CE" w:rsidRDefault="003329CE" w:rsidP="00314BF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F0329C">
        <w:rPr>
          <w:rFonts w:ascii="Times New Roman" w:hAnsi="Times New Roman" w:cs="Times New Roman"/>
          <w:i/>
          <w:sz w:val="24"/>
          <w:szCs w:val="24"/>
          <w:u w:val="single"/>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Admin:</w:t>
      </w:r>
      <w:r w:rsidRPr="00A072FF">
        <w:rPr>
          <w:rFonts w:ascii="Times New Roman" w:eastAsia="Calibri" w:hAnsi="Times New Roman" w:cs="Times New Roman"/>
          <w:sz w:val="24"/>
          <w:lang w:val="en-US"/>
        </w:rPr>
        <w:t xml:space="preserve">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F0329C">
        <w:rPr>
          <w:rFonts w:ascii="Times New Roman" w:hAnsi="Times New Roman" w:cs="Times New Roman"/>
          <w:i/>
          <w:sz w:val="24"/>
          <w:szCs w:val="24"/>
          <w:u w:val="single"/>
        </w:rPr>
        <w:t>Visitor:</w:t>
      </w:r>
      <w:r w:rsidRPr="00A072FF">
        <w:rPr>
          <w:rFonts w:ascii="Times New Roman" w:hAnsi="Times New Roman" w:cs="Times New Roman"/>
          <w:sz w:val="24"/>
          <w:szCs w:val="24"/>
        </w:rPr>
        <w:t xml:space="preserve">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p>
    <w:p w14:paraId="455FA7F2" w14:textId="1EBEC302" w:rsidR="00314BF6" w:rsidRPr="00A072FF" w:rsidRDefault="00CD30C9"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Subsystem:</w:t>
      </w:r>
      <w:r w:rsidRPr="00CD30C9">
        <w:rPr>
          <w:rFonts w:ascii="Times New Roman" w:eastAsia="Calibri" w:hAnsi="Times New Roman" w:cs="Times New Roman"/>
          <w:sz w:val="24"/>
          <w:lang w:val="en-US"/>
        </w:rPr>
        <w:t xml:space="preserve"> Collection of classes, associations, operations and events closely related to each other.</w:t>
      </w:r>
    </w:p>
    <w:p w14:paraId="72D92B40" w14:textId="77777777" w:rsidR="00314BF6"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HTTP :</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w:t>
      </w:r>
    </w:p>
    <w:p w14:paraId="6A9CDA86" w14:textId="057462FA" w:rsidR="00F0329C" w:rsidRDefault="00F0329C" w:rsidP="00314BF6">
      <w:pPr>
        <w:spacing w:line="360" w:lineRule="auto"/>
        <w:rPr>
          <w:rFonts w:ascii="Times New Roman" w:hAnsi="Times New Roman" w:cs="Times New Roman"/>
          <w:sz w:val="24"/>
          <w:szCs w:val="24"/>
        </w:rPr>
      </w:pPr>
    </w:p>
    <w:p w14:paraId="5D05CA83" w14:textId="77777777" w:rsidR="00E0178B" w:rsidRPr="00314BF6" w:rsidRDefault="00E0178B" w:rsidP="00314BF6">
      <w:pPr>
        <w:spacing w:line="360" w:lineRule="auto"/>
        <w:rPr>
          <w:rFonts w:ascii="Times New Roman" w:hAnsi="Times New Roman" w:cs="Times New Roman"/>
          <w:sz w:val="24"/>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1"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354342" w:rsidP="003329CE">
      <w:pPr>
        <w:rPr>
          <w:rFonts w:ascii="Times New Roman" w:hAnsi="Times New Roman" w:cs="Times New Roman"/>
          <w:sz w:val="24"/>
          <w:szCs w:val="24"/>
        </w:rPr>
      </w:pPr>
      <w:hyperlink r:id="rId10"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354342" w:rsidP="003329CE">
      <w:pPr>
        <w:rPr>
          <w:rFonts w:ascii="Times New Roman" w:hAnsi="Times New Roman" w:cs="Times New Roman"/>
          <w:sz w:val="24"/>
          <w:szCs w:val="24"/>
        </w:rPr>
      </w:pPr>
      <w:hyperlink r:id="rId11" w:history="1">
        <w:r w:rsidR="00D945A9" w:rsidRPr="0005733C">
          <w:rPr>
            <w:rStyle w:val="Kpr"/>
            <w:rFonts w:ascii="Times New Roman" w:hAnsi="Times New Roman" w:cs="Times New Roman"/>
            <w:sz w:val="24"/>
            <w:szCs w:val="24"/>
          </w:rPr>
          <w:t>www.liveauctineers.com</w:t>
        </w:r>
      </w:hyperlink>
    </w:p>
    <w:bookmarkEnd w:id="1"/>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78081118" w:rsidR="00D945A9"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p w14:paraId="6884B4E9" w14:textId="461D3DC3" w:rsidR="005115E2" w:rsidRPr="005115E2" w:rsidRDefault="005115E2" w:rsidP="00D945A9">
      <w:pPr>
        <w:ind w:firstLine="720"/>
        <w:rPr>
          <w:rFonts w:ascii="Times New Roman" w:hAnsi="Times New Roman" w:cs="Times New Roman"/>
          <w:b/>
          <w:sz w:val="28"/>
          <w:szCs w:val="24"/>
        </w:rPr>
      </w:pPr>
    </w:p>
    <w:p w14:paraId="00AAF41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w:t>
      </w:r>
      <w:r w:rsidRPr="005115E2">
        <w:rPr>
          <w:rFonts w:ascii="Times New Roman" w:hAnsi="Times New Roman" w:cs="Times New Roman"/>
          <w:b/>
          <w:sz w:val="28"/>
          <w:szCs w:val="24"/>
        </w:rPr>
        <w:tab/>
        <w:t>Proposed Software Architecture</w:t>
      </w:r>
    </w:p>
    <w:p w14:paraId="39621A33"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Documents the system design model of the new system.</w:t>
      </w:r>
    </w:p>
    <w:p w14:paraId="0393F13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3.1.</w:t>
      </w:r>
      <w:r w:rsidRPr="005115E2">
        <w:rPr>
          <w:rFonts w:ascii="Times New Roman" w:hAnsi="Times New Roman" w:cs="Times New Roman"/>
          <w:b/>
          <w:sz w:val="28"/>
          <w:szCs w:val="24"/>
        </w:rPr>
        <w:tab/>
        <w:t>Overview</w:t>
      </w:r>
    </w:p>
    <w:p w14:paraId="5D98C1DC"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Present a bird’s-eye view of the software architecture and briefly describes the assignment of functionality to each subsystem.</w:t>
      </w:r>
    </w:p>
    <w:p w14:paraId="6335971D" w14:textId="77777777" w:rsidR="00E77358" w:rsidRDefault="00E77358" w:rsidP="005115E2">
      <w:pPr>
        <w:rPr>
          <w:rFonts w:ascii="Times New Roman" w:hAnsi="Times New Roman" w:cs="Times New Roman"/>
          <w:b/>
          <w:sz w:val="28"/>
          <w:szCs w:val="24"/>
        </w:rPr>
      </w:pPr>
    </w:p>
    <w:p w14:paraId="1C679CAC" w14:textId="77777777" w:rsidR="00E77358" w:rsidRDefault="00E77358" w:rsidP="005115E2">
      <w:pPr>
        <w:rPr>
          <w:rFonts w:ascii="Times New Roman" w:hAnsi="Times New Roman" w:cs="Times New Roman"/>
          <w:b/>
          <w:sz w:val="28"/>
          <w:szCs w:val="24"/>
        </w:rPr>
      </w:pPr>
    </w:p>
    <w:p w14:paraId="5ECC52D9" w14:textId="77777777" w:rsidR="00E77358" w:rsidRDefault="00E77358" w:rsidP="005115E2">
      <w:pPr>
        <w:rPr>
          <w:rFonts w:ascii="Times New Roman" w:hAnsi="Times New Roman" w:cs="Times New Roman"/>
          <w:b/>
          <w:sz w:val="28"/>
          <w:szCs w:val="24"/>
        </w:rPr>
      </w:pPr>
    </w:p>
    <w:p w14:paraId="2BBA1E17" w14:textId="77777777" w:rsidR="00E77358" w:rsidRDefault="00E77358" w:rsidP="005115E2">
      <w:pPr>
        <w:rPr>
          <w:rFonts w:ascii="Times New Roman" w:hAnsi="Times New Roman" w:cs="Times New Roman"/>
          <w:b/>
          <w:sz w:val="28"/>
          <w:szCs w:val="24"/>
        </w:rPr>
      </w:pPr>
    </w:p>
    <w:p w14:paraId="7D1F18EB" w14:textId="2A381D54" w:rsidR="00E0178B"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3.2.</w:t>
      </w:r>
      <w:r w:rsidRPr="005115E2">
        <w:rPr>
          <w:rFonts w:ascii="Times New Roman" w:hAnsi="Times New Roman" w:cs="Times New Roman"/>
          <w:b/>
          <w:sz w:val="28"/>
          <w:szCs w:val="24"/>
        </w:rPr>
        <w:tab/>
        <w:t>Sy</w:t>
      </w:r>
      <w:r w:rsidR="00E77358">
        <w:rPr>
          <w:rFonts w:ascii="Times New Roman" w:hAnsi="Times New Roman" w:cs="Times New Roman"/>
          <w:b/>
          <w:sz w:val="28"/>
          <w:szCs w:val="24"/>
        </w:rPr>
        <w:t>s</w:t>
      </w:r>
      <w:r w:rsidRPr="005115E2">
        <w:rPr>
          <w:rFonts w:ascii="Times New Roman" w:hAnsi="Times New Roman" w:cs="Times New Roman"/>
          <w:b/>
          <w:sz w:val="28"/>
          <w:szCs w:val="24"/>
        </w:rPr>
        <w:t>tem Decomposition</w:t>
      </w:r>
    </w:p>
    <w:p w14:paraId="558A9863" w14:textId="3281C9F4" w:rsidR="00A93556" w:rsidRDefault="00FE18B2" w:rsidP="005115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2D74E0" wp14:editId="576361AF">
            <wp:extent cx="5731510" cy="532130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DecpmpositionPart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321300"/>
                    </a:xfrm>
                    <a:prstGeom prst="rect">
                      <a:avLst/>
                    </a:prstGeom>
                  </pic:spPr>
                </pic:pic>
              </a:graphicData>
            </a:graphic>
          </wp:inline>
        </w:drawing>
      </w:r>
    </w:p>
    <w:p w14:paraId="6C5C78AC" w14:textId="77777777" w:rsidR="00C503A2" w:rsidRPr="005115E2" w:rsidRDefault="00C503A2" w:rsidP="005115E2">
      <w:pPr>
        <w:rPr>
          <w:rFonts w:ascii="Times New Roman" w:hAnsi="Times New Roman" w:cs="Times New Roman"/>
          <w:sz w:val="24"/>
          <w:szCs w:val="24"/>
        </w:rPr>
      </w:pPr>
    </w:p>
    <w:p w14:paraId="02B0059C" w14:textId="77777777" w:rsidR="00C505CC" w:rsidRDefault="00C505CC" w:rsidP="00E0178B">
      <w:pPr>
        <w:ind w:firstLine="720"/>
        <w:rPr>
          <w:rFonts w:ascii="Times New Roman" w:hAnsi="Times New Roman" w:cs="Times New Roman"/>
          <w:sz w:val="24"/>
          <w:szCs w:val="24"/>
        </w:rPr>
      </w:pPr>
    </w:p>
    <w:p w14:paraId="14208D43" w14:textId="49F6232B" w:rsidR="00E0178B" w:rsidRDefault="00E0178B" w:rsidP="00E0178B">
      <w:pPr>
        <w:ind w:firstLine="720"/>
        <w:rPr>
          <w:rFonts w:ascii="Times New Roman" w:hAnsi="Times New Roman" w:cs="Times New Roman"/>
          <w:sz w:val="24"/>
          <w:szCs w:val="24"/>
        </w:rPr>
      </w:pPr>
      <w:r w:rsidRPr="00E0178B">
        <w:rPr>
          <w:rFonts w:ascii="Times New Roman" w:hAnsi="Times New Roman" w:cs="Times New Roman"/>
          <w:sz w:val="24"/>
          <w:szCs w:val="24"/>
        </w:rPr>
        <w:t xml:space="preserve">Storage layer holds the </w:t>
      </w:r>
      <w:proofErr w:type="spellStart"/>
      <w:r w:rsidRPr="00E0178B">
        <w:rPr>
          <w:rFonts w:ascii="Times New Roman" w:hAnsi="Times New Roman" w:cs="Times New Roman"/>
          <w:sz w:val="24"/>
          <w:szCs w:val="24"/>
        </w:rPr>
        <w:t>RegisteredUserData</w:t>
      </w:r>
      <w:proofErr w:type="spellEnd"/>
      <w:r w:rsidRPr="00E0178B">
        <w:rPr>
          <w:rFonts w:ascii="Times New Roman" w:hAnsi="Times New Roman" w:cs="Times New Roman"/>
          <w:sz w:val="24"/>
          <w:szCs w:val="24"/>
        </w:rPr>
        <w:t xml:space="preserve">, </w:t>
      </w:r>
      <w:proofErr w:type="spellStart"/>
      <w:r w:rsidRPr="00E0178B">
        <w:rPr>
          <w:rFonts w:ascii="Times New Roman" w:hAnsi="Times New Roman" w:cs="Times New Roman"/>
          <w:sz w:val="24"/>
          <w:szCs w:val="24"/>
        </w:rPr>
        <w:t>OldAuctionData</w:t>
      </w:r>
      <w:proofErr w:type="spellEnd"/>
      <w:r w:rsidRPr="00E0178B">
        <w:rPr>
          <w:rFonts w:ascii="Times New Roman" w:hAnsi="Times New Roman" w:cs="Times New Roman"/>
          <w:sz w:val="24"/>
          <w:szCs w:val="24"/>
        </w:rPr>
        <w:t xml:space="preserve"> and</w:t>
      </w:r>
      <w:r w:rsidR="00C503A2">
        <w:rPr>
          <w:rFonts w:ascii="Times New Roman" w:hAnsi="Times New Roman" w:cs="Times New Roman"/>
          <w:sz w:val="24"/>
          <w:szCs w:val="24"/>
        </w:rPr>
        <w:t xml:space="preserve"> </w:t>
      </w:r>
      <w:proofErr w:type="spellStart"/>
      <w:r w:rsidRPr="00E0178B">
        <w:rPr>
          <w:rFonts w:ascii="Times New Roman" w:hAnsi="Times New Roman" w:cs="Times New Roman"/>
          <w:sz w:val="24"/>
          <w:szCs w:val="24"/>
        </w:rPr>
        <w:t>CurrentAuctionData</w:t>
      </w:r>
      <w:proofErr w:type="spellEnd"/>
      <w:r w:rsidRPr="00E0178B">
        <w:rPr>
          <w:rFonts w:ascii="Times New Roman" w:hAnsi="Times New Roman" w:cs="Times New Roman"/>
          <w:sz w:val="24"/>
          <w:szCs w:val="24"/>
        </w:rPr>
        <w:t xml:space="preserve"> subsystems. </w:t>
      </w:r>
      <w:proofErr w:type="spellStart"/>
      <w:r w:rsidRPr="00E0178B">
        <w:rPr>
          <w:rFonts w:ascii="Times New Roman" w:hAnsi="Times New Roman" w:cs="Times New Roman"/>
          <w:sz w:val="24"/>
          <w:szCs w:val="24"/>
        </w:rPr>
        <w:t>RegisteredUserData</w:t>
      </w:r>
      <w:proofErr w:type="spellEnd"/>
      <w:r w:rsidRPr="00E0178B">
        <w:rPr>
          <w:rFonts w:ascii="Times New Roman" w:hAnsi="Times New Roman" w:cs="Times New Roman"/>
          <w:sz w:val="24"/>
          <w:szCs w:val="24"/>
        </w:rPr>
        <w:t xml:space="preserve"> holds the information about the OA </w:t>
      </w:r>
      <w:proofErr w:type="spellStart"/>
      <w:r w:rsidRPr="00E0178B">
        <w:rPr>
          <w:rFonts w:ascii="Times New Roman" w:hAnsi="Times New Roman" w:cs="Times New Roman"/>
          <w:sz w:val="24"/>
          <w:szCs w:val="24"/>
        </w:rPr>
        <w:t>Applications’s</w:t>
      </w:r>
      <w:proofErr w:type="spellEnd"/>
      <w:r w:rsidRPr="00E0178B">
        <w:rPr>
          <w:rFonts w:ascii="Times New Roman" w:hAnsi="Times New Roman" w:cs="Times New Roman"/>
          <w:sz w:val="24"/>
          <w:szCs w:val="24"/>
        </w:rPr>
        <w:t xml:space="preserve"> users which is </w:t>
      </w:r>
      <w:proofErr w:type="spellStart"/>
      <w:r w:rsidRPr="00E0178B">
        <w:rPr>
          <w:rFonts w:ascii="Times New Roman" w:hAnsi="Times New Roman" w:cs="Times New Roman"/>
          <w:sz w:val="24"/>
          <w:szCs w:val="24"/>
        </w:rPr>
        <w:t>RegisteredUsers</w:t>
      </w:r>
      <w:proofErr w:type="spellEnd"/>
      <w:r w:rsidRPr="00E0178B">
        <w:rPr>
          <w:rFonts w:ascii="Times New Roman" w:hAnsi="Times New Roman" w:cs="Times New Roman"/>
          <w:sz w:val="24"/>
          <w:szCs w:val="24"/>
        </w:rPr>
        <w:t xml:space="preserve"> and the Admin.</w:t>
      </w:r>
    </w:p>
    <w:p w14:paraId="1ECB6980" w14:textId="77777777" w:rsidR="00280899" w:rsidRPr="00E0178B" w:rsidRDefault="00280899" w:rsidP="00E0178B">
      <w:pPr>
        <w:ind w:firstLine="720"/>
        <w:rPr>
          <w:rFonts w:ascii="Times New Roman" w:hAnsi="Times New Roman" w:cs="Times New Roman"/>
          <w:sz w:val="24"/>
          <w:szCs w:val="24"/>
        </w:rPr>
      </w:pPr>
    </w:p>
    <w:p w14:paraId="1F6EF8EF" w14:textId="77777777" w:rsidR="00C505CC" w:rsidRDefault="00C505CC" w:rsidP="00E0178B">
      <w:pPr>
        <w:ind w:firstLine="720"/>
        <w:rPr>
          <w:rFonts w:ascii="Times New Roman" w:hAnsi="Times New Roman" w:cs="Times New Roman"/>
          <w:sz w:val="24"/>
          <w:szCs w:val="24"/>
        </w:rPr>
      </w:pPr>
    </w:p>
    <w:p w14:paraId="569998D4" w14:textId="77777777" w:rsidR="00C505CC" w:rsidRDefault="00C505CC" w:rsidP="00E0178B">
      <w:pPr>
        <w:ind w:firstLine="720"/>
        <w:rPr>
          <w:rFonts w:ascii="Times New Roman" w:hAnsi="Times New Roman" w:cs="Times New Roman"/>
          <w:sz w:val="24"/>
          <w:szCs w:val="24"/>
        </w:rPr>
      </w:pPr>
    </w:p>
    <w:p w14:paraId="663CDA81" w14:textId="77777777" w:rsidR="00C505CC" w:rsidRDefault="00C505CC" w:rsidP="00E0178B">
      <w:pPr>
        <w:ind w:firstLine="720"/>
        <w:rPr>
          <w:rFonts w:ascii="Times New Roman" w:hAnsi="Times New Roman" w:cs="Times New Roman"/>
          <w:sz w:val="24"/>
          <w:szCs w:val="24"/>
        </w:rPr>
      </w:pPr>
    </w:p>
    <w:p w14:paraId="17B5D06D" w14:textId="77777777" w:rsidR="00C505CC" w:rsidRDefault="00C505CC" w:rsidP="00E0178B">
      <w:pPr>
        <w:ind w:firstLine="720"/>
        <w:rPr>
          <w:rFonts w:ascii="Times New Roman" w:hAnsi="Times New Roman" w:cs="Times New Roman"/>
          <w:sz w:val="24"/>
          <w:szCs w:val="24"/>
        </w:rPr>
      </w:pPr>
    </w:p>
    <w:p w14:paraId="4B7348E3" w14:textId="77777777" w:rsidR="00C505CC" w:rsidRDefault="00C505CC" w:rsidP="00E0178B">
      <w:pPr>
        <w:ind w:firstLine="720"/>
        <w:rPr>
          <w:rFonts w:ascii="Times New Roman" w:hAnsi="Times New Roman" w:cs="Times New Roman"/>
          <w:sz w:val="24"/>
          <w:szCs w:val="24"/>
        </w:rPr>
      </w:pPr>
    </w:p>
    <w:p w14:paraId="7BFCF706" w14:textId="350993AE" w:rsidR="00E0178B" w:rsidRDefault="00E0178B" w:rsidP="00E0178B">
      <w:pPr>
        <w:ind w:firstLine="720"/>
        <w:rPr>
          <w:rFonts w:ascii="Times New Roman" w:hAnsi="Times New Roman" w:cs="Times New Roman"/>
          <w:sz w:val="24"/>
          <w:szCs w:val="24"/>
        </w:rPr>
      </w:pPr>
      <w:r w:rsidRPr="00E0178B">
        <w:rPr>
          <w:rFonts w:ascii="Times New Roman" w:hAnsi="Times New Roman" w:cs="Times New Roman"/>
          <w:sz w:val="24"/>
          <w:szCs w:val="24"/>
        </w:rPr>
        <w:lastRenderedPageBreak/>
        <w:t xml:space="preserve">Application layer holds </w:t>
      </w:r>
      <w:proofErr w:type="spellStart"/>
      <w:proofErr w:type="gramStart"/>
      <w:r w:rsidRPr="00E0178B">
        <w:rPr>
          <w:rFonts w:ascii="Times New Roman" w:hAnsi="Times New Roman" w:cs="Times New Roman"/>
          <w:sz w:val="24"/>
          <w:szCs w:val="24"/>
        </w:rPr>
        <w:t>Auction,Administration</w:t>
      </w:r>
      <w:proofErr w:type="spellEnd"/>
      <w:proofErr w:type="gramEnd"/>
      <w:r w:rsidRPr="00E0178B">
        <w:rPr>
          <w:rFonts w:ascii="Times New Roman" w:hAnsi="Times New Roman" w:cs="Times New Roman"/>
          <w:sz w:val="24"/>
          <w:szCs w:val="24"/>
        </w:rPr>
        <w:t xml:space="preserve"> and User subsystems which has 2 types of as visitor and </w:t>
      </w:r>
      <w:proofErr w:type="spellStart"/>
      <w:r w:rsidRPr="00E0178B">
        <w:rPr>
          <w:rFonts w:ascii="Times New Roman" w:hAnsi="Times New Roman" w:cs="Times New Roman"/>
          <w:sz w:val="24"/>
          <w:szCs w:val="24"/>
        </w:rPr>
        <w:t>RegisteredUser.</w:t>
      </w:r>
      <w:r w:rsidR="00B20C33">
        <w:rPr>
          <w:rFonts w:ascii="Times New Roman" w:hAnsi="Times New Roman" w:cs="Times New Roman"/>
          <w:sz w:val="24"/>
          <w:szCs w:val="24"/>
        </w:rPr>
        <w:t>In</w:t>
      </w:r>
      <w:proofErr w:type="spellEnd"/>
      <w:r w:rsidR="00B20C33">
        <w:rPr>
          <w:rFonts w:ascii="Times New Roman" w:hAnsi="Times New Roman" w:cs="Times New Roman"/>
          <w:sz w:val="24"/>
          <w:szCs w:val="24"/>
        </w:rPr>
        <w:t xml:space="preserve"> terms of </w:t>
      </w:r>
      <w:proofErr w:type="spellStart"/>
      <w:r w:rsidR="00B20C33">
        <w:rPr>
          <w:rFonts w:ascii="Times New Roman" w:hAnsi="Times New Roman" w:cs="Times New Roman"/>
          <w:sz w:val="24"/>
          <w:szCs w:val="24"/>
        </w:rPr>
        <w:t>registeredUser</w:t>
      </w:r>
      <w:proofErr w:type="spellEnd"/>
      <w:r w:rsidR="00B20C33">
        <w:rPr>
          <w:rFonts w:ascii="Times New Roman" w:hAnsi="Times New Roman" w:cs="Times New Roman"/>
          <w:sz w:val="24"/>
          <w:szCs w:val="24"/>
        </w:rPr>
        <w:t xml:space="preserve"> , user subsystem is about common user functionalities like messaging , profile management, search and log-in/log-out services.</w:t>
      </w:r>
      <w:r w:rsidRPr="00E0178B">
        <w:rPr>
          <w:rFonts w:ascii="Times New Roman" w:hAnsi="Times New Roman" w:cs="Times New Roman"/>
          <w:sz w:val="24"/>
          <w:szCs w:val="24"/>
        </w:rPr>
        <w:t xml:space="preserve"> Auction subsystem is the subsystem that manages the main auctioning services. Administration subsystem is the subsystem that manages the all admin </w:t>
      </w:r>
      <w:proofErr w:type="spellStart"/>
      <w:r w:rsidRPr="00E0178B">
        <w:rPr>
          <w:rFonts w:ascii="Times New Roman" w:hAnsi="Times New Roman" w:cs="Times New Roman"/>
          <w:sz w:val="24"/>
          <w:szCs w:val="24"/>
        </w:rPr>
        <w:t>privil</w:t>
      </w:r>
      <w:r w:rsidR="00B20C33">
        <w:rPr>
          <w:rFonts w:ascii="Times New Roman" w:hAnsi="Times New Roman" w:cs="Times New Roman"/>
          <w:sz w:val="24"/>
          <w:szCs w:val="24"/>
        </w:rPr>
        <w:t>a</w:t>
      </w:r>
      <w:r w:rsidRPr="00E0178B">
        <w:rPr>
          <w:rFonts w:ascii="Times New Roman" w:hAnsi="Times New Roman" w:cs="Times New Roman"/>
          <w:sz w:val="24"/>
          <w:szCs w:val="24"/>
        </w:rPr>
        <w:t>ges</w:t>
      </w:r>
      <w:proofErr w:type="spellEnd"/>
      <w:r w:rsidR="00B20C33">
        <w:rPr>
          <w:rFonts w:ascii="Times New Roman" w:hAnsi="Times New Roman" w:cs="Times New Roman"/>
          <w:sz w:val="24"/>
          <w:szCs w:val="24"/>
        </w:rPr>
        <w:t xml:space="preserve"> like approving or rejecting an auction proposal or even freezing an user’s </w:t>
      </w:r>
      <w:proofErr w:type="spellStart"/>
      <w:proofErr w:type="gramStart"/>
      <w:r w:rsidR="00B20C33">
        <w:rPr>
          <w:rFonts w:ascii="Times New Roman" w:hAnsi="Times New Roman" w:cs="Times New Roman"/>
          <w:sz w:val="24"/>
          <w:szCs w:val="24"/>
        </w:rPr>
        <w:t>account</w:t>
      </w:r>
      <w:r w:rsidRPr="00E0178B">
        <w:rPr>
          <w:rFonts w:ascii="Times New Roman" w:hAnsi="Times New Roman" w:cs="Times New Roman"/>
          <w:sz w:val="24"/>
          <w:szCs w:val="24"/>
        </w:rPr>
        <w:t>.</w:t>
      </w:r>
      <w:r>
        <w:rPr>
          <w:rFonts w:ascii="Times New Roman" w:hAnsi="Times New Roman" w:cs="Times New Roman"/>
          <w:sz w:val="24"/>
          <w:szCs w:val="24"/>
        </w:rPr>
        <w:t>User</w:t>
      </w:r>
      <w:proofErr w:type="spellEnd"/>
      <w:proofErr w:type="gramEnd"/>
      <w:r>
        <w:rPr>
          <w:rFonts w:ascii="Times New Roman" w:hAnsi="Times New Roman" w:cs="Times New Roman"/>
          <w:sz w:val="24"/>
          <w:szCs w:val="24"/>
        </w:rPr>
        <w:t xml:space="preserve"> subsystem is the subsystem that manages all the common services that an user needs.</w:t>
      </w:r>
    </w:p>
    <w:p w14:paraId="65BA5036" w14:textId="77777777" w:rsidR="00280899" w:rsidRDefault="00280899" w:rsidP="00C503A2">
      <w:pPr>
        <w:ind w:firstLine="720"/>
        <w:rPr>
          <w:rFonts w:ascii="Times New Roman" w:hAnsi="Times New Roman" w:cs="Times New Roman"/>
          <w:sz w:val="24"/>
          <w:szCs w:val="24"/>
        </w:rPr>
      </w:pPr>
    </w:p>
    <w:p w14:paraId="06C2FF2A" w14:textId="77777777" w:rsidR="00280899" w:rsidRDefault="00280899" w:rsidP="00C503A2">
      <w:pPr>
        <w:ind w:firstLine="720"/>
        <w:rPr>
          <w:rFonts w:ascii="Times New Roman" w:hAnsi="Times New Roman" w:cs="Times New Roman"/>
          <w:sz w:val="24"/>
          <w:szCs w:val="24"/>
        </w:rPr>
      </w:pPr>
    </w:p>
    <w:p w14:paraId="639F4697" w14:textId="0D796FCF" w:rsidR="009840C5" w:rsidRDefault="00E0178B" w:rsidP="00C503A2">
      <w:pPr>
        <w:ind w:firstLine="720"/>
        <w:rPr>
          <w:rFonts w:ascii="Times New Roman" w:hAnsi="Times New Roman" w:cs="Times New Roman"/>
          <w:sz w:val="24"/>
          <w:szCs w:val="24"/>
        </w:rPr>
      </w:pPr>
      <w:r>
        <w:rPr>
          <w:rFonts w:ascii="Times New Roman" w:hAnsi="Times New Roman" w:cs="Times New Roman"/>
          <w:sz w:val="24"/>
          <w:szCs w:val="24"/>
        </w:rPr>
        <w:t xml:space="preserve">Finally in the Interface layer holds </w:t>
      </w:r>
      <w:proofErr w:type="spellStart"/>
      <w:proofErr w:type="gramStart"/>
      <w:r>
        <w:rPr>
          <w:rFonts w:ascii="Times New Roman" w:hAnsi="Times New Roman" w:cs="Times New Roman"/>
          <w:sz w:val="24"/>
          <w:szCs w:val="24"/>
        </w:rPr>
        <w:t>AuctionView,AdminView</w:t>
      </w:r>
      <w:proofErr w:type="gramEnd"/>
      <w:r>
        <w:rPr>
          <w:rFonts w:ascii="Times New Roman" w:hAnsi="Times New Roman" w:cs="Times New Roman"/>
          <w:sz w:val="24"/>
          <w:szCs w:val="24"/>
        </w:rPr>
        <w:t>,Navigation</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UserView</w:t>
      </w:r>
      <w:proofErr w:type="spellEnd"/>
      <w:r>
        <w:rPr>
          <w:rFonts w:ascii="Times New Roman" w:hAnsi="Times New Roman" w:cs="Times New Roman"/>
          <w:sz w:val="24"/>
          <w:szCs w:val="24"/>
        </w:rPr>
        <w:t>.</w:t>
      </w:r>
      <w:r w:rsidR="0007118C">
        <w:rPr>
          <w:rFonts w:ascii="Times New Roman" w:hAnsi="Times New Roman" w:cs="Times New Roman"/>
          <w:sz w:val="24"/>
          <w:szCs w:val="24"/>
        </w:rPr>
        <w:t xml:space="preserve"> </w:t>
      </w:r>
      <w:proofErr w:type="spellStart"/>
      <w:r w:rsidR="0007118C">
        <w:rPr>
          <w:rFonts w:ascii="Times New Roman" w:hAnsi="Times New Roman" w:cs="Times New Roman"/>
          <w:sz w:val="24"/>
          <w:szCs w:val="24"/>
        </w:rPr>
        <w:t>AuctionView</w:t>
      </w:r>
      <w:proofErr w:type="spellEnd"/>
      <w:r w:rsidR="0007118C">
        <w:rPr>
          <w:rFonts w:ascii="Times New Roman" w:hAnsi="Times New Roman" w:cs="Times New Roman"/>
          <w:sz w:val="24"/>
          <w:szCs w:val="24"/>
        </w:rPr>
        <w:t xml:space="preserve"> is the subsystem that controls the giving and winning auction </w:t>
      </w:r>
      <w:proofErr w:type="spellStart"/>
      <w:proofErr w:type="gramStart"/>
      <w:r w:rsidR="0007118C">
        <w:rPr>
          <w:rFonts w:ascii="Times New Roman" w:hAnsi="Times New Roman" w:cs="Times New Roman"/>
          <w:sz w:val="24"/>
          <w:szCs w:val="24"/>
        </w:rPr>
        <w:t>services.AdminView</w:t>
      </w:r>
      <w:proofErr w:type="spellEnd"/>
      <w:proofErr w:type="gramEnd"/>
      <w:r w:rsidR="0007118C">
        <w:rPr>
          <w:rFonts w:ascii="Times New Roman" w:hAnsi="Times New Roman" w:cs="Times New Roman"/>
          <w:sz w:val="24"/>
          <w:szCs w:val="24"/>
        </w:rPr>
        <w:t xml:space="preserve"> is essential for admin to manage common services that includes users. Navigation is the primary for services like login search and </w:t>
      </w:r>
      <w:proofErr w:type="spellStart"/>
      <w:proofErr w:type="gramStart"/>
      <w:r w:rsidR="0007118C">
        <w:rPr>
          <w:rFonts w:ascii="Times New Roman" w:hAnsi="Times New Roman" w:cs="Times New Roman"/>
          <w:sz w:val="24"/>
          <w:szCs w:val="24"/>
        </w:rPr>
        <w:t>register.Last</w:t>
      </w:r>
      <w:proofErr w:type="spellEnd"/>
      <w:proofErr w:type="gramEnd"/>
      <w:r w:rsidR="0007118C">
        <w:rPr>
          <w:rFonts w:ascii="Times New Roman" w:hAnsi="Times New Roman" w:cs="Times New Roman"/>
          <w:sz w:val="24"/>
          <w:szCs w:val="24"/>
        </w:rPr>
        <w:t xml:space="preserve"> of all </w:t>
      </w:r>
      <w:proofErr w:type="spellStart"/>
      <w:r w:rsidR="0007118C">
        <w:rPr>
          <w:rFonts w:ascii="Times New Roman" w:hAnsi="Times New Roman" w:cs="Times New Roman"/>
          <w:sz w:val="24"/>
          <w:szCs w:val="24"/>
        </w:rPr>
        <w:t>UserView</w:t>
      </w:r>
      <w:proofErr w:type="spellEnd"/>
      <w:r w:rsidR="0007118C">
        <w:rPr>
          <w:rFonts w:ascii="Times New Roman" w:hAnsi="Times New Roman" w:cs="Times New Roman"/>
          <w:sz w:val="24"/>
          <w:szCs w:val="24"/>
        </w:rPr>
        <w:t xml:space="preserve"> has services that giving users to manage simple actions.</w:t>
      </w:r>
    </w:p>
    <w:p w14:paraId="2AF82A3F" w14:textId="77777777" w:rsidR="00280899" w:rsidRPr="00C503A2" w:rsidRDefault="00280899" w:rsidP="00C503A2">
      <w:pPr>
        <w:ind w:firstLine="720"/>
        <w:rPr>
          <w:rFonts w:ascii="Times New Roman" w:hAnsi="Times New Roman" w:cs="Times New Roman"/>
          <w:sz w:val="24"/>
          <w:szCs w:val="24"/>
        </w:rPr>
      </w:pPr>
    </w:p>
    <w:p w14:paraId="42913D8E" w14:textId="3C7023D5" w:rsidR="00FB264E"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3AF0FDFD" wp14:editId="1386E7AE">
            <wp:extent cx="5937047" cy="3922005"/>
            <wp:effectExtent l="0" t="0" r="6985"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DecpmpositionPart2.png"/>
                    <pic:cNvPicPr/>
                  </pic:nvPicPr>
                  <pic:blipFill>
                    <a:blip r:embed="rId14">
                      <a:extLst>
                        <a:ext uri="{28A0092B-C50C-407E-A947-70E740481C1C}">
                          <a14:useLocalDpi xmlns:a14="http://schemas.microsoft.com/office/drawing/2010/main" val="0"/>
                        </a:ext>
                      </a:extLst>
                    </a:blip>
                    <a:stretch>
                      <a:fillRect/>
                    </a:stretch>
                  </pic:blipFill>
                  <pic:spPr>
                    <a:xfrm>
                      <a:off x="0" y="0"/>
                      <a:ext cx="6044741" cy="3993147"/>
                    </a:xfrm>
                    <a:prstGeom prst="rect">
                      <a:avLst/>
                    </a:prstGeom>
                  </pic:spPr>
                </pic:pic>
              </a:graphicData>
            </a:graphic>
          </wp:inline>
        </w:drawing>
      </w:r>
    </w:p>
    <w:p w14:paraId="2E0EBC18" w14:textId="01C3B31F" w:rsidR="00BD0245" w:rsidRDefault="00BD0245" w:rsidP="00BD0245">
      <w:pPr>
        <w:rPr>
          <w:rFonts w:ascii="Times New Roman" w:hAnsi="Times New Roman" w:cs="Times New Roman"/>
          <w:b/>
          <w:sz w:val="28"/>
          <w:szCs w:val="24"/>
        </w:rPr>
      </w:pPr>
    </w:p>
    <w:p w14:paraId="4BBB5CF7" w14:textId="77777777" w:rsidR="00280899" w:rsidRPr="00BD0245" w:rsidRDefault="00280899" w:rsidP="00BD0245">
      <w:pPr>
        <w:rPr>
          <w:rFonts w:ascii="Times New Roman" w:hAnsi="Times New Roman" w:cs="Times New Roman"/>
          <w:b/>
          <w:sz w:val="28"/>
          <w:szCs w:val="24"/>
        </w:rPr>
      </w:pPr>
    </w:p>
    <w:p w14:paraId="351B7FAA" w14:textId="66EA9661" w:rsidR="00BD0245" w:rsidRPr="00BD0245" w:rsidRDefault="00BD0245" w:rsidP="00BD0245">
      <w:pPr>
        <w:ind w:firstLine="720"/>
        <w:rPr>
          <w:rFonts w:ascii="Times New Roman" w:hAnsi="Times New Roman" w:cs="Times New Roman"/>
          <w:sz w:val="24"/>
          <w:szCs w:val="24"/>
        </w:rPr>
      </w:pPr>
      <w:r w:rsidRPr="00BD0245">
        <w:rPr>
          <w:rFonts w:ascii="Times New Roman" w:hAnsi="Times New Roman" w:cs="Times New Roman"/>
          <w:sz w:val="24"/>
          <w:szCs w:val="24"/>
        </w:rPr>
        <w:t>The ‘Data’ subsystems provide an interface to the Database for a more ‘human readable’ access to its data.</w:t>
      </w:r>
      <w:r>
        <w:rPr>
          <w:rFonts w:ascii="Times New Roman" w:hAnsi="Times New Roman" w:cs="Times New Roman"/>
          <w:sz w:val="24"/>
          <w:szCs w:val="24"/>
        </w:rPr>
        <w:t xml:space="preserve"> In the Storage subsystem we are controlling all necessary data and </w:t>
      </w:r>
      <w:r w:rsidR="00B20C33">
        <w:rPr>
          <w:rFonts w:ascii="Times New Roman" w:hAnsi="Times New Roman" w:cs="Times New Roman"/>
          <w:sz w:val="24"/>
          <w:szCs w:val="24"/>
        </w:rPr>
        <w:t xml:space="preserve">connects to the Database system via </w:t>
      </w:r>
      <w:proofErr w:type="spellStart"/>
      <w:r w:rsidR="00B20C33">
        <w:rPr>
          <w:rFonts w:ascii="Times New Roman" w:hAnsi="Times New Roman" w:cs="Times New Roman"/>
          <w:sz w:val="24"/>
          <w:szCs w:val="24"/>
        </w:rPr>
        <w:t>DBQueryService</w:t>
      </w:r>
      <w:proofErr w:type="spellEnd"/>
      <w:r w:rsidR="00B20C33">
        <w:rPr>
          <w:rFonts w:ascii="Times New Roman" w:hAnsi="Times New Roman" w:cs="Times New Roman"/>
          <w:sz w:val="24"/>
          <w:szCs w:val="24"/>
        </w:rPr>
        <w:t xml:space="preserve">. It holds data’s like Current and Old Auction </w:t>
      </w:r>
      <w:proofErr w:type="spellStart"/>
      <w:r w:rsidR="00B20C33">
        <w:rPr>
          <w:rFonts w:ascii="Times New Roman" w:hAnsi="Times New Roman" w:cs="Times New Roman"/>
          <w:sz w:val="24"/>
          <w:szCs w:val="24"/>
        </w:rPr>
        <w:t>Datas</w:t>
      </w:r>
      <w:proofErr w:type="spellEnd"/>
      <w:r w:rsidR="00B20C33">
        <w:rPr>
          <w:rFonts w:ascii="Times New Roman" w:hAnsi="Times New Roman" w:cs="Times New Roman"/>
          <w:sz w:val="24"/>
          <w:szCs w:val="24"/>
        </w:rPr>
        <w:t xml:space="preserve"> </w:t>
      </w:r>
      <w:proofErr w:type="gramStart"/>
      <w:r w:rsidR="00B20C33">
        <w:rPr>
          <w:rFonts w:ascii="Times New Roman" w:hAnsi="Times New Roman" w:cs="Times New Roman"/>
          <w:sz w:val="24"/>
          <w:szCs w:val="24"/>
        </w:rPr>
        <w:t>and also</w:t>
      </w:r>
      <w:proofErr w:type="gramEnd"/>
      <w:r w:rsidR="00B20C33">
        <w:rPr>
          <w:rFonts w:ascii="Times New Roman" w:hAnsi="Times New Roman" w:cs="Times New Roman"/>
          <w:sz w:val="24"/>
          <w:szCs w:val="24"/>
        </w:rPr>
        <w:t xml:space="preserve"> </w:t>
      </w:r>
      <w:proofErr w:type="spellStart"/>
      <w:r w:rsidR="00B20C33">
        <w:rPr>
          <w:rFonts w:ascii="Times New Roman" w:hAnsi="Times New Roman" w:cs="Times New Roman"/>
          <w:sz w:val="24"/>
          <w:szCs w:val="24"/>
        </w:rPr>
        <w:t>RegisteredUserData</w:t>
      </w:r>
      <w:proofErr w:type="spellEnd"/>
      <w:r w:rsidR="00B20C33">
        <w:rPr>
          <w:rFonts w:ascii="Times New Roman" w:hAnsi="Times New Roman" w:cs="Times New Roman"/>
          <w:sz w:val="24"/>
          <w:szCs w:val="24"/>
        </w:rPr>
        <w:t>.</w:t>
      </w:r>
    </w:p>
    <w:p w14:paraId="483E1428" w14:textId="40D036E4" w:rsidR="009840C5" w:rsidRDefault="009840C5" w:rsidP="005115E2">
      <w:pPr>
        <w:rPr>
          <w:rFonts w:ascii="Times New Roman" w:hAnsi="Times New Roman" w:cs="Times New Roman"/>
          <w:b/>
          <w:sz w:val="28"/>
          <w:szCs w:val="24"/>
        </w:rPr>
      </w:pPr>
    </w:p>
    <w:p w14:paraId="0B53041D" w14:textId="5097E51F" w:rsidR="00FB264E"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0542534C" wp14:editId="3621CE5A">
            <wp:extent cx="6047917" cy="406522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DecpmpositionPart3.png"/>
                    <pic:cNvPicPr/>
                  </pic:nvPicPr>
                  <pic:blipFill>
                    <a:blip r:embed="rId15">
                      <a:extLst>
                        <a:ext uri="{28A0092B-C50C-407E-A947-70E740481C1C}">
                          <a14:useLocalDpi xmlns:a14="http://schemas.microsoft.com/office/drawing/2010/main" val="0"/>
                        </a:ext>
                      </a:extLst>
                    </a:blip>
                    <a:stretch>
                      <a:fillRect/>
                    </a:stretch>
                  </pic:blipFill>
                  <pic:spPr>
                    <a:xfrm>
                      <a:off x="0" y="0"/>
                      <a:ext cx="6058123" cy="4072084"/>
                    </a:xfrm>
                    <a:prstGeom prst="rect">
                      <a:avLst/>
                    </a:prstGeom>
                  </pic:spPr>
                </pic:pic>
              </a:graphicData>
            </a:graphic>
          </wp:inline>
        </w:drawing>
      </w:r>
    </w:p>
    <w:p w14:paraId="6E3DC6F4" w14:textId="25237E35" w:rsidR="00B20C33" w:rsidRPr="00B20C33" w:rsidRDefault="00B20C33" w:rsidP="005115E2">
      <w:pPr>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The User subsystem provides </w:t>
      </w:r>
      <w:proofErr w:type="spellStart"/>
      <w:r>
        <w:rPr>
          <w:rFonts w:ascii="Times New Roman" w:hAnsi="Times New Roman" w:cs="Times New Roman"/>
          <w:sz w:val="24"/>
          <w:szCs w:val="24"/>
        </w:rPr>
        <w:t>registeredUsers</w:t>
      </w:r>
      <w:proofErr w:type="spellEnd"/>
      <w:r>
        <w:rPr>
          <w:rFonts w:ascii="Times New Roman" w:hAnsi="Times New Roman" w:cs="Times New Roman"/>
          <w:sz w:val="24"/>
          <w:szCs w:val="24"/>
        </w:rPr>
        <w:t xml:space="preserve"> their self-made </w:t>
      </w:r>
      <w:proofErr w:type="spellStart"/>
      <w:proofErr w:type="gramStart"/>
      <w:r>
        <w:rPr>
          <w:rFonts w:ascii="Times New Roman" w:hAnsi="Times New Roman" w:cs="Times New Roman"/>
          <w:sz w:val="24"/>
          <w:szCs w:val="24"/>
        </w:rPr>
        <w:t>functions.These</w:t>
      </w:r>
      <w:proofErr w:type="spellEnd"/>
      <w:proofErr w:type="gramEnd"/>
      <w:r>
        <w:rPr>
          <w:rFonts w:ascii="Times New Roman" w:hAnsi="Times New Roman" w:cs="Times New Roman"/>
          <w:sz w:val="24"/>
          <w:szCs w:val="24"/>
        </w:rPr>
        <w:t xml:space="preserve"> are like follows; Registration , Login – profile management , messaging with other users or admin, Viewing ongoing auctions which is neither the </w:t>
      </w:r>
      <w:proofErr w:type="spellStart"/>
      <w:r>
        <w:rPr>
          <w:rFonts w:ascii="Times New Roman" w:hAnsi="Times New Roman" w:cs="Times New Roman"/>
          <w:sz w:val="24"/>
          <w:szCs w:val="24"/>
        </w:rPr>
        <w:t>registereduser’s</w:t>
      </w:r>
      <w:proofErr w:type="spellEnd"/>
      <w:r>
        <w:rPr>
          <w:rFonts w:ascii="Times New Roman" w:hAnsi="Times New Roman" w:cs="Times New Roman"/>
          <w:sz w:val="24"/>
          <w:szCs w:val="24"/>
        </w:rPr>
        <w:t xml:space="preserve"> own auction or participating auction and finally </w:t>
      </w:r>
      <w:r w:rsidRPr="00B20C33">
        <w:rPr>
          <w:rFonts w:ascii="Times New Roman" w:hAnsi="Times New Roman" w:cs="Times New Roman"/>
          <w:sz w:val="24"/>
          <w:szCs w:val="24"/>
        </w:rPr>
        <w:t>It also provides the search functionality for system.</w:t>
      </w:r>
    </w:p>
    <w:p w14:paraId="22DDDC9E" w14:textId="69E66BD6" w:rsidR="00FB264E" w:rsidRDefault="00FE18B2"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47C3EC00" wp14:editId="138A0A3E">
            <wp:extent cx="5731510" cy="4020185"/>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DecompositionPart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20185"/>
                    </a:xfrm>
                    <a:prstGeom prst="rect">
                      <a:avLst/>
                    </a:prstGeom>
                  </pic:spPr>
                </pic:pic>
              </a:graphicData>
            </a:graphic>
          </wp:inline>
        </w:drawing>
      </w:r>
    </w:p>
    <w:p w14:paraId="23A3691B" w14:textId="4312FC4E" w:rsidR="00FB264E" w:rsidRPr="00BD0245" w:rsidRDefault="000532C0" w:rsidP="005115E2">
      <w:pPr>
        <w:rPr>
          <w:rFonts w:ascii="Times New Roman" w:hAnsi="Times New Roman" w:cs="Times New Roman"/>
          <w:sz w:val="24"/>
          <w:szCs w:val="24"/>
        </w:rPr>
      </w:pPr>
      <w:r>
        <w:rPr>
          <w:rFonts w:ascii="Times New Roman" w:hAnsi="Times New Roman" w:cs="Times New Roman"/>
          <w:b/>
          <w:sz w:val="28"/>
          <w:szCs w:val="24"/>
        </w:rPr>
        <w:tab/>
      </w:r>
      <w:r w:rsidR="00FE18B2">
        <w:rPr>
          <w:rFonts w:ascii="Times New Roman" w:hAnsi="Times New Roman" w:cs="Times New Roman"/>
          <w:sz w:val="24"/>
          <w:szCs w:val="24"/>
        </w:rPr>
        <w:t xml:space="preserve">The Auction Subsystem is about giving offer to an </w:t>
      </w:r>
      <w:proofErr w:type="gramStart"/>
      <w:r w:rsidR="00FE18B2">
        <w:rPr>
          <w:rFonts w:ascii="Times New Roman" w:hAnsi="Times New Roman" w:cs="Times New Roman"/>
          <w:sz w:val="24"/>
          <w:szCs w:val="24"/>
        </w:rPr>
        <w:t>auctions</w:t>
      </w:r>
      <w:proofErr w:type="gramEnd"/>
      <w:r w:rsidR="00FE18B2">
        <w:rPr>
          <w:rFonts w:ascii="Times New Roman" w:hAnsi="Times New Roman" w:cs="Times New Roman"/>
          <w:sz w:val="24"/>
          <w:szCs w:val="24"/>
        </w:rPr>
        <w:t xml:space="preserve"> and also winning an auction by a </w:t>
      </w:r>
      <w:proofErr w:type="spellStart"/>
      <w:r w:rsidR="00FE18B2">
        <w:rPr>
          <w:rFonts w:ascii="Times New Roman" w:hAnsi="Times New Roman" w:cs="Times New Roman"/>
          <w:sz w:val="24"/>
          <w:szCs w:val="24"/>
        </w:rPr>
        <w:t>registeredUser</w:t>
      </w:r>
      <w:proofErr w:type="spellEnd"/>
      <w:r w:rsidR="00FE18B2">
        <w:rPr>
          <w:rFonts w:ascii="Times New Roman" w:hAnsi="Times New Roman" w:cs="Times New Roman"/>
          <w:sz w:val="24"/>
          <w:szCs w:val="24"/>
        </w:rPr>
        <w:t xml:space="preserve">. It handles auction </w:t>
      </w:r>
      <w:proofErr w:type="gramStart"/>
      <w:r w:rsidR="00FE18B2">
        <w:rPr>
          <w:rFonts w:ascii="Times New Roman" w:hAnsi="Times New Roman" w:cs="Times New Roman"/>
          <w:sz w:val="24"/>
          <w:szCs w:val="24"/>
        </w:rPr>
        <w:t>creation(</w:t>
      </w:r>
      <w:proofErr w:type="gramEnd"/>
      <w:r w:rsidR="00FE18B2">
        <w:rPr>
          <w:rFonts w:ascii="Times New Roman" w:hAnsi="Times New Roman" w:cs="Times New Roman"/>
          <w:sz w:val="24"/>
          <w:szCs w:val="24"/>
        </w:rPr>
        <w:t xml:space="preserve">created auctions send for approval to the admin), giving an offer to an auction or winning an auction and also handles </w:t>
      </w:r>
      <w:r w:rsidR="00BD0245">
        <w:rPr>
          <w:rFonts w:ascii="Times New Roman" w:hAnsi="Times New Roman" w:cs="Times New Roman"/>
          <w:sz w:val="24"/>
          <w:szCs w:val="24"/>
        </w:rPr>
        <w:t>the storage management and the interface with the storage.</w:t>
      </w:r>
    </w:p>
    <w:p w14:paraId="45B286A0" w14:textId="5860DBC9" w:rsidR="00E77358"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04937637" wp14:editId="7CC26CE3">
            <wp:extent cx="5731510" cy="3484459"/>
            <wp:effectExtent l="0" t="0" r="254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DecompositionPart5.png"/>
                    <pic:cNvPicPr/>
                  </pic:nvPicPr>
                  <pic:blipFill>
                    <a:blip r:embed="rId17">
                      <a:extLst>
                        <a:ext uri="{28A0092B-C50C-407E-A947-70E740481C1C}">
                          <a14:useLocalDpi xmlns:a14="http://schemas.microsoft.com/office/drawing/2010/main" val="0"/>
                        </a:ext>
                      </a:extLst>
                    </a:blip>
                    <a:stretch>
                      <a:fillRect/>
                    </a:stretch>
                  </pic:blipFill>
                  <pic:spPr>
                    <a:xfrm>
                      <a:off x="0" y="0"/>
                      <a:ext cx="5740263" cy="3489780"/>
                    </a:xfrm>
                    <a:prstGeom prst="rect">
                      <a:avLst/>
                    </a:prstGeom>
                  </pic:spPr>
                </pic:pic>
              </a:graphicData>
            </a:graphic>
          </wp:inline>
        </w:drawing>
      </w:r>
    </w:p>
    <w:p w14:paraId="0FD0E85A" w14:textId="6C11886D" w:rsidR="00C503A2" w:rsidRPr="00C503A2" w:rsidRDefault="00C503A2" w:rsidP="00C503A2">
      <w:pPr>
        <w:spacing w:after="200" w:line="276" w:lineRule="auto"/>
        <w:ind w:firstLine="284"/>
        <w:contextualSpacing/>
        <w:jc w:val="both"/>
        <w:rPr>
          <w:rFonts w:ascii="Times New Roman" w:eastAsia="Calibri" w:hAnsi="Times New Roman" w:cs="Times New Roman"/>
          <w:sz w:val="24"/>
          <w:lang w:val="en-US"/>
        </w:rPr>
      </w:pPr>
      <w:r w:rsidRPr="00C503A2">
        <w:rPr>
          <w:rFonts w:ascii="Times New Roman" w:eastAsia="Calibri" w:hAnsi="Times New Roman" w:cs="Times New Roman"/>
          <w:sz w:val="24"/>
          <w:lang w:val="en-US"/>
        </w:rPr>
        <w:lastRenderedPageBreak/>
        <w:t xml:space="preserve">The Administration Subsystem handles Admin’s functionalities, such as management of </w:t>
      </w:r>
      <w:proofErr w:type="spellStart"/>
      <w:proofErr w:type="gramStart"/>
      <w:r>
        <w:rPr>
          <w:rFonts w:ascii="Times New Roman" w:eastAsia="Calibri" w:hAnsi="Times New Roman" w:cs="Times New Roman"/>
          <w:sz w:val="24"/>
          <w:lang w:val="en-US"/>
        </w:rPr>
        <w:t>Registered</w:t>
      </w:r>
      <w:r w:rsidRPr="00C503A2">
        <w:rPr>
          <w:rFonts w:ascii="Times New Roman" w:eastAsia="Calibri" w:hAnsi="Times New Roman" w:cs="Times New Roman"/>
          <w:sz w:val="24"/>
          <w:lang w:val="en-US"/>
        </w:rPr>
        <w:t>user</w:t>
      </w:r>
      <w:proofErr w:type="spellEnd"/>
      <w:r w:rsidR="001C10AA">
        <w:rPr>
          <w:rFonts w:ascii="Times New Roman" w:eastAsia="Calibri" w:hAnsi="Times New Roman" w:cs="Times New Roman"/>
          <w:sz w:val="24"/>
          <w:lang w:val="en-US"/>
        </w:rPr>
        <w:t>(</w:t>
      </w:r>
      <w:proofErr w:type="spellStart"/>
      <w:proofErr w:type="gramEnd"/>
      <w:r w:rsidR="001C10AA">
        <w:rPr>
          <w:rFonts w:ascii="Times New Roman" w:eastAsia="Calibri" w:hAnsi="Times New Roman" w:cs="Times New Roman"/>
          <w:sz w:val="24"/>
          <w:lang w:val="en-US"/>
        </w:rPr>
        <w:t>freezig</w:t>
      </w:r>
      <w:proofErr w:type="spellEnd"/>
      <w:r w:rsidR="001C10AA">
        <w:rPr>
          <w:rFonts w:ascii="Times New Roman" w:eastAsia="Calibri" w:hAnsi="Times New Roman" w:cs="Times New Roman"/>
          <w:sz w:val="24"/>
          <w:lang w:val="en-US"/>
        </w:rPr>
        <w:t xml:space="preserve"> their Accounts etc.)</w:t>
      </w:r>
      <w:r w:rsidRPr="00C503A2">
        <w:rPr>
          <w:rFonts w:ascii="Times New Roman" w:eastAsia="Calibri" w:hAnsi="Times New Roman" w:cs="Times New Roman"/>
          <w:sz w:val="24"/>
          <w:lang w:val="en-US"/>
        </w:rPr>
        <w:t xml:space="preserve">, </w:t>
      </w:r>
      <w:r>
        <w:rPr>
          <w:rFonts w:ascii="Times New Roman" w:eastAsia="Calibri" w:hAnsi="Times New Roman" w:cs="Times New Roman"/>
          <w:sz w:val="24"/>
          <w:lang w:val="en-US"/>
        </w:rPr>
        <w:t>Auction</w:t>
      </w:r>
      <w:r w:rsidRPr="00C503A2">
        <w:rPr>
          <w:rFonts w:ascii="Times New Roman" w:eastAsia="Calibri" w:hAnsi="Times New Roman" w:cs="Times New Roman"/>
          <w:sz w:val="24"/>
          <w:lang w:val="en-US"/>
        </w:rPr>
        <w:t xml:space="preserve"> information</w:t>
      </w:r>
      <w:r>
        <w:rPr>
          <w:rFonts w:ascii="Times New Roman" w:eastAsia="Calibri" w:hAnsi="Times New Roman" w:cs="Times New Roman"/>
          <w:sz w:val="24"/>
          <w:lang w:val="en-US"/>
        </w:rPr>
        <w:t xml:space="preserve">(which is starting as </w:t>
      </w:r>
      <w:proofErr w:type="spellStart"/>
      <w:r>
        <w:rPr>
          <w:rFonts w:ascii="Times New Roman" w:eastAsia="Calibri" w:hAnsi="Times New Roman" w:cs="Times New Roman"/>
          <w:sz w:val="24"/>
          <w:lang w:val="en-US"/>
        </w:rPr>
        <w:t>currentAuctionData</w:t>
      </w:r>
      <w:proofErr w:type="spellEnd"/>
      <w:r>
        <w:rPr>
          <w:rFonts w:ascii="Times New Roman" w:eastAsia="Calibri" w:hAnsi="Times New Roman" w:cs="Times New Roman"/>
          <w:sz w:val="24"/>
          <w:lang w:val="en-US"/>
        </w:rPr>
        <w:t xml:space="preserve"> and after times up transferred into </w:t>
      </w:r>
      <w:proofErr w:type="spellStart"/>
      <w:r>
        <w:rPr>
          <w:rFonts w:ascii="Times New Roman" w:eastAsia="Calibri" w:hAnsi="Times New Roman" w:cs="Times New Roman"/>
          <w:sz w:val="24"/>
          <w:lang w:val="en-US"/>
        </w:rPr>
        <w:t>OldAuctionData</w:t>
      </w:r>
      <w:proofErr w:type="spellEnd"/>
      <w:r>
        <w:rPr>
          <w:rFonts w:ascii="Times New Roman" w:eastAsia="Calibri" w:hAnsi="Times New Roman" w:cs="Times New Roman"/>
          <w:sz w:val="24"/>
          <w:lang w:val="en-US"/>
        </w:rPr>
        <w:t>)</w:t>
      </w:r>
      <w:r w:rsidRPr="00C503A2">
        <w:rPr>
          <w:rFonts w:ascii="Times New Roman" w:eastAsia="Calibri" w:hAnsi="Times New Roman" w:cs="Times New Roman"/>
          <w:sz w:val="24"/>
          <w:lang w:val="en-US"/>
        </w:rPr>
        <w:t>, approval</w:t>
      </w:r>
      <w:r>
        <w:rPr>
          <w:rFonts w:ascii="Times New Roman" w:eastAsia="Calibri" w:hAnsi="Times New Roman" w:cs="Times New Roman"/>
          <w:sz w:val="24"/>
          <w:lang w:val="en-US"/>
        </w:rPr>
        <w:t xml:space="preserve"> or/and rejection</w:t>
      </w:r>
      <w:r w:rsidRPr="00C503A2">
        <w:rPr>
          <w:rFonts w:ascii="Times New Roman" w:eastAsia="Calibri" w:hAnsi="Times New Roman" w:cs="Times New Roman"/>
          <w:sz w:val="24"/>
          <w:lang w:val="en-US"/>
        </w:rPr>
        <w:t xml:space="preserve"> of </w:t>
      </w:r>
      <w:r>
        <w:rPr>
          <w:rFonts w:ascii="Times New Roman" w:eastAsia="Calibri" w:hAnsi="Times New Roman" w:cs="Times New Roman"/>
          <w:sz w:val="24"/>
          <w:lang w:val="en-US"/>
        </w:rPr>
        <w:t>auction</w:t>
      </w:r>
      <w:r w:rsidRPr="00C503A2">
        <w:rPr>
          <w:rFonts w:ascii="Times New Roman" w:eastAsia="Calibri" w:hAnsi="Times New Roman" w:cs="Times New Roman"/>
          <w:sz w:val="24"/>
          <w:lang w:val="en-US"/>
        </w:rPr>
        <w:t xml:space="preserve"> creations, viewing received messages from </w:t>
      </w:r>
      <w:proofErr w:type="spellStart"/>
      <w:r w:rsidR="001C10AA">
        <w:rPr>
          <w:rFonts w:ascii="Times New Roman" w:eastAsia="Calibri" w:hAnsi="Times New Roman" w:cs="Times New Roman"/>
          <w:sz w:val="24"/>
          <w:lang w:val="en-US"/>
        </w:rPr>
        <w:t>RegisteredU</w:t>
      </w:r>
      <w:r w:rsidRPr="00C503A2">
        <w:rPr>
          <w:rFonts w:ascii="Times New Roman" w:eastAsia="Calibri" w:hAnsi="Times New Roman" w:cs="Times New Roman"/>
          <w:sz w:val="24"/>
          <w:lang w:val="en-US"/>
        </w:rPr>
        <w:t>sers</w:t>
      </w:r>
      <w:proofErr w:type="spellEnd"/>
      <w:r w:rsidRPr="00C503A2">
        <w:rPr>
          <w:rFonts w:ascii="Times New Roman" w:eastAsia="Calibri" w:hAnsi="Times New Roman" w:cs="Times New Roman"/>
          <w:sz w:val="24"/>
          <w:lang w:val="en-US"/>
        </w:rPr>
        <w:t xml:space="preserve"> and sending them messages.</w:t>
      </w:r>
    </w:p>
    <w:p w14:paraId="16DC96FF" w14:textId="77777777" w:rsidR="00C503A2" w:rsidRDefault="00C503A2" w:rsidP="005115E2">
      <w:pPr>
        <w:rPr>
          <w:rFonts w:ascii="Times New Roman" w:hAnsi="Times New Roman" w:cs="Times New Roman"/>
          <w:b/>
          <w:sz w:val="28"/>
          <w:szCs w:val="24"/>
        </w:rPr>
      </w:pPr>
    </w:p>
    <w:p w14:paraId="19D91633" w14:textId="4A661C2B" w:rsidR="003315CF"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366821EE" wp14:editId="4BAA21F0">
            <wp:extent cx="5731510" cy="3315970"/>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DecompositionPart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inline>
        </w:drawing>
      </w:r>
    </w:p>
    <w:p w14:paraId="5CC047A2" w14:textId="5788F6C7" w:rsidR="00BD0245" w:rsidRPr="00BD0245" w:rsidRDefault="00BD0245" w:rsidP="005115E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Our system is a mobile application that runs on </w:t>
      </w:r>
      <w:proofErr w:type="spellStart"/>
      <w:r>
        <w:rPr>
          <w:rFonts w:ascii="Times New Roman" w:hAnsi="Times New Roman" w:cs="Times New Roman"/>
          <w:sz w:val="24"/>
          <w:szCs w:val="24"/>
        </w:rPr>
        <w:t>AndroidOS</w:t>
      </w:r>
      <w:proofErr w:type="spellEnd"/>
      <w:r>
        <w:rPr>
          <w:rFonts w:ascii="Times New Roman" w:hAnsi="Times New Roman" w:cs="Times New Roman"/>
          <w:sz w:val="24"/>
          <w:szCs w:val="24"/>
        </w:rPr>
        <w:t xml:space="preserve"> and in the presentation layer it holds the which users can interact </w:t>
      </w:r>
      <w:proofErr w:type="spellStart"/>
      <w:proofErr w:type="gramStart"/>
      <w:r>
        <w:rPr>
          <w:rFonts w:ascii="Times New Roman" w:hAnsi="Times New Roman" w:cs="Times New Roman"/>
          <w:sz w:val="24"/>
          <w:szCs w:val="24"/>
        </w:rPr>
        <w:t>with.It</w:t>
      </w:r>
      <w:proofErr w:type="spellEnd"/>
      <w:proofErr w:type="gramEnd"/>
      <w:r>
        <w:rPr>
          <w:rFonts w:ascii="Times New Roman" w:hAnsi="Times New Roman" w:cs="Times New Roman"/>
          <w:sz w:val="24"/>
          <w:szCs w:val="24"/>
        </w:rPr>
        <w:t xml:space="preserve"> holds 3 View subsystem for each application layer subsystem. It also holds the Navigation subsystem which holds the pages like homepage, register and login pages as well.</w:t>
      </w:r>
    </w:p>
    <w:p w14:paraId="5E168D85" w14:textId="5342D357"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3.3.</w:t>
      </w:r>
      <w:r w:rsidRPr="005115E2">
        <w:rPr>
          <w:rFonts w:ascii="Times New Roman" w:hAnsi="Times New Roman" w:cs="Times New Roman"/>
          <w:b/>
          <w:sz w:val="28"/>
          <w:szCs w:val="24"/>
        </w:rPr>
        <w:tab/>
        <w:t>Hardware Software Mapping</w:t>
      </w:r>
    </w:p>
    <w:p w14:paraId="783CED77" w14:textId="3D483AE2" w:rsidR="00A93556" w:rsidRPr="005115E2" w:rsidRDefault="00A93556"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1707CF1D" wp14:editId="119EF8A3">
            <wp:extent cx="6186442" cy="3930251"/>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 Software mapping.png"/>
                    <pic:cNvPicPr/>
                  </pic:nvPicPr>
                  <pic:blipFill>
                    <a:blip r:embed="rId19">
                      <a:extLst>
                        <a:ext uri="{28A0092B-C50C-407E-A947-70E740481C1C}">
                          <a14:useLocalDpi xmlns:a14="http://schemas.microsoft.com/office/drawing/2010/main" val="0"/>
                        </a:ext>
                      </a:extLst>
                    </a:blip>
                    <a:stretch>
                      <a:fillRect/>
                    </a:stretch>
                  </pic:blipFill>
                  <pic:spPr>
                    <a:xfrm>
                      <a:off x="0" y="0"/>
                      <a:ext cx="6214704" cy="3948206"/>
                    </a:xfrm>
                    <a:prstGeom prst="rect">
                      <a:avLst/>
                    </a:prstGeom>
                  </pic:spPr>
                </pic:pic>
              </a:graphicData>
            </a:graphic>
          </wp:inline>
        </w:drawing>
      </w:r>
    </w:p>
    <w:p w14:paraId="204731F5" w14:textId="4236FE8C" w:rsidR="00F034A6" w:rsidRDefault="00F034A6" w:rsidP="005115E2">
      <w:pPr>
        <w:rPr>
          <w:rFonts w:ascii="Times New Roman" w:hAnsi="Times New Roman" w:cs="Times New Roman"/>
          <w:sz w:val="24"/>
          <w:szCs w:val="24"/>
        </w:rPr>
      </w:pPr>
    </w:p>
    <w:p w14:paraId="52D01D78" w14:textId="77777777" w:rsidR="00E0178B" w:rsidRDefault="00E0178B" w:rsidP="005115E2">
      <w:pPr>
        <w:rPr>
          <w:rFonts w:ascii="Times New Roman" w:hAnsi="Times New Roman" w:cs="Times New Roman"/>
          <w:sz w:val="24"/>
          <w:szCs w:val="24"/>
        </w:rPr>
      </w:pPr>
    </w:p>
    <w:p w14:paraId="477C9FE2" w14:textId="77777777" w:rsidR="00F034A6" w:rsidRPr="005115E2" w:rsidRDefault="00F034A6" w:rsidP="005115E2">
      <w:pPr>
        <w:rPr>
          <w:rFonts w:ascii="Times New Roman" w:hAnsi="Times New Roman" w:cs="Times New Roman"/>
          <w:sz w:val="24"/>
          <w:szCs w:val="24"/>
        </w:rPr>
      </w:pPr>
    </w:p>
    <w:p w14:paraId="106A1FD0" w14:textId="741FFBD6"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3.4.</w:t>
      </w:r>
      <w:r w:rsidRPr="005115E2">
        <w:rPr>
          <w:rFonts w:ascii="Times New Roman" w:hAnsi="Times New Roman" w:cs="Times New Roman"/>
          <w:b/>
          <w:sz w:val="28"/>
          <w:szCs w:val="24"/>
        </w:rPr>
        <w:tab/>
        <w:t>Persistent Data Management</w:t>
      </w:r>
    </w:p>
    <w:p w14:paraId="0A0D496A" w14:textId="77777777" w:rsidR="00F034A6" w:rsidRPr="005115E2" w:rsidRDefault="00F034A6" w:rsidP="005115E2">
      <w:pPr>
        <w:rPr>
          <w:rFonts w:ascii="Times New Roman" w:hAnsi="Times New Roman" w:cs="Times New Roman"/>
          <w:b/>
          <w:sz w:val="28"/>
          <w:szCs w:val="24"/>
        </w:rPr>
      </w:pPr>
    </w:p>
    <w:p w14:paraId="2C1C71E8" w14:textId="77777777"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The system needs persistent storage of its users, their information, offers, items and their relations with each other And these data must be accessed repeatedly - many times by multiple users - and each request should be returned as fast as possible. For these reasons, using a Relational Database Management System is a must. </w:t>
      </w:r>
    </w:p>
    <w:p w14:paraId="5A4AA533" w14:textId="77777777" w:rsidR="00F034A6" w:rsidRPr="00F034A6" w:rsidRDefault="00F034A6" w:rsidP="00F034A6">
      <w:pPr>
        <w:rPr>
          <w:rFonts w:ascii="Times New Roman" w:hAnsi="Times New Roman" w:cs="Times New Roman"/>
          <w:sz w:val="24"/>
          <w:szCs w:val="24"/>
        </w:rPr>
      </w:pPr>
    </w:p>
    <w:p w14:paraId="7CB08026" w14:textId="77777777"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While the initial userbase may be small, the system storage infrastructure should be scalable for a growing userbase. Data security is also another concern.</w:t>
      </w:r>
    </w:p>
    <w:p w14:paraId="1A311DDB" w14:textId="77777777" w:rsidR="00F034A6" w:rsidRPr="00F034A6" w:rsidRDefault="00F034A6" w:rsidP="00F034A6">
      <w:pPr>
        <w:rPr>
          <w:rFonts w:ascii="Times New Roman" w:hAnsi="Times New Roman" w:cs="Times New Roman"/>
          <w:sz w:val="24"/>
          <w:szCs w:val="24"/>
        </w:rPr>
      </w:pPr>
    </w:p>
    <w:p w14:paraId="69530B56" w14:textId="2A413E87" w:rsid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For these reasons, we will be using MySQL as our Database Management solution which covers </w:t>
      </w:r>
      <w:proofErr w:type="gramStart"/>
      <w:r w:rsidRPr="00F034A6">
        <w:rPr>
          <w:rFonts w:ascii="Times New Roman" w:hAnsi="Times New Roman" w:cs="Times New Roman"/>
          <w:sz w:val="24"/>
          <w:szCs w:val="24"/>
        </w:rPr>
        <w:t>all of</w:t>
      </w:r>
      <w:proofErr w:type="gramEnd"/>
      <w:r w:rsidRPr="00F034A6">
        <w:rPr>
          <w:rFonts w:ascii="Times New Roman" w:hAnsi="Times New Roman" w:cs="Times New Roman"/>
          <w:sz w:val="24"/>
          <w:szCs w:val="24"/>
        </w:rPr>
        <w:t xml:space="preserve"> our needs and more. Also, it’s Community Edition - which we use, is open source under the GNU General Public License, helping us reduce costs. It’ll also create an access queue for the data it holds, which allows for reliability in concurrent access scenarios.</w:t>
      </w:r>
    </w:p>
    <w:p w14:paraId="2408793E" w14:textId="77777777" w:rsidR="00F034A6" w:rsidRPr="00F034A6" w:rsidRDefault="00F034A6" w:rsidP="00F034A6">
      <w:pPr>
        <w:rPr>
          <w:rFonts w:ascii="Times New Roman" w:hAnsi="Times New Roman" w:cs="Times New Roman"/>
          <w:sz w:val="24"/>
          <w:szCs w:val="24"/>
        </w:rPr>
      </w:pPr>
    </w:p>
    <w:p w14:paraId="31E6C599" w14:textId="77777777" w:rsidR="00F034A6" w:rsidRPr="00F034A6" w:rsidRDefault="00F034A6" w:rsidP="00F034A6">
      <w:pPr>
        <w:rPr>
          <w:rFonts w:ascii="Times New Roman" w:hAnsi="Times New Roman" w:cs="Times New Roman"/>
          <w:sz w:val="24"/>
          <w:szCs w:val="24"/>
        </w:rPr>
      </w:pPr>
    </w:p>
    <w:p w14:paraId="7D3752DF" w14:textId="047975BC" w:rsidR="00F034A6" w:rsidRPr="00F034A6" w:rsidRDefault="00F034A6" w:rsidP="00F034A6">
      <w:pPr>
        <w:rPr>
          <w:rFonts w:ascii="Times New Roman" w:hAnsi="Times New Roman" w:cs="Times New Roman"/>
          <w:sz w:val="24"/>
          <w:szCs w:val="24"/>
        </w:rPr>
      </w:pPr>
      <w:r w:rsidRPr="00F034A6">
        <w:rPr>
          <w:rFonts w:ascii="Times New Roman" w:hAnsi="Times New Roman" w:cs="Times New Roman"/>
          <w:noProof/>
          <w:sz w:val="24"/>
          <w:szCs w:val="24"/>
        </w:rPr>
        <w:drawing>
          <wp:inline distT="0" distB="0" distL="0" distR="0" wp14:anchorId="130E7147" wp14:editId="278A6CB7">
            <wp:extent cx="5731510" cy="2861945"/>
            <wp:effectExtent l="0" t="0" r="2540" b="0"/>
            <wp:docPr id="3" name="Resim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230C4F0C" w14:textId="77777777" w:rsidR="00F034A6" w:rsidRPr="00F034A6" w:rsidRDefault="00F034A6" w:rsidP="00F034A6">
      <w:pPr>
        <w:rPr>
          <w:rFonts w:ascii="Times New Roman" w:hAnsi="Times New Roman" w:cs="Times New Roman"/>
          <w:sz w:val="24"/>
          <w:szCs w:val="24"/>
        </w:rPr>
      </w:pPr>
    </w:p>
    <w:p w14:paraId="024B26B5" w14:textId="3AC626F9"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The data scheme for the database is mainly made up of its users, their offers and the auction created by registered user’s. The ‘user’ table holds information needed from </w:t>
      </w:r>
      <w:proofErr w:type="gramStart"/>
      <w:r w:rsidRPr="00F034A6">
        <w:rPr>
          <w:rFonts w:ascii="Times New Roman" w:hAnsi="Times New Roman" w:cs="Times New Roman"/>
          <w:sz w:val="24"/>
          <w:szCs w:val="24"/>
        </w:rPr>
        <w:t>each and every</w:t>
      </w:r>
      <w:proofErr w:type="gramEnd"/>
      <w:r w:rsidRPr="00F034A6">
        <w:rPr>
          <w:rFonts w:ascii="Times New Roman" w:hAnsi="Times New Roman" w:cs="Times New Roman"/>
          <w:sz w:val="24"/>
          <w:szCs w:val="24"/>
        </w:rPr>
        <w:t xml:space="preserve"> user, password (hashed) etc. The ‘registered user’ tables hold additional for each user type’s needed information. This might be an registered </w:t>
      </w:r>
      <w:proofErr w:type="gramStart"/>
      <w:r w:rsidRPr="00F034A6">
        <w:rPr>
          <w:rFonts w:ascii="Times New Roman" w:hAnsi="Times New Roman" w:cs="Times New Roman"/>
          <w:sz w:val="24"/>
          <w:szCs w:val="24"/>
        </w:rPr>
        <w:t>user  “</w:t>
      </w:r>
      <w:proofErr w:type="gramEnd"/>
      <w:r w:rsidRPr="00F034A6">
        <w:rPr>
          <w:rFonts w:ascii="Times New Roman" w:hAnsi="Times New Roman" w:cs="Times New Roman"/>
          <w:sz w:val="24"/>
          <w:szCs w:val="24"/>
        </w:rPr>
        <w:t>About Us” text or a auction’s offers. The Admin user resides in neither of these two tables and is the sole entry of ‘user’ table.</w:t>
      </w:r>
    </w:p>
    <w:p w14:paraId="72F25578" w14:textId="1255FB85"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‘Item table’ </w:t>
      </w:r>
      <w:proofErr w:type="gramStart"/>
      <w:r w:rsidRPr="00F034A6">
        <w:rPr>
          <w:rFonts w:ascii="Times New Roman" w:hAnsi="Times New Roman" w:cs="Times New Roman"/>
          <w:sz w:val="24"/>
          <w:szCs w:val="24"/>
        </w:rPr>
        <w:t xml:space="preserve">included  </w:t>
      </w:r>
      <w:proofErr w:type="spellStart"/>
      <w:r w:rsidRPr="00F034A6">
        <w:rPr>
          <w:rFonts w:ascii="Times New Roman" w:hAnsi="Times New Roman" w:cs="Times New Roman"/>
          <w:sz w:val="24"/>
          <w:szCs w:val="24"/>
        </w:rPr>
        <w:t>subtable</w:t>
      </w:r>
      <w:proofErr w:type="spellEnd"/>
      <w:proofErr w:type="gramEnd"/>
      <w:r w:rsidRPr="00F034A6">
        <w:rPr>
          <w:rFonts w:ascii="Times New Roman" w:hAnsi="Times New Roman" w:cs="Times New Roman"/>
          <w:sz w:val="24"/>
          <w:szCs w:val="24"/>
        </w:rPr>
        <w:t xml:space="preserve"> of the item types.</w:t>
      </w:r>
      <w:proofErr w:type="spellStart"/>
      <w:r w:rsidRPr="00F034A6">
        <w:rPr>
          <w:rFonts w:ascii="Times New Roman" w:hAnsi="Times New Roman" w:cs="Times New Roman"/>
          <w:sz w:val="24"/>
          <w:szCs w:val="24"/>
        </w:rPr>
        <w:t>Their are</w:t>
      </w:r>
      <w:proofErr w:type="spellEnd"/>
      <w:r w:rsidRPr="00F034A6">
        <w:rPr>
          <w:rFonts w:ascii="Times New Roman" w:hAnsi="Times New Roman" w:cs="Times New Roman"/>
          <w:sz w:val="24"/>
          <w:szCs w:val="24"/>
        </w:rPr>
        <w:t xml:space="preserve">  bag, pencil, book, bag and other items.</w:t>
      </w:r>
    </w:p>
    <w:p w14:paraId="65970FBD" w14:textId="20FC83B8"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Finally, there is the ‘messages’ table that hold the messages received by each </w:t>
      </w:r>
      <w:proofErr w:type="gramStart"/>
      <w:r w:rsidRPr="00F034A6">
        <w:rPr>
          <w:rFonts w:ascii="Times New Roman" w:hAnsi="Times New Roman" w:cs="Times New Roman"/>
          <w:sz w:val="24"/>
          <w:szCs w:val="24"/>
        </w:rPr>
        <w:t xml:space="preserve">user </w:t>
      </w:r>
      <w:r>
        <w:rPr>
          <w:rFonts w:ascii="Times New Roman" w:hAnsi="Times New Roman" w:cs="Times New Roman"/>
          <w:sz w:val="24"/>
          <w:szCs w:val="24"/>
        </w:rPr>
        <w:t>.</w:t>
      </w:r>
      <w:r w:rsidRPr="00F034A6">
        <w:rPr>
          <w:rFonts w:ascii="Times New Roman" w:hAnsi="Times New Roman" w:cs="Times New Roman"/>
          <w:sz w:val="24"/>
          <w:szCs w:val="24"/>
        </w:rPr>
        <w:t>As</w:t>
      </w:r>
      <w:proofErr w:type="gramEnd"/>
      <w:r w:rsidRPr="00F034A6">
        <w:rPr>
          <w:rFonts w:ascii="Times New Roman" w:hAnsi="Times New Roman" w:cs="Times New Roman"/>
          <w:sz w:val="24"/>
          <w:szCs w:val="24"/>
        </w:rPr>
        <w:t xml:space="preserve"> for encapsulation, the Storage Layer ‘glued’ atop the Database will provide query-independent access to data for the higher layers.</w:t>
      </w:r>
    </w:p>
    <w:p w14:paraId="5BEE788D" w14:textId="250B8BDA" w:rsidR="005115E2" w:rsidRDefault="005115E2" w:rsidP="005115E2">
      <w:pPr>
        <w:rPr>
          <w:rFonts w:ascii="Times New Roman" w:hAnsi="Times New Roman" w:cs="Times New Roman"/>
          <w:sz w:val="24"/>
          <w:szCs w:val="24"/>
        </w:rPr>
      </w:pPr>
    </w:p>
    <w:p w14:paraId="4700FDBE" w14:textId="77777777" w:rsidR="00F034A6" w:rsidRPr="005115E2" w:rsidRDefault="00F034A6" w:rsidP="005115E2">
      <w:pPr>
        <w:rPr>
          <w:rFonts w:ascii="Times New Roman" w:hAnsi="Times New Roman" w:cs="Times New Roman"/>
          <w:sz w:val="24"/>
          <w:szCs w:val="24"/>
        </w:rPr>
      </w:pPr>
    </w:p>
    <w:p w14:paraId="6693A2DF" w14:textId="489D1F85"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3.5.</w:t>
      </w:r>
      <w:r w:rsidRPr="005115E2">
        <w:rPr>
          <w:rFonts w:ascii="Times New Roman" w:hAnsi="Times New Roman" w:cs="Times New Roman"/>
          <w:b/>
          <w:sz w:val="28"/>
          <w:szCs w:val="24"/>
        </w:rPr>
        <w:tab/>
        <w:t>Access Control and Security</w:t>
      </w:r>
    </w:p>
    <w:p w14:paraId="4ECF03BD" w14:textId="0C1329CF" w:rsidR="00F034A6" w:rsidRDefault="00F034A6" w:rsidP="005115E2">
      <w:pPr>
        <w:rPr>
          <w:rFonts w:ascii="Times New Roman" w:hAnsi="Times New Roman" w:cs="Times New Roman"/>
          <w:b/>
          <w:sz w:val="28"/>
          <w:szCs w:val="24"/>
        </w:rPr>
      </w:pPr>
    </w:p>
    <w:p w14:paraId="56379E20" w14:textId="51EDCE56" w:rsidR="00F034A6" w:rsidRDefault="00F034A6" w:rsidP="005115E2">
      <w:pPr>
        <w:rPr>
          <w:rFonts w:ascii="Times New Roman" w:hAnsi="Times New Roman" w:cs="Times New Roman"/>
          <w:b/>
          <w:sz w:val="28"/>
          <w:szCs w:val="24"/>
        </w:rPr>
      </w:pPr>
    </w:p>
    <w:p w14:paraId="2B118944" w14:textId="5ACBCF3E" w:rsidR="0048613D" w:rsidRDefault="0048613D" w:rsidP="005115E2">
      <w:pPr>
        <w:rPr>
          <w:rFonts w:ascii="Times New Roman" w:hAnsi="Times New Roman" w:cs="Times New Roman"/>
          <w:b/>
          <w:sz w:val="28"/>
          <w:szCs w:val="24"/>
        </w:rPr>
      </w:pPr>
    </w:p>
    <w:p w14:paraId="57DA59AF" w14:textId="6EAF7872" w:rsidR="0048613D" w:rsidRDefault="0048613D" w:rsidP="005115E2">
      <w:pPr>
        <w:rPr>
          <w:rFonts w:ascii="Times New Roman" w:hAnsi="Times New Roman" w:cs="Times New Roman"/>
          <w:b/>
          <w:sz w:val="28"/>
          <w:szCs w:val="24"/>
        </w:rPr>
      </w:pPr>
    </w:p>
    <w:p w14:paraId="5CACA081" w14:textId="65964EB3" w:rsidR="0048613D" w:rsidRDefault="0048613D" w:rsidP="005115E2">
      <w:pPr>
        <w:rPr>
          <w:rFonts w:ascii="Times New Roman" w:hAnsi="Times New Roman" w:cs="Times New Roman"/>
          <w:b/>
          <w:sz w:val="28"/>
          <w:szCs w:val="24"/>
        </w:rPr>
      </w:pPr>
    </w:p>
    <w:p w14:paraId="52562110" w14:textId="77777777" w:rsidR="0048613D" w:rsidRPr="005115E2" w:rsidRDefault="0048613D" w:rsidP="005115E2">
      <w:pPr>
        <w:rPr>
          <w:rFonts w:ascii="Times New Roman" w:hAnsi="Times New Roman" w:cs="Times New Roman"/>
          <w:b/>
          <w:sz w:val="28"/>
          <w:szCs w:val="24"/>
        </w:rPr>
      </w:pPr>
    </w:p>
    <w:tbl>
      <w:tblPr>
        <w:tblW w:w="9869" w:type="dxa"/>
        <w:tblInd w:w="-38" w:type="dxa"/>
        <w:tblLayout w:type="fixed"/>
        <w:tblCellMar>
          <w:left w:w="70" w:type="dxa"/>
          <w:right w:w="70" w:type="dxa"/>
        </w:tblCellMar>
        <w:tblLook w:val="0000" w:firstRow="0" w:lastRow="0" w:firstColumn="0" w:lastColumn="0" w:noHBand="0" w:noVBand="0"/>
      </w:tblPr>
      <w:tblGrid>
        <w:gridCol w:w="1786"/>
        <w:gridCol w:w="2997"/>
        <w:gridCol w:w="3077"/>
        <w:gridCol w:w="2009"/>
      </w:tblGrid>
      <w:tr w:rsidR="00F034A6" w14:paraId="0B1284C1" w14:textId="77777777" w:rsidTr="000B3D5E">
        <w:trPr>
          <w:trHeight w:val="287"/>
        </w:trPr>
        <w:tc>
          <w:tcPr>
            <w:tcW w:w="1786" w:type="dxa"/>
            <w:tcBorders>
              <w:top w:val="single" w:sz="6" w:space="0" w:color="auto"/>
              <w:left w:val="single" w:sz="6" w:space="0" w:color="auto"/>
              <w:bottom w:val="single" w:sz="6" w:space="0" w:color="auto"/>
              <w:right w:val="single" w:sz="6" w:space="0" w:color="auto"/>
            </w:tcBorders>
          </w:tcPr>
          <w:p w14:paraId="65029965" w14:textId="77777777" w:rsidR="00F034A6" w:rsidRDefault="00F034A6" w:rsidP="000B3D5E">
            <w:pPr>
              <w:autoSpaceDE w:val="0"/>
              <w:autoSpaceDN w:val="0"/>
              <w:adjustRightInd w:val="0"/>
              <w:spacing w:after="0" w:line="240" w:lineRule="auto"/>
              <w:jc w:val="right"/>
              <w:rPr>
                <w:rFonts w:ascii="Calibri" w:hAnsi="Calibri" w:cs="Calibri"/>
                <w:color w:val="000000"/>
              </w:rPr>
            </w:pPr>
          </w:p>
        </w:tc>
        <w:tc>
          <w:tcPr>
            <w:tcW w:w="2997" w:type="dxa"/>
            <w:tcBorders>
              <w:top w:val="single" w:sz="6" w:space="0" w:color="auto"/>
              <w:left w:val="single" w:sz="6" w:space="0" w:color="auto"/>
              <w:bottom w:val="single" w:sz="6" w:space="0" w:color="auto"/>
              <w:right w:val="single" w:sz="6" w:space="0" w:color="auto"/>
            </w:tcBorders>
          </w:tcPr>
          <w:p w14:paraId="2FC3A9BC"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Administration</w:t>
            </w:r>
          </w:p>
        </w:tc>
        <w:tc>
          <w:tcPr>
            <w:tcW w:w="3077" w:type="dxa"/>
            <w:tcBorders>
              <w:top w:val="single" w:sz="6" w:space="0" w:color="auto"/>
              <w:left w:val="single" w:sz="6" w:space="0" w:color="auto"/>
              <w:bottom w:val="single" w:sz="6" w:space="0" w:color="auto"/>
              <w:right w:val="single" w:sz="6" w:space="0" w:color="auto"/>
            </w:tcBorders>
          </w:tcPr>
          <w:p w14:paraId="0053564F"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User</w:t>
            </w:r>
          </w:p>
        </w:tc>
        <w:tc>
          <w:tcPr>
            <w:tcW w:w="2009" w:type="dxa"/>
            <w:tcBorders>
              <w:top w:val="single" w:sz="6" w:space="0" w:color="auto"/>
              <w:left w:val="single" w:sz="6" w:space="0" w:color="auto"/>
              <w:bottom w:val="single" w:sz="6" w:space="0" w:color="auto"/>
              <w:right w:val="single" w:sz="6" w:space="0" w:color="auto"/>
            </w:tcBorders>
          </w:tcPr>
          <w:p w14:paraId="1822D358"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Auction</w:t>
            </w:r>
          </w:p>
        </w:tc>
      </w:tr>
      <w:tr w:rsidR="00F034A6" w14:paraId="553889FB" w14:textId="77777777" w:rsidTr="000B3D5E">
        <w:trPr>
          <w:trHeight w:val="2581"/>
        </w:trPr>
        <w:tc>
          <w:tcPr>
            <w:tcW w:w="1786" w:type="dxa"/>
            <w:tcBorders>
              <w:top w:val="single" w:sz="6" w:space="0" w:color="auto"/>
              <w:left w:val="single" w:sz="6" w:space="0" w:color="auto"/>
              <w:bottom w:val="single" w:sz="6" w:space="0" w:color="auto"/>
              <w:right w:val="single" w:sz="6" w:space="0" w:color="auto"/>
            </w:tcBorders>
            <w:shd w:val="solid" w:color="99CCFF" w:fill="auto"/>
          </w:tcPr>
          <w:p w14:paraId="607BA148"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Admin</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14:paraId="01E729E6"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ApproveAuction</w:t>
            </w:r>
            <w:proofErr w:type="spellEnd"/>
            <w:r>
              <w:rPr>
                <w:rFonts w:ascii="Calibri" w:hAnsi="Calibri" w:cs="Calibri"/>
                <w:color w:val="000000"/>
              </w:rPr>
              <w:t>(</w:t>
            </w:r>
            <w:proofErr w:type="gramEnd"/>
            <w:r>
              <w:rPr>
                <w:rFonts w:ascii="Calibri" w:hAnsi="Calibri" w:cs="Calibri"/>
                <w:color w:val="000000"/>
              </w:rPr>
              <w:t>)</w:t>
            </w:r>
          </w:p>
          <w:p w14:paraId="1C3F00F9"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RejectAuction</w:t>
            </w:r>
            <w:proofErr w:type="spellEnd"/>
            <w:r>
              <w:rPr>
                <w:rFonts w:ascii="Calibri" w:hAnsi="Calibri" w:cs="Calibri"/>
                <w:color w:val="000000"/>
              </w:rPr>
              <w:t>(</w:t>
            </w:r>
            <w:proofErr w:type="gramEnd"/>
            <w:r>
              <w:rPr>
                <w:rFonts w:ascii="Calibri" w:hAnsi="Calibri" w:cs="Calibri"/>
                <w:color w:val="000000"/>
              </w:rPr>
              <w:t>)</w:t>
            </w:r>
          </w:p>
          <w:p w14:paraId="38150E93"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FreezeUser</w:t>
            </w:r>
            <w:proofErr w:type="spellEnd"/>
            <w:r>
              <w:rPr>
                <w:rFonts w:ascii="Calibri" w:hAnsi="Calibri" w:cs="Calibri"/>
                <w:color w:val="000000"/>
              </w:rPr>
              <w:t>(</w:t>
            </w:r>
            <w:proofErr w:type="gramEnd"/>
            <w:r>
              <w:rPr>
                <w:rFonts w:ascii="Calibri" w:hAnsi="Calibri" w:cs="Calibri"/>
                <w:color w:val="000000"/>
              </w:rPr>
              <w:t>)</w:t>
            </w:r>
          </w:p>
          <w:p w14:paraId="1ADCFE23"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viewUserInformation</w:t>
            </w:r>
            <w:proofErr w:type="spellEnd"/>
            <w:r>
              <w:rPr>
                <w:rFonts w:ascii="Calibri" w:hAnsi="Calibri" w:cs="Calibri"/>
                <w:color w:val="000000"/>
              </w:rPr>
              <w:t>(</w:t>
            </w:r>
            <w:proofErr w:type="gramEnd"/>
            <w:r>
              <w:rPr>
                <w:rFonts w:ascii="Calibri" w:hAnsi="Calibri" w:cs="Calibri"/>
                <w:color w:val="000000"/>
              </w:rPr>
              <w:t>)</w:t>
            </w:r>
          </w:p>
          <w:p w14:paraId="2B0E4B4D"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viewUsersList</w:t>
            </w:r>
            <w:proofErr w:type="spellEnd"/>
            <w:r>
              <w:rPr>
                <w:rFonts w:ascii="Calibri" w:hAnsi="Calibri" w:cs="Calibri"/>
                <w:color w:val="000000"/>
              </w:rPr>
              <w:t>(</w:t>
            </w:r>
            <w:proofErr w:type="gramEnd"/>
            <w:r>
              <w:rPr>
                <w:rFonts w:ascii="Calibri" w:hAnsi="Calibri" w:cs="Calibri"/>
                <w:color w:val="000000"/>
              </w:rPr>
              <w:t>)</w:t>
            </w:r>
          </w:p>
          <w:p w14:paraId="5E6B807E"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viewNGOs</w:t>
            </w:r>
            <w:proofErr w:type="spellEnd"/>
            <w:r>
              <w:rPr>
                <w:rFonts w:ascii="Calibri" w:hAnsi="Calibri" w:cs="Calibri"/>
                <w:color w:val="000000"/>
              </w:rPr>
              <w:t>(</w:t>
            </w:r>
            <w:proofErr w:type="gramEnd"/>
            <w:r>
              <w:rPr>
                <w:rFonts w:ascii="Calibri" w:hAnsi="Calibri" w:cs="Calibri"/>
                <w:color w:val="000000"/>
              </w:rPr>
              <w:t>)</w:t>
            </w:r>
          </w:p>
          <w:p w14:paraId="5D2D5277"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messageUser</w:t>
            </w:r>
            <w:proofErr w:type="spellEnd"/>
            <w:r>
              <w:rPr>
                <w:rFonts w:ascii="Calibri" w:hAnsi="Calibri" w:cs="Calibri"/>
                <w:color w:val="000000"/>
              </w:rPr>
              <w:t>(</w:t>
            </w:r>
            <w:proofErr w:type="gramEnd"/>
            <w:r>
              <w:rPr>
                <w:rFonts w:ascii="Calibri" w:hAnsi="Calibri" w:cs="Calibri"/>
                <w:color w:val="000000"/>
              </w:rPr>
              <w:t>)</w:t>
            </w:r>
          </w:p>
          <w:p w14:paraId="2EC18044"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viewMessages</w:t>
            </w:r>
            <w:proofErr w:type="spellEnd"/>
            <w:r>
              <w:rPr>
                <w:rFonts w:ascii="Calibri" w:hAnsi="Calibri" w:cs="Calibri"/>
                <w:color w:val="000000"/>
              </w:rPr>
              <w:t>(</w:t>
            </w:r>
            <w:proofErr w:type="gramEnd"/>
            <w:r>
              <w:rPr>
                <w:rFonts w:ascii="Calibri" w:hAnsi="Calibri" w:cs="Calibri"/>
                <w:color w:val="000000"/>
              </w:rPr>
              <w:t>)</w:t>
            </w:r>
          </w:p>
          <w:p w14:paraId="50626CCC"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sendMessages</w:t>
            </w:r>
            <w:proofErr w:type="spellEnd"/>
            <w:r>
              <w:rPr>
                <w:rFonts w:ascii="Calibri" w:hAnsi="Calibri" w:cs="Calibri"/>
                <w:color w:val="000000"/>
              </w:rPr>
              <w:t>(</w:t>
            </w:r>
            <w:proofErr w:type="gramEnd"/>
            <w:r>
              <w:rPr>
                <w:rFonts w:ascii="Calibri" w:hAnsi="Calibri" w:cs="Calibri"/>
                <w:color w:val="000000"/>
              </w:rPr>
              <w:t>)</w:t>
            </w:r>
          </w:p>
        </w:tc>
        <w:tc>
          <w:tcPr>
            <w:tcW w:w="3077" w:type="dxa"/>
            <w:tcBorders>
              <w:top w:val="single" w:sz="6" w:space="0" w:color="auto"/>
              <w:left w:val="single" w:sz="6" w:space="0" w:color="auto"/>
              <w:bottom w:val="single" w:sz="6" w:space="0" w:color="auto"/>
              <w:right w:val="single" w:sz="6" w:space="0" w:color="auto"/>
            </w:tcBorders>
            <w:shd w:val="solid" w:color="99CCFF" w:fill="auto"/>
          </w:tcPr>
          <w:p w14:paraId="6AF49B82"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login(</w:t>
            </w:r>
            <w:proofErr w:type="gramEnd"/>
            <w:r>
              <w:rPr>
                <w:rFonts w:ascii="Calibri" w:hAnsi="Calibri" w:cs="Calibri"/>
                <w:color w:val="000000"/>
              </w:rPr>
              <w:t xml:space="preserve">) </w:t>
            </w:r>
          </w:p>
          <w:p w14:paraId="44FEBC6B"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search(</w:t>
            </w:r>
            <w:proofErr w:type="gramEnd"/>
            <w:r>
              <w:rPr>
                <w:rFonts w:ascii="Calibri" w:hAnsi="Calibri" w:cs="Calibri"/>
                <w:color w:val="000000"/>
              </w:rPr>
              <w:t xml:space="preserve">) </w:t>
            </w:r>
          </w:p>
          <w:p w14:paraId="7B8F27D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viewItemInfo</w:t>
            </w:r>
            <w:proofErr w:type="spellEnd"/>
            <w:r>
              <w:rPr>
                <w:rFonts w:ascii="Calibri" w:hAnsi="Calibri" w:cs="Calibri"/>
                <w:color w:val="000000"/>
              </w:rPr>
              <w:t>(</w:t>
            </w:r>
            <w:proofErr w:type="gramEnd"/>
            <w:r>
              <w:rPr>
                <w:rFonts w:ascii="Calibri" w:hAnsi="Calibri" w:cs="Calibri"/>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14:paraId="3DF759B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ViewAuctionInfo</w:t>
            </w:r>
            <w:proofErr w:type="spellEnd"/>
            <w:r>
              <w:rPr>
                <w:rFonts w:ascii="Calibri" w:hAnsi="Calibri" w:cs="Calibri"/>
                <w:color w:val="000000"/>
              </w:rPr>
              <w:t>(</w:t>
            </w:r>
            <w:proofErr w:type="gramEnd"/>
            <w:r>
              <w:rPr>
                <w:rFonts w:ascii="Calibri" w:hAnsi="Calibri" w:cs="Calibri"/>
                <w:color w:val="000000"/>
              </w:rPr>
              <w:t>)</w:t>
            </w:r>
          </w:p>
        </w:tc>
      </w:tr>
      <w:tr w:rsidR="00F034A6" w14:paraId="0CA1ED51" w14:textId="77777777" w:rsidTr="000B3D5E">
        <w:trPr>
          <w:trHeight w:val="2008"/>
        </w:trPr>
        <w:tc>
          <w:tcPr>
            <w:tcW w:w="1786" w:type="dxa"/>
            <w:tcBorders>
              <w:top w:val="single" w:sz="6" w:space="0" w:color="auto"/>
              <w:left w:val="single" w:sz="6" w:space="0" w:color="auto"/>
              <w:bottom w:val="single" w:sz="6" w:space="0" w:color="auto"/>
              <w:right w:val="single" w:sz="6" w:space="0" w:color="auto"/>
            </w:tcBorders>
          </w:tcPr>
          <w:p w14:paraId="7512423D"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Registered User</w:t>
            </w:r>
          </w:p>
        </w:tc>
        <w:tc>
          <w:tcPr>
            <w:tcW w:w="2997" w:type="dxa"/>
            <w:tcBorders>
              <w:top w:val="single" w:sz="6" w:space="0" w:color="auto"/>
              <w:left w:val="single" w:sz="6" w:space="0" w:color="auto"/>
              <w:bottom w:val="single" w:sz="6" w:space="0" w:color="auto"/>
              <w:right w:val="single" w:sz="6" w:space="0" w:color="auto"/>
            </w:tcBorders>
          </w:tcPr>
          <w:p w14:paraId="5884191E" w14:textId="77777777" w:rsidR="00F034A6" w:rsidRDefault="00F034A6" w:rsidP="000B3D5E">
            <w:pPr>
              <w:autoSpaceDE w:val="0"/>
              <w:autoSpaceDN w:val="0"/>
              <w:adjustRightInd w:val="0"/>
              <w:spacing w:after="0" w:line="240" w:lineRule="auto"/>
              <w:rPr>
                <w:rFonts w:ascii="Calibri" w:hAnsi="Calibri" w:cs="Calibri"/>
                <w:color w:val="000000"/>
              </w:rPr>
            </w:pPr>
          </w:p>
          <w:p w14:paraId="5EC47095" w14:textId="77777777" w:rsidR="00F034A6" w:rsidRDefault="00F034A6" w:rsidP="000B3D5E">
            <w:pPr>
              <w:autoSpaceDE w:val="0"/>
              <w:autoSpaceDN w:val="0"/>
              <w:adjustRightInd w:val="0"/>
              <w:spacing w:after="0" w:line="240" w:lineRule="auto"/>
              <w:rPr>
                <w:rFonts w:ascii="Calibri" w:hAnsi="Calibri" w:cs="Calibri"/>
                <w:color w:val="000000"/>
              </w:rPr>
            </w:pPr>
          </w:p>
        </w:tc>
        <w:tc>
          <w:tcPr>
            <w:tcW w:w="3077" w:type="dxa"/>
            <w:tcBorders>
              <w:top w:val="single" w:sz="6" w:space="0" w:color="auto"/>
              <w:left w:val="single" w:sz="6" w:space="0" w:color="auto"/>
              <w:bottom w:val="single" w:sz="6" w:space="0" w:color="auto"/>
              <w:right w:val="single" w:sz="6" w:space="0" w:color="auto"/>
            </w:tcBorders>
          </w:tcPr>
          <w:p w14:paraId="311FF86B"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login(</w:t>
            </w:r>
            <w:proofErr w:type="gramEnd"/>
            <w:r>
              <w:rPr>
                <w:rFonts w:ascii="Calibri" w:hAnsi="Calibri" w:cs="Calibri"/>
                <w:color w:val="000000"/>
              </w:rPr>
              <w:t>)</w:t>
            </w:r>
          </w:p>
          <w:p w14:paraId="3289F71D"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forgetPassword</w:t>
            </w:r>
            <w:proofErr w:type="spellEnd"/>
            <w:r>
              <w:rPr>
                <w:rFonts w:ascii="Calibri" w:hAnsi="Calibri" w:cs="Calibri"/>
                <w:color w:val="000000"/>
              </w:rPr>
              <w:t>(</w:t>
            </w:r>
            <w:proofErr w:type="gramEnd"/>
            <w:r>
              <w:rPr>
                <w:rFonts w:ascii="Calibri" w:hAnsi="Calibri" w:cs="Calibri"/>
                <w:color w:val="000000"/>
              </w:rPr>
              <w:t>)</w:t>
            </w:r>
          </w:p>
          <w:p w14:paraId="71D9EFFE"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search(</w:t>
            </w:r>
            <w:proofErr w:type="gramEnd"/>
            <w:r>
              <w:rPr>
                <w:rFonts w:ascii="Calibri" w:hAnsi="Calibri" w:cs="Calibri"/>
                <w:color w:val="000000"/>
              </w:rPr>
              <w:t>)</w:t>
            </w:r>
          </w:p>
          <w:p w14:paraId="50D8E905"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UpdateProfileInformation</w:t>
            </w:r>
            <w:proofErr w:type="spellEnd"/>
            <w:r>
              <w:rPr>
                <w:rFonts w:ascii="Calibri" w:hAnsi="Calibri" w:cs="Calibri"/>
                <w:color w:val="000000"/>
              </w:rPr>
              <w:t>(</w:t>
            </w:r>
            <w:proofErr w:type="gramEnd"/>
            <w:r>
              <w:rPr>
                <w:rFonts w:ascii="Calibri" w:hAnsi="Calibri" w:cs="Calibri"/>
                <w:color w:val="000000"/>
              </w:rPr>
              <w:t>)</w:t>
            </w:r>
          </w:p>
          <w:p w14:paraId="2C70478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viewItemInfo</w:t>
            </w:r>
            <w:proofErr w:type="spellEnd"/>
            <w:r>
              <w:rPr>
                <w:rFonts w:ascii="Calibri" w:hAnsi="Calibri" w:cs="Calibri"/>
                <w:color w:val="000000"/>
              </w:rPr>
              <w:t>(</w:t>
            </w:r>
            <w:proofErr w:type="gramEnd"/>
            <w:r>
              <w:rPr>
                <w:rFonts w:ascii="Calibri" w:hAnsi="Calibri" w:cs="Calibri"/>
                <w:color w:val="000000"/>
              </w:rPr>
              <w:t>)</w:t>
            </w:r>
          </w:p>
          <w:p w14:paraId="6A73B571"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viewMessage</w:t>
            </w:r>
            <w:proofErr w:type="spellEnd"/>
            <w:r>
              <w:rPr>
                <w:rFonts w:ascii="Calibri" w:hAnsi="Calibri" w:cs="Calibri"/>
                <w:color w:val="000000"/>
              </w:rPr>
              <w:t>(</w:t>
            </w:r>
            <w:proofErr w:type="gramEnd"/>
            <w:r>
              <w:rPr>
                <w:rFonts w:ascii="Calibri" w:hAnsi="Calibri" w:cs="Calibri"/>
                <w:color w:val="000000"/>
              </w:rPr>
              <w:t>)</w:t>
            </w:r>
          </w:p>
          <w:p w14:paraId="740495E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sendMessages</w:t>
            </w:r>
            <w:proofErr w:type="spellEnd"/>
            <w:r>
              <w:rPr>
                <w:rFonts w:ascii="Calibri" w:hAnsi="Calibri" w:cs="Calibri"/>
                <w:color w:val="000000"/>
              </w:rPr>
              <w:t>(</w:t>
            </w:r>
            <w:proofErr w:type="gramEnd"/>
            <w:r>
              <w:rPr>
                <w:rFonts w:ascii="Calibri" w:hAnsi="Calibri" w:cs="Calibri"/>
                <w:color w:val="000000"/>
              </w:rPr>
              <w:t>)</w:t>
            </w:r>
          </w:p>
        </w:tc>
        <w:tc>
          <w:tcPr>
            <w:tcW w:w="2009" w:type="dxa"/>
            <w:tcBorders>
              <w:top w:val="single" w:sz="6" w:space="0" w:color="auto"/>
              <w:left w:val="single" w:sz="6" w:space="0" w:color="auto"/>
              <w:bottom w:val="single" w:sz="6" w:space="0" w:color="auto"/>
              <w:right w:val="single" w:sz="6" w:space="0" w:color="auto"/>
            </w:tcBorders>
          </w:tcPr>
          <w:p w14:paraId="6EF6ACCE"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GiveOffer</w:t>
            </w:r>
            <w:proofErr w:type="spellEnd"/>
            <w:r>
              <w:rPr>
                <w:rFonts w:ascii="Calibri" w:hAnsi="Calibri" w:cs="Calibri"/>
                <w:color w:val="000000"/>
              </w:rPr>
              <w:t>(</w:t>
            </w:r>
            <w:proofErr w:type="gramEnd"/>
            <w:r>
              <w:rPr>
                <w:rFonts w:ascii="Calibri" w:hAnsi="Calibri" w:cs="Calibri"/>
                <w:color w:val="000000"/>
              </w:rPr>
              <w:t>)</w:t>
            </w:r>
          </w:p>
          <w:p w14:paraId="0850538D"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CreateAuction</w:t>
            </w:r>
            <w:proofErr w:type="spellEnd"/>
            <w:r>
              <w:rPr>
                <w:rFonts w:ascii="Calibri" w:hAnsi="Calibri" w:cs="Calibri"/>
                <w:color w:val="000000"/>
              </w:rPr>
              <w:t>(</w:t>
            </w:r>
            <w:proofErr w:type="gramEnd"/>
            <w:r>
              <w:rPr>
                <w:rFonts w:ascii="Calibri" w:hAnsi="Calibri" w:cs="Calibri"/>
                <w:color w:val="000000"/>
              </w:rPr>
              <w:t>)</w:t>
            </w:r>
          </w:p>
        </w:tc>
      </w:tr>
      <w:tr w:rsidR="00F034A6" w14:paraId="1A5C2B12" w14:textId="77777777" w:rsidTr="000B3D5E">
        <w:trPr>
          <w:trHeight w:val="860"/>
        </w:trPr>
        <w:tc>
          <w:tcPr>
            <w:tcW w:w="1786" w:type="dxa"/>
            <w:tcBorders>
              <w:top w:val="single" w:sz="6" w:space="0" w:color="auto"/>
              <w:left w:val="single" w:sz="6" w:space="0" w:color="auto"/>
              <w:bottom w:val="single" w:sz="6" w:space="0" w:color="auto"/>
              <w:right w:val="single" w:sz="6" w:space="0" w:color="auto"/>
            </w:tcBorders>
            <w:shd w:val="solid" w:color="99CCFF" w:fill="auto"/>
          </w:tcPr>
          <w:p w14:paraId="3B19EC88"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User (Visitor)</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14:paraId="6C93E868" w14:textId="77777777" w:rsidR="00F034A6" w:rsidRDefault="00F034A6" w:rsidP="000B3D5E">
            <w:pPr>
              <w:autoSpaceDE w:val="0"/>
              <w:autoSpaceDN w:val="0"/>
              <w:adjustRightInd w:val="0"/>
              <w:spacing w:after="0" w:line="240" w:lineRule="auto"/>
              <w:jc w:val="right"/>
              <w:rPr>
                <w:rFonts w:ascii="Calibri" w:hAnsi="Calibri" w:cs="Calibri"/>
                <w:color w:val="000000"/>
              </w:rPr>
            </w:pPr>
          </w:p>
        </w:tc>
        <w:tc>
          <w:tcPr>
            <w:tcW w:w="3077" w:type="dxa"/>
            <w:tcBorders>
              <w:top w:val="single" w:sz="6" w:space="0" w:color="auto"/>
              <w:left w:val="single" w:sz="6" w:space="0" w:color="auto"/>
              <w:bottom w:val="single" w:sz="6" w:space="0" w:color="auto"/>
              <w:right w:val="single" w:sz="6" w:space="0" w:color="auto"/>
            </w:tcBorders>
            <w:shd w:val="solid" w:color="99CCFF" w:fill="auto"/>
          </w:tcPr>
          <w:p w14:paraId="0147D72B"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register(</w:t>
            </w:r>
            <w:proofErr w:type="gramEnd"/>
            <w:r>
              <w:rPr>
                <w:rFonts w:ascii="Calibri" w:hAnsi="Calibri" w:cs="Calibri"/>
                <w:color w:val="000000"/>
              </w:rPr>
              <w:t>)</w:t>
            </w:r>
          </w:p>
          <w:p w14:paraId="3C1649FD"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search(</w:t>
            </w:r>
            <w:proofErr w:type="gramEnd"/>
            <w:r>
              <w:rPr>
                <w:rFonts w:ascii="Calibri" w:hAnsi="Calibri" w:cs="Calibri"/>
                <w:color w:val="000000"/>
              </w:rPr>
              <w:t>)</w:t>
            </w:r>
          </w:p>
          <w:p w14:paraId="3E213FAF"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viewItemInfo</w:t>
            </w:r>
            <w:proofErr w:type="spellEnd"/>
            <w:r>
              <w:rPr>
                <w:rFonts w:ascii="Calibri" w:hAnsi="Calibri" w:cs="Calibri"/>
                <w:color w:val="000000"/>
              </w:rPr>
              <w:t>(</w:t>
            </w:r>
            <w:proofErr w:type="gramEnd"/>
            <w:r>
              <w:rPr>
                <w:rFonts w:ascii="Calibri" w:hAnsi="Calibri" w:cs="Calibri"/>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14:paraId="1C94FA89" w14:textId="77777777" w:rsidR="00F034A6" w:rsidRDefault="00F034A6" w:rsidP="000B3D5E">
            <w:pPr>
              <w:autoSpaceDE w:val="0"/>
              <w:autoSpaceDN w:val="0"/>
              <w:adjustRightInd w:val="0"/>
              <w:spacing w:after="0" w:line="240" w:lineRule="auto"/>
              <w:jc w:val="right"/>
              <w:rPr>
                <w:rFonts w:ascii="Calibri" w:hAnsi="Calibri" w:cs="Calibri"/>
                <w:color w:val="000000"/>
              </w:rPr>
            </w:pPr>
          </w:p>
        </w:tc>
      </w:tr>
    </w:tbl>
    <w:p w14:paraId="5CED0816" w14:textId="2EBA06BF" w:rsidR="00F034A6" w:rsidRDefault="00F034A6" w:rsidP="00F034A6">
      <w:pPr>
        <w:rPr>
          <w:rFonts w:ascii="Times New Roman" w:hAnsi="Times New Roman" w:cs="Times New Roman"/>
          <w:sz w:val="24"/>
        </w:rPr>
      </w:pPr>
    </w:p>
    <w:p w14:paraId="31A18E0D" w14:textId="77777777" w:rsidR="00F034A6" w:rsidRPr="00F034A6" w:rsidRDefault="00F034A6" w:rsidP="00F034A6">
      <w:pPr>
        <w:rPr>
          <w:rFonts w:ascii="Times New Roman" w:hAnsi="Times New Roman" w:cs="Times New Roman"/>
          <w:sz w:val="24"/>
        </w:rPr>
      </w:pPr>
    </w:p>
    <w:p w14:paraId="0C5C16D3" w14:textId="25865DDB" w:rsidR="00F034A6" w:rsidRDefault="00F034A6" w:rsidP="00F034A6">
      <w:pPr>
        <w:ind w:firstLine="720"/>
        <w:rPr>
          <w:rFonts w:ascii="Times New Roman" w:hAnsi="Times New Roman" w:cs="Times New Roman"/>
          <w:sz w:val="24"/>
        </w:rPr>
      </w:pPr>
      <w:r w:rsidRPr="00F034A6">
        <w:rPr>
          <w:rFonts w:ascii="Times New Roman" w:hAnsi="Times New Roman" w:cs="Times New Roman"/>
          <w:sz w:val="24"/>
        </w:rPr>
        <w:t>Users must provide an at least 6 characters long password to register. The database shall hold the password information hashed. As the system is not designed to hold sensitive information for users, no other encryption is required.</w:t>
      </w:r>
    </w:p>
    <w:p w14:paraId="073DE41C" w14:textId="77777777" w:rsidR="00F034A6" w:rsidRDefault="00F034A6" w:rsidP="005115E2">
      <w:pPr>
        <w:rPr>
          <w:rFonts w:ascii="Times New Roman" w:hAnsi="Times New Roman" w:cs="Times New Roman"/>
          <w:sz w:val="24"/>
        </w:rPr>
      </w:pPr>
    </w:p>
    <w:p w14:paraId="6DABF890" w14:textId="77777777" w:rsidR="00F034A6" w:rsidRDefault="00F034A6" w:rsidP="005115E2">
      <w:pPr>
        <w:rPr>
          <w:rFonts w:ascii="Times New Roman" w:hAnsi="Times New Roman" w:cs="Times New Roman"/>
          <w:b/>
          <w:sz w:val="28"/>
          <w:szCs w:val="24"/>
        </w:rPr>
      </w:pPr>
    </w:p>
    <w:p w14:paraId="307BB015" w14:textId="77777777" w:rsidR="00F034A6" w:rsidRDefault="00F034A6" w:rsidP="005115E2">
      <w:pPr>
        <w:rPr>
          <w:rFonts w:ascii="Times New Roman" w:hAnsi="Times New Roman" w:cs="Times New Roman"/>
          <w:b/>
          <w:sz w:val="28"/>
          <w:szCs w:val="24"/>
        </w:rPr>
      </w:pPr>
    </w:p>
    <w:p w14:paraId="4D287B35" w14:textId="77777777" w:rsidR="00F034A6" w:rsidRDefault="00F034A6" w:rsidP="005115E2">
      <w:pPr>
        <w:rPr>
          <w:rFonts w:ascii="Times New Roman" w:hAnsi="Times New Roman" w:cs="Times New Roman"/>
          <w:b/>
          <w:sz w:val="28"/>
          <w:szCs w:val="24"/>
        </w:rPr>
      </w:pPr>
    </w:p>
    <w:p w14:paraId="403F1B5E" w14:textId="230D37F5"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3.6.</w:t>
      </w:r>
      <w:r w:rsidRPr="005115E2">
        <w:rPr>
          <w:rFonts w:ascii="Times New Roman" w:hAnsi="Times New Roman" w:cs="Times New Roman"/>
          <w:b/>
          <w:sz w:val="28"/>
          <w:szCs w:val="24"/>
        </w:rPr>
        <w:tab/>
        <w:t>Global Software Control</w:t>
      </w:r>
    </w:p>
    <w:p w14:paraId="0A123E84" w14:textId="77777777" w:rsidR="00F034A6" w:rsidRPr="00F034A6" w:rsidRDefault="00F034A6" w:rsidP="00F034A6">
      <w:pPr>
        <w:rPr>
          <w:rFonts w:ascii="Times New Roman" w:hAnsi="Times New Roman" w:cs="Times New Roman"/>
          <w:sz w:val="24"/>
        </w:rPr>
      </w:pPr>
    </w:p>
    <w:p w14:paraId="5011B026" w14:textId="17C57DE7"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 xml:space="preserve">Administration subsystem initiates </w:t>
      </w:r>
      <w:proofErr w:type="spellStart"/>
      <w:r w:rsidRPr="00F034A6">
        <w:rPr>
          <w:rFonts w:ascii="Times New Roman" w:hAnsi="Times New Roman" w:cs="Times New Roman"/>
          <w:sz w:val="24"/>
        </w:rPr>
        <w:t>OldAuctionData</w:t>
      </w:r>
      <w:proofErr w:type="spellEnd"/>
      <w:r w:rsidRPr="00F034A6">
        <w:rPr>
          <w:rFonts w:ascii="Times New Roman" w:hAnsi="Times New Roman" w:cs="Times New Roman"/>
          <w:sz w:val="24"/>
        </w:rPr>
        <w:t xml:space="preserve">, </w:t>
      </w:r>
      <w:proofErr w:type="spellStart"/>
      <w:r w:rsidRPr="00F034A6">
        <w:rPr>
          <w:rFonts w:ascii="Times New Roman" w:hAnsi="Times New Roman" w:cs="Times New Roman"/>
          <w:sz w:val="24"/>
        </w:rPr>
        <w:t>CurrentAuctionData</w:t>
      </w:r>
      <w:proofErr w:type="spellEnd"/>
      <w:r w:rsidRPr="00F034A6">
        <w:rPr>
          <w:rFonts w:ascii="Times New Roman" w:hAnsi="Times New Roman" w:cs="Times New Roman"/>
          <w:sz w:val="24"/>
        </w:rPr>
        <w:t xml:space="preserve"> and </w:t>
      </w:r>
      <w:proofErr w:type="spellStart"/>
      <w:r w:rsidRPr="00F034A6">
        <w:rPr>
          <w:rFonts w:ascii="Times New Roman" w:hAnsi="Times New Roman" w:cs="Times New Roman"/>
          <w:sz w:val="24"/>
        </w:rPr>
        <w:t>RegisteredUserData</w:t>
      </w:r>
      <w:proofErr w:type="spellEnd"/>
      <w:r w:rsidRPr="00F034A6">
        <w:rPr>
          <w:rFonts w:ascii="Times New Roman" w:hAnsi="Times New Roman" w:cs="Times New Roman"/>
          <w:sz w:val="24"/>
        </w:rPr>
        <w:t xml:space="preserve"> subsystem to access/add/edit database data.</w:t>
      </w:r>
    </w:p>
    <w:p w14:paraId="0E7BBC58"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70BB7F10" w14:textId="30A24B5F"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 xml:space="preserve">User subsystem initiates </w:t>
      </w:r>
      <w:proofErr w:type="spellStart"/>
      <w:r w:rsidRPr="00F034A6">
        <w:rPr>
          <w:rFonts w:ascii="Times New Roman" w:hAnsi="Times New Roman" w:cs="Times New Roman"/>
          <w:sz w:val="24"/>
        </w:rPr>
        <w:t>RegisteredUserData</w:t>
      </w:r>
      <w:proofErr w:type="spellEnd"/>
      <w:r w:rsidRPr="00F034A6">
        <w:rPr>
          <w:rFonts w:ascii="Times New Roman" w:hAnsi="Times New Roman" w:cs="Times New Roman"/>
          <w:sz w:val="24"/>
        </w:rPr>
        <w:t xml:space="preserve"> subsystem to access/add/edit database data.</w:t>
      </w:r>
    </w:p>
    <w:p w14:paraId="6EBF1257" w14:textId="77777777" w:rsidR="00F034A6" w:rsidRPr="00F034A6" w:rsidRDefault="00F034A6" w:rsidP="00F034A6">
      <w:pPr>
        <w:pStyle w:val="ListeParagraf"/>
        <w:rPr>
          <w:rFonts w:ascii="Times New Roman" w:hAnsi="Times New Roman" w:cs="Times New Roman"/>
          <w:sz w:val="24"/>
        </w:rPr>
      </w:pPr>
    </w:p>
    <w:p w14:paraId="5D3253A0"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4F494DD0" w14:textId="3C170EFE"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 xml:space="preserve">Auction subsystem initiates </w:t>
      </w:r>
      <w:proofErr w:type="spellStart"/>
      <w:r w:rsidRPr="00F034A6">
        <w:rPr>
          <w:rFonts w:ascii="Times New Roman" w:hAnsi="Times New Roman" w:cs="Times New Roman"/>
          <w:sz w:val="24"/>
        </w:rPr>
        <w:t>CurrentAuctionData</w:t>
      </w:r>
      <w:proofErr w:type="spellEnd"/>
      <w:r w:rsidRPr="00F034A6">
        <w:rPr>
          <w:rFonts w:ascii="Times New Roman" w:hAnsi="Times New Roman" w:cs="Times New Roman"/>
          <w:sz w:val="24"/>
        </w:rPr>
        <w:t xml:space="preserve"> subsystem to access/add/edit database data.</w:t>
      </w:r>
    </w:p>
    <w:p w14:paraId="5BA6FF70"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67B0E96C"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lastRenderedPageBreak/>
        <w:t xml:space="preserve">Navigation subsystem initiates Authentication subsystem for registration and login operations. </w:t>
      </w:r>
    </w:p>
    <w:p w14:paraId="08F7B4BF" w14:textId="0508F3F1"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Navigation subsystem initiates Search subsystem to search for running auctions.</w:t>
      </w:r>
    </w:p>
    <w:p w14:paraId="4383152E"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4B183855" w14:textId="3E71B986"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UserView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ProfileManagement</w:t>
      </w:r>
      <w:proofErr w:type="spellEnd"/>
      <w:r w:rsidRPr="00F034A6">
        <w:rPr>
          <w:rFonts w:ascii="Times New Roman" w:hAnsi="Times New Roman" w:cs="Times New Roman"/>
          <w:sz w:val="24"/>
        </w:rPr>
        <w:t xml:space="preserve"> subsystem to allow the user to interact with his/her profile information.</w:t>
      </w:r>
    </w:p>
    <w:p w14:paraId="5178110F" w14:textId="2BE71D9A" w:rsid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UserView</w:t>
      </w:r>
      <w:proofErr w:type="spellEnd"/>
      <w:r w:rsidRPr="00F034A6">
        <w:rPr>
          <w:rFonts w:ascii="Times New Roman" w:hAnsi="Times New Roman" w:cs="Times New Roman"/>
          <w:sz w:val="24"/>
        </w:rPr>
        <w:t xml:space="preserve"> subsystem initiates the Messaging subsystem to allow the user to access his/her messages and/or message the Admin.</w:t>
      </w:r>
    </w:p>
    <w:p w14:paraId="5C676134"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5ECBFDBF" w14:textId="0750A6AE"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AdministrationView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UserManagement</w:t>
      </w:r>
      <w:proofErr w:type="spellEnd"/>
      <w:r w:rsidRPr="00F034A6">
        <w:rPr>
          <w:rFonts w:ascii="Times New Roman" w:hAnsi="Times New Roman" w:cs="Times New Roman"/>
          <w:sz w:val="24"/>
        </w:rPr>
        <w:t xml:space="preserve">, </w:t>
      </w:r>
      <w:proofErr w:type="spellStart"/>
      <w:r w:rsidRPr="00F034A6">
        <w:rPr>
          <w:rFonts w:ascii="Times New Roman" w:hAnsi="Times New Roman" w:cs="Times New Roman"/>
          <w:sz w:val="24"/>
        </w:rPr>
        <w:t>CampaignManagement</w:t>
      </w:r>
      <w:proofErr w:type="spellEnd"/>
      <w:r w:rsidRPr="00F034A6">
        <w:rPr>
          <w:rFonts w:ascii="Times New Roman" w:hAnsi="Times New Roman" w:cs="Times New Roman"/>
          <w:sz w:val="24"/>
        </w:rPr>
        <w:t xml:space="preserve"> or </w:t>
      </w:r>
      <w:proofErr w:type="spellStart"/>
      <w:r w:rsidRPr="00F034A6">
        <w:rPr>
          <w:rFonts w:ascii="Times New Roman" w:hAnsi="Times New Roman" w:cs="Times New Roman"/>
          <w:sz w:val="24"/>
        </w:rPr>
        <w:t>DonationManagement</w:t>
      </w:r>
      <w:proofErr w:type="spellEnd"/>
      <w:r w:rsidRPr="00F034A6">
        <w:rPr>
          <w:rFonts w:ascii="Times New Roman" w:hAnsi="Times New Roman" w:cs="Times New Roman"/>
          <w:sz w:val="24"/>
        </w:rPr>
        <w:t xml:space="preserve"> subsystems to manage each respectively.</w:t>
      </w:r>
    </w:p>
    <w:p w14:paraId="7B5DF10C"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AdministrationView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UserManagement</w:t>
      </w:r>
      <w:proofErr w:type="spellEnd"/>
      <w:r w:rsidRPr="00F034A6">
        <w:rPr>
          <w:rFonts w:ascii="Times New Roman" w:hAnsi="Times New Roman" w:cs="Times New Roman"/>
          <w:sz w:val="24"/>
        </w:rPr>
        <w:t xml:space="preserve"> or </w:t>
      </w:r>
      <w:proofErr w:type="spellStart"/>
      <w:r w:rsidRPr="00F034A6">
        <w:rPr>
          <w:rFonts w:ascii="Times New Roman" w:hAnsi="Times New Roman" w:cs="Times New Roman"/>
          <w:sz w:val="24"/>
        </w:rPr>
        <w:t>CampaignManagement</w:t>
      </w:r>
      <w:proofErr w:type="spellEnd"/>
      <w:r w:rsidRPr="00F034A6">
        <w:rPr>
          <w:rFonts w:ascii="Times New Roman" w:hAnsi="Times New Roman" w:cs="Times New Roman"/>
          <w:sz w:val="24"/>
        </w:rPr>
        <w:t xml:space="preserve"> subsystem to approve user registrations or campaign creations respectively.</w:t>
      </w:r>
    </w:p>
    <w:p w14:paraId="5DF55344" w14:textId="52D27C26" w:rsid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AdministrationView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MessageManagement</w:t>
      </w:r>
      <w:proofErr w:type="spellEnd"/>
      <w:r w:rsidRPr="00F034A6">
        <w:rPr>
          <w:rFonts w:ascii="Times New Roman" w:hAnsi="Times New Roman" w:cs="Times New Roman"/>
          <w:sz w:val="24"/>
        </w:rPr>
        <w:t xml:space="preserve"> subsystem to view admin messages and allow the admin to message other users.</w:t>
      </w:r>
    </w:p>
    <w:p w14:paraId="6FF1AFFE"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278845ED"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CampaignView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CampaignEditor</w:t>
      </w:r>
      <w:proofErr w:type="spellEnd"/>
      <w:r w:rsidRPr="00F034A6">
        <w:rPr>
          <w:rFonts w:ascii="Times New Roman" w:hAnsi="Times New Roman" w:cs="Times New Roman"/>
          <w:sz w:val="24"/>
        </w:rPr>
        <w:t xml:space="preserve"> to create and edit NGO created campaigns.</w:t>
      </w:r>
    </w:p>
    <w:p w14:paraId="31EF4FFE"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CampaignView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CampaignViewer</w:t>
      </w:r>
      <w:proofErr w:type="spellEnd"/>
      <w:r w:rsidRPr="00F034A6">
        <w:rPr>
          <w:rFonts w:ascii="Times New Roman" w:hAnsi="Times New Roman" w:cs="Times New Roman"/>
          <w:sz w:val="24"/>
        </w:rPr>
        <w:t xml:space="preserve"> for retrieving campaign information for viewing purposes.</w:t>
      </w:r>
    </w:p>
    <w:p w14:paraId="44DC9445" w14:textId="77777777" w:rsidR="00F034A6" w:rsidRPr="00F034A6" w:rsidRDefault="00F034A6" w:rsidP="00F034A6">
      <w:pPr>
        <w:rPr>
          <w:rFonts w:ascii="Times New Roman" w:hAnsi="Times New Roman" w:cs="Times New Roman"/>
          <w:sz w:val="24"/>
        </w:rPr>
      </w:pPr>
    </w:p>
    <w:p w14:paraId="5D310277" w14:textId="77777777" w:rsidR="00F034A6" w:rsidRPr="00F034A6" w:rsidRDefault="00F034A6" w:rsidP="00F034A6">
      <w:pPr>
        <w:rPr>
          <w:rFonts w:ascii="Times New Roman" w:hAnsi="Times New Roman" w:cs="Times New Roman"/>
          <w:b/>
          <w:sz w:val="24"/>
        </w:rPr>
      </w:pPr>
      <w:r w:rsidRPr="00F034A6">
        <w:rPr>
          <w:rFonts w:ascii="Times New Roman" w:hAnsi="Times New Roman" w:cs="Times New Roman"/>
          <w:sz w:val="24"/>
        </w:rPr>
        <w:t xml:space="preserve">The database queues each query which provide concurrency control for storage.  </w:t>
      </w:r>
    </w:p>
    <w:p w14:paraId="512B122A" w14:textId="7C64B730" w:rsidR="009840C5" w:rsidRDefault="009840C5" w:rsidP="005115E2">
      <w:pPr>
        <w:rPr>
          <w:rFonts w:ascii="Times New Roman" w:hAnsi="Times New Roman" w:cs="Times New Roman"/>
          <w:sz w:val="24"/>
          <w:szCs w:val="24"/>
        </w:rPr>
      </w:pPr>
    </w:p>
    <w:p w14:paraId="3ED495C9" w14:textId="77777777" w:rsidR="009840C5" w:rsidRPr="005115E2" w:rsidRDefault="009840C5" w:rsidP="005115E2">
      <w:pPr>
        <w:rPr>
          <w:rFonts w:ascii="Times New Roman" w:hAnsi="Times New Roman" w:cs="Times New Roman"/>
          <w:sz w:val="24"/>
          <w:szCs w:val="24"/>
        </w:rPr>
      </w:pPr>
    </w:p>
    <w:p w14:paraId="1F8C519F" w14:textId="6E9A2C2B"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3.7.</w:t>
      </w:r>
      <w:r w:rsidRPr="005115E2">
        <w:rPr>
          <w:rFonts w:ascii="Times New Roman" w:hAnsi="Times New Roman" w:cs="Times New Roman"/>
          <w:b/>
          <w:sz w:val="28"/>
          <w:szCs w:val="24"/>
        </w:rPr>
        <w:tab/>
        <w:t>Boundary Conditions</w:t>
      </w:r>
    </w:p>
    <w:p w14:paraId="47786C6A" w14:textId="77777777" w:rsidR="0056650C" w:rsidRPr="0056650C" w:rsidRDefault="0056650C" w:rsidP="0056650C">
      <w:pPr>
        <w:rPr>
          <w:rFonts w:ascii="Times New Roman" w:hAnsi="Times New Roman" w:cs="Times New Roman"/>
          <w:sz w:val="24"/>
          <w:szCs w:val="24"/>
        </w:rPr>
      </w:pPr>
      <w:proofErr w:type="spellStart"/>
      <w:r w:rsidRPr="0056650C">
        <w:rPr>
          <w:rFonts w:ascii="Times New Roman" w:hAnsi="Times New Roman" w:cs="Times New Roman"/>
          <w:sz w:val="24"/>
          <w:szCs w:val="24"/>
        </w:rPr>
        <w:t>Startup</w:t>
      </w:r>
      <w:proofErr w:type="spellEnd"/>
      <w:r w:rsidRPr="0056650C">
        <w:rPr>
          <w:rFonts w:ascii="Times New Roman" w:hAnsi="Times New Roman" w:cs="Times New Roman"/>
          <w:sz w:val="24"/>
          <w:szCs w:val="24"/>
        </w:rPr>
        <w:t>:</w:t>
      </w:r>
    </w:p>
    <w:p w14:paraId="71E3E935" w14:textId="7B9E0676" w:rsid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admin is declared with react native.</w:t>
      </w:r>
    </w:p>
    <w:p w14:paraId="786ACA69" w14:textId="77777777" w:rsidR="00CB59BB" w:rsidRPr="0056650C" w:rsidRDefault="00CB59BB" w:rsidP="0056650C">
      <w:pPr>
        <w:rPr>
          <w:rFonts w:ascii="Times New Roman" w:hAnsi="Times New Roman" w:cs="Times New Roman"/>
          <w:sz w:val="24"/>
          <w:szCs w:val="24"/>
        </w:rPr>
      </w:pPr>
    </w:p>
    <w:p w14:paraId="6380E10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Logging in:</w:t>
      </w:r>
    </w:p>
    <w:p w14:paraId="6244EB2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field are blank.</w:t>
      </w:r>
    </w:p>
    <w:p w14:paraId="08FD564A"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characters long.</w:t>
      </w:r>
    </w:p>
    <w:p w14:paraId="79E40DA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username don’t match.</w:t>
      </w:r>
    </w:p>
    <w:p w14:paraId="3CED99E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wrong or does not exist.</w:t>
      </w:r>
    </w:p>
    <w:p w14:paraId="0236676D" w14:textId="54A9BDC6"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Main Page does not appear after logging in.</w:t>
      </w:r>
    </w:p>
    <w:p w14:paraId="0EE241F4" w14:textId="77777777" w:rsidR="00CB59BB" w:rsidRDefault="00CB59BB" w:rsidP="005C1359">
      <w:pPr>
        <w:rPr>
          <w:rFonts w:ascii="Times New Roman" w:hAnsi="Times New Roman" w:cs="Times New Roman"/>
          <w:sz w:val="24"/>
          <w:szCs w:val="24"/>
        </w:rPr>
      </w:pPr>
    </w:p>
    <w:p w14:paraId="66687328"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Register:</w:t>
      </w:r>
    </w:p>
    <w:p w14:paraId="5016C189"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lastRenderedPageBreak/>
        <w:t>-</w:t>
      </w:r>
      <w:r w:rsidRPr="005C1359">
        <w:rPr>
          <w:rFonts w:ascii="Times New Roman" w:hAnsi="Times New Roman" w:cs="Times New Roman"/>
          <w:sz w:val="24"/>
          <w:szCs w:val="24"/>
        </w:rPr>
        <w:tab/>
        <w:t>Username is already in use</w:t>
      </w:r>
    </w:p>
    <w:p w14:paraId="140B9637"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 long</w:t>
      </w:r>
    </w:p>
    <w:p w14:paraId="1B8E6F9C"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and/or password again fields are blank.</w:t>
      </w:r>
    </w:p>
    <w:p w14:paraId="50C666F4" w14:textId="1908EC22" w:rsidR="002B34B8" w:rsidRDefault="002B34B8"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Password again are not match</w:t>
      </w:r>
    </w:p>
    <w:p w14:paraId="06579A90" w14:textId="77777777" w:rsidR="00CB59BB" w:rsidRPr="005C1359" w:rsidRDefault="00CB59BB" w:rsidP="005C1359">
      <w:pPr>
        <w:rPr>
          <w:rFonts w:ascii="Times New Roman" w:hAnsi="Times New Roman" w:cs="Times New Roman"/>
          <w:sz w:val="24"/>
          <w:szCs w:val="24"/>
        </w:rPr>
      </w:pPr>
    </w:p>
    <w:p w14:paraId="7C2A63A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Profile Management:</w:t>
      </w:r>
    </w:p>
    <w:p w14:paraId="013E4AE7"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 can’t edit his/her information or the changes do not reflect.</w:t>
      </w:r>
    </w:p>
    <w:p w14:paraId="4DCC37BD" w14:textId="69D1415B"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crashes while editing profile information.</w:t>
      </w:r>
    </w:p>
    <w:p w14:paraId="1BC51EFF" w14:textId="77777777" w:rsidR="00CB59BB" w:rsidRPr="005C1359" w:rsidRDefault="00CB59BB" w:rsidP="005C1359">
      <w:pPr>
        <w:rPr>
          <w:rFonts w:ascii="Times New Roman" w:hAnsi="Times New Roman" w:cs="Times New Roman"/>
          <w:sz w:val="24"/>
          <w:szCs w:val="24"/>
        </w:rPr>
      </w:pPr>
    </w:p>
    <w:p w14:paraId="2E8333DD" w14:textId="508A2EB0" w:rsidR="005C1359" w:rsidRPr="005C1359" w:rsidRDefault="009A4B56" w:rsidP="005C1359">
      <w:pPr>
        <w:rPr>
          <w:rFonts w:ascii="Times New Roman" w:hAnsi="Times New Roman" w:cs="Times New Roman"/>
          <w:sz w:val="24"/>
          <w:szCs w:val="24"/>
        </w:rPr>
      </w:pPr>
      <w:r>
        <w:rPr>
          <w:rFonts w:ascii="Times New Roman" w:hAnsi="Times New Roman" w:cs="Times New Roman"/>
          <w:sz w:val="24"/>
          <w:szCs w:val="24"/>
        </w:rPr>
        <w:t xml:space="preserve">Starting </w:t>
      </w:r>
      <w:r w:rsidR="005C1359" w:rsidRPr="005C1359">
        <w:rPr>
          <w:rFonts w:ascii="Times New Roman" w:hAnsi="Times New Roman" w:cs="Times New Roman"/>
          <w:sz w:val="24"/>
          <w:szCs w:val="24"/>
        </w:rPr>
        <w:t>Auction:</w:t>
      </w:r>
    </w:p>
    <w:p w14:paraId="7A69814B" w14:textId="1332044C"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Registered user send a request for a new auction without selecting a category.</w:t>
      </w:r>
    </w:p>
    <w:p w14:paraId="00DB974D" w14:textId="7442D56E" w:rsidR="00CB59BB" w:rsidRDefault="00CB59BB" w:rsidP="005C13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Registered user send request for a new auction without filling the empty blanks about the information of the item.</w:t>
      </w:r>
    </w:p>
    <w:p w14:paraId="4302D106" w14:textId="77777777" w:rsidR="00CB59BB" w:rsidRPr="005C1359" w:rsidRDefault="00CB59BB" w:rsidP="005C1359">
      <w:pPr>
        <w:rPr>
          <w:rFonts w:ascii="Times New Roman" w:hAnsi="Times New Roman" w:cs="Times New Roman"/>
          <w:sz w:val="24"/>
          <w:szCs w:val="24"/>
        </w:rPr>
      </w:pPr>
    </w:p>
    <w:p w14:paraId="5C8E1FE3" w14:textId="4DD5E1FA" w:rsidR="009A4B56" w:rsidRDefault="002B34B8" w:rsidP="005C1359">
      <w:pPr>
        <w:rPr>
          <w:rFonts w:ascii="Times New Roman" w:hAnsi="Times New Roman" w:cs="Times New Roman"/>
          <w:sz w:val="24"/>
          <w:szCs w:val="24"/>
        </w:rPr>
      </w:pPr>
      <w:r>
        <w:rPr>
          <w:rFonts w:ascii="Times New Roman" w:hAnsi="Times New Roman" w:cs="Times New Roman"/>
          <w:sz w:val="24"/>
          <w:szCs w:val="24"/>
        </w:rPr>
        <w:t>Giving</w:t>
      </w:r>
      <w:r w:rsidR="009A4B56">
        <w:rPr>
          <w:rFonts w:ascii="Times New Roman" w:hAnsi="Times New Roman" w:cs="Times New Roman"/>
          <w:sz w:val="24"/>
          <w:szCs w:val="24"/>
        </w:rPr>
        <w:t xml:space="preserve"> Offer:</w:t>
      </w:r>
    </w:p>
    <w:p w14:paraId="38696308"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Entered bid amount is lower than current bid.</w:t>
      </w:r>
    </w:p>
    <w:p w14:paraId="3E08F18A"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Bidding ends while making another bid.</w:t>
      </w:r>
    </w:p>
    <w:p w14:paraId="035FF22C" w14:textId="648FD62F" w:rsidR="009A4B56" w:rsidRPr="005C1359" w:rsidRDefault="00607E04"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crashing while bidding process</w:t>
      </w:r>
      <w:r w:rsidR="00E07EDC">
        <w:rPr>
          <w:rFonts w:ascii="Times New Roman" w:hAnsi="Times New Roman" w:cs="Times New Roman"/>
          <w:sz w:val="24"/>
          <w:szCs w:val="24"/>
        </w:rPr>
        <w:t>.</w:t>
      </w:r>
    </w:p>
    <w:p w14:paraId="1C261270" w14:textId="77777777" w:rsidR="00CB59BB" w:rsidRPr="0056650C" w:rsidRDefault="00CB59BB" w:rsidP="0056650C">
      <w:pPr>
        <w:rPr>
          <w:rFonts w:ascii="Times New Roman" w:hAnsi="Times New Roman" w:cs="Times New Roman"/>
          <w:sz w:val="24"/>
          <w:szCs w:val="24"/>
        </w:rPr>
      </w:pPr>
    </w:p>
    <w:p w14:paraId="3123C566" w14:textId="5CBA2956"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4.</w:t>
      </w:r>
      <w:r w:rsidRPr="005115E2">
        <w:rPr>
          <w:rFonts w:ascii="Times New Roman" w:hAnsi="Times New Roman" w:cs="Times New Roman"/>
          <w:b/>
          <w:sz w:val="28"/>
          <w:szCs w:val="24"/>
        </w:rPr>
        <w:tab/>
        <w:t>Subsystem Services</w:t>
      </w:r>
    </w:p>
    <w:p w14:paraId="6CD0AFCA" w14:textId="77777777" w:rsidR="0048613D" w:rsidRPr="005115E2" w:rsidRDefault="0048613D" w:rsidP="005115E2">
      <w:pPr>
        <w:rPr>
          <w:rFonts w:ascii="Times New Roman" w:hAnsi="Times New Roman" w:cs="Times New Roman"/>
          <w:b/>
          <w:sz w:val="28"/>
          <w:szCs w:val="24"/>
        </w:rPr>
      </w:pPr>
      <w:bookmarkStart w:id="2" w:name="_GoBack"/>
      <w:bookmarkEnd w:id="2"/>
    </w:p>
    <w:p w14:paraId="6828645C" w14:textId="77777777" w:rsidR="0048613D" w:rsidRPr="0048613D" w:rsidRDefault="0048613D" w:rsidP="0048613D">
      <w:pPr>
        <w:rPr>
          <w:rFonts w:ascii="Times New Roman" w:hAnsi="Times New Roman" w:cs="Times New Roman"/>
          <w:b/>
          <w:sz w:val="24"/>
          <w:szCs w:val="24"/>
          <w:lang w:val="en-US"/>
        </w:rPr>
      </w:pPr>
      <w:bookmarkStart w:id="3" w:name="_Toc500684351"/>
      <w:r w:rsidRPr="0048613D">
        <w:rPr>
          <w:rFonts w:ascii="Times New Roman" w:hAnsi="Times New Roman" w:cs="Times New Roman"/>
          <w:b/>
          <w:sz w:val="24"/>
          <w:szCs w:val="24"/>
          <w:lang w:val="en-US"/>
        </w:rPr>
        <w:t>Presentation Layer Subsystem Services</w:t>
      </w:r>
      <w:bookmarkEnd w:id="3"/>
    </w:p>
    <w:p w14:paraId="709EFF93" w14:textId="77777777" w:rsidR="0048613D" w:rsidRPr="0048613D" w:rsidRDefault="0048613D" w:rsidP="0048613D">
      <w:pPr>
        <w:numPr>
          <w:ilvl w:val="0"/>
          <w:numId w:val="8"/>
        </w:numPr>
        <w:rPr>
          <w:rFonts w:ascii="Times New Roman" w:hAnsi="Times New Roman" w:cs="Times New Roman"/>
          <w:sz w:val="24"/>
          <w:szCs w:val="24"/>
          <w:lang w:val="en-US"/>
        </w:rPr>
      </w:pPr>
      <w:r w:rsidRPr="0048613D">
        <w:rPr>
          <w:rFonts w:ascii="Times New Roman" w:hAnsi="Times New Roman" w:cs="Times New Roman"/>
          <w:sz w:val="24"/>
          <w:szCs w:val="24"/>
          <w:lang w:val="en-US"/>
        </w:rPr>
        <w:t>Takes user input</w:t>
      </w:r>
    </w:p>
    <w:p w14:paraId="1EBFA8A9" w14:textId="77777777" w:rsidR="0048613D" w:rsidRPr="0048613D" w:rsidRDefault="0048613D" w:rsidP="0048613D">
      <w:pPr>
        <w:numPr>
          <w:ilvl w:val="0"/>
          <w:numId w:val="8"/>
        </w:numPr>
        <w:rPr>
          <w:rFonts w:ascii="Times New Roman" w:hAnsi="Times New Roman" w:cs="Times New Roman"/>
          <w:sz w:val="24"/>
          <w:szCs w:val="24"/>
          <w:lang w:val="en-US"/>
        </w:rPr>
      </w:pPr>
      <w:r w:rsidRPr="0048613D">
        <w:rPr>
          <w:rFonts w:ascii="Times New Roman" w:hAnsi="Times New Roman" w:cs="Times New Roman"/>
          <w:sz w:val="24"/>
          <w:szCs w:val="24"/>
          <w:lang w:val="en-US"/>
        </w:rPr>
        <w:t>Passes user input to the Application layer</w:t>
      </w:r>
    </w:p>
    <w:p w14:paraId="39B6116B" w14:textId="77777777" w:rsidR="0048613D" w:rsidRPr="0048613D" w:rsidRDefault="0048613D" w:rsidP="0048613D">
      <w:pPr>
        <w:numPr>
          <w:ilvl w:val="0"/>
          <w:numId w:val="8"/>
        </w:numPr>
        <w:rPr>
          <w:rFonts w:ascii="Times New Roman" w:hAnsi="Times New Roman" w:cs="Times New Roman"/>
          <w:sz w:val="24"/>
          <w:szCs w:val="24"/>
          <w:lang w:val="en-US"/>
        </w:rPr>
      </w:pPr>
      <w:r w:rsidRPr="0048613D">
        <w:rPr>
          <w:rFonts w:ascii="Times New Roman" w:hAnsi="Times New Roman" w:cs="Times New Roman"/>
          <w:sz w:val="24"/>
          <w:szCs w:val="24"/>
          <w:lang w:val="en-US"/>
        </w:rPr>
        <w:t>Displays Application Layer results</w:t>
      </w:r>
    </w:p>
    <w:p w14:paraId="18C70E4A" w14:textId="77777777" w:rsidR="0048613D" w:rsidRPr="0048613D" w:rsidRDefault="0048613D" w:rsidP="0048613D">
      <w:pPr>
        <w:rPr>
          <w:rFonts w:ascii="Times New Roman" w:hAnsi="Times New Roman" w:cs="Times New Roman"/>
          <w:sz w:val="24"/>
          <w:szCs w:val="24"/>
          <w:lang w:val="en-US"/>
        </w:rPr>
      </w:pPr>
    </w:p>
    <w:p w14:paraId="277BED3F" w14:textId="77777777" w:rsidR="0048613D" w:rsidRPr="0048613D" w:rsidRDefault="0048613D" w:rsidP="0048613D">
      <w:pPr>
        <w:rPr>
          <w:rFonts w:ascii="Times New Roman" w:hAnsi="Times New Roman" w:cs="Times New Roman"/>
          <w:b/>
          <w:sz w:val="24"/>
          <w:szCs w:val="24"/>
          <w:lang w:val="en-US"/>
        </w:rPr>
      </w:pPr>
      <w:bookmarkStart w:id="4" w:name="_Toc500684352"/>
      <w:r w:rsidRPr="0048613D">
        <w:rPr>
          <w:rFonts w:ascii="Times New Roman" w:hAnsi="Times New Roman" w:cs="Times New Roman"/>
          <w:b/>
          <w:sz w:val="24"/>
          <w:szCs w:val="24"/>
          <w:lang w:val="en-US"/>
        </w:rPr>
        <w:t>User Subsystem Services</w:t>
      </w:r>
      <w:bookmarkEnd w:id="4"/>
    </w:p>
    <w:p w14:paraId="584964D9"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RegistrationService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User registration</w:t>
      </w:r>
    </w:p>
    <w:p w14:paraId="12AEC64E"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LoginService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User login</w:t>
      </w:r>
    </w:p>
    <w:p w14:paraId="55FA6046"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UserSession</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Identifies the current logged in user using the system</w:t>
      </w:r>
    </w:p>
    <w:p w14:paraId="014C3147"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lastRenderedPageBreak/>
        <w:t>ProfileManagementService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Provides access to the logged user’s own information. Ability to view and edit its various properties.</w:t>
      </w:r>
    </w:p>
    <w:p w14:paraId="630B2E15"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RegisteredUserCreationService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Generator for an editable </w:t>
      </w:r>
      <w:proofErr w:type="spellStart"/>
      <w:r w:rsidRPr="0048613D">
        <w:rPr>
          <w:rFonts w:ascii="Times New Roman" w:hAnsi="Times New Roman" w:cs="Times New Roman"/>
          <w:i/>
          <w:sz w:val="24"/>
          <w:szCs w:val="24"/>
          <w:lang w:val="en-US"/>
        </w:rPr>
        <w:t>RegisteredUser</w:t>
      </w:r>
      <w:r w:rsidRPr="0048613D">
        <w:rPr>
          <w:rFonts w:ascii="Times New Roman" w:hAnsi="Times New Roman" w:cs="Times New Roman"/>
          <w:sz w:val="24"/>
          <w:szCs w:val="24"/>
          <w:lang w:val="en-US"/>
        </w:rPr>
        <w:t>object</w:t>
      </w:r>
      <w:proofErr w:type="spellEnd"/>
      <w:r w:rsidRPr="0048613D">
        <w:rPr>
          <w:rFonts w:ascii="Times New Roman" w:hAnsi="Times New Roman" w:cs="Times New Roman"/>
          <w:sz w:val="24"/>
          <w:szCs w:val="24"/>
          <w:lang w:val="en-US"/>
        </w:rPr>
        <w:t xml:space="preserve"> for the current session.</w:t>
      </w:r>
    </w:p>
    <w:p w14:paraId="3EF3CBCC"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RegisteredUserAccessService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Access functionalities for the current logged in user’s session’s Donator object.</w:t>
      </w:r>
    </w:p>
    <w:p w14:paraId="29DE3331"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MessagingService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Access to current logged in user’s messages and messaging functionality.</w:t>
      </w:r>
    </w:p>
    <w:p w14:paraId="4C5EAFB9"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SearchService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Search functionalities for </w:t>
      </w:r>
      <w:r w:rsidRPr="0048613D">
        <w:rPr>
          <w:rFonts w:ascii="Times New Roman" w:hAnsi="Times New Roman" w:cs="Times New Roman"/>
          <w:i/>
          <w:sz w:val="24"/>
          <w:szCs w:val="24"/>
          <w:lang w:val="en-US"/>
        </w:rPr>
        <w:t xml:space="preserve">Registered Users </w:t>
      </w:r>
      <w:r w:rsidRPr="0048613D">
        <w:rPr>
          <w:rFonts w:ascii="Times New Roman" w:hAnsi="Times New Roman" w:cs="Times New Roman"/>
          <w:sz w:val="24"/>
          <w:szCs w:val="24"/>
          <w:lang w:val="en-US"/>
        </w:rPr>
        <w:t>and their Auctions.</w:t>
      </w:r>
    </w:p>
    <w:p w14:paraId="67882CA3" w14:textId="77777777" w:rsidR="0048613D" w:rsidRPr="0048613D" w:rsidRDefault="0048613D" w:rsidP="0048613D">
      <w:pPr>
        <w:rPr>
          <w:rFonts w:ascii="Times New Roman" w:hAnsi="Times New Roman" w:cs="Times New Roman"/>
          <w:sz w:val="24"/>
          <w:szCs w:val="24"/>
          <w:lang w:val="en-US"/>
        </w:rPr>
      </w:pPr>
    </w:p>
    <w:p w14:paraId="6E2560A6" w14:textId="77777777" w:rsidR="0048613D" w:rsidRPr="0048613D" w:rsidRDefault="0048613D" w:rsidP="0048613D">
      <w:pPr>
        <w:rPr>
          <w:rFonts w:ascii="Times New Roman" w:hAnsi="Times New Roman" w:cs="Times New Roman"/>
          <w:b/>
          <w:sz w:val="24"/>
          <w:szCs w:val="24"/>
          <w:lang w:val="en-US"/>
        </w:rPr>
      </w:pPr>
      <w:bookmarkStart w:id="5" w:name="_Toc500684353"/>
      <w:r w:rsidRPr="0048613D">
        <w:rPr>
          <w:rFonts w:ascii="Times New Roman" w:hAnsi="Times New Roman" w:cs="Times New Roman"/>
          <w:b/>
          <w:sz w:val="24"/>
          <w:szCs w:val="24"/>
          <w:lang w:val="en-US"/>
        </w:rPr>
        <w:t>Offer Subsystem Services</w:t>
      </w:r>
      <w:bookmarkEnd w:id="5"/>
    </w:p>
    <w:p w14:paraId="2AF9AEAD"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GivingOfferService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Creation of an offer to an auction.</w:t>
      </w:r>
    </w:p>
    <w:p w14:paraId="47AEEBC1" w14:textId="77777777" w:rsidR="0048613D" w:rsidRPr="0048613D" w:rsidRDefault="0048613D" w:rsidP="0048613D">
      <w:pPr>
        <w:rPr>
          <w:rFonts w:ascii="Times New Roman" w:hAnsi="Times New Roman" w:cs="Times New Roman"/>
          <w:b/>
          <w:sz w:val="24"/>
          <w:szCs w:val="24"/>
          <w:lang w:val="en-US"/>
        </w:rPr>
      </w:pPr>
      <w:bookmarkStart w:id="6" w:name="_Toc500684354"/>
      <w:r w:rsidRPr="0048613D">
        <w:rPr>
          <w:rFonts w:ascii="Times New Roman" w:hAnsi="Times New Roman" w:cs="Times New Roman"/>
          <w:b/>
          <w:sz w:val="24"/>
          <w:szCs w:val="24"/>
          <w:lang w:val="en-US"/>
        </w:rPr>
        <w:t>Auction Subsystem Services</w:t>
      </w:r>
      <w:bookmarkEnd w:id="6"/>
    </w:p>
    <w:p w14:paraId="1C971AD7"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WinningAuctionService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Winning of auction information.</w:t>
      </w:r>
    </w:p>
    <w:p w14:paraId="6BED67C5"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AuctionEditorService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Creation of auctions, editing of auctions information.</w:t>
      </w:r>
    </w:p>
    <w:p w14:paraId="0DB2DD37" w14:textId="77777777" w:rsidR="0048613D" w:rsidRPr="0048613D" w:rsidRDefault="0048613D" w:rsidP="0048613D">
      <w:pPr>
        <w:rPr>
          <w:rFonts w:ascii="Times New Roman" w:hAnsi="Times New Roman" w:cs="Times New Roman"/>
          <w:i/>
          <w:sz w:val="24"/>
          <w:szCs w:val="24"/>
          <w:lang w:val="en-US"/>
        </w:rPr>
      </w:pPr>
    </w:p>
    <w:p w14:paraId="21DD4925" w14:textId="77777777" w:rsidR="0048613D" w:rsidRPr="0048613D" w:rsidRDefault="0048613D" w:rsidP="0048613D">
      <w:pPr>
        <w:rPr>
          <w:rFonts w:ascii="Times New Roman" w:hAnsi="Times New Roman" w:cs="Times New Roman"/>
          <w:b/>
          <w:sz w:val="24"/>
          <w:szCs w:val="24"/>
          <w:lang w:val="en-US"/>
        </w:rPr>
      </w:pPr>
      <w:bookmarkStart w:id="7" w:name="_Toc500684355"/>
      <w:r w:rsidRPr="0048613D">
        <w:rPr>
          <w:rFonts w:ascii="Times New Roman" w:hAnsi="Times New Roman" w:cs="Times New Roman"/>
          <w:b/>
          <w:sz w:val="24"/>
          <w:szCs w:val="24"/>
          <w:lang w:val="en-US"/>
        </w:rPr>
        <w:t>Administration Subsystem Services</w:t>
      </w:r>
      <w:bookmarkEnd w:id="7"/>
    </w:p>
    <w:p w14:paraId="414BD2D4"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UserManagmentService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Access to system users and functionality to create and edit user information.</w:t>
      </w:r>
    </w:p>
    <w:p w14:paraId="14E3E64F"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AuctionManagementService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Access to created auctions and functionality to approve or rejected their information.</w:t>
      </w:r>
    </w:p>
    <w:p w14:paraId="06072FA2" w14:textId="77777777" w:rsidR="0048613D" w:rsidRPr="0048613D" w:rsidRDefault="0048613D" w:rsidP="0048613D">
      <w:pPr>
        <w:numPr>
          <w:ilvl w:val="0"/>
          <w:numId w:val="8"/>
        </w:num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MessageManagementService</w:t>
      </w:r>
      <w:proofErr w:type="spellEnd"/>
      <w:r w:rsidRPr="0048613D">
        <w:rPr>
          <w:rFonts w:ascii="Times New Roman" w:hAnsi="Times New Roman" w:cs="Times New Roman"/>
          <w:i/>
          <w:sz w:val="24"/>
          <w:szCs w:val="24"/>
          <w:lang w:val="en-US"/>
        </w:rPr>
        <w:t>:</w:t>
      </w:r>
      <w:r w:rsidRPr="0048613D">
        <w:rPr>
          <w:rFonts w:ascii="Times New Roman" w:hAnsi="Times New Roman" w:cs="Times New Roman"/>
          <w:sz w:val="24"/>
          <w:szCs w:val="24"/>
          <w:lang w:val="en-US"/>
        </w:rPr>
        <w:t xml:space="preserve"> Access to messages sent for Administration. Functionality to send messages to users.</w:t>
      </w:r>
    </w:p>
    <w:p w14:paraId="5CBAFF8A" w14:textId="77777777" w:rsidR="0048613D" w:rsidRPr="0048613D" w:rsidRDefault="0048613D" w:rsidP="0048613D">
      <w:pPr>
        <w:rPr>
          <w:rFonts w:ascii="Times New Roman" w:hAnsi="Times New Roman" w:cs="Times New Roman"/>
          <w:sz w:val="24"/>
          <w:szCs w:val="24"/>
          <w:lang w:val="en-US"/>
        </w:rPr>
      </w:pPr>
    </w:p>
    <w:p w14:paraId="0CEA38FD" w14:textId="77777777" w:rsidR="0048613D" w:rsidRPr="0048613D" w:rsidRDefault="0048613D" w:rsidP="0048613D">
      <w:pPr>
        <w:rPr>
          <w:rFonts w:ascii="Times New Roman" w:hAnsi="Times New Roman" w:cs="Times New Roman"/>
          <w:b/>
          <w:sz w:val="24"/>
          <w:szCs w:val="24"/>
          <w:lang w:val="en-US"/>
        </w:rPr>
      </w:pPr>
      <w:bookmarkStart w:id="8" w:name="_Toc500684356"/>
      <w:r w:rsidRPr="0048613D">
        <w:rPr>
          <w:rFonts w:ascii="Times New Roman" w:hAnsi="Times New Roman" w:cs="Times New Roman"/>
          <w:b/>
          <w:sz w:val="24"/>
          <w:szCs w:val="24"/>
          <w:lang w:val="en-US"/>
        </w:rPr>
        <w:t>Storage Layer Subsystem Services</w:t>
      </w:r>
      <w:bookmarkEnd w:id="8"/>
    </w:p>
    <w:p w14:paraId="1098EBF3"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UserDataService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Interface service for Database access to User information.</w:t>
      </w:r>
    </w:p>
    <w:p w14:paraId="55A078EE" w14:textId="77777777" w:rsidR="0048613D" w:rsidRPr="0048613D" w:rsidRDefault="0048613D" w:rsidP="0048613D">
      <w:pPr>
        <w:numPr>
          <w:ilvl w:val="0"/>
          <w:numId w:val="8"/>
        </w:numPr>
        <w:rPr>
          <w:rFonts w:ascii="Times New Roman" w:hAnsi="Times New Roman" w:cs="Times New Roman"/>
          <w:i/>
          <w:sz w:val="24"/>
          <w:szCs w:val="24"/>
          <w:lang w:val="en-US"/>
        </w:rPr>
      </w:pPr>
      <w:proofErr w:type="spellStart"/>
      <w:r w:rsidRPr="0048613D">
        <w:rPr>
          <w:rFonts w:ascii="Times New Roman" w:hAnsi="Times New Roman" w:cs="Times New Roman"/>
          <w:i/>
          <w:sz w:val="24"/>
          <w:szCs w:val="24"/>
          <w:lang w:val="en-US"/>
        </w:rPr>
        <w:t>OfferDataService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Interface service for Database access to Offer information.</w:t>
      </w:r>
    </w:p>
    <w:p w14:paraId="084C3062" w14:textId="77777777" w:rsidR="0048613D" w:rsidRPr="0048613D" w:rsidRDefault="0048613D" w:rsidP="0048613D">
      <w:p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AuctionDataService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Interface service for Database access to Auction information.</w:t>
      </w:r>
    </w:p>
    <w:p w14:paraId="6DE8E4FC" w14:textId="77777777" w:rsidR="0048613D" w:rsidRPr="0048613D" w:rsidRDefault="0048613D" w:rsidP="0048613D">
      <w:pPr>
        <w:rPr>
          <w:rFonts w:ascii="Times New Roman" w:hAnsi="Times New Roman" w:cs="Times New Roman"/>
          <w:sz w:val="24"/>
          <w:szCs w:val="24"/>
          <w:lang w:val="en-US"/>
        </w:rPr>
      </w:pPr>
      <w:proofErr w:type="spellStart"/>
      <w:r w:rsidRPr="0048613D">
        <w:rPr>
          <w:rFonts w:ascii="Times New Roman" w:hAnsi="Times New Roman" w:cs="Times New Roman"/>
          <w:i/>
          <w:sz w:val="24"/>
          <w:szCs w:val="24"/>
          <w:lang w:val="en-US"/>
        </w:rPr>
        <w:t>DBQueryService</w:t>
      </w:r>
      <w:proofErr w:type="spellEnd"/>
      <w:r w:rsidRPr="0048613D">
        <w:rPr>
          <w:rFonts w:ascii="Times New Roman" w:hAnsi="Times New Roman" w:cs="Times New Roman"/>
          <w:i/>
          <w:sz w:val="24"/>
          <w:szCs w:val="24"/>
          <w:lang w:val="en-US"/>
        </w:rPr>
        <w:t xml:space="preserve">: </w:t>
      </w:r>
      <w:r w:rsidRPr="0048613D">
        <w:rPr>
          <w:rFonts w:ascii="Times New Roman" w:hAnsi="Times New Roman" w:cs="Times New Roman"/>
          <w:sz w:val="24"/>
          <w:szCs w:val="24"/>
          <w:lang w:val="en-US"/>
        </w:rPr>
        <w:t>Database query entry service.</w:t>
      </w:r>
    </w:p>
    <w:p w14:paraId="1AA57908" w14:textId="77777777" w:rsidR="0048613D" w:rsidRPr="0048613D" w:rsidRDefault="0048613D" w:rsidP="0048613D">
      <w:pPr>
        <w:rPr>
          <w:rFonts w:ascii="Times New Roman" w:hAnsi="Times New Roman" w:cs="Times New Roman"/>
          <w:sz w:val="24"/>
          <w:szCs w:val="24"/>
          <w:lang w:val="tr-TR"/>
        </w:rPr>
      </w:pPr>
    </w:p>
    <w:p w14:paraId="5920E785" w14:textId="77777777" w:rsidR="0048613D" w:rsidRPr="0048613D" w:rsidRDefault="0048613D" w:rsidP="0048613D">
      <w:pPr>
        <w:rPr>
          <w:rFonts w:ascii="Times New Roman" w:hAnsi="Times New Roman" w:cs="Times New Roman"/>
          <w:sz w:val="24"/>
          <w:szCs w:val="24"/>
          <w:lang w:val="tr-TR"/>
        </w:rPr>
      </w:pPr>
    </w:p>
    <w:p w14:paraId="1A1128D5"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5.</w:t>
      </w:r>
      <w:r w:rsidRPr="005115E2">
        <w:rPr>
          <w:rFonts w:ascii="Times New Roman" w:hAnsi="Times New Roman" w:cs="Times New Roman"/>
          <w:b/>
          <w:sz w:val="28"/>
          <w:szCs w:val="24"/>
        </w:rPr>
        <w:tab/>
        <w:t>References</w:t>
      </w:r>
    </w:p>
    <w:p w14:paraId="6AD749FD" w14:textId="1F582BCD" w:rsidR="005115E2" w:rsidRPr="003329CE" w:rsidRDefault="005115E2" w:rsidP="005115E2">
      <w:pPr>
        <w:rPr>
          <w:rFonts w:ascii="Times New Roman" w:hAnsi="Times New Roman" w:cs="Times New Roman"/>
          <w:sz w:val="24"/>
          <w:szCs w:val="24"/>
        </w:rPr>
      </w:pPr>
      <w:r w:rsidRPr="005115E2">
        <w:rPr>
          <w:rFonts w:ascii="Times New Roman" w:hAnsi="Times New Roman" w:cs="Times New Roman"/>
          <w:sz w:val="24"/>
          <w:szCs w:val="24"/>
        </w:rPr>
        <w:lastRenderedPageBreak/>
        <w:t>The following is an example of listing a book in this section. Check the text to see how it is cross referenced (The whole document is based on [1]).</w:t>
      </w:r>
      <w:bookmarkEnd w:id="0"/>
    </w:p>
    <w:sectPr w:rsidR="005115E2" w:rsidRPr="003329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A691B" w14:textId="77777777" w:rsidR="00354342" w:rsidRDefault="00354342">
      <w:pPr>
        <w:spacing w:after="0" w:line="240" w:lineRule="auto"/>
      </w:pPr>
      <w:r>
        <w:separator/>
      </w:r>
    </w:p>
  </w:endnote>
  <w:endnote w:type="continuationSeparator" w:id="0">
    <w:p w14:paraId="443A34F0" w14:textId="77777777" w:rsidR="00354342" w:rsidRDefault="0035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354342" w:rsidP="001B37EB">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CD3F8" w14:textId="77777777" w:rsidR="00354342" w:rsidRDefault="00354342">
      <w:pPr>
        <w:spacing w:after="0" w:line="240" w:lineRule="auto"/>
      </w:pPr>
      <w:r>
        <w:separator/>
      </w:r>
    </w:p>
  </w:footnote>
  <w:footnote w:type="continuationSeparator" w:id="0">
    <w:p w14:paraId="510FC8DA" w14:textId="77777777" w:rsidR="00354342" w:rsidRDefault="00354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1856"/>
    <w:multiLevelType w:val="hybridMultilevel"/>
    <w:tmpl w:val="24E265E8"/>
    <w:lvl w:ilvl="0" w:tplc="BE60F574">
      <w:start w:val="5"/>
      <w:numFmt w:val="bullet"/>
      <w:lvlText w:val="-"/>
      <w:lvlJc w:val="left"/>
      <w:pPr>
        <w:ind w:left="1068" w:hanging="360"/>
      </w:pPr>
      <w:rPr>
        <w:rFonts w:ascii="Times New Roman" w:eastAsiaTheme="minorHAnsi" w:hAnsi="Times New Roman" w:cs="Times New Roman"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1" w15:restartNumberingAfterBreak="0">
    <w:nsid w:val="26B22F72"/>
    <w:multiLevelType w:val="hybridMultilevel"/>
    <w:tmpl w:val="7A92BB10"/>
    <w:lvl w:ilvl="0" w:tplc="3288E2E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5F7"/>
    <w:multiLevelType w:val="hybridMultilevel"/>
    <w:tmpl w:val="99CC946E"/>
    <w:lvl w:ilvl="0" w:tplc="6C403AD6">
      <w:start w:val="4"/>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 w15:restartNumberingAfterBreak="0">
    <w:nsid w:val="3BCD6CA3"/>
    <w:multiLevelType w:val="hybridMultilevel"/>
    <w:tmpl w:val="21309B62"/>
    <w:lvl w:ilvl="0" w:tplc="2014034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13F40"/>
    <w:multiLevelType w:val="hybridMultilevel"/>
    <w:tmpl w:val="C6C4E056"/>
    <w:lvl w:ilvl="0" w:tplc="6F5A6396">
      <w:start w:val="5"/>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50F878C9"/>
    <w:multiLevelType w:val="hybridMultilevel"/>
    <w:tmpl w:val="7ABA92C4"/>
    <w:lvl w:ilvl="0" w:tplc="218698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7D162D"/>
    <w:multiLevelType w:val="hybridMultilevel"/>
    <w:tmpl w:val="2B1E7E66"/>
    <w:lvl w:ilvl="0" w:tplc="8234995E">
      <w:start w:val="5"/>
      <w:numFmt w:val="bullet"/>
      <w:lvlText w:val="-"/>
      <w:lvlJc w:val="left"/>
      <w:pPr>
        <w:ind w:left="1064" w:hanging="360"/>
      </w:pPr>
      <w:rPr>
        <w:rFonts w:ascii="Times New Roman" w:eastAsiaTheme="minorHAnsi" w:hAnsi="Times New Roman" w:cs="Times New Roman" w:hint="default"/>
      </w:rPr>
    </w:lvl>
    <w:lvl w:ilvl="1" w:tplc="041F0003">
      <w:start w:val="1"/>
      <w:numFmt w:val="bullet"/>
      <w:lvlText w:val="o"/>
      <w:lvlJc w:val="left"/>
      <w:pPr>
        <w:ind w:left="1784" w:hanging="360"/>
      </w:pPr>
      <w:rPr>
        <w:rFonts w:ascii="Courier New" w:hAnsi="Courier New" w:cs="Courier New" w:hint="default"/>
      </w:rPr>
    </w:lvl>
    <w:lvl w:ilvl="2" w:tplc="041F0005">
      <w:start w:val="1"/>
      <w:numFmt w:val="bullet"/>
      <w:lvlText w:val=""/>
      <w:lvlJc w:val="left"/>
      <w:pPr>
        <w:ind w:left="2504" w:hanging="360"/>
      </w:pPr>
      <w:rPr>
        <w:rFonts w:ascii="Wingdings" w:hAnsi="Wingdings" w:hint="default"/>
      </w:rPr>
    </w:lvl>
    <w:lvl w:ilvl="3" w:tplc="041F0001">
      <w:start w:val="1"/>
      <w:numFmt w:val="bullet"/>
      <w:lvlText w:val=""/>
      <w:lvlJc w:val="left"/>
      <w:pPr>
        <w:ind w:left="3224" w:hanging="360"/>
      </w:pPr>
      <w:rPr>
        <w:rFonts w:ascii="Symbol" w:hAnsi="Symbol" w:hint="default"/>
      </w:rPr>
    </w:lvl>
    <w:lvl w:ilvl="4" w:tplc="041F0003">
      <w:start w:val="1"/>
      <w:numFmt w:val="bullet"/>
      <w:lvlText w:val="o"/>
      <w:lvlJc w:val="left"/>
      <w:pPr>
        <w:ind w:left="3944" w:hanging="360"/>
      </w:pPr>
      <w:rPr>
        <w:rFonts w:ascii="Courier New" w:hAnsi="Courier New" w:cs="Courier New" w:hint="default"/>
      </w:rPr>
    </w:lvl>
    <w:lvl w:ilvl="5" w:tplc="041F0005">
      <w:start w:val="1"/>
      <w:numFmt w:val="bullet"/>
      <w:lvlText w:val=""/>
      <w:lvlJc w:val="left"/>
      <w:pPr>
        <w:ind w:left="4664" w:hanging="360"/>
      </w:pPr>
      <w:rPr>
        <w:rFonts w:ascii="Wingdings" w:hAnsi="Wingdings" w:hint="default"/>
      </w:rPr>
    </w:lvl>
    <w:lvl w:ilvl="6" w:tplc="041F0001">
      <w:start w:val="1"/>
      <w:numFmt w:val="bullet"/>
      <w:lvlText w:val=""/>
      <w:lvlJc w:val="left"/>
      <w:pPr>
        <w:ind w:left="5384" w:hanging="360"/>
      </w:pPr>
      <w:rPr>
        <w:rFonts w:ascii="Symbol" w:hAnsi="Symbol" w:hint="default"/>
      </w:rPr>
    </w:lvl>
    <w:lvl w:ilvl="7" w:tplc="041F0003">
      <w:start w:val="1"/>
      <w:numFmt w:val="bullet"/>
      <w:lvlText w:val="o"/>
      <w:lvlJc w:val="left"/>
      <w:pPr>
        <w:ind w:left="6104" w:hanging="360"/>
      </w:pPr>
      <w:rPr>
        <w:rFonts w:ascii="Courier New" w:hAnsi="Courier New" w:cs="Courier New" w:hint="default"/>
      </w:rPr>
    </w:lvl>
    <w:lvl w:ilvl="8" w:tplc="041F0005">
      <w:start w:val="1"/>
      <w:numFmt w:val="bullet"/>
      <w:lvlText w:val=""/>
      <w:lvlJc w:val="left"/>
      <w:pPr>
        <w:ind w:left="6824" w:hanging="360"/>
      </w:pPr>
      <w:rPr>
        <w:rFonts w:ascii="Wingdings" w:hAnsi="Wingdings" w:hint="default"/>
      </w:rPr>
    </w:lvl>
  </w:abstractNum>
  <w:abstractNum w:abstractNumId="7" w15:restartNumberingAfterBreak="0">
    <w:nsid w:val="7426255A"/>
    <w:multiLevelType w:val="hybridMultilevel"/>
    <w:tmpl w:val="59CEB60E"/>
    <w:lvl w:ilvl="0" w:tplc="E188B32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32C0"/>
    <w:rsid w:val="000546E7"/>
    <w:rsid w:val="0007118C"/>
    <w:rsid w:val="000A5823"/>
    <w:rsid w:val="000A693C"/>
    <w:rsid w:val="001017A9"/>
    <w:rsid w:val="0014463A"/>
    <w:rsid w:val="001C10AA"/>
    <w:rsid w:val="00280899"/>
    <w:rsid w:val="002B34B8"/>
    <w:rsid w:val="00314BF6"/>
    <w:rsid w:val="003207C2"/>
    <w:rsid w:val="003315CF"/>
    <w:rsid w:val="003329CE"/>
    <w:rsid w:val="00354342"/>
    <w:rsid w:val="003B3121"/>
    <w:rsid w:val="003F486B"/>
    <w:rsid w:val="0040315E"/>
    <w:rsid w:val="00454CB7"/>
    <w:rsid w:val="0048613D"/>
    <w:rsid w:val="005115E2"/>
    <w:rsid w:val="00520D8A"/>
    <w:rsid w:val="0056650C"/>
    <w:rsid w:val="005B2C3E"/>
    <w:rsid w:val="005C1359"/>
    <w:rsid w:val="005E4ED1"/>
    <w:rsid w:val="00602B56"/>
    <w:rsid w:val="00607E04"/>
    <w:rsid w:val="00621C48"/>
    <w:rsid w:val="00825A5A"/>
    <w:rsid w:val="00825B06"/>
    <w:rsid w:val="008B433E"/>
    <w:rsid w:val="00934E07"/>
    <w:rsid w:val="009840C5"/>
    <w:rsid w:val="009A4B56"/>
    <w:rsid w:val="009F3985"/>
    <w:rsid w:val="009F58BE"/>
    <w:rsid w:val="00A072FF"/>
    <w:rsid w:val="00A14B58"/>
    <w:rsid w:val="00A5077B"/>
    <w:rsid w:val="00A50D3F"/>
    <w:rsid w:val="00A93556"/>
    <w:rsid w:val="00B20C33"/>
    <w:rsid w:val="00BD0245"/>
    <w:rsid w:val="00C15D76"/>
    <w:rsid w:val="00C16814"/>
    <w:rsid w:val="00C503A2"/>
    <w:rsid w:val="00C505CC"/>
    <w:rsid w:val="00CB59BB"/>
    <w:rsid w:val="00CD30C9"/>
    <w:rsid w:val="00D11B52"/>
    <w:rsid w:val="00D31A7E"/>
    <w:rsid w:val="00D33566"/>
    <w:rsid w:val="00D945A9"/>
    <w:rsid w:val="00DB5E6B"/>
    <w:rsid w:val="00E0178B"/>
    <w:rsid w:val="00E04DD3"/>
    <w:rsid w:val="00E07EDC"/>
    <w:rsid w:val="00E77358"/>
    <w:rsid w:val="00E85A78"/>
    <w:rsid w:val="00EE1095"/>
    <w:rsid w:val="00EE1745"/>
    <w:rsid w:val="00EE2336"/>
    <w:rsid w:val="00F0329C"/>
    <w:rsid w:val="00F034A6"/>
    <w:rsid w:val="00F1089B"/>
    <w:rsid w:val="00F368D9"/>
    <w:rsid w:val="00FB264E"/>
    <w:rsid w:val="00FD4E55"/>
    <w:rsid w:val="00FE1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1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 w:type="paragraph" w:styleId="ListeParagraf">
    <w:name w:val="List Paragraph"/>
    <w:basedOn w:val="Normal"/>
    <w:uiPriority w:val="34"/>
    <w:qFormat/>
    <w:rsid w:val="00D11B52"/>
    <w:pPr>
      <w:ind w:left="720"/>
      <w:contextualSpacing/>
    </w:pPr>
  </w:style>
  <w:style w:type="character" w:customStyle="1" w:styleId="Balk2Char">
    <w:name w:val="Başlık 2 Char"/>
    <w:basedOn w:val="VarsaylanParagrafYazTipi"/>
    <w:link w:val="Balk2"/>
    <w:uiPriority w:val="9"/>
    <w:semiHidden/>
    <w:rsid w:val="0051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323818541">
      <w:bodyDiv w:val="1"/>
      <w:marLeft w:val="0"/>
      <w:marRight w:val="0"/>
      <w:marTop w:val="0"/>
      <w:marBottom w:val="0"/>
      <w:divBdr>
        <w:top w:val="none" w:sz="0" w:space="0" w:color="auto"/>
        <w:left w:val="none" w:sz="0" w:space="0" w:color="auto"/>
        <w:bottom w:val="none" w:sz="0" w:space="0" w:color="auto"/>
        <w:right w:val="none" w:sz="0" w:space="0" w:color="auto"/>
      </w:divBdr>
    </w:div>
    <w:div w:id="958490476">
      <w:bodyDiv w:val="1"/>
      <w:marLeft w:val="0"/>
      <w:marRight w:val="0"/>
      <w:marTop w:val="0"/>
      <w:marBottom w:val="0"/>
      <w:divBdr>
        <w:top w:val="none" w:sz="0" w:space="0" w:color="auto"/>
        <w:left w:val="none" w:sz="0" w:space="0" w:color="auto"/>
        <w:bottom w:val="none" w:sz="0" w:space="0" w:color="auto"/>
        <w:right w:val="none" w:sz="0" w:space="0" w:color="auto"/>
      </w:divBdr>
    </w:div>
    <w:div w:id="1098283861">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 w:id="1292249431">
      <w:bodyDiv w:val="1"/>
      <w:marLeft w:val="0"/>
      <w:marRight w:val="0"/>
      <w:marTop w:val="0"/>
      <w:marBottom w:val="0"/>
      <w:divBdr>
        <w:top w:val="none" w:sz="0" w:space="0" w:color="auto"/>
        <w:left w:val="none" w:sz="0" w:space="0" w:color="auto"/>
        <w:bottom w:val="none" w:sz="0" w:space="0" w:color="auto"/>
        <w:right w:val="none" w:sz="0" w:space="0" w:color="auto"/>
      </w:divBdr>
    </w:div>
    <w:div w:id="1576627482">
      <w:bodyDiv w:val="1"/>
      <w:marLeft w:val="0"/>
      <w:marRight w:val="0"/>
      <w:marTop w:val="0"/>
      <w:marBottom w:val="0"/>
      <w:divBdr>
        <w:top w:val="none" w:sz="0" w:space="0" w:color="auto"/>
        <w:left w:val="none" w:sz="0" w:space="0" w:color="auto"/>
        <w:bottom w:val="none" w:sz="0" w:space="0" w:color="auto"/>
        <w:right w:val="none" w:sz="0" w:space="0" w:color="auto"/>
      </w:divBdr>
    </w:div>
    <w:div w:id="1755931671">
      <w:bodyDiv w:val="1"/>
      <w:marLeft w:val="0"/>
      <w:marRight w:val="0"/>
      <w:marTop w:val="0"/>
      <w:marBottom w:val="0"/>
      <w:divBdr>
        <w:top w:val="none" w:sz="0" w:space="0" w:color="auto"/>
        <w:left w:val="none" w:sz="0" w:space="0" w:color="auto"/>
        <w:bottom w:val="none" w:sz="0" w:space="0" w:color="auto"/>
        <w:right w:val="none" w:sz="0" w:space="0" w:color="auto"/>
      </w:divBdr>
    </w:div>
    <w:div w:id="1923030697">
      <w:bodyDiv w:val="1"/>
      <w:marLeft w:val="0"/>
      <w:marRight w:val="0"/>
      <w:marTop w:val="0"/>
      <w:marBottom w:val="0"/>
      <w:divBdr>
        <w:top w:val="none" w:sz="0" w:space="0" w:color="auto"/>
        <w:left w:val="none" w:sz="0" w:space="0" w:color="auto"/>
        <w:bottom w:val="none" w:sz="0" w:space="0" w:color="auto"/>
        <w:right w:val="none" w:sz="0" w:space="0" w:color="auto"/>
      </w:divBdr>
    </w:div>
    <w:div w:id="199926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veauctineers.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ebay.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2278</Words>
  <Characters>12990</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3</cp:revision>
  <dcterms:created xsi:type="dcterms:W3CDTF">2018-12-02T10:39:00Z</dcterms:created>
  <dcterms:modified xsi:type="dcterms:W3CDTF">2018-12-02T10:50:00Z</dcterms:modified>
</cp:coreProperties>
</file>