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7158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8C0CFD">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8C0CFD">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8C0CFD">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8C0CFD">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*System models are given. Scenarios are in side of system models section. Scenarios are to tell us</w:t>
      </w:r>
      <w:bookmarkStart w:id="6" w:name="_GoBack"/>
      <w:bookmarkEnd w:id="6"/>
      <w:r>
        <w:t xml:space="preserve">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9" w:name="_Toc496873302"/>
      <w:r w:rsidRPr="00380CCD">
        <w:t>Overview</w:t>
      </w:r>
      <w:bookmarkEnd w:id="9"/>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10" w:name="_Toc496873303"/>
      <w:r w:rsidRPr="00380CCD">
        <w:t xml:space="preserve">Functional </w:t>
      </w:r>
      <w:r w:rsidR="00EE388B" w:rsidRPr="00380CCD">
        <w:t>R</w:t>
      </w:r>
      <w:r w:rsidRPr="00380CCD">
        <w:t>equirements</w:t>
      </w:r>
      <w:bookmarkEnd w:id="10"/>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r w:rsidRPr="00380CCD">
        <w:t xml:space="preserve">Describes user-level requirements that </w:t>
      </w:r>
      <w:proofErr w:type="gramStart"/>
      <w:r w:rsidRPr="00380CCD">
        <w:t>are not directly related</w:t>
      </w:r>
      <w:proofErr w:type="gramEnd"/>
      <w:r w:rsidRPr="00380CCD">
        <w:t xml:space="preserve"> to functionality. This includes usability, reliability, performance, supportability, implementation, </w:t>
      </w:r>
      <w:proofErr w:type="gramStart"/>
      <w:r w:rsidR="00DE1C56" w:rsidRPr="00380CCD">
        <w:t>interface</w:t>
      </w:r>
      <w:proofErr w:type="gramEnd"/>
      <w:r w:rsidRPr="00380CCD">
        <w:t>, operational, packaging, and legal requirements.</w:t>
      </w:r>
    </w:p>
    <w:p w:rsidR="00EE388B" w:rsidRPr="00380CCD" w:rsidRDefault="0081755C" w:rsidP="00B241A0">
      <w:pPr>
        <w:pStyle w:val="Heading3"/>
      </w:pPr>
      <w:bookmarkStart w:id="12" w:name="_Toc496873305"/>
      <w:r w:rsidRPr="00380CCD">
        <w:lastRenderedPageBreak/>
        <w:t>Usability</w:t>
      </w:r>
      <w:bookmarkEnd w:id="12"/>
    </w:p>
    <w:p w:rsidR="00EE388B" w:rsidRPr="00380CCD" w:rsidRDefault="0081755C" w:rsidP="00B241A0">
      <w:pPr>
        <w:pStyle w:val="Heading3"/>
      </w:pPr>
      <w:bookmarkStart w:id="13" w:name="_Toc496873306"/>
      <w:r w:rsidRPr="00380CCD">
        <w:t>Reliability</w:t>
      </w:r>
      <w:bookmarkEnd w:id="13"/>
    </w:p>
    <w:p w:rsidR="00E058B9" w:rsidRPr="00380CCD" w:rsidRDefault="0081755C" w:rsidP="00B241A0">
      <w:pPr>
        <w:pStyle w:val="Heading3"/>
      </w:pPr>
      <w:bookmarkStart w:id="14" w:name="_Toc496873307"/>
      <w:r w:rsidRPr="00380CCD">
        <w:t>Performance</w:t>
      </w:r>
      <w:bookmarkEnd w:id="14"/>
    </w:p>
    <w:p w:rsidR="00E058B9" w:rsidRPr="00380CCD" w:rsidRDefault="0081755C" w:rsidP="00B241A0">
      <w:pPr>
        <w:pStyle w:val="Heading3"/>
      </w:pPr>
      <w:bookmarkStart w:id="15" w:name="_Toc496873308"/>
      <w:r w:rsidRPr="00380CCD">
        <w:t>Supportability</w:t>
      </w:r>
      <w:bookmarkEnd w:id="15"/>
    </w:p>
    <w:p w:rsidR="00E058B9" w:rsidRPr="00380CCD" w:rsidRDefault="0081755C" w:rsidP="00B241A0">
      <w:pPr>
        <w:pStyle w:val="Heading3"/>
      </w:pPr>
      <w:bookmarkStart w:id="16" w:name="_Toc496873309"/>
      <w:r w:rsidRPr="00380CCD">
        <w:t>Implementation</w:t>
      </w:r>
      <w:bookmarkEnd w:id="16"/>
    </w:p>
    <w:p w:rsidR="00E058B9" w:rsidRPr="00380CCD" w:rsidRDefault="0081755C" w:rsidP="00B241A0">
      <w:pPr>
        <w:pStyle w:val="Heading3"/>
      </w:pPr>
      <w:bookmarkStart w:id="17" w:name="_Toc496873310"/>
      <w:r w:rsidRPr="00380CCD">
        <w:t>Interface</w:t>
      </w:r>
      <w:bookmarkEnd w:id="17"/>
    </w:p>
    <w:p w:rsidR="00E058B9" w:rsidRPr="00380CCD" w:rsidRDefault="0081755C" w:rsidP="00B241A0">
      <w:pPr>
        <w:pStyle w:val="Heading3"/>
      </w:pPr>
      <w:bookmarkStart w:id="18" w:name="_Toc496873311"/>
      <w:r w:rsidRPr="00380CCD">
        <w:t>Packaging</w:t>
      </w:r>
      <w:bookmarkEnd w:id="18"/>
    </w:p>
    <w:p w:rsidR="0081755C" w:rsidRDefault="0081755C" w:rsidP="00B241A0">
      <w:pPr>
        <w:pStyle w:val="Heading3"/>
      </w:pPr>
      <w:bookmarkStart w:id="19" w:name="_Toc496873312"/>
      <w:r w:rsidRPr="00380CCD">
        <w:t>Legal</w:t>
      </w:r>
      <w:bookmarkEnd w:id="19"/>
    </w:p>
    <w:p w:rsidR="0081755C" w:rsidRDefault="00B42FAC" w:rsidP="00B241A0">
      <w:pPr>
        <w:pStyle w:val="Heading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lastRenderedPageBreak/>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CFD" w:rsidRDefault="008C0CFD" w:rsidP="00897AB7">
      <w:pPr>
        <w:spacing w:after="0" w:line="240" w:lineRule="auto"/>
      </w:pPr>
      <w:r>
        <w:separator/>
      </w:r>
    </w:p>
  </w:endnote>
  <w:endnote w:type="continuationSeparator" w:id="0">
    <w:p w:rsidR="008C0CFD" w:rsidRDefault="008C0CF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B5484A">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B5484A">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CFD" w:rsidRDefault="008C0CFD" w:rsidP="00897AB7">
      <w:pPr>
        <w:spacing w:after="0" w:line="240" w:lineRule="auto"/>
      </w:pPr>
      <w:r>
        <w:separator/>
      </w:r>
    </w:p>
  </w:footnote>
  <w:footnote w:type="continuationSeparator" w:id="0">
    <w:p w:rsidR="008C0CFD" w:rsidRDefault="008C0CF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0CFD"/>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4893D"/>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070C1-7B57-4E1F-89E5-034B5FCB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3</cp:revision>
  <dcterms:created xsi:type="dcterms:W3CDTF">2018-11-11T16:58:00Z</dcterms:created>
  <dcterms:modified xsi:type="dcterms:W3CDTF">2018-11-11T17:00:00Z</dcterms:modified>
</cp:coreProperties>
</file>