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EA" w:rsidRDefault="00D81AEA" w:rsidP="00D81AEA">
      <w:r>
        <w:t>1.3. Objectives and Success Criteria of the Project</w:t>
      </w:r>
    </w:p>
    <w:p w:rsidR="00D81AEA" w:rsidRDefault="00D81AEA" w:rsidP="00D81AEA">
      <w:r>
        <w:t xml:space="preserve">* </w:t>
      </w:r>
      <w:r w:rsidRPr="00D81AEA">
        <w:t>A worldwide donation manager is done connection between donater and needy</w:t>
      </w:r>
      <w:r>
        <w:t>.</w:t>
      </w:r>
    </w:p>
    <w:p w:rsidR="00D81AEA" w:rsidRDefault="00D81AEA" w:rsidP="00D81AEA">
      <w:r>
        <w:t>*</w:t>
      </w:r>
      <w:r w:rsidR="008056D5">
        <w:t xml:space="preserve"> </w:t>
      </w:r>
      <w:r>
        <w:t xml:space="preserve">NGO </w:t>
      </w:r>
      <w:r w:rsidR="008056D5">
        <w:t>don’t search &amp; found donater.</w:t>
      </w:r>
    </w:p>
    <w:p w:rsidR="008056D5" w:rsidRDefault="008056D5" w:rsidP="00D81AEA">
      <w:r>
        <w:t>*This system provides secure donation  way for donaters.</w:t>
      </w:r>
    </w:p>
    <w:p w:rsidR="00D81AEA" w:rsidRDefault="00D81AEA" w:rsidP="00D81AEA">
      <w:r>
        <w:t>1.4. Definitions, Acronyms, and Abbreviations</w:t>
      </w:r>
    </w:p>
    <w:p w:rsidR="008056D5" w:rsidRDefault="00D81AEA" w:rsidP="00D81AEA">
      <w:r>
        <w:t>NGO: Non-governmental organization</w:t>
      </w:r>
    </w:p>
    <w:p w:rsidR="008056D5" w:rsidRDefault="008056D5" w:rsidP="00D81AEA"/>
    <w:p w:rsidR="00D81AEA" w:rsidRDefault="008056D5" w:rsidP="00D81AEA">
      <w:r>
        <w:t xml:space="preserve">4.  </w:t>
      </w:r>
      <w:r w:rsidRPr="008056D5">
        <w:t>Glossary</w:t>
      </w:r>
      <w:r>
        <w:br/>
      </w:r>
      <w:r>
        <w:t>NGO: Non-governmental organization</w:t>
      </w:r>
      <w:r>
        <w:t xml:space="preserve">, donation </w:t>
      </w:r>
      <w:r w:rsidRPr="008056D5">
        <w:t>foundation</w:t>
      </w:r>
      <w:r>
        <w:t>.</w:t>
      </w:r>
      <w:r w:rsidR="00D81AEA">
        <w:br/>
        <w:t xml:space="preserve">Donater : </w:t>
      </w:r>
      <w:r>
        <w:t>By donation user</w:t>
      </w:r>
      <w:bookmarkStart w:id="0" w:name="_GoBack"/>
      <w:bookmarkEnd w:id="0"/>
      <w:r w:rsidR="00D81AEA">
        <w:br/>
        <w:t>Admin</w:t>
      </w:r>
      <w:r>
        <w:t>: Website Manager</w:t>
      </w:r>
    </w:p>
    <w:sectPr w:rsidR="00D8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EA"/>
    <w:rsid w:val="008056D5"/>
    <w:rsid w:val="00D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5BD1"/>
  <w15:chartTrackingRefBased/>
  <w15:docId w15:val="{6F8D8BF7-9AEF-411E-82FA-7BF77052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tolga guldutuna</cp:lastModifiedBy>
  <cp:revision>1</cp:revision>
  <dcterms:created xsi:type="dcterms:W3CDTF">2017-11-17T19:58:00Z</dcterms:created>
  <dcterms:modified xsi:type="dcterms:W3CDTF">2017-11-17T20:21:00Z</dcterms:modified>
</cp:coreProperties>
</file>