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87C5DF" w14:textId="77777777" w:rsidR="00980DEF" w:rsidRDefault="00980DEF" w:rsidP="0067025D">
      <w:pPr>
        <w:jc w:val="center"/>
        <w:rPr>
          <w:color w:val="000000" w:themeColor="text1"/>
          <w:sz w:val="48"/>
          <w:lang w:val="en-US"/>
        </w:rPr>
      </w:pPr>
    </w:p>
    <w:p w14:paraId="27EED99E" w14:textId="77777777" w:rsidR="00980DEF" w:rsidRDefault="00980DEF" w:rsidP="0067025D">
      <w:pPr>
        <w:jc w:val="center"/>
        <w:rPr>
          <w:color w:val="000000" w:themeColor="text1"/>
          <w:sz w:val="48"/>
          <w:lang w:val="en-US"/>
        </w:rPr>
      </w:pPr>
    </w:p>
    <w:p w14:paraId="0EFA54DE" w14:textId="4DBEB33C" w:rsidR="00524AAA" w:rsidRPr="00FB5FDE" w:rsidRDefault="00524AAA" w:rsidP="0067025D">
      <w:pPr>
        <w:jc w:val="center"/>
        <w:rPr>
          <w:color w:val="000000" w:themeColor="text1"/>
          <w:sz w:val="48"/>
          <w:lang w:val="en-US"/>
        </w:rPr>
      </w:pPr>
      <w:r w:rsidRPr="00FB5FDE">
        <w:rPr>
          <w:color w:val="000000" w:themeColor="text1"/>
          <w:sz w:val="48"/>
          <w:lang w:val="en-US"/>
        </w:rPr>
        <w:t>ELEC 204 Project Proposal</w:t>
      </w:r>
    </w:p>
    <w:p w14:paraId="76479BFC" w14:textId="6300E66E" w:rsidR="0067025D" w:rsidRPr="00FB5FDE" w:rsidRDefault="0067025D" w:rsidP="0067025D">
      <w:pPr>
        <w:jc w:val="center"/>
        <w:rPr>
          <w:color w:val="000000" w:themeColor="text1"/>
          <w:sz w:val="48"/>
          <w:lang w:val="en-US"/>
        </w:rPr>
      </w:pPr>
      <w:r w:rsidRPr="00FB5FDE">
        <w:rPr>
          <w:color w:val="000000" w:themeColor="text1"/>
          <w:sz w:val="48"/>
          <w:lang w:val="en-US"/>
        </w:rPr>
        <w:t>Rock-Paper-Scissors</w:t>
      </w:r>
    </w:p>
    <w:p w14:paraId="3D277E91" w14:textId="77777777" w:rsidR="00980DEF" w:rsidRDefault="00980DEF" w:rsidP="0067025D">
      <w:pPr>
        <w:jc w:val="center"/>
        <w:rPr>
          <w:color w:val="000000" w:themeColor="text1"/>
          <w:sz w:val="36"/>
          <w:lang w:val="en-US"/>
        </w:rPr>
      </w:pPr>
    </w:p>
    <w:p w14:paraId="34968B7C" w14:textId="33AADE86" w:rsidR="00524AAA" w:rsidRPr="00FB5FDE" w:rsidRDefault="00524AAA" w:rsidP="0067025D">
      <w:pPr>
        <w:jc w:val="center"/>
        <w:rPr>
          <w:color w:val="000000" w:themeColor="text1"/>
          <w:sz w:val="36"/>
          <w:lang w:val="en-US"/>
        </w:rPr>
      </w:pPr>
      <w:proofErr w:type="spellStart"/>
      <w:r w:rsidRPr="00FB5FDE">
        <w:rPr>
          <w:color w:val="000000" w:themeColor="text1"/>
          <w:sz w:val="36"/>
          <w:lang w:val="en-US"/>
        </w:rPr>
        <w:t>Tolga</w:t>
      </w:r>
      <w:proofErr w:type="spellEnd"/>
      <w:r w:rsidRPr="00FB5FDE">
        <w:rPr>
          <w:color w:val="000000" w:themeColor="text1"/>
          <w:sz w:val="36"/>
          <w:lang w:val="en-US"/>
        </w:rPr>
        <w:t xml:space="preserve"> Sumer</w:t>
      </w:r>
    </w:p>
    <w:p w14:paraId="13B5ABFB" w14:textId="111F4D8E" w:rsidR="00980DEF" w:rsidRPr="00980DEF" w:rsidRDefault="00524AAA" w:rsidP="00980DEF">
      <w:pPr>
        <w:jc w:val="center"/>
        <w:rPr>
          <w:color w:val="000000" w:themeColor="text1"/>
          <w:sz w:val="36"/>
          <w:lang w:val="en-US"/>
        </w:rPr>
      </w:pPr>
      <w:r w:rsidRPr="00FB5FDE">
        <w:rPr>
          <w:color w:val="000000" w:themeColor="text1"/>
          <w:sz w:val="36"/>
          <w:lang w:val="en-US"/>
        </w:rPr>
        <w:t>64534</w:t>
      </w:r>
    </w:p>
    <w:p w14:paraId="2429614F" w14:textId="6286CA52" w:rsidR="00980DEF" w:rsidRDefault="00980DEF" w:rsidP="0067025D">
      <w:pPr>
        <w:rPr>
          <w:color w:val="000000" w:themeColor="text1"/>
          <w:lang w:val="en-US"/>
        </w:rPr>
      </w:pPr>
    </w:p>
    <w:p w14:paraId="680C9596" w14:textId="45D3879D" w:rsidR="00980DEF" w:rsidRDefault="00980DEF" w:rsidP="0067025D">
      <w:pPr>
        <w:rPr>
          <w:color w:val="000000" w:themeColor="text1"/>
          <w:lang w:val="en-US"/>
        </w:rPr>
      </w:pPr>
    </w:p>
    <w:p w14:paraId="5F066FFE" w14:textId="15035AF0" w:rsidR="00980DEF" w:rsidRDefault="00980DEF" w:rsidP="0067025D">
      <w:pPr>
        <w:rPr>
          <w:color w:val="000000" w:themeColor="text1"/>
          <w:lang w:val="en-US"/>
        </w:rPr>
      </w:pPr>
    </w:p>
    <w:p w14:paraId="3CC45FBC" w14:textId="77777777" w:rsidR="00980DEF" w:rsidRPr="00FB5FDE" w:rsidRDefault="00980DEF" w:rsidP="0067025D">
      <w:pPr>
        <w:rPr>
          <w:color w:val="000000" w:themeColor="text1"/>
          <w:lang w:val="en-US"/>
        </w:rPr>
      </w:pPr>
    </w:p>
    <w:p w14:paraId="7DECFB77" w14:textId="2B6AF19A" w:rsidR="001024CF" w:rsidRPr="00FB5FDE" w:rsidRDefault="001024CF" w:rsidP="0067025D">
      <w:pPr>
        <w:rPr>
          <w:color w:val="000000" w:themeColor="text1"/>
          <w:sz w:val="32"/>
          <w:u w:val="single"/>
          <w:lang w:val="en-US"/>
        </w:rPr>
      </w:pPr>
      <w:r w:rsidRPr="00FB5FDE">
        <w:rPr>
          <w:color w:val="000000" w:themeColor="text1"/>
          <w:sz w:val="32"/>
          <w:u w:val="single"/>
          <w:lang w:val="en-US"/>
        </w:rPr>
        <w:t>Description of the targeted task</w:t>
      </w:r>
    </w:p>
    <w:p w14:paraId="40C36E6C" w14:textId="77777777" w:rsidR="0067025D" w:rsidRPr="00FB5FDE" w:rsidRDefault="0067025D" w:rsidP="0067025D">
      <w:pPr>
        <w:rPr>
          <w:color w:val="000000" w:themeColor="text1"/>
          <w:lang w:val="en-US"/>
        </w:rPr>
      </w:pPr>
    </w:p>
    <w:p w14:paraId="0777F274" w14:textId="526BF4E9" w:rsidR="00F322BB" w:rsidRPr="00FB5FDE" w:rsidRDefault="00F322BB" w:rsidP="0067025D">
      <w:pPr>
        <w:rPr>
          <w:color w:val="000000" w:themeColor="text1"/>
          <w:lang w:val="en-US"/>
        </w:rPr>
      </w:pPr>
      <w:r w:rsidRPr="00FB5FDE">
        <w:rPr>
          <w:color w:val="000000" w:themeColor="text1"/>
          <w:lang w:val="en-US"/>
        </w:rPr>
        <w:t xml:space="preserve">Rock-Paper-Scissors </w:t>
      </w:r>
      <w:r w:rsidR="0067025D" w:rsidRPr="00FB5FDE">
        <w:rPr>
          <w:color w:val="000000" w:themeColor="text1"/>
          <w:lang w:val="en-US"/>
        </w:rPr>
        <w:t>is a </w:t>
      </w:r>
      <w:hyperlink r:id="rId4" w:tooltip="Hand game" w:history="1">
        <w:r w:rsidR="0067025D" w:rsidRPr="00FB5FDE">
          <w:rPr>
            <w:rStyle w:val="Hyperlink"/>
            <w:color w:val="000000" w:themeColor="text1"/>
            <w:u w:val="none"/>
            <w:lang w:val="en-US"/>
          </w:rPr>
          <w:t>hand game</w:t>
        </w:r>
      </w:hyperlink>
      <w:r w:rsidR="0067025D" w:rsidRPr="00FB5FDE">
        <w:rPr>
          <w:color w:val="000000" w:themeColor="text1"/>
          <w:lang w:val="en-US"/>
        </w:rPr>
        <w:t> usually played between two people, in which each player simultaneously forms one of three shapes with an outstretched hand. These shapes are "rock" (a closed fist), "paper" (a flat hand), and "scissors" (a fist with the index finger and middle finger extended, forming a V). A </w:t>
      </w:r>
      <w:hyperlink r:id="rId5" w:tooltip="Simultaneous game" w:history="1">
        <w:r w:rsidR="0067025D" w:rsidRPr="00FB5FDE">
          <w:rPr>
            <w:rStyle w:val="Hyperlink"/>
            <w:color w:val="000000" w:themeColor="text1"/>
            <w:u w:val="none"/>
            <w:lang w:val="en-US"/>
          </w:rPr>
          <w:t>simultaneous</w:t>
        </w:r>
      </w:hyperlink>
      <w:r w:rsidR="0067025D" w:rsidRPr="00FB5FDE">
        <w:rPr>
          <w:color w:val="000000" w:themeColor="text1"/>
          <w:lang w:val="en-US"/>
        </w:rPr>
        <w:t>, </w:t>
      </w:r>
      <w:hyperlink r:id="rId6" w:tooltip="Zero-sum game" w:history="1">
        <w:r w:rsidR="0067025D" w:rsidRPr="00FB5FDE">
          <w:rPr>
            <w:rStyle w:val="Hyperlink"/>
            <w:color w:val="000000" w:themeColor="text1"/>
            <w:u w:val="none"/>
            <w:lang w:val="en-US"/>
          </w:rPr>
          <w:t>zero-sum game</w:t>
        </w:r>
      </w:hyperlink>
      <w:r w:rsidR="0067025D" w:rsidRPr="00FB5FDE">
        <w:rPr>
          <w:color w:val="000000" w:themeColor="text1"/>
          <w:lang w:val="en-US"/>
        </w:rPr>
        <w:t xml:space="preserve">, it has only two possible outcomes: a draw, or a win for one player and a loss for the other. </w:t>
      </w:r>
      <w:r w:rsidRPr="00FB5FDE">
        <w:rPr>
          <w:color w:val="000000" w:themeColor="text1"/>
          <w:lang w:val="en-US"/>
        </w:rPr>
        <w:t xml:space="preserve">In this version of Rock-Paper-Scissors, one of the players </w:t>
      </w:r>
      <w:r w:rsidR="0067025D" w:rsidRPr="00FB5FDE">
        <w:rPr>
          <w:color w:val="000000" w:themeColor="text1"/>
          <w:lang w:val="en-US"/>
        </w:rPr>
        <w:t>is</w:t>
      </w:r>
      <w:r w:rsidRPr="00FB5FDE">
        <w:rPr>
          <w:color w:val="000000" w:themeColor="text1"/>
          <w:lang w:val="en-US"/>
        </w:rPr>
        <w:t xml:space="preserve"> the FPGA board itself.</w:t>
      </w:r>
    </w:p>
    <w:p w14:paraId="1F9D071D" w14:textId="77777777" w:rsidR="00F1088A" w:rsidRPr="00FB5FDE" w:rsidRDefault="00F1088A" w:rsidP="00F322BB">
      <w:pPr>
        <w:ind w:firstLine="399"/>
        <w:rPr>
          <w:rFonts w:ascii="Times New Roman" w:eastAsia="Times New Roman" w:hAnsi="Times New Roman" w:cs="Times New Roman"/>
          <w:sz w:val="28"/>
          <w:szCs w:val="28"/>
          <w:lang w:val="en-US"/>
        </w:rPr>
      </w:pPr>
    </w:p>
    <w:p w14:paraId="66269523" w14:textId="4EC32358" w:rsidR="001024CF" w:rsidRPr="00FB5FDE" w:rsidRDefault="001024CF" w:rsidP="001024CF">
      <w:pPr>
        <w:rPr>
          <w:sz w:val="32"/>
          <w:u w:val="single"/>
          <w:lang w:val="en-US"/>
        </w:rPr>
      </w:pPr>
      <w:r w:rsidRPr="00FB5FDE">
        <w:rPr>
          <w:sz w:val="32"/>
          <w:u w:val="single"/>
          <w:lang w:val="en-US"/>
        </w:rPr>
        <w:t>C</w:t>
      </w:r>
      <w:r w:rsidRPr="00FB5FDE">
        <w:rPr>
          <w:sz w:val="32"/>
          <w:u w:val="single"/>
          <w:lang w:val="en-US"/>
        </w:rPr>
        <w:t>omponents needed for the task</w:t>
      </w:r>
    </w:p>
    <w:p w14:paraId="2F2FB9B1" w14:textId="77777777" w:rsidR="0067025D" w:rsidRPr="00FB5FDE" w:rsidRDefault="0067025D" w:rsidP="001024CF">
      <w:pPr>
        <w:rPr>
          <w:rFonts w:ascii="Times New Roman" w:eastAsia="Times New Roman" w:hAnsi="Times New Roman" w:cs="Times New Roman"/>
          <w:sz w:val="36"/>
          <w:szCs w:val="28"/>
          <w:u w:val="single"/>
          <w:lang w:val="en-US"/>
        </w:rPr>
      </w:pPr>
    </w:p>
    <w:p w14:paraId="713442FE" w14:textId="7DF81F02" w:rsidR="00F322BB" w:rsidRPr="00FB5FDE" w:rsidRDefault="00F322BB" w:rsidP="00A7554C">
      <w:pPr>
        <w:rPr>
          <w:lang w:val="en-US"/>
        </w:rPr>
      </w:pPr>
      <w:r w:rsidRPr="00FB5FDE">
        <w:rPr>
          <w:lang w:val="en-US"/>
        </w:rPr>
        <w:t xml:space="preserve">In this implementation, we </w:t>
      </w:r>
      <w:r w:rsidR="00E706FC" w:rsidRPr="00FB5FDE">
        <w:rPr>
          <w:lang w:val="en-US"/>
        </w:rPr>
        <w:t>need three switches (for rock, paper and scissors), and two buttons (to confirm the switch decision and to reset the game)</w:t>
      </w:r>
      <w:r w:rsidRPr="00FB5FDE">
        <w:rPr>
          <w:lang w:val="en-US"/>
        </w:rPr>
        <w:t xml:space="preserve">. The objective is to reach </w:t>
      </w:r>
      <w:r w:rsidR="00E706FC" w:rsidRPr="00FB5FDE">
        <w:rPr>
          <w:lang w:val="en-US"/>
        </w:rPr>
        <w:t xml:space="preserve">3 points. </w:t>
      </w:r>
    </w:p>
    <w:p w14:paraId="7CFAFDF6" w14:textId="77777777" w:rsidR="00F1088A" w:rsidRPr="00FB5FDE" w:rsidRDefault="00F1088A">
      <w:pPr>
        <w:rPr>
          <w:lang w:val="en-US"/>
        </w:rPr>
      </w:pPr>
    </w:p>
    <w:p w14:paraId="43EDB197" w14:textId="54F38328" w:rsidR="001024CF" w:rsidRPr="00FB5FDE" w:rsidRDefault="001024CF">
      <w:pPr>
        <w:rPr>
          <w:sz w:val="32"/>
          <w:u w:val="single"/>
          <w:lang w:val="en-US"/>
        </w:rPr>
      </w:pPr>
      <w:r w:rsidRPr="00FB5FDE">
        <w:rPr>
          <w:sz w:val="32"/>
          <w:u w:val="single"/>
          <w:lang w:val="en-US"/>
        </w:rPr>
        <w:t>A</w:t>
      </w:r>
      <w:r w:rsidRPr="00FB5FDE">
        <w:rPr>
          <w:sz w:val="32"/>
          <w:u w:val="single"/>
          <w:lang w:val="en-US"/>
        </w:rPr>
        <w:t>pproach for the task</w:t>
      </w:r>
    </w:p>
    <w:p w14:paraId="1CFB76CA" w14:textId="77777777" w:rsidR="0067025D" w:rsidRPr="00FB5FDE" w:rsidRDefault="0067025D">
      <w:pPr>
        <w:rPr>
          <w:sz w:val="32"/>
          <w:u w:val="single"/>
          <w:lang w:val="en-US"/>
        </w:rPr>
      </w:pPr>
    </w:p>
    <w:p w14:paraId="4218DD91" w14:textId="520804ED" w:rsidR="00067074" w:rsidRPr="00FB5FDE" w:rsidRDefault="00067074" w:rsidP="00FB5FDE">
      <w:pPr>
        <w:rPr>
          <w:lang w:val="en-US"/>
        </w:rPr>
      </w:pPr>
      <w:r w:rsidRPr="00FB5FDE">
        <w:rPr>
          <w:lang w:val="en-US"/>
        </w:rPr>
        <w:t xml:space="preserve">After the user selects which </w:t>
      </w:r>
      <w:proofErr w:type="gramStart"/>
      <w:r w:rsidR="00A654DC" w:rsidRPr="00FB5FDE">
        <w:rPr>
          <w:lang w:val="en-US"/>
        </w:rPr>
        <w:t>move</w:t>
      </w:r>
      <w:proofErr w:type="gramEnd"/>
      <w:r w:rsidRPr="00FB5FDE">
        <w:rPr>
          <w:lang w:val="en-US"/>
        </w:rPr>
        <w:t xml:space="preserve"> they will make, the user needs to press the confirmation button. When pressed, this button compares the user</w:t>
      </w:r>
      <w:r w:rsidR="00117960" w:rsidRPr="00FB5FDE">
        <w:rPr>
          <w:lang w:val="en-US"/>
        </w:rPr>
        <w:t xml:space="preserve"> </w:t>
      </w:r>
      <w:r w:rsidRPr="00FB5FDE">
        <w:rPr>
          <w:lang w:val="en-US"/>
        </w:rPr>
        <w:t xml:space="preserve">input with the </w:t>
      </w:r>
      <w:r w:rsidR="00CD5A01" w:rsidRPr="00FB5FDE">
        <w:rPr>
          <w:lang w:val="en-US"/>
        </w:rPr>
        <w:t>FPGA board</w:t>
      </w:r>
      <w:r w:rsidRPr="00FB5FDE">
        <w:rPr>
          <w:lang w:val="en-US"/>
        </w:rPr>
        <w:t>'s</w:t>
      </w:r>
      <w:r w:rsidR="00CD5A01" w:rsidRPr="00FB5FDE">
        <w:rPr>
          <w:lang w:val="en-US"/>
        </w:rPr>
        <w:t xml:space="preserve"> random</w:t>
      </w:r>
      <w:r w:rsidRPr="00FB5FDE">
        <w:rPr>
          <w:lang w:val="en-US"/>
        </w:rPr>
        <w:t xml:space="preserve"> input</w:t>
      </w:r>
      <w:r w:rsidR="00FB5FDE">
        <w:rPr>
          <w:lang w:val="en-US"/>
        </w:rPr>
        <w:t xml:space="preserve">. </w:t>
      </w:r>
      <w:r w:rsidR="00117960" w:rsidRPr="00FB5FDE">
        <w:rPr>
          <w:lang w:val="en-US"/>
        </w:rPr>
        <w:t>The users’ score will increment or decrement depending on the move that the FPGA board will make.</w:t>
      </w:r>
      <w:r w:rsidR="008F68B3">
        <w:rPr>
          <w:lang w:val="en-US"/>
        </w:rPr>
        <w:t xml:space="preserve"> </w:t>
      </w:r>
      <w:r w:rsidR="00FB5FDE" w:rsidRPr="00FB5FDE">
        <w:rPr>
          <w:lang w:val="en-US"/>
        </w:rPr>
        <w:t xml:space="preserve">This </w:t>
      </w:r>
      <w:r w:rsidR="00A80790">
        <w:rPr>
          <w:lang w:val="en-US"/>
        </w:rPr>
        <w:t xml:space="preserve">FPGA boards’ </w:t>
      </w:r>
      <w:r w:rsidR="00FB5FDE" w:rsidRPr="00FB5FDE">
        <w:rPr>
          <w:lang w:val="en-US"/>
        </w:rPr>
        <w:t xml:space="preserve">random number is an integer, defined between zero and two, increments itself every clock cycle. </w:t>
      </w:r>
      <w:r w:rsidRPr="00FB5FDE">
        <w:rPr>
          <w:lang w:val="en-US"/>
        </w:rPr>
        <w:t>When it reaches two, its cycles back to zero.</w:t>
      </w:r>
      <w:r w:rsidR="00A654DC" w:rsidRPr="00FB5FDE">
        <w:rPr>
          <w:lang w:val="en-US"/>
        </w:rPr>
        <w:t xml:space="preserve"> </w:t>
      </w:r>
      <w:r w:rsidRPr="00FB5FDE">
        <w:rPr>
          <w:lang w:val="en-US"/>
        </w:rPr>
        <w:t xml:space="preserve">To </w:t>
      </w:r>
      <w:r w:rsidR="00A654DC" w:rsidRPr="00FB5FDE">
        <w:rPr>
          <w:lang w:val="en-US"/>
        </w:rPr>
        <w:t xml:space="preserve">win the </w:t>
      </w:r>
      <w:r w:rsidR="00A80790">
        <w:rPr>
          <w:lang w:val="en-US"/>
        </w:rPr>
        <w:t>round</w:t>
      </w:r>
      <w:r w:rsidRPr="00FB5FDE">
        <w:rPr>
          <w:lang w:val="en-US"/>
        </w:rPr>
        <w:t xml:space="preserve">, we compare the random number with the users' selected input. </w:t>
      </w:r>
      <w:r w:rsidR="00A80790">
        <w:rPr>
          <w:lang w:val="en-US"/>
        </w:rPr>
        <w:t xml:space="preserve">Whoever reaches the 3 points first will win the game. </w:t>
      </w:r>
    </w:p>
    <w:p w14:paraId="2AF0242A" w14:textId="77777777" w:rsidR="00067074" w:rsidRPr="00FB5FDE" w:rsidRDefault="00067074">
      <w:pPr>
        <w:rPr>
          <w:lang w:val="en-US"/>
        </w:rPr>
      </w:pPr>
      <w:bookmarkStart w:id="0" w:name="_GoBack"/>
      <w:bookmarkEnd w:id="0"/>
    </w:p>
    <w:sectPr w:rsidR="00067074" w:rsidRPr="00FB5FDE" w:rsidSect="0085148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B55"/>
    <w:rsid w:val="00067074"/>
    <w:rsid w:val="000F3BC3"/>
    <w:rsid w:val="001024CF"/>
    <w:rsid w:val="00117960"/>
    <w:rsid w:val="00524AAA"/>
    <w:rsid w:val="00667D34"/>
    <w:rsid w:val="0067025D"/>
    <w:rsid w:val="0085148E"/>
    <w:rsid w:val="008F68B3"/>
    <w:rsid w:val="00975DA8"/>
    <w:rsid w:val="00980DEF"/>
    <w:rsid w:val="00A654DC"/>
    <w:rsid w:val="00A7554C"/>
    <w:rsid w:val="00A80790"/>
    <w:rsid w:val="00AA767B"/>
    <w:rsid w:val="00CB1E1F"/>
    <w:rsid w:val="00CD5A01"/>
    <w:rsid w:val="00E706FC"/>
    <w:rsid w:val="00F1088A"/>
    <w:rsid w:val="00F10B55"/>
    <w:rsid w:val="00F322BB"/>
    <w:rsid w:val="00F66D98"/>
    <w:rsid w:val="00FB5FD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66767844"/>
  <w15:chartTrackingRefBased/>
  <w15:docId w15:val="{3C573465-F0F9-924F-85F9-C3648A7A4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4AAA"/>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67025D"/>
  </w:style>
  <w:style w:type="character" w:styleId="Hyperlink">
    <w:name w:val="Hyperlink"/>
    <w:basedOn w:val="DefaultParagraphFont"/>
    <w:uiPriority w:val="99"/>
    <w:unhideWhenUsed/>
    <w:rsid w:val="006702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023260">
      <w:bodyDiv w:val="1"/>
      <w:marLeft w:val="0"/>
      <w:marRight w:val="0"/>
      <w:marTop w:val="0"/>
      <w:marBottom w:val="0"/>
      <w:divBdr>
        <w:top w:val="none" w:sz="0" w:space="0" w:color="auto"/>
        <w:left w:val="none" w:sz="0" w:space="0" w:color="auto"/>
        <w:bottom w:val="none" w:sz="0" w:space="0" w:color="auto"/>
        <w:right w:val="none" w:sz="0" w:space="0" w:color="auto"/>
      </w:divBdr>
    </w:div>
    <w:div w:id="1338537374">
      <w:bodyDiv w:val="1"/>
      <w:marLeft w:val="0"/>
      <w:marRight w:val="0"/>
      <w:marTop w:val="0"/>
      <w:marBottom w:val="0"/>
      <w:divBdr>
        <w:top w:val="none" w:sz="0" w:space="0" w:color="auto"/>
        <w:left w:val="none" w:sz="0" w:space="0" w:color="auto"/>
        <w:bottom w:val="none" w:sz="0" w:space="0" w:color="auto"/>
        <w:right w:val="none" w:sz="0" w:space="0" w:color="auto"/>
      </w:divBdr>
      <w:divsChild>
        <w:div w:id="837036571">
          <w:marLeft w:val="0"/>
          <w:marRight w:val="0"/>
          <w:marTop w:val="0"/>
          <w:marBottom w:val="0"/>
          <w:divBdr>
            <w:top w:val="none" w:sz="0" w:space="0" w:color="auto"/>
            <w:left w:val="none" w:sz="0" w:space="0" w:color="auto"/>
            <w:bottom w:val="none" w:sz="0" w:space="0" w:color="auto"/>
            <w:right w:val="none" w:sz="0" w:space="0" w:color="auto"/>
          </w:divBdr>
          <w:divsChild>
            <w:div w:id="594636502">
              <w:marLeft w:val="0"/>
              <w:marRight w:val="0"/>
              <w:marTop w:val="0"/>
              <w:marBottom w:val="0"/>
              <w:divBdr>
                <w:top w:val="none" w:sz="0" w:space="0" w:color="auto"/>
                <w:left w:val="none" w:sz="0" w:space="0" w:color="auto"/>
                <w:bottom w:val="none" w:sz="0" w:space="0" w:color="auto"/>
                <w:right w:val="none" w:sz="0" w:space="0" w:color="auto"/>
              </w:divBdr>
              <w:divsChild>
                <w:div w:id="121681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wikizero.biz/index.php?q=aHR0cHM6Ly9lbi53aWtpcGVkaWEub3JnL3dpa2kvWmVyby1zdW1fZ2FtZQ" TargetMode="External"/><Relationship Id="rId5" Type="http://schemas.openxmlformats.org/officeDocument/2006/relationships/hyperlink" Target="http://www.wikizero.biz/index.php?q=aHR0cHM6Ly9lbi53aWtpcGVkaWEub3JnL3dpa2kvU2ltdWx0YW5lb3VzX2dhbWU" TargetMode="External"/><Relationship Id="rId4" Type="http://schemas.openxmlformats.org/officeDocument/2006/relationships/hyperlink" Target="http://www.wikizero.biz/index.php?q=aHR0cHM6Ly9lbi53aWtpcGVkaWEub3JnL3dpa2kvSGFuZF9nYW1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TOLGA SUMER</dc:creator>
  <cp:keywords/>
  <dc:description/>
  <cp:lastModifiedBy>TOLGA SUMER</cp:lastModifiedBy>
  <cp:revision>20</cp:revision>
  <dcterms:created xsi:type="dcterms:W3CDTF">2019-04-28T10:54:00Z</dcterms:created>
  <dcterms:modified xsi:type="dcterms:W3CDTF">2019-04-28T11:50:00Z</dcterms:modified>
</cp:coreProperties>
</file>