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5F" w:rsidRPr="00727A5C" w:rsidRDefault="00EA1D57" w:rsidP="00EA1D57">
      <w:pPr>
        <w:pStyle w:val="Titre"/>
        <w:jc w:val="center"/>
        <w:rPr>
          <w:sz w:val="20"/>
          <w:szCs w:val="20"/>
        </w:rPr>
      </w:pPr>
      <w:r w:rsidRPr="00727A5C">
        <w:rPr>
          <w:sz w:val="20"/>
          <w:szCs w:val="20"/>
        </w:rPr>
        <w:t>ANGLAIS</w:t>
      </w:r>
    </w:p>
    <w:p w:rsidR="00EA1D57" w:rsidRPr="00727A5C" w:rsidRDefault="00EA1D57" w:rsidP="00EA1D57">
      <w:pPr>
        <w:rPr>
          <w:sz w:val="20"/>
          <w:szCs w:val="20"/>
        </w:rPr>
      </w:pPr>
    </w:p>
    <w:p w:rsidR="00EA1D57" w:rsidRPr="00727A5C" w:rsidRDefault="00EA1D57" w:rsidP="00EA1D57">
      <w:pPr>
        <w:rPr>
          <w:sz w:val="20"/>
          <w:szCs w:val="20"/>
        </w:rPr>
      </w:pPr>
      <w:r w:rsidRPr="00727A5C">
        <w:rPr>
          <w:sz w:val="20"/>
          <w:szCs w:val="20"/>
        </w:rPr>
        <w:t>SUITE LOGIQUE : L’argent !</w:t>
      </w:r>
    </w:p>
    <w:p w:rsidR="00EA1D57" w:rsidRPr="00727A5C" w:rsidRDefault="00EA1D57" w:rsidP="00EA1D57">
      <w:pPr>
        <w:pStyle w:val="Paragraphedeliste"/>
        <w:ind w:left="1065"/>
        <w:rPr>
          <w:rFonts w:ascii="Arial" w:hAnsi="Arial" w:cs="Arial"/>
          <w:color w:val="4D5154"/>
          <w:sz w:val="20"/>
          <w:szCs w:val="20"/>
          <w:shd w:val="clear" w:color="auto" w:fill="FFFFFF"/>
        </w:rPr>
      </w:pPr>
      <w:r w:rsidRPr="00727A5C">
        <w:rPr>
          <w:rFonts w:ascii="Arial" w:hAnsi="Arial" w:cs="Arial"/>
          <w:color w:val="4D5154"/>
          <w:sz w:val="20"/>
          <w:szCs w:val="20"/>
          <w:shd w:val="clear" w:color="auto" w:fill="FFFFFF"/>
        </w:rPr>
        <w:t>- </w:t>
      </w:r>
      <w:r w:rsidRPr="00727A5C">
        <w:rPr>
          <w:rStyle w:val="lev"/>
          <w:rFonts w:ascii="Arial" w:hAnsi="Arial" w:cs="Arial"/>
          <w:color w:val="4D5154"/>
          <w:sz w:val="20"/>
          <w:szCs w:val="20"/>
          <w:shd w:val="clear" w:color="auto" w:fill="FFFFFF"/>
        </w:rPr>
        <w:t>L’intermédiaire des échanges</w:t>
      </w:r>
      <w:r w:rsidRPr="00727A5C">
        <w:rPr>
          <w:rFonts w:ascii="Arial" w:hAnsi="Arial" w:cs="Arial"/>
          <w:color w:val="4D5154"/>
          <w:sz w:val="20"/>
          <w:szCs w:val="20"/>
          <w:shd w:val="clear" w:color="auto" w:fill="FFFFFF"/>
        </w:rPr>
        <w:t> : L’argent est un intermédiaire pour permettant d’obtenir un bien sans avoir à donner en échange un bien de même valeur et donc de s’affranchir de ce que l’on appelle « la condition de double coïncidence des désirs ». L’argent repose sur un système ou chaque bien est considéré comme ayant une valeur notable</w:t>
      </w:r>
    </w:p>
    <w:p w:rsidR="00EA1D57" w:rsidRPr="00727A5C" w:rsidRDefault="00EA1D57" w:rsidP="00EA1D57">
      <w:pPr>
        <w:pStyle w:val="Paragraphedeliste"/>
        <w:ind w:left="1065"/>
        <w:jc w:val="center"/>
        <w:rPr>
          <w:rFonts w:ascii="Arial" w:hAnsi="Arial" w:cs="Arial"/>
          <w:color w:val="4D5154"/>
          <w:sz w:val="20"/>
          <w:szCs w:val="20"/>
          <w:shd w:val="clear" w:color="auto" w:fill="FFFFFF"/>
        </w:rPr>
      </w:pPr>
    </w:p>
    <w:p w:rsidR="00EA1D57" w:rsidRPr="00727A5C" w:rsidRDefault="00EA1D57" w:rsidP="00EA1D57">
      <w:pPr>
        <w:pStyle w:val="Paragraphedeliste"/>
        <w:ind w:left="0"/>
        <w:jc w:val="center"/>
        <w:rPr>
          <w:rFonts w:ascii="Arial" w:hAnsi="Arial" w:cs="Arial"/>
          <w:color w:val="4D5154"/>
          <w:sz w:val="20"/>
          <w:szCs w:val="20"/>
          <w:shd w:val="clear" w:color="auto" w:fill="FFFFFF"/>
        </w:rPr>
      </w:pPr>
      <w:r w:rsidRPr="00727A5C">
        <w:rPr>
          <w:rFonts w:ascii="Arial" w:hAnsi="Arial" w:cs="Arial"/>
          <w:color w:val="4D5154"/>
          <w:sz w:val="20"/>
          <w:szCs w:val="20"/>
          <w:shd w:val="clear" w:color="auto" w:fill="FFFFFF"/>
        </w:rPr>
        <w:t xml:space="preserve">L’évolution </w:t>
      </w:r>
      <w:proofErr w:type="gramStart"/>
      <w:r w:rsidRPr="00727A5C">
        <w:rPr>
          <w:rFonts w:ascii="Arial" w:hAnsi="Arial" w:cs="Arial"/>
          <w:color w:val="4D5154"/>
          <w:sz w:val="20"/>
          <w:szCs w:val="20"/>
          <w:shd w:val="clear" w:color="auto" w:fill="FFFFFF"/>
        </w:rPr>
        <w:t>de la monnaies</w:t>
      </w:r>
      <w:proofErr w:type="gramEnd"/>
      <w:r w:rsidRPr="00727A5C">
        <w:rPr>
          <w:rFonts w:ascii="Arial" w:hAnsi="Arial" w:cs="Arial"/>
          <w:color w:val="4D5154"/>
          <w:sz w:val="20"/>
          <w:szCs w:val="20"/>
          <w:shd w:val="clear" w:color="auto" w:fill="FFFFFF"/>
        </w:rPr>
        <w:t xml:space="preserve"> d’échange !</w:t>
      </w:r>
    </w:p>
    <w:p w:rsidR="000A2C64" w:rsidRPr="00727A5C" w:rsidRDefault="000A2C64" w:rsidP="00EA1D57">
      <w:pPr>
        <w:pStyle w:val="Paragraphedeliste"/>
        <w:ind w:left="0"/>
        <w:jc w:val="center"/>
        <w:rPr>
          <w:rFonts w:ascii="Arial" w:hAnsi="Arial" w:cs="Arial"/>
          <w:color w:val="4D5154"/>
          <w:sz w:val="20"/>
          <w:szCs w:val="20"/>
          <w:shd w:val="clear" w:color="auto" w:fill="FFFFFF"/>
        </w:rPr>
      </w:pPr>
    </w:p>
    <w:p w:rsidR="00EA1D57" w:rsidRPr="00727A5C" w:rsidRDefault="00EA1D57" w:rsidP="00EA1D57">
      <w:pPr>
        <w:pStyle w:val="Paragraphedeliste"/>
        <w:ind w:left="0"/>
        <w:jc w:val="center"/>
        <w:rPr>
          <w:rFonts w:ascii="Arial" w:hAnsi="Arial" w:cs="Arial"/>
          <w:color w:val="4D5154"/>
          <w:sz w:val="20"/>
          <w:szCs w:val="20"/>
          <w:shd w:val="clear" w:color="auto" w:fill="FFFFFF"/>
        </w:rPr>
      </w:pPr>
    </w:p>
    <w:p w:rsidR="000A2C64" w:rsidRPr="00727A5C" w:rsidRDefault="000A2C64" w:rsidP="000A2C64">
      <w:pPr>
        <w:rPr>
          <w:sz w:val="20"/>
          <w:szCs w:val="20"/>
        </w:rPr>
      </w:pPr>
    </w:p>
    <w:p w:rsidR="000A2C64" w:rsidRPr="00727A5C" w:rsidRDefault="000A2C64" w:rsidP="000A2C64">
      <w:pPr>
        <w:pStyle w:val="Paragraphedeliste"/>
        <w:ind w:left="1068"/>
        <w:rPr>
          <w:b/>
          <w:sz w:val="20"/>
          <w:szCs w:val="20"/>
          <w:u w:val="single"/>
        </w:rPr>
      </w:pPr>
      <w:proofErr w:type="spellStart"/>
      <w:r w:rsidRPr="00727A5C">
        <w:rPr>
          <w:b/>
          <w:sz w:val="20"/>
          <w:szCs w:val="20"/>
          <w:u w:val="single"/>
        </w:rPr>
        <w:t>Developpement</w:t>
      </w:r>
      <w:proofErr w:type="spellEnd"/>
      <w:r w:rsidRPr="00727A5C">
        <w:rPr>
          <w:b/>
          <w:sz w:val="20"/>
          <w:szCs w:val="20"/>
          <w:u w:val="single"/>
        </w:rPr>
        <w:t xml:space="preserve"> de la monnaie dans le monde :</w:t>
      </w:r>
    </w:p>
    <w:p w:rsidR="00AB68BA" w:rsidRPr="00727A5C" w:rsidRDefault="00AB68BA" w:rsidP="000A2C64">
      <w:pPr>
        <w:pStyle w:val="Paragraphedeliste"/>
        <w:ind w:left="1068"/>
        <w:rPr>
          <w:b/>
          <w:sz w:val="20"/>
          <w:szCs w:val="20"/>
          <w:u w:val="single"/>
        </w:rPr>
      </w:pPr>
    </w:p>
    <w:p w:rsidR="00AB68BA" w:rsidRPr="00727A5C" w:rsidRDefault="00AB68BA" w:rsidP="000A2C64">
      <w:pPr>
        <w:pStyle w:val="Paragraphedeliste"/>
        <w:ind w:left="1068"/>
        <w:rPr>
          <w:b/>
          <w:sz w:val="20"/>
          <w:szCs w:val="20"/>
          <w:u w:val="single"/>
        </w:rPr>
      </w:pPr>
    </w:p>
    <w:p w:rsidR="000A2C64" w:rsidRPr="00727A5C" w:rsidRDefault="00AB68BA" w:rsidP="00AB68BA">
      <w:pPr>
        <w:pStyle w:val="Paragraphedeliste"/>
        <w:numPr>
          <w:ilvl w:val="0"/>
          <w:numId w:val="3"/>
        </w:numPr>
        <w:rPr>
          <w:sz w:val="20"/>
          <w:szCs w:val="20"/>
        </w:rPr>
      </w:pPr>
      <w:r w:rsidRPr="00727A5C">
        <w:rPr>
          <w:rFonts w:ascii="Arial" w:hAnsi="Arial" w:cs="Arial"/>
          <w:color w:val="4D5154"/>
          <w:sz w:val="20"/>
          <w:szCs w:val="20"/>
          <w:shd w:val="clear" w:color="auto" w:fill="FFFFFF"/>
        </w:rPr>
        <w:t xml:space="preserve">Echange de bien contre un autre bien à </w:t>
      </w:r>
      <w:proofErr w:type="spellStart"/>
      <w:r w:rsidRPr="00727A5C">
        <w:rPr>
          <w:rFonts w:ascii="Arial" w:hAnsi="Arial" w:cs="Arial"/>
          <w:color w:val="4D5154"/>
          <w:sz w:val="20"/>
          <w:szCs w:val="20"/>
          <w:shd w:val="clear" w:color="auto" w:fill="FFFFFF"/>
        </w:rPr>
        <w:t>piece</w:t>
      </w:r>
      <w:proofErr w:type="spellEnd"/>
      <w:r w:rsidRPr="00727A5C">
        <w:rPr>
          <w:rFonts w:ascii="Arial" w:hAnsi="Arial" w:cs="Arial"/>
          <w:color w:val="4D5154"/>
          <w:sz w:val="20"/>
          <w:szCs w:val="20"/>
          <w:shd w:val="clear" w:color="auto" w:fill="FFFFFF"/>
        </w:rPr>
        <w:t xml:space="preserve"> contre bien</w:t>
      </w:r>
    </w:p>
    <w:p w:rsidR="004B6015" w:rsidRPr="00727A5C" w:rsidRDefault="004B6015" w:rsidP="004B6015">
      <w:pPr>
        <w:pStyle w:val="Paragraphedeliste"/>
        <w:numPr>
          <w:ilvl w:val="0"/>
          <w:numId w:val="3"/>
        </w:numPr>
        <w:rPr>
          <w:sz w:val="20"/>
          <w:szCs w:val="20"/>
        </w:rPr>
      </w:pPr>
      <w:r w:rsidRPr="00727A5C">
        <w:rPr>
          <w:rFonts w:ascii="Arial" w:hAnsi="Arial" w:cs="Arial"/>
          <w:color w:val="4D5154"/>
          <w:sz w:val="20"/>
          <w:szCs w:val="20"/>
          <w:shd w:val="clear" w:color="auto" w:fill="FFFFFF"/>
        </w:rPr>
        <w:t>Création d’une money d’</w:t>
      </w:r>
      <w:proofErr w:type="spellStart"/>
      <w:r w:rsidRPr="00727A5C">
        <w:rPr>
          <w:rFonts w:ascii="Arial" w:hAnsi="Arial" w:cs="Arial"/>
          <w:color w:val="4D5154"/>
          <w:sz w:val="20"/>
          <w:szCs w:val="20"/>
          <w:shd w:val="clear" w:color="auto" w:fill="FFFFFF"/>
        </w:rPr>
        <w:t>echange</w:t>
      </w:r>
      <w:proofErr w:type="spellEnd"/>
      <w:r w:rsidRPr="00727A5C">
        <w:rPr>
          <w:rFonts w:ascii="Arial" w:hAnsi="Arial" w:cs="Arial"/>
          <w:color w:val="4D5154"/>
          <w:sz w:val="20"/>
          <w:szCs w:val="20"/>
          <w:shd w:val="clear" w:color="auto" w:fill="FFFFFF"/>
        </w:rPr>
        <w:t xml:space="preserve"> dans un </w:t>
      </w:r>
      <w:proofErr w:type="spellStart"/>
      <w:r w:rsidRPr="00727A5C">
        <w:rPr>
          <w:rFonts w:ascii="Arial" w:hAnsi="Arial" w:cs="Arial"/>
          <w:color w:val="4D5154"/>
          <w:sz w:val="20"/>
          <w:szCs w:val="20"/>
          <w:shd w:val="clear" w:color="auto" w:fill="FFFFFF"/>
        </w:rPr>
        <w:t>meme</w:t>
      </w:r>
      <w:proofErr w:type="spellEnd"/>
      <w:r w:rsidRPr="00727A5C">
        <w:rPr>
          <w:rFonts w:ascii="Arial" w:hAnsi="Arial" w:cs="Arial"/>
          <w:color w:val="4D5154"/>
          <w:sz w:val="20"/>
          <w:szCs w:val="20"/>
          <w:shd w:val="clear" w:color="auto" w:fill="FFFFFF"/>
        </w:rPr>
        <w:t xml:space="preserve"> village </w:t>
      </w:r>
    </w:p>
    <w:p w:rsidR="00AB68BA" w:rsidRPr="00727A5C" w:rsidRDefault="00AB68BA" w:rsidP="00AB68BA">
      <w:pPr>
        <w:pStyle w:val="Paragraphedeliste"/>
        <w:numPr>
          <w:ilvl w:val="0"/>
          <w:numId w:val="3"/>
        </w:numPr>
        <w:rPr>
          <w:sz w:val="20"/>
          <w:szCs w:val="20"/>
        </w:rPr>
      </w:pPr>
      <w:r w:rsidRPr="00727A5C">
        <w:rPr>
          <w:rFonts w:ascii="Arial" w:hAnsi="Arial" w:cs="Arial"/>
          <w:color w:val="4D5154"/>
          <w:sz w:val="20"/>
          <w:szCs w:val="20"/>
          <w:shd w:val="clear" w:color="auto" w:fill="FFFFFF"/>
        </w:rPr>
        <w:t>Différentes valeurs pour payer : prix, poids, quantité, qualité</w:t>
      </w:r>
    </w:p>
    <w:p w:rsidR="000A2C64" w:rsidRPr="00727A5C" w:rsidRDefault="000A2C64" w:rsidP="007861E1">
      <w:pPr>
        <w:pStyle w:val="Paragraphedeliste"/>
        <w:numPr>
          <w:ilvl w:val="0"/>
          <w:numId w:val="3"/>
        </w:numPr>
        <w:rPr>
          <w:sz w:val="20"/>
          <w:szCs w:val="20"/>
        </w:rPr>
      </w:pPr>
      <w:r w:rsidRPr="00727A5C">
        <w:rPr>
          <w:sz w:val="20"/>
          <w:szCs w:val="20"/>
        </w:rPr>
        <w:t xml:space="preserve"> </w:t>
      </w:r>
      <w:r w:rsidRPr="00727A5C">
        <w:rPr>
          <w:rFonts w:ascii="Arial" w:hAnsi="Arial" w:cs="Arial"/>
          <w:color w:val="4D5154"/>
          <w:sz w:val="20"/>
          <w:szCs w:val="20"/>
          <w:shd w:val="clear" w:color="auto" w:fill="FFFFFF"/>
        </w:rPr>
        <w:t xml:space="preserve">Création d’une </w:t>
      </w:r>
      <w:proofErr w:type="spellStart"/>
      <w:r w:rsidRPr="00727A5C">
        <w:rPr>
          <w:rFonts w:ascii="Arial" w:hAnsi="Arial" w:cs="Arial"/>
          <w:color w:val="4D5154"/>
          <w:sz w:val="20"/>
          <w:szCs w:val="20"/>
          <w:shd w:val="clear" w:color="auto" w:fill="FFFFFF"/>
        </w:rPr>
        <w:t>meme</w:t>
      </w:r>
      <w:proofErr w:type="spellEnd"/>
      <w:r w:rsidRPr="00727A5C">
        <w:rPr>
          <w:rFonts w:ascii="Arial" w:hAnsi="Arial" w:cs="Arial"/>
          <w:color w:val="4D5154"/>
          <w:sz w:val="20"/>
          <w:szCs w:val="20"/>
          <w:shd w:val="clear" w:color="auto" w:fill="FFFFFF"/>
        </w:rPr>
        <w:t xml:space="preserve"> money dans un </w:t>
      </w:r>
      <w:proofErr w:type="spellStart"/>
      <w:r w:rsidRPr="00727A5C">
        <w:rPr>
          <w:rFonts w:ascii="Arial" w:hAnsi="Arial" w:cs="Arial"/>
          <w:color w:val="4D5154"/>
          <w:sz w:val="20"/>
          <w:szCs w:val="20"/>
          <w:shd w:val="clear" w:color="auto" w:fill="FFFFFF"/>
        </w:rPr>
        <w:t>meme</w:t>
      </w:r>
      <w:proofErr w:type="spellEnd"/>
      <w:r w:rsidRPr="00727A5C">
        <w:rPr>
          <w:rFonts w:ascii="Arial" w:hAnsi="Arial" w:cs="Arial"/>
          <w:color w:val="4D5154"/>
          <w:sz w:val="20"/>
          <w:szCs w:val="20"/>
          <w:shd w:val="clear" w:color="auto" w:fill="FFFFFF"/>
        </w:rPr>
        <w:t xml:space="preserve"> pays</w:t>
      </w:r>
    </w:p>
    <w:p w:rsidR="000A2C64" w:rsidRPr="00727A5C" w:rsidRDefault="000A2C64" w:rsidP="000A2C64">
      <w:pPr>
        <w:pStyle w:val="Paragraphedeliste"/>
        <w:numPr>
          <w:ilvl w:val="0"/>
          <w:numId w:val="3"/>
        </w:numPr>
        <w:rPr>
          <w:sz w:val="20"/>
          <w:szCs w:val="20"/>
        </w:rPr>
      </w:pPr>
      <w:r w:rsidRPr="00727A5C">
        <w:rPr>
          <w:rFonts w:ascii="Arial" w:hAnsi="Arial" w:cs="Arial"/>
          <w:color w:val="4D5154"/>
          <w:sz w:val="20"/>
          <w:szCs w:val="20"/>
          <w:shd w:val="clear" w:color="auto" w:fill="FFFFFF"/>
        </w:rPr>
        <w:t xml:space="preserve">Universalisation de la money à travers le </w:t>
      </w:r>
      <w:proofErr w:type="spellStart"/>
      <w:r w:rsidRPr="00727A5C">
        <w:rPr>
          <w:rFonts w:ascii="Arial" w:hAnsi="Arial" w:cs="Arial"/>
          <w:color w:val="4D5154"/>
          <w:sz w:val="20"/>
          <w:szCs w:val="20"/>
          <w:shd w:val="clear" w:color="auto" w:fill="FFFFFF"/>
        </w:rPr>
        <w:t>continant</w:t>
      </w:r>
      <w:proofErr w:type="spellEnd"/>
    </w:p>
    <w:p w:rsidR="000A2C64" w:rsidRPr="00727A5C" w:rsidRDefault="000A2C64" w:rsidP="000A2C64">
      <w:pPr>
        <w:rPr>
          <w:sz w:val="20"/>
          <w:szCs w:val="20"/>
        </w:rPr>
      </w:pPr>
    </w:p>
    <w:p w:rsidR="000A2C64" w:rsidRPr="00727A5C" w:rsidRDefault="000A2C64" w:rsidP="000A2C64">
      <w:pPr>
        <w:ind w:left="1068"/>
        <w:rPr>
          <w:b/>
          <w:sz w:val="20"/>
          <w:szCs w:val="20"/>
          <w:u w:val="single"/>
        </w:rPr>
      </w:pPr>
      <w:r w:rsidRPr="00727A5C">
        <w:rPr>
          <w:b/>
          <w:sz w:val="20"/>
          <w:szCs w:val="20"/>
          <w:u w:val="single"/>
        </w:rPr>
        <w:t xml:space="preserve">Amélioration du paiement : </w:t>
      </w:r>
    </w:p>
    <w:p w:rsidR="00AB68BA" w:rsidRPr="00727A5C" w:rsidRDefault="00AB68BA" w:rsidP="00AB68BA">
      <w:pPr>
        <w:pStyle w:val="Paragraphedeliste"/>
        <w:numPr>
          <w:ilvl w:val="0"/>
          <w:numId w:val="3"/>
        </w:numPr>
        <w:rPr>
          <w:sz w:val="20"/>
          <w:szCs w:val="20"/>
        </w:rPr>
      </w:pPr>
      <w:r w:rsidRPr="00727A5C">
        <w:rPr>
          <w:rFonts w:ascii="Arial" w:hAnsi="Arial" w:cs="Arial"/>
          <w:color w:val="4D5154"/>
          <w:sz w:val="20"/>
          <w:szCs w:val="20"/>
          <w:shd w:val="clear" w:color="auto" w:fill="FFFFFF"/>
        </w:rPr>
        <w:t xml:space="preserve">Diffèrent moyen de paiement : carte bleu, </w:t>
      </w:r>
      <w:proofErr w:type="spellStart"/>
      <w:r w:rsidRPr="00727A5C">
        <w:rPr>
          <w:rFonts w:ascii="Arial" w:hAnsi="Arial" w:cs="Arial"/>
          <w:color w:val="4D5154"/>
          <w:sz w:val="20"/>
          <w:szCs w:val="20"/>
          <w:shd w:val="clear" w:color="auto" w:fill="FFFFFF"/>
        </w:rPr>
        <w:t>piece</w:t>
      </w:r>
      <w:proofErr w:type="spellEnd"/>
      <w:r w:rsidRPr="00727A5C">
        <w:rPr>
          <w:rFonts w:ascii="Arial" w:hAnsi="Arial" w:cs="Arial"/>
          <w:color w:val="4D5154"/>
          <w:sz w:val="20"/>
          <w:szCs w:val="20"/>
          <w:shd w:val="clear" w:color="auto" w:fill="FFFFFF"/>
        </w:rPr>
        <w:t xml:space="preserve">, billet, </w:t>
      </w:r>
      <w:proofErr w:type="spellStart"/>
      <w:r w:rsidRPr="00727A5C">
        <w:rPr>
          <w:rFonts w:ascii="Arial" w:hAnsi="Arial" w:cs="Arial"/>
          <w:color w:val="4D5154"/>
          <w:sz w:val="20"/>
          <w:szCs w:val="20"/>
          <w:shd w:val="clear" w:color="auto" w:fill="FFFFFF"/>
        </w:rPr>
        <w:t>telephone</w:t>
      </w:r>
      <w:proofErr w:type="spellEnd"/>
      <w:r w:rsidRPr="00727A5C">
        <w:rPr>
          <w:rFonts w:ascii="Arial" w:hAnsi="Arial" w:cs="Arial"/>
          <w:color w:val="4D5154"/>
          <w:sz w:val="20"/>
          <w:szCs w:val="20"/>
          <w:shd w:val="clear" w:color="auto" w:fill="FFFFFF"/>
        </w:rPr>
        <w:t>, cheque</w:t>
      </w:r>
    </w:p>
    <w:p w:rsidR="00AB68BA" w:rsidRPr="00727A5C" w:rsidRDefault="00AB68BA" w:rsidP="00AB68BA">
      <w:pPr>
        <w:pStyle w:val="Paragraphedeliste"/>
        <w:numPr>
          <w:ilvl w:val="0"/>
          <w:numId w:val="3"/>
        </w:numPr>
        <w:rPr>
          <w:sz w:val="20"/>
          <w:szCs w:val="20"/>
        </w:rPr>
      </w:pPr>
      <w:r w:rsidRPr="00727A5C">
        <w:rPr>
          <w:rFonts w:ascii="Arial" w:hAnsi="Arial" w:cs="Arial"/>
          <w:color w:val="4D5154"/>
          <w:sz w:val="20"/>
          <w:szCs w:val="20"/>
          <w:shd w:val="clear" w:color="auto" w:fill="FFFFFF"/>
        </w:rPr>
        <w:t>Valeur différente en fonction du pays</w:t>
      </w:r>
    </w:p>
    <w:p w:rsidR="000A2C64" w:rsidRPr="00727A5C" w:rsidRDefault="000A2C64" w:rsidP="000A2C64">
      <w:pPr>
        <w:pStyle w:val="Paragraphedeliste"/>
        <w:numPr>
          <w:ilvl w:val="0"/>
          <w:numId w:val="3"/>
        </w:numPr>
        <w:rPr>
          <w:sz w:val="20"/>
          <w:szCs w:val="20"/>
        </w:rPr>
      </w:pPr>
      <w:r w:rsidRPr="00727A5C">
        <w:rPr>
          <w:rFonts w:ascii="Arial" w:hAnsi="Arial" w:cs="Arial"/>
          <w:color w:val="4D5154"/>
          <w:sz w:val="20"/>
          <w:szCs w:val="20"/>
          <w:shd w:val="clear" w:color="auto" w:fill="FFFFFF"/>
        </w:rPr>
        <w:t>Universalisation de la monnaie dans le monde</w:t>
      </w:r>
    </w:p>
    <w:p w:rsidR="000A2C64" w:rsidRPr="00727A5C" w:rsidRDefault="000A2C64" w:rsidP="000A2C64">
      <w:pPr>
        <w:pStyle w:val="Paragraphedeliste"/>
        <w:numPr>
          <w:ilvl w:val="0"/>
          <w:numId w:val="3"/>
        </w:numPr>
        <w:rPr>
          <w:sz w:val="20"/>
          <w:szCs w:val="20"/>
        </w:rPr>
      </w:pPr>
      <w:r w:rsidRPr="00727A5C">
        <w:rPr>
          <w:rFonts w:ascii="Arial" w:hAnsi="Arial" w:cs="Arial"/>
          <w:color w:val="4D5154"/>
          <w:sz w:val="20"/>
          <w:szCs w:val="20"/>
          <w:shd w:val="clear" w:color="auto" w:fill="FFFFFF"/>
        </w:rPr>
        <w:t xml:space="preserve">Futur </w:t>
      </w:r>
      <w:proofErr w:type="gramStart"/>
      <w:r w:rsidRPr="00727A5C">
        <w:rPr>
          <w:rFonts w:ascii="Arial" w:hAnsi="Arial" w:cs="Arial"/>
          <w:color w:val="4D5154"/>
          <w:sz w:val="20"/>
          <w:szCs w:val="20"/>
          <w:shd w:val="clear" w:color="auto" w:fill="FFFFFF"/>
        </w:rPr>
        <w:t>monnaie(</w:t>
      </w:r>
      <w:proofErr w:type="gramEnd"/>
      <w:r w:rsidRPr="00727A5C">
        <w:rPr>
          <w:rFonts w:ascii="Arial" w:hAnsi="Arial" w:cs="Arial"/>
          <w:color w:val="4D5154"/>
          <w:sz w:val="20"/>
          <w:szCs w:val="20"/>
          <w:shd w:val="clear" w:color="auto" w:fill="FFFFFF"/>
        </w:rPr>
        <w:t xml:space="preserve">virtuelle) : </w:t>
      </w:r>
      <w:proofErr w:type="spellStart"/>
      <w:r w:rsidRPr="00727A5C">
        <w:rPr>
          <w:rFonts w:ascii="Arial" w:hAnsi="Arial" w:cs="Arial"/>
          <w:color w:val="4D5154"/>
          <w:sz w:val="20"/>
          <w:szCs w:val="20"/>
          <w:shd w:val="clear" w:color="auto" w:fill="FFFFFF"/>
        </w:rPr>
        <w:t>BitCoin</w:t>
      </w:r>
      <w:proofErr w:type="spellEnd"/>
    </w:p>
    <w:p w:rsidR="009B4FF4" w:rsidRPr="00727A5C" w:rsidRDefault="009B4FF4" w:rsidP="009B4FF4">
      <w:pPr>
        <w:rPr>
          <w:sz w:val="20"/>
          <w:szCs w:val="20"/>
        </w:rPr>
      </w:pPr>
    </w:p>
    <w:p w:rsidR="009B4FF4" w:rsidRPr="00727A5C" w:rsidRDefault="009B4FF4" w:rsidP="009B4FF4">
      <w:pPr>
        <w:rPr>
          <w:sz w:val="20"/>
          <w:szCs w:val="20"/>
        </w:rPr>
      </w:pPr>
    </w:p>
    <w:p w:rsidR="009B4FF4" w:rsidRPr="00727A5C" w:rsidRDefault="009B4FF4" w:rsidP="009B4FF4">
      <w:pPr>
        <w:rPr>
          <w:sz w:val="20"/>
          <w:szCs w:val="20"/>
        </w:rPr>
      </w:pPr>
    </w:p>
    <w:p w:rsidR="009B4FF4" w:rsidRPr="00727A5C" w:rsidRDefault="009B4FF4" w:rsidP="009B4FF4">
      <w:pPr>
        <w:rPr>
          <w:sz w:val="20"/>
          <w:szCs w:val="20"/>
        </w:rPr>
      </w:pPr>
      <w:r w:rsidRPr="00727A5C">
        <w:rPr>
          <w:sz w:val="20"/>
          <w:szCs w:val="20"/>
        </w:rPr>
        <w:t xml:space="preserve">Pièce -&gt; Billet -&gt;Cheque-&gt; Carte bleue -&gt; Virements </w:t>
      </w:r>
      <w:proofErr w:type="spellStart"/>
      <w:proofErr w:type="gramStart"/>
      <w:r w:rsidRPr="00727A5C">
        <w:rPr>
          <w:sz w:val="20"/>
          <w:szCs w:val="20"/>
        </w:rPr>
        <w:t>Banquaires</w:t>
      </w:r>
      <w:proofErr w:type="spellEnd"/>
      <w:r w:rsidRPr="00727A5C">
        <w:rPr>
          <w:sz w:val="20"/>
          <w:szCs w:val="20"/>
        </w:rPr>
        <w:t>(</w:t>
      </w:r>
      <w:proofErr w:type="gramEnd"/>
      <w:r w:rsidRPr="00727A5C">
        <w:rPr>
          <w:sz w:val="20"/>
          <w:szCs w:val="20"/>
        </w:rPr>
        <w:t xml:space="preserve">Papier, Internet)-&gt;Paiement sans contact(Carte bleue, Apple </w:t>
      </w:r>
      <w:proofErr w:type="spellStart"/>
      <w:r w:rsidRPr="00727A5C">
        <w:rPr>
          <w:sz w:val="20"/>
          <w:szCs w:val="20"/>
        </w:rPr>
        <w:t>Pay</w:t>
      </w:r>
      <w:proofErr w:type="spellEnd"/>
      <w:r w:rsidRPr="00727A5C">
        <w:rPr>
          <w:sz w:val="20"/>
          <w:szCs w:val="20"/>
        </w:rPr>
        <w:t>)-&gt;Puce les chinois sont des malades</w:t>
      </w:r>
    </w:p>
    <w:p w:rsidR="009B4FF4" w:rsidRPr="00727A5C" w:rsidRDefault="009B4FF4" w:rsidP="009B4FF4">
      <w:pPr>
        <w:rPr>
          <w:sz w:val="20"/>
          <w:szCs w:val="20"/>
        </w:rPr>
      </w:pPr>
      <w:r w:rsidRPr="00727A5C">
        <w:rPr>
          <w:sz w:val="20"/>
          <w:szCs w:val="20"/>
        </w:rPr>
        <w:t xml:space="preserve">Quelle monnaie est plus forte ? Et comment mesurer cette force ? (Bourse, toussa </w:t>
      </w:r>
      <w:proofErr w:type="spellStart"/>
      <w:r w:rsidRPr="00727A5C">
        <w:rPr>
          <w:sz w:val="20"/>
          <w:szCs w:val="20"/>
        </w:rPr>
        <w:t>toussa</w:t>
      </w:r>
      <w:proofErr w:type="spellEnd"/>
      <w:r w:rsidRPr="00727A5C">
        <w:rPr>
          <w:sz w:val="20"/>
          <w:szCs w:val="20"/>
        </w:rPr>
        <w:t>)</w:t>
      </w:r>
    </w:p>
    <w:p w:rsidR="00F510F5" w:rsidRPr="00727A5C" w:rsidRDefault="00F510F5" w:rsidP="00F510F5">
      <w:pPr>
        <w:rPr>
          <w:sz w:val="20"/>
          <w:szCs w:val="20"/>
        </w:rPr>
      </w:pPr>
    </w:p>
    <w:p w:rsidR="00727A5C" w:rsidRPr="00727A5C" w:rsidRDefault="00727A5C" w:rsidP="00F510F5">
      <w:pPr>
        <w:rPr>
          <w:sz w:val="20"/>
          <w:szCs w:val="20"/>
        </w:rPr>
      </w:pPr>
    </w:p>
    <w:p w:rsidR="00727A5C" w:rsidRPr="00727A5C" w:rsidRDefault="00727A5C" w:rsidP="00F510F5">
      <w:pPr>
        <w:rPr>
          <w:sz w:val="20"/>
          <w:szCs w:val="20"/>
        </w:rPr>
      </w:pPr>
    </w:p>
    <w:p w:rsidR="00727A5C" w:rsidRPr="00727A5C" w:rsidRDefault="00727A5C" w:rsidP="00F510F5">
      <w:pPr>
        <w:rPr>
          <w:sz w:val="20"/>
          <w:szCs w:val="20"/>
        </w:rPr>
      </w:pPr>
    </w:p>
    <w:p w:rsidR="00727A5C" w:rsidRPr="00727A5C" w:rsidRDefault="00727A5C" w:rsidP="00F510F5">
      <w:pPr>
        <w:rPr>
          <w:sz w:val="20"/>
          <w:szCs w:val="20"/>
        </w:rPr>
      </w:pPr>
    </w:p>
    <w:p w:rsidR="00727A5C" w:rsidRPr="00727A5C" w:rsidRDefault="00727A5C" w:rsidP="00F510F5">
      <w:pPr>
        <w:rPr>
          <w:sz w:val="20"/>
          <w:szCs w:val="20"/>
        </w:rPr>
      </w:pPr>
    </w:p>
    <w:p w:rsidR="00F510F5" w:rsidRDefault="00F510F5" w:rsidP="00F510F5">
      <w:pPr>
        <w:rPr>
          <w:sz w:val="20"/>
          <w:szCs w:val="20"/>
        </w:rPr>
      </w:pPr>
    </w:p>
    <w:p w:rsidR="008C5089" w:rsidRPr="00727A5C" w:rsidRDefault="008C5089" w:rsidP="00F510F5">
      <w:pPr>
        <w:rPr>
          <w:sz w:val="20"/>
          <w:szCs w:val="20"/>
        </w:rPr>
      </w:pPr>
    </w:p>
    <w:p w:rsidR="00FF4559" w:rsidRPr="00727A5C" w:rsidRDefault="007B0B8F" w:rsidP="007B0B8F">
      <w:pPr>
        <w:pStyle w:val="Titre3"/>
        <w:pBdr>
          <w:bottom w:val="dotted" w:sz="6" w:space="0" w:color="AAAAAA"/>
        </w:pBdr>
        <w:shd w:val="clear" w:color="auto" w:fill="FFFFFF"/>
        <w:spacing w:before="72" w:beforeAutospacing="0" w:after="0" w:afterAutospacing="0"/>
        <w:rPr>
          <w:rFonts w:ascii="Arial" w:hAnsi="Arial" w:cs="Arial"/>
          <w:color w:val="000000"/>
          <w:sz w:val="20"/>
          <w:szCs w:val="20"/>
        </w:rPr>
      </w:pPr>
      <w:r w:rsidRPr="00727A5C">
        <w:rPr>
          <w:rStyle w:val="mw-headline"/>
          <w:rFonts w:ascii="Arial" w:eastAsiaTheme="majorEastAsia" w:hAnsi="Arial" w:cs="Arial"/>
          <w:color w:val="000000"/>
          <w:sz w:val="20"/>
          <w:szCs w:val="20"/>
        </w:rPr>
        <w:t xml:space="preserve">Formes primitives </w:t>
      </w:r>
      <w:r w:rsidR="00197266">
        <w:rPr>
          <w:rStyle w:val="mw-headline"/>
          <w:rFonts w:ascii="Arial" w:eastAsiaTheme="majorEastAsia" w:hAnsi="Arial" w:cs="Arial"/>
          <w:color w:val="000000"/>
          <w:sz w:val="20"/>
          <w:szCs w:val="20"/>
        </w:rPr>
        <w:t xml:space="preserve">de </w:t>
      </w:r>
      <w:r w:rsidRPr="00727A5C">
        <w:rPr>
          <w:rStyle w:val="mw-headline"/>
          <w:rFonts w:ascii="Arial" w:eastAsiaTheme="majorEastAsia" w:hAnsi="Arial" w:cs="Arial"/>
          <w:color w:val="000000"/>
          <w:sz w:val="20"/>
          <w:szCs w:val="20"/>
        </w:rPr>
        <w:t>monnaies</w:t>
      </w:r>
    </w:p>
    <w:p w:rsidR="007861E1" w:rsidRDefault="007861E1" w:rsidP="00F510F5">
      <w:pPr>
        <w:rPr>
          <w:rFonts w:ascii="Arial" w:hAnsi="Arial" w:cs="Arial"/>
          <w:sz w:val="20"/>
          <w:szCs w:val="20"/>
        </w:rPr>
      </w:pPr>
      <w:r w:rsidRPr="007861E1">
        <w:rPr>
          <w:rFonts w:ascii="Arial" w:hAnsi="Arial" w:cs="Arial"/>
          <w:sz w:val="20"/>
          <w:szCs w:val="20"/>
        </w:rPr>
        <w:t>On va commencer par les échanges de biens contre un autre bien. Le principe était d’échanger un objet qu'on ne voulait plus contre un objet qu’on souhaite. La monnaie n’existait pas durant la préhistoire il fallait « équilibrer » la valeur de chaque partie de l’échange. C'était le début du troc.</w:t>
      </w:r>
    </w:p>
    <w:p w:rsidR="00F510F5" w:rsidRPr="00727A5C" w:rsidRDefault="00F510F5" w:rsidP="00F510F5">
      <w:pPr>
        <w:rPr>
          <w:rFonts w:ascii="Arial" w:hAnsi="Arial" w:cs="Arial"/>
          <w:sz w:val="20"/>
          <w:szCs w:val="20"/>
        </w:rPr>
      </w:pPr>
      <w:r w:rsidRPr="00727A5C">
        <w:rPr>
          <w:rFonts w:ascii="Arial" w:hAnsi="Arial" w:cs="Arial"/>
          <w:color w:val="222222"/>
          <w:sz w:val="20"/>
          <w:szCs w:val="20"/>
          <w:shd w:val="clear" w:color="auto" w:fill="FFFFFF"/>
        </w:rPr>
        <w:t>Le </w:t>
      </w:r>
      <w:r w:rsidRPr="00727A5C">
        <w:rPr>
          <w:rFonts w:ascii="Arial" w:hAnsi="Arial" w:cs="Arial"/>
          <w:b/>
          <w:bCs/>
          <w:color w:val="222222"/>
          <w:sz w:val="20"/>
          <w:szCs w:val="20"/>
          <w:shd w:val="clear" w:color="auto" w:fill="FFFFFF"/>
        </w:rPr>
        <w:t>troc</w:t>
      </w:r>
      <w:r w:rsidRPr="00727A5C">
        <w:rPr>
          <w:rFonts w:ascii="Arial" w:hAnsi="Arial" w:cs="Arial"/>
          <w:color w:val="222222"/>
          <w:sz w:val="20"/>
          <w:szCs w:val="20"/>
          <w:shd w:val="clear" w:color="auto" w:fill="FFFFFF"/>
        </w:rPr>
        <w:t> est l'opération économique par laquelle chaque participant cède la </w:t>
      </w:r>
      <w:hyperlink r:id="rId5" w:tooltip="Propriété" w:history="1">
        <w:r w:rsidRPr="00727A5C">
          <w:rPr>
            <w:rStyle w:val="Lienhypertexte"/>
            <w:rFonts w:ascii="Arial" w:hAnsi="Arial" w:cs="Arial"/>
            <w:color w:val="0B0080"/>
            <w:sz w:val="20"/>
            <w:szCs w:val="20"/>
            <w:shd w:val="clear" w:color="auto" w:fill="FFFFFF"/>
          </w:rPr>
          <w:t>propriété</w:t>
        </w:r>
      </w:hyperlink>
      <w:r w:rsidRPr="00727A5C">
        <w:rPr>
          <w:rFonts w:ascii="Arial" w:hAnsi="Arial" w:cs="Arial"/>
          <w:color w:val="222222"/>
          <w:sz w:val="20"/>
          <w:szCs w:val="20"/>
          <w:shd w:val="clear" w:color="auto" w:fill="FFFFFF"/>
        </w:rPr>
        <w:t> d'un bien et reçoit un autre bien</w:t>
      </w:r>
    </w:p>
    <w:p w:rsidR="00F510F5" w:rsidRPr="00727A5C" w:rsidRDefault="00F510F5" w:rsidP="00F510F5">
      <w:pPr>
        <w:rPr>
          <w:rFonts w:ascii="Arial" w:hAnsi="Arial" w:cs="Arial"/>
          <w:sz w:val="20"/>
          <w:szCs w:val="20"/>
        </w:rPr>
      </w:pPr>
      <w:r w:rsidRPr="00727A5C">
        <w:rPr>
          <w:rFonts w:ascii="Arial" w:hAnsi="Arial" w:cs="Arial"/>
          <w:color w:val="222222"/>
          <w:sz w:val="20"/>
          <w:szCs w:val="20"/>
          <w:shd w:val="clear" w:color="auto" w:fill="FFFFFF"/>
        </w:rPr>
        <w:t>Pour ce faire, les formes premières de la monnaie sont des plus variées car chaque groupe humain se dote d'un étalon susceptible d'être crédible et accepté par tous :</w:t>
      </w:r>
    </w:p>
    <w:p w:rsidR="00F510F5" w:rsidRPr="00727A5C" w:rsidRDefault="00F510F5" w:rsidP="00F510F5">
      <w:pPr>
        <w:numPr>
          <w:ilvl w:val="0"/>
          <w:numId w:val="4"/>
        </w:numPr>
        <w:shd w:val="clear" w:color="auto" w:fill="FFFFFF"/>
        <w:spacing w:before="100" w:beforeAutospacing="1" w:after="24" w:line="240" w:lineRule="auto"/>
        <w:ind w:left="384"/>
        <w:rPr>
          <w:rFonts w:ascii="Arial" w:eastAsia="Times New Roman" w:hAnsi="Arial" w:cs="Arial"/>
          <w:color w:val="222222"/>
          <w:sz w:val="20"/>
          <w:szCs w:val="20"/>
          <w:lang w:eastAsia="fr-FR"/>
        </w:rPr>
      </w:pPr>
      <w:r w:rsidRPr="00727A5C">
        <w:rPr>
          <w:rFonts w:ascii="Arial" w:eastAsia="Times New Roman" w:hAnsi="Arial" w:cs="Arial"/>
          <w:i/>
          <w:iCs/>
          <w:color w:val="222222"/>
          <w:sz w:val="20"/>
          <w:szCs w:val="20"/>
          <w:lang w:eastAsia="fr-FR"/>
        </w:rPr>
        <w:t>Matières naturelles</w:t>
      </w:r>
      <w:r w:rsidRPr="00727A5C">
        <w:rPr>
          <w:rFonts w:ascii="Arial" w:eastAsia="Times New Roman" w:hAnsi="Arial" w:cs="Arial"/>
          <w:color w:val="222222"/>
          <w:sz w:val="20"/>
          <w:szCs w:val="20"/>
          <w:lang w:eastAsia="fr-FR"/>
        </w:rPr>
        <w:t> : la pierre, le </w:t>
      </w:r>
      <w:hyperlink r:id="rId6" w:tooltip="Sel alimentaire" w:history="1">
        <w:r w:rsidRPr="00727A5C">
          <w:rPr>
            <w:rFonts w:ascii="Arial" w:eastAsia="Times New Roman" w:hAnsi="Arial" w:cs="Arial"/>
            <w:color w:val="0B0080"/>
            <w:sz w:val="20"/>
            <w:szCs w:val="20"/>
            <w:lang w:eastAsia="fr-FR"/>
          </w:rPr>
          <w:t>sel</w:t>
        </w:r>
      </w:hyperlink>
      <w:r w:rsidRPr="00727A5C">
        <w:rPr>
          <w:rFonts w:ascii="Arial" w:eastAsia="Times New Roman" w:hAnsi="Arial" w:cs="Arial"/>
          <w:color w:val="222222"/>
          <w:sz w:val="20"/>
          <w:szCs w:val="20"/>
          <w:lang w:eastAsia="fr-FR"/>
        </w:rPr>
        <w:t> qui sert à payer les </w:t>
      </w:r>
      <w:hyperlink r:id="rId7" w:tooltip="Légionnaire romain" w:history="1">
        <w:r w:rsidRPr="00727A5C">
          <w:rPr>
            <w:rFonts w:ascii="Arial" w:eastAsia="Times New Roman" w:hAnsi="Arial" w:cs="Arial"/>
            <w:color w:val="0B0080"/>
            <w:sz w:val="20"/>
            <w:szCs w:val="20"/>
            <w:lang w:eastAsia="fr-FR"/>
          </w:rPr>
          <w:t>légionnaires romains</w:t>
        </w:r>
      </w:hyperlink>
      <w:r w:rsidRPr="00727A5C">
        <w:rPr>
          <w:rFonts w:ascii="Arial" w:eastAsia="Times New Roman" w:hAnsi="Arial" w:cs="Arial"/>
          <w:color w:val="222222"/>
          <w:sz w:val="20"/>
          <w:szCs w:val="20"/>
          <w:lang w:eastAsia="fr-FR"/>
        </w:rPr>
        <w:t> (c'est l'origine du mot </w:t>
      </w:r>
      <w:hyperlink r:id="rId8" w:tooltip="Salaire" w:history="1">
        <w:r w:rsidRPr="00727A5C">
          <w:rPr>
            <w:rFonts w:ascii="Arial" w:eastAsia="Times New Roman" w:hAnsi="Arial" w:cs="Arial"/>
            <w:color w:val="0B0080"/>
            <w:sz w:val="20"/>
            <w:szCs w:val="20"/>
            <w:lang w:eastAsia="fr-FR"/>
          </w:rPr>
          <w:t>salaire</w:t>
        </w:r>
      </w:hyperlink>
      <w:r w:rsidRPr="00727A5C">
        <w:rPr>
          <w:rFonts w:ascii="Arial" w:eastAsia="Times New Roman" w:hAnsi="Arial" w:cs="Arial"/>
          <w:color w:val="222222"/>
          <w:sz w:val="20"/>
          <w:szCs w:val="20"/>
          <w:lang w:eastAsia="fr-FR"/>
        </w:rPr>
        <w:t>), l'ambre, les pierres précieuses, les petits </w:t>
      </w:r>
      <w:hyperlink r:id="rId9" w:tooltip="Lingot" w:history="1">
        <w:r w:rsidRPr="00727A5C">
          <w:rPr>
            <w:rFonts w:ascii="Arial" w:eastAsia="Times New Roman" w:hAnsi="Arial" w:cs="Arial"/>
            <w:color w:val="0B0080"/>
            <w:sz w:val="20"/>
            <w:szCs w:val="20"/>
            <w:lang w:eastAsia="fr-FR"/>
          </w:rPr>
          <w:t>lingots</w:t>
        </w:r>
      </w:hyperlink>
      <w:r w:rsidRPr="00727A5C">
        <w:rPr>
          <w:rFonts w:ascii="Arial" w:eastAsia="Times New Roman" w:hAnsi="Arial" w:cs="Arial"/>
          <w:color w:val="222222"/>
          <w:sz w:val="20"/>
          <w:szCs w:val="20"/>
          <w:lang w:eastAsia="fr-FR"/>
        </w:rPr>
        <w:t> de </w:t>
      </w:r>
      <w:hyperlink r:id="rId10" w:tooltip="Métal" w:history="1">
        <w:r w:rsidRPr="00727A5C">
          <w:rPr>
            <w:rFonts w:ascii="Arial" w:eastAsia="Times New Roman" w:hAnsi="Arial" w:cs="Arial"/>
            <w:color w:val="0B0080"/>
            <w:sz w:val="20"/>
            <w:szCs w:val="20"/>
            <w:lang w:eastAsia="fr-FR"/>
          </w:rPr>
          <w:t>métal</w:t>
        </w:r>
      </w:hyperlink>
      <w:r w:rsidRPr="00727A5C">
        <w:rPr>
          <w:rFonts w:ascii="Arial" w:eastAsia="Times New Roman" w:hAnsi="Arial" w:cs="Arial"/>
          <w:color w:val="222222"/>
          <w:sz w:val="20"/>
          <w:szCs w:val="20"/>
          <w:lang w:eastAsia="fr-FR"/>
        </w:rPr>
        <w:t> </w:t>
      </w:r>
    </w:p>
    <w:p w:rsidR="00F510F5" w:rsidRPr="00727A5C" w:rsidRDefault="00F510F5" w:rsidP="00F510F5">
      <w:pPr>
        <w:numPr>
          <w:ilvl w:val="0"/>
          <w:numId w:val="4"/>
        </w:numPr>
        <w:shd w:val="clear" w:color="auto" w:fill="FFFFFF"/>
        <w:spacing w:before="100" w:beforeAutospacing="1" w:after="24" w:line="240" w:lineRule="auto"/>
        <w:ind w:left="384"/>
        <w:rPr>
          <w:rFonts w:ascii="Arial" w:eastAsia="Times New Roman" w:hAnsi="Arial" w:cs="Arial"/>
          <w:color w:val="222222"/>
          <w:sz w:val="20"/>
          <w:szCs w:val="20"/>
          <w:lang w:eastAsia="fr-FR"/>
        </w:rPr>
      </w:pPr>
      <w:r w:rsidRPr="00727A5C">
        <w:rPr>
          <w:rFonts w:ascii="Arial" w:eastAsia="Times New Roman" w:hAnsi="Arial" w:cs="Arial"/>
          <w:i/>
          <w:iCs/>
          <w:color w:val="222222"/>
          <w:sz w:val="20"/>
          <w:szCs w:val="20"/>
          <w:lang w:eastAsia="fr-FR"/>
        </w:rPr>
        <w:t>Produits agricoles, d'élevage ou de cueillette</w:t>
      </w:r>
      <w:r w:rsidRPr="00727A5C">
        <w:rPr>
          <w:rFonts w:ascii="Arial" w:eastAsia="Times New Roman" w:hAnsi="Arial" w:cs="Arial"/>
          <w:color w:val="222222"/>
          <w:sz w:val="20"/>
          <w:szCs w:val="20"/>
          <w:lang w:eastAsia="fr-FR"/>
        </w:rPr>
        <w:t> : bétail (tel le bœuf dans le monde </w:t>
      </w:r>
      <w:hyperlink r:id="rId11" w:tooltip="Indo-Européens" w:history="1">
        <w:r w:rsidRPr="00727A5C">
          <w:rPr>
            <w:rFonts w:ascii="Arial" w:eastAsia="Times New Roman" w:hAnsi="Arial" w:cs="Arial"/>
            <w:color w:val="0B0080"/>
            <w:sz w:val="20"/>
            <w:szCs w:val="20"/>
            <w:lang w:eastAsia="fr-FR"/>
          </w:rPr>
          <w:t>indo-européen</w:t>
        </w:r>
      </w:hyperlink>
      <w:r w:rsidRPr="00727A5C">
        <w:rPr>
          <w:rFonts w:ascii="Arial" w:eastAsia="Times New Roman" w:hAnsi="Arial" w:cs="Arial"/>
          <w:color w:val="222222"/>
          <w:sz w:val="20"/>
          <w:szCs w:val="20"/>
          <w:lang w:eastAsia="fr-FR"/>
        </w:rPr>
        <w:t> ), grain de blé, graine de cacao, grain de poivre, feuille de tabac, peau de bêtes, morue séchée, feuilles de thé, etc.</w:t>
      </w:r>
    </w:p>
    <w:p w:rsidR="00F510F5" w:rsidRPr="00727A5C" w:rsidRDefault="00F510F5" w:rsidP="00F510F5">
      <w:pPr>
        <w:numPr>
          <w:ilvl w:val="0"/>
          <w:numId w:val="4"/>
        </w:numPr>
        <w:shd w:val="clear" w:color="auto" w:fill="FFFFFF"/>
        <w:spacing w:before="100" w:beforeAutospacing="1" w:after="24" w:line="240" w:lineRule="auto"/>
        <w:ind w:left="384"/>
        <w:rPr>
          <w:rFonts w:ascii="Arial" w:eastAsia="Times New Roman" w:hAnsi="Arial" w:cs="Arial"/>
          <w:color w:val="222222"/>
          <w:sz w:val="20"/>
          <w:szCs w:val="20"/>
          <w:lang w:eastAsia="fr-FR"/>
        </w:rPr>
      </w:pPr>
      <w:r w:rsidRPr="00727A5C">
        <w:rPr>
          <w:rFonts w:ascii="Arial" w:eastAsia="Times New Roman" w:hAnsi="Arial" w:cs="Arial"/>
          <w:i/>
          <w:iCs/>
          <w:color w:val="222222"/>
          <w:sz w:val="20"/>
          <w:szCs w:val="20"/>
          <w:lang w:eastAsia="fr-FR"/>
        </w:rPr>
        <w:t>Produits artisanaux</w:t>
      </w:r>
      <w:r w:rsidRPr="00727A5C">
        <w:rPr>
          <w:rFonts w:ascii="Arial" w:eastAsia="Times New Roman" w:hAnsi="Arial" w:cs="Arial"/>
          <w:color w:val="222222"/>
          <w:sz w:val="20"/>
          <w:szCs w:val="20"/>
          <w:lang w:eastAsia="fr-FR"/>
        </w:rPr>
        <w:t xml:space="preserve"> : couteaux (Chine), hachoirs (peuples précolombiens), métrage de tissu et anneaux (Égypte), fer martelé (d'Afrique centrale), alcool et fusils (Amérique),  </w:t>
      </w:r>
    </w:p>
    <w:p w:rsidR="00F510F5" w:rsidRPr="00727A5C" w:rsidRDefault="00F510F5" w:rsidP="00F510F5">
      <w:pPr>
        <w:rPr>
          <w:rFonts w:ascii="Arial" w:hAnsi="Arial" w:cs="Arial"/>
          <w:sz w:val="20"/>
          <w:szCs w:val="20"/>
        </w:rPr>
      </w:pPr>
    </w:p>
    <w:p w:rsidR="007B0B8F" w:rsidRPr="00727A5C" w:rsidRDefault="007B0B8F" w:rsidP="007B0B8F">
      <w:pPr>
        <w:pBdr>
          <w:bottom w:val="dotted" w:sz="6" w:space="0" w:color="AAAAAA"/>
        </w:pBdr>
        <w:shd w:val="clear" w:color="auto" w:fill="FFFFFF"/>
        <w:spacing w:before="72" w:after="0" w:line="240" w:lineRule="auto"/>
        <w:outlineLvl w:val="2"/>
        <w:rPr>
          <w:rFonts w:ascii="Arial" w:eastAsia="Times New Roman" w:hAnsi="Arial" w:cs="Arial"/>
          <w:b/>
          <w:bCs/>
          <w:color w:val="000000"/>
          <w:sz w:val="20"/>
          <w:szCs w:val="20"/>
          <w:lang w:eastAsia="fr-FR"/>
        </w:rPr>
      </w:pPr>
      <w:r w:rsidRPr="00727A5C">
        <w:rPr>
          <w:rFonts w:ascii="Arial" w:eastAsia="Times New Roman" w:hAnsi="Arial" w:cs="Arial"/>
          <w:b/>
          <w:bCs/>
          <w:color w:val="000000"/>
          <w:sz w:val="20"/>
          <w:szCs w:val="20"/>
          <w:lang w:eastAsia="fr-FR"/>
        </w:rPr>
        <w:t>L'invention de la monnaie métallique</w:t>
      </w:r>
    </w:p>
    <w:p w:rsidR="00F510F5" w:rsidRPr="00727A5C" w:rsidRDefault="007B0B8F" w:rsidP="00F510F5">
      <w:pPr>
        <w:rPr>
          <w:rFonts w:ascii="Arial" w:hAnsi="Arial" w:cs="Arial"/>
          <w:sz w:val="20"/>
          <w:szCs w:val="20"/>
        </w:rPr>
      </w:pPr>
      <w:r w:rsidRPr="00727A5C">
        <w:rPr>
          <w:rFonts w:ascii="Arial" w:hAnsi="Arial" w:cs="Arial"/>
          <w:sz w:val="20"/>
          <w:szCs w:val="20"/>
        </w:rPr>
        <w:t>=</w:t>
      </w:r>
      <w:r w:rsidR="0021700E" w:rsidRPr="00727A5C">
        <w:rPr>
          <w:rFonts w:ascii="Arial" w:hAnsi="Arial" w:cs="Arial"/>
          <w:sz w:val="20"/>
          <w:szCs w:val="20"/>
        </w:rPr>
        <w:t>Pour</w:t>
      </w:r>
      <w:r w:rsidR="00F510F5" w:rsidRPr="00727A5C">
        <w:rPr>
          <w:rFonts w:ascii="Arial" w:hAnsi="Arial" w:cs="Arial"/>
          <w:sz w:val="20"/>
          <w:szCs w:val="20"/>
        </w:rPr>
        <w:t xml:space="preserve"> la suite, à force de se séparer des objets pour </w:t>
      </w:r>
      <w:r w:rsidRPr="00727A5C">
        <w:rPr>
          <w:rFonts w:ascii="Arial" w:hAnsi="Arial" w:cs="Arial"/>
          <w:sz w:val="20"/>
          <w:szCs w:val="20"/>
        </w:rPr>
        <w:t xml:space="preserve">pouvoir commercée, </w:t>
      </w:r>
      <w:r w:rsidR="00F510F5" w:rsidRPr="00727A5C">
        <w:rPr>
          <w:rFonts w:ascii="Arial" w:hAnsi="Arial" w:cs="Arial"/>
          <w:sz w:val="20"/>
          <w:szCs w:val="20"/>
        </w:rPr>
        <w:t xml:space="preserve">des villages ont créé des monnaies communes pour pouvoir échanger </w:t>
      </w:r>
      <w:r w:rsidRPr="00727A5C">
        <w:rPr>
          <w:rFonts w:ascii="Arial" w:hAnsi="Arial" w:cs="Arial"/>
          <w:sz w:val="20"/>
          <w:szCs w:val="20"/>
        </w:rPr>
        <w:t>entre eux</w:t>
      </w:r>
    </w:p>
    <w:p w:rsidR="007B0B8F" w:rsidRPr="00727A5C" w:rsidRDefault="007B0B8F" w:rsidP="00F510F5">
      <w:pPr>
        <w:rPr>
          <w:rFonts w:ascii="Arial" w:hAnsi="Arial" w:cs="Arial"/>
          <w:sz w:val="20"/>
          <w:szCs w:val="20"/>
        </w:rPr>
      </w:pPr>
      <w:r w:rsidRPr="00727A5C">
        <w:rPr>
          <w:rFonts w:ascii="Arial" w:hAnsi="Arial" w:cs="Arial"/>
          <w:color w:val="222222"/>
          <w:sz w:val="20"/>
          <w:szCs w:val="20"/>
          <w:shd w:val="clear" w:color="auto" w:fill="FFFFFF"/>
        </w:rPr>
        <w:t>la valeur des </w:t>
      </w:r>
      <w:hyperlink r:id="rId12" w:tooltip="Métal" w:history="1">
        <w:r w:rsidRPr="00727A5C">
          <w:rPr>
            <w:rStyle w:val="Lienhypertexte"/>
            <w:rFonts w:ascii="Arial" w:hAnsi="Arial" w:cs="Arial"/>
            <w:color w:val="0B0080"/>
            <w:sz w:val="20"/>
            <w:szCs w:val="20"/>
            <w:shd w:val="clear" w:color="auto" w:fill="FFFFFF"/>
          </w:rPr>
          <w:t>métaux</w:t>
        </w:r>
      </w:hyperlink>
      <w:r w:rsidRPr="00727A5C">
        <w:rPr>
          <w:rFonts w:ascii="Arial" w:hAnsi="Arial" w:cs="Arial"/>
          <w:color w:val="222222"/>
          <w:sz w:val="20"/>
          <w:szCs w:val="20"/>
          <w:shd w:val="clear" w:color="auto" w:fill="FFFFFF"/>
        </w:rPr>
        <w:t> est intrinsèque (« </w:t>
      </w:r>
      <w:proofErr w:type="spellStart"/>
      <w:r w:rsidRPr="00727A5C">
        <w:rPr>
          <w:rFonts w:ascii="Arial" w:hAnsi="Arial" w:cs="Arial"/>
          <w:i/>
          <w:iCs/>
          <w:color w:val="222222"/>
          <w:sz w:val="20"/>
          <w:szCs w:val="20"/>
          <w:shd w:val="clear" w:color="auto" w:fill="FFFFFF"/>
        </w:rPr>
        <w:fldChar w:fldCharType="begin"/>
      </w:r>
      <w:r w:rsidRPr="00727A5C">
        <w:rPr>
          <w:rFonts w:ascii="Arial" w:hAnsi="Arial" w:cs="Arial"/>
          <w:i/>
          <w:iCs/>
          <w:color w:val="222222"/>
          <w:sz w:val="20"/>
          <w:szCs w:val="20"/>
          <w:shd w:val="clear" w:color="auto" w:fill="FFFFFF"/>
        </w:rPr>
        <w:instrText xml:space="preserve"> HYPERLINK "https://fr.wikipedia.org/wiki/Commodit%C3%A9" \o "Commodité" </w:instrText>
      </w:r>
      <w:r w:rsidRPr="00727A5C">
        <w:rPr>
          <w:rFonts w:ascii="Arial" w:hAnsi="Arial" w:cs="Arial"/>
          <w:i/>
          <w:iCs/>
          <w:color w:val="222222"/>
          <w:sz w:val="20"/>
          <w:szCs w:val="20"/>
          <w:shd w:val="clear" w:color="auto" w:fill="FFFFFF"/>
        </w:rPr>
        <w:fldChar w:fldCharType="separate"/>
      </w:r>
      <w:r w:rsidRPr="00727A5C">
        <w:rPr>
          <w:rStyle w:val="Lienhypertexte"/>
          <w:rFonts w:ascii="Arial" w:hAnsi="Arial" w:cs="Arial"/>
          <w:i/>
          <w:iCs/>
          <w:color w:val="0B0080"/>
          <w:sz w:val="20"/>
          <w:szCs w:val="20"/>
          <w:shd w:val="clear" w:color="auto" w:fill="FFFFFF"/>
        </w:rPr>
        <w:t>commodity</w:t>
      </w:r>
      <w:proofErr w:type="spellEnd"/>
      <w:r w:rsidRPr="00727A5C">
        <w:rPr>
          <w:rStyle w:val="Lienhypertexte"/>
          <w:rFonts w:ascii="Arial" w:hAnsi="Arial" w:cs="Arial"/>
          <w:i/>
          <w:iCs/>
          <w:color w:val="0B0080"/>
          <w:sz w:val="20"/>
          <w:szCs w:val="20"/>
          <w:shd w:val="clear" w:color="auto" w:fill="FFFFFF"/>
        </w:rPr>
        <w:t xml:space="preserve"> money</w:t>
      </w:r>
      <w:r w:rsidRPr="00727A5C">
        <w:rPr>
          <w:rFonts w:ascii="Arial" w:hAnsi="Arial" w:cs="Arial"/>
          <w:i/>
          <w:iCs/>
          <w:color w:val="222222"/>
          <w:sz w:val="20"/>
          <w:szCs w:val="20"/>
          <w:shd w:val="clear" w:color="auto" w:fill="FFFFFF"/>
        </w:rPr>
        <w:fldChar w:fldCharType="end"/>
      </w:r>
      <w:r w:rsidRPr="00727A5C">
        <w:rPr>
          <w:rFonts w:ascii="Arial" w:hAnsi="Arial" w:cs="Arial"/>
          <w:color w:val="222222"/>
          <w:sz w:val="20"/>
          <w:szCs w:val="20"/>
          <w:shd w:val="clear" w:color="auto" w:fill="FFFFFF"/>
        </w:rPr>
        <w:t> »), avec les qualités d'être incorruptible (donc durable), homogène, malléable (donc facilement divisible et pouvant porter une empreinte) et relativement </w:t>
      </w:r>
      <w:hyperlink r:id="rId13" w:tooltip="Rareté" w:history="1">
        <w:r w:rsidRPr="00727A5C">
          <w:rPr>
            <w:rStyle w:val="Lienhypertexte"/>
            <w:rFonts w:ascii="Arial" w:hAnsi="Arial" w:cs="Arial"/>
            <w:color w:val="0B0080"/>
            <w:sz w:val="20"/>
            <w:szCs w:val="20"/>
            <w:shd w:val="clear" w:color="auto" w:fill="FFFFFF"/>
          </w:rPr>
          <w:t>rare</w:t>
        </w:r>
      </w:hyperlink>
      <w:hyperlink r:id="rId14" w:anchor="cite_note-9" w:history="1">
        <w:r w:rsidRPr="00727A5C">
          <w:rPr>
            <w:rStyle w:val="Lienhypertexte"/>
            <w:rFonts w:ascii="Arial" w:hAnsi="Arial" w:cs="Arial"/>
            <w:color w:val="0B0080"/>
            <w:sz w:val="20"/>
            <w:szCs w:val="20"/>
            <w:shd w:val="clear" w:color="auto" w:fill="FFFFFF"/>
            <w:vertAlign w:val="superscript"/>
          </w:rPr>
          <w:t>9</w:t>
        </w:r>
      </w:hyperlink>
      <w:r w:rsidRPr="00727A5C">
        <w:rPr>
          <w:rFonts w:ascii="Arial" w:hAnsi="Arial" w:cs="Arial"/>
          <w:color w:val="222222"/>
          <w:sz w:val="20"/>
          <w:szCs w:val="20"/>
          <w:shd w:val="clear" w:color="auto" w:fill="FFFFFF"/>
        </w:rPr>
        <w:t>.</w:t>
      </w:r>
    </w:p>
    <w:p w:rsidR="007B0B8F" w:rsidRPr="00727A5C" w:rsidRDefault="00A37D50" w:rsidP="00F510F5">
      <w:pPr>
        <w:rPr>
          <w:rFonts w:ascii="Arial" w:hAnsi="Arial" w:cs="Arial"/>
          <w:sz w:val="20"/>
          <w:szCs w:val="20"/>
        </w:rPr>
      </w:pPr>
      <w:r w:rsidRPr="00727A5C">
        <w:rPr>
          <w:rFonts w:ascii="Arial" w:hAnsi="Arial" w:cs="Arial"/>
          <w:color w:val="222222"/>
          <w:sz w:val="20"/>
          <w:szCs w:val="20"/>
          <w:shd w:val="clear" w:color="auto" w:fill="FFFFFF"/>
        </w:rPr>
        <w:t>L'invention des premières pièces métalliques en Occident est l'œuvre des Grecs au </w:t>
      </w:r>
      <w:proofErr w:type="spellStart"/>
      <w:r w:rsidRPr="00727A5C">
        <w:rPr>
          <w:rFonts w:ascii="Arial" w:hAnsi="Arial" w:cs="Arial"/>
          <w:sz w:val="20"/>
          <w:szCs w:val="20"/>
        </w:rPr>
        <w:fldChar w:fldCharType="begin"/>
      </w:r>
      <w:r w:rsidRPr="00727A5C">
        <w:rPr>
          <w:rFonts w:ascii="Arial" w:hAnsi="Arial" w:cs="Arial"/>
          <w:sz w:val="20"/>
          <w:szCs w:val="20"/>
        </w:rPr>
        <w:instrText xml:space="preserve"> HYPERLINK "https://fr.wikipedia.org/wiki/VIIe_si%C3%A8cle_av._J.-C." \o "VIIe siècle av. J.-C." </w:instrText>
      </w:r>
      <w:r w:rsidRPr="00727A5C">
        <w:rPr>
          <w:rFonts w:ascii="Arial" w:hAnsi="Arial" w:cs="Arial"/>
          <w:sz w:val="20"/>
          <w:szCs w:val="20"/>
        </w:rPr>
        <w:fldChar w:fldCharType="separate"/>
      </w:r>
      <w:r w:rsidRPr="00727A5C">
        <w:rPr>
          <w:rStyle w:val="romain"/>
          <w:rFonts w:ascii="Arial" w:hAnsi="Arial" w:cs="Arial"/>
          <w:smallCaps/>
          <w:color w:val="0B0080"/>
          <w:sz w:val="20"/>
          <w:szCs w:val="20"/>
          <w:shd w:val="clear" w:color="auto" w:fill="FFFFFF"/>
        </w:rPr>
        <w:t>vii</w:t>
      </w:r>
      <w:r w:rsidRPr="00727A5C">
        <w:rPr>
          <w:rStyle w:val="Lienhypertexte"/>
          <w:rFonts w:ascii="Arial" w:hAnsi="Arial" w:cs="Arial"/>
          <w:color w:val="0B0080"/>
          <w:sz w:val="20"/>
          <w:szCs w:val="20"/>
          <w:shd w:val="clear" w:color="auto" w:fill="FFFFFF"/>
          <w:vertAlign w:val="superscript"/>
        </w:rPr>
        <w:t>e</w:t>
      </w:r>
      <w:proofErr w:type="spellEnd"/>
      <w:r w:rsidRPr="00727A5C">
        <w:rPr>
          <w:rStyle w:val="Lienhypertexte"/>
          <w:rFonts w:ascii="Arial" w:hAnsi="Arial" w:cs="Arial"/>
          <w:color w:val="0B0080"/>
          <w:sz w:val="20"/>
          <w:szCs w:val="20"/>
          <w:shd w:val="clear" w:color="auto" w:fill="FFFFFF"/>
        </w:rPr>
        <w:t> siècle av. J.-C.</w:t>
      </w:r>
      <w:r w:rsidRPr="00727A5C">
        <w:rPr>
          <w:rFonts w:ascii="Arial" w:hAnsi="Arial" w:cs="Arial"/>
          <w:sz w:val="20"/>
          <w:szCs w:val="20"/>
        </w:rPr>
        <w:fldChar w:fldCharType="end"/>
      </w:r>
      <w:r w:rsidRPr="00727A5C">
        <w:rPr>
          <w:rFonts w:ascii="Arial" w:hAnsi="Arial" w:cs="Arial"/>
          <w:color w:val="222222"/>
          <w:sz w:val="20"/>
          <w:szCs w:val="20"/>
          <w:shd w:val="clear" w:color="auto" w:fill="FFFFFF"/>
        </w:rPr>
        <w:t>. L'idée de frapper des pièces en métal précieux nait autour de la </w:t>
      </w:r>
      <w:hyperlink r:id="rId15" w:tooltip="Mer Égée" w:history="1">
        <w:r w:rsidRPr="00727A5C">
          <w:rPr>
            <w:rStyle w:val="Lienhypertexte"/>
            <w:rFonts w:ascii="Arial" w:hAnsi="Arial" w:cs="Arial"/>
            <w:color w:val="0B0080"/>
            <w:sz w:val="20"/>
            <w:szCs w:val="20"/>
            <w:shd w:val="clear" w:color="auto" w:fill="FFFFFF"/>
          </w:rPr>
          <w:t>mer Égée</w:t>
        </w:r>
      </w:hyperlink>
      <w:r w:rsidRPr="00727A5C">
        <w:rPr>
          <w:rFonts w:ascii="Arial" w:hAnsi="Arial" w:cs="Arial"/>
          <w:color w:val="222222"/>
          <w:sz w:val="20"/>
          <w:szCs w:val="20"/>
          <w:shd w:val="clear" w:color="auto" w:fill="FFFFFF"/>
        </w:rPr>
        <w:t> vers 650 </w:t>
      </w:r>
      <w:r w:rsidRPr="00727A5C">
        <w:rPr>
          <w:rFonts w:ascii="Arial" w:hAnsi="Arial" w:cs="Arial"/>
          <w:sz w:val="20"/>
          <w:szCs w:val="20"/>
        </w:rPr>
        <w:t>av. J.-C.</w:t>
      </w:r>
      <w:r w:rsidRPr="00727A5C">
        <w:rPr>
          <w:rFonts w:ascii="Arial" w:hAnsi="Arial" w:cs="Arial"/>
          <w:color w:val="222222"/>
          <w:sz w:val="20"/>
          <w:szCs w:val="20"/>
          <w:shd w:val="clear" w:color="auto" w:fill="FFFFFF"/>
        </w:rPr>
        <w:t> et on a retrouvé des pièces frappées à </w:t>
      </w:r>
      <w:hyperlink r:id="rId16" w:tooltip="Sardes" w:history="1">
        <w:r w:rsidRPr="00727A5C">
          <w:rPr>
            <w:rStyle w:val="Lienhypertexte"/>
            <w:rFonts w:ascii="Arial" w:hAnsi="Arial" w:cs="Arial"/>
            <w:color w:val="0B0080"/>
            <w:sz w:val="20"/>
            <w:szCs w:val="20"/>
            <w:shd w:val="clear" w:color="auto" w:fill="FFFFFF"/>
          </w:rPr>
          <w:t>Sardes</w:t>
        </w:r>
      </w:hyperlink>
      <w:r w:rsidRPr="00727A5C">
        <w:rPr>
          <w:rFonts w:ascii="Arial" w:hAnsi="Arial" w:cs="Arial"/>
          <w:color w:val="222222"/>
          <w:sz w:val="20"/>
          <w:szCs w:val="20"/>
          <w:shd w:val="clear" w:color="auto" w:fill="FFFFFF"/>
        </w:rPr>
        <w:t> en l’Asie mineur entre 610 et 560 </w:t>
      </w:r>
      <w:r w:rsidRPr="00727A5C">
        <w:rPr>
          <w:rFonts w:ascii="Arial" w:hAnsi="Arial" w:cs="Arial"/>
          <w:sz w:val="20"/>
          <w:szCs w:val="20"/>
        </w:rPr>
        <w:t>av. J.-C.</w:t>
      </w:r>
    </w:p>
    <w:p w:rsidR="00A37D50" w:rsidRPr="00727A5C" w:rsidRDefault="00A37D50" w:rsidP="00F510F5">
      <w:pPr>
        <w:rPr>
          <w:rFonts w:ascii="Arial" w:hAnsi="Arial" w:cs="Arial"/>
          <w:color w:val="222222"/>
          <w:sz w:val="20"/>
          <w:szCs w:val="20"/>
          <w:shd w:val="clear" w:color="auto" w:fill="FFFFFF"/>
        </w:rPr>
      </w:pPr>
      <w:r w:rsidRPr="00727A5C">
        <w:rPr>
          <w:rFonts w:ascii="Arial" w:hAnsi="Arial" w:cs="Arial"/>
          <w:color w:val="222222"/>
          <w:sz w:val="20"/>
          <w:szCs w:val="20"/>
          <w:shd w:val="clear" w:color="auto" w:fill="FFFFFF"/>
        </w:rPr>
        <w:t>Plus tard, les Perses ayant conquis </w:t>
      </w:r>
      <w:hyperlink r:id="rId17" w:tooltip="Babylone" w:history="1">
        <w:r w:rsidRPr="00727A5C">
          <w:rPr>
            <w:rStyle w:val="Lienhypertexte"/>
            <w:rFonts w:ascii="Arial" w:hAnsi="Arial" w:cs="Arial"/>
            <w:color w:val="0B0080"/>
            <w:sz w:val="20"/>
            <w:szCs w:val="20"/>
            <w:shd w:val="clear" w:color="auto" w:fill="FFFFFF"/>
          </w:rPr>
          <w:t>Babylone</w:t>
        </w:r>
      </w:hyperlink>
      <w:r w:rsidR="00D023FE" w:rsidRPr="00727A5C">
        <w:rPr>
          <w:rFonts w:ascii="Arial" w:hAnsi="Arial" w:cs="Arial"/>
          <w:color w:val="222222"/>
          <w:sz w:val="20"/>
          <w:szCs w:val="20"/>
          <w:shd w:val="clear" w:color="auto" w:fill="FFFFFF"/>
        </w:rPr>
        <w:t xml:space="preserve"> créer </w:t>
      </w:r>
      <w:proofErr w:type="spellStart"/>
      <w:r w:rsidR="00D023FE" w:rsidRPr="00727A5C">
        <w:rPr>
          <w:rFonts w:ascii="Arial" w:hAnsi="Arial" w:cs="Arial"/>
          <w:color w:val="222222"/>
          <w:sz w:val="20"/>
          <w:szCs w:val="20"/>
          <w:shd w:val="clear" w:color="auto" w:fill="FFFFFF"/>
        </w:rPr>
        <w:t>a</w:t>
      </w:r>
      <w:proofErr w:type="spellEnd"/>
      <w:r w:rsidR="00D023FE" w:rsidRPr="00727A5C">
        <w:rPr>
          <w:rFonts w:ascii="Arial" w:hAnsi="Arial" w:cs="Arial"/>
          <w:color w:val="222222"/>
          <w:sz w:val="20"/>
          <w:szCs w:val="20"/>
          <w:shd w:val="clear" w:color="auto" w:fill="FFFFFF"/>
        </w:rPr>
        <w:t xml:space="preserve"> leur tour leur monnaie et l’étalonnage</w:t>
      </w:r>
      <w:r w:rsidRPr="00727A5C">
        <w:rPr>
          <w:rFonts w:ascii="Arial" w:hAnsi="Arial" w:cs="Arial"/>
          <w:color w:val="222222"/>
          <w:sz w:val="20"/>
          <w:szCs w:val="20"/>
          <w:shd w:val="clear" w:color="auto" w:fill="FFFFFF"/>
        </w:rPr>
        <w:t xml:space="preserve"> : Celle-ci a force libératoire et repose sur le </w:t>
      </w:r>
      <w:proofErr w:type="spellStart"/>
      <w:r w:rsidRPr="00727A5C">
        <w:rPr>
          <w:rFonts w:ascii="Arial" w:hAnsi="Arial" w:cs="Arial"/>
          <w:color w:val="222222"/>
          <w:sz w:val="20"/>
          <w:szCs w:val="20"/>
          <w:shd w:val="clear" w:color="auto" w:fill="FFFFFF"/>
        </w:rPr>
        <w:t>bi-métallisme</w:t>
      </w:r>
      <w:proofErr w:type="spellEnd"/>
      <w:r w:rsidRPr="00727A5C">
        <w:rPr>
          <w:rFonts w:ascii="Arial" w:hAnsi="Arial" w:cs="Arial"/>
          <w:color w:val="222222"/>
          <w:sz w:val="20"/>
          <w:szCs w:val="20"/>
          <w:shd w:val="clear" w:color="auto" w:fill="FFFFFF"/>
        </w:rPr>
        <w:t xml:space="preserve"> </w:t>
      </w:r>
      <w:proofErr w:type="gramStart"/>
      <w:r w:rsidRPr="00727A5C">
        <w:rPr>
          <w:rFonts w:ascii="Arial" w:hAnsi="Arial" w:cs="Arial"/>
          <w:color w:val="222222"/>
          <w:sz w:val="20"/>
          <w:szCs w:val="20"/>
          <w:shd w:val="clear" w:color="auto" w:fill="FFFFFF"/>
        </w:rPr>
        <w:t>( une</w:t>
      </w:r>
      <w:proofErr w:type="gramEnd"/>
      <w:r w:rsidRPr="00727A5C">
        <w:rPr>
          <w:rFonts w:ascii="Arial" w:hAnsi="Arial" w:cs="Arial"/>
          <w:color w:val="222222"/>
          <w:sz w:val="20"/>
          <w:szCs w:val="20"/>
          <w:shd w:val="clear" w:color="auto" w:fill="FFFFFF"/>
        </w:rPr>
        <w:t xml:space="preserve"> monnaie d'Or valant treize et demi monnaies d'argent ).</w:t>
      </w:r>
    </w:p>
    <w:p w:rsidR="000B314F" w:rsidRDefault="00D023FE" w:rsidP="000B314F">
      <w:pPr>
        <w:rPr>
          <w:rFonts w:ascii="Arial" w:hAnsi="Arial" w:cs="Arial"/>
          <w:color w:val="222222"/>
          <w:sz w:val="20"/>
          <w:szCs w:val="20"/>
          <w:shd w:val="clear" w:color="auto" w:fill="FFFFFF"/>
        </w:rPr>
      </w:pPr>
      <w:r w:rsidRPr="00727A5C">
        <w:rPr>
          <w:rFonts w:ascii="Arial" w:hAnsi="Arial" w:cs="Arial"/>
          <w:color w:val="222222"/>
          <w:sz w:val="20"/>
          <w:szCs w:val="20"/>
          <w:shd w:val="clear" w:color="auto" w:fill="FFFFFF"/>
        </w:rPr>
        <w:t>Les monnaies métalliques vont se répandre rapidement sur tout le pourtour méditerranéen. Ainsi, les premières pièces métalliques frappées, au </w:t>
      </w:r>
      <w:proofErr w:type="spellStart"/>
      <w:r w:rsidRPr="00727A5C">
        <w:rPr>
          <w:rStyle w:val="romain"/>
          <w:smallCaps/>
          <w:sz w:val="20"/>
          <w:szCs w:val="20"/>
        </w:rPr>
        <w:t>v</w:t>
      </w:r>
      <w:r w:rsidRPr="00727A5C">
        <w:rPr>
          <w:sz w:val="20"/>
          <w:szCs w:val="20"/>
          <w:vertAlign w:val="superscript"/>
        </w:rPr>
        <w:t>e</w:t>
      </w:r>
      <w:proofErr w:type="spellEnd"/>
      <w:r w:rsidRPr="00727A5C">
        <w:rPr>
          <w:rFonts w:ascii="Arial" w:hAnsi="Arial" w:cs="Arial"/>
          <w:color w:val="222222"/>
          <w:sz w:val="20"/>
          <w:szCs w:val="20"/>
          <w:shd w:val="clear" w:color="auto" w:fill="FFFFFF"/>
        </w:rPr>
        <w:t> siècle </w:t>
      </w:r>
      <w:r w:rsidRPr="00727A5C">
        <w:rPr>
          <w:sz w:val="20"/>
          <w:szCs w:val="20"/>
        </w:rPr>
        <w:t>av. J.-C.</w:t>
      </w:r>
      <w:r w:rsidRPr="00727A5C">
        <w:rPr>
          <w:rFonts w:ascii="Arial" w:hAnsi="Arial" w:cs="Arial"/>
          <w:color w:val="222222"/>
          <w:sz w:val="20"/>
          <w:szCs w:val="20"/>
          <w:shd w:val="clear" w:color="auto" w:fill="FFFFFF"/>
        </w:rPr>
        <w:t>, sur le territoire qui forme aujourd'hui la France, semblent l'avoir été dans la région de </w:t>
      </w:r>
      <w:hyperlink r:id="rId18" w:tooltip="Marseille" w:history="1">
        <w:r w:rsidRPr="00727A5C">
          <w:rPr>
            <w:rStyle w:val="Lienhypertexte"/>
            <w:rFonts w:ascii="Arial" w:hAnsi="Arial" w:cs="Arial"/>
            <w:color w:val="0B0080"/>
            <w:sz w:val="20"/>
            <w:szCs w:val="20"/>
            <w:shd w:val="clear" w:color="auto" w:fill="FFFFFF"/>
          </w:rPr>
          <w:t>Marseille</w:t>
        </w:r>
      </w:hyperlink>
      <w:r w:rsidRPr="00727A5C">
        <w:rPr>
          <w:rFonts w:ascii="Arial" w:hAnsi="Arial" w:cs="Arial"/>
          <w:color w:val="222222"/>
          <w:sz w:val="20"/>
          <w:szCs w:val="20"/>
          <w:shd w:val="clear" w:color="auto" w:fill="FFFFFF"/>
        </w:rPr>
        <w:t>, très tôt colonisée par les Grecs. Le dessin des monnaies de la cité phocéenne montre à l'évidence leur parenté avec certaines cités grecques.</w:t>
      </w:r>
    </w:p>
    <w:p w:rsidR="000B314F" w:rsidRDefault="000B314F" w:rsidP="000B314F">
      <w:pPr>
        <w:rPr>
          <w:rFonts w:ascii="Arial" w:hAnsi="Arial" w:cs="Arial"/>
          <w:color w:val="222222"/>
          <w:sz w:val="20"/>
          <w:szCs w:val="20"/>
          <w:shd w:val="clear" w:color="auto" w:fill="FFFFFF"/>
        </w:rPr>
      </w:pPr>
    </w:p>
    <w:p w:rsidR="000B314F" w:rsidRDefault="000B314F" w:rsidP="000B314F">
      <w:pPr>
        <w:rPr>
          <w:rFonts w:ascii="Arial" w:hAnsi="Arial" w:cs="Arial"/>
          <w:color w:val="222222"/>
          <w:sz w:val="20"/>
          <w:szCs w:val="20"/>
          <w:shd w:val="clear" w:color="auto" w:fill="FFFFFF"/>
        </w:rPr>
      </w:pPr>
    </w:p>
    <w:p w:rsidR="000B314F" w:rsidRDefault="000B314F" w:rsidP="000B314F">
      <w:pPr>
        <w:rPr>
          <w:rFonts w:ascii="Arial" w:hAnsi="Arial" w:cs="Arial"/>
          <w:color w:val="222222"/>
          <w:sz w:val="20"/>
          <w:szCs w:val="20"/>
          <w:shd w:val="clear" w:color="auto" w:fill="FFFFFF"/>
        </w:rPr>
      </w:pPr>
    </w:p>
    <w:p w:rsidR="000B314F" w:rsidRDefault="000B314F" w:rsidP="000B314F">
      <w:pPr>
        <w:rPr>
          <w:rFonts w:ascii="Arial" w:hAnsi="Arial" w:cs="Arial"/>
          <w:color w:val="222222"/>
          <w:sz w:val="20"/>
          <w:szCs w:val="20"/>
          <w:shd w:val="clear" w:color="auto" w:fill="FFFFFF"/>
        </w:rPr>
      </w:pPr>
    </w:p>
    <w:p w:rsidR="000B314F" w:rsidRDefault="000B314F" w:rsidP="000B314F">
      <w:pPr>
        <w:rPr>
          <w:rFonts w:ascii="Arial" w:hAnsi="Arial" w:cs="Arial"/>
          <w:color w:val="222222"/>
          <w:sz w:val="20"/>
          <w:szCs w:val="20"/>
          <w:shd w:val="clear" w:color="auto" w:fill="FFFFFF"/>
        </w:rPr>
      </w:pPr>
    </w:p>
    <w:p w:rsidR="000B314F" w:rsidRDefault="000B314F" w:rsidP="000B314F">
      <w:pPr>
        <w:rPr>
          <w:rFonts w:ascii="Arial" w:hAnsi="Arial" w:cs="Arial"/>
          <w:color w:val="222222"/>
          <w:sz w:val="20"/>
          <w:szCs w:val="20"/>
          <w:shd w:val="clear" w:color="auto" w:fill="FFFFFF"/>
        </w:rPr>
      </w:pPr>
    </w:p>
    <w:p w:rsidR="000B314F" w:rsidRDefault="000B314F" w:rsidP="000B314F">
      <w:pPr>
        <w:rPr>
          <w:rFonts w:ascii="Arial" w:hAnsi="Arial" w:cs="Arial"/>
          <w:color w:val="222222"/>
          <w:sz w:val="20"/>
          <w:szCs w:val="20"/>
          <w:shd w:val="clear" w:color="auto" w:fill="FFFFFF"/>
        </w:rPr>
      </w:pPr>
    </w:p>
    <w:p w:rsidR="000B314F" w:rsidRDefault="000B314F" w:rsidP="000B314F">
      <w:pPr>
        <w:rPr>
          <w:rFonts w:ascii="Arial" w:hAnsi="Arial" w:cs="Arial"/>
          <w:color w:val="222222"/>
          <w:sz w:val="20"/>
          <w:szCs w:val="20"/>
          <w:shd w:val="clear" w:color="auto" w:fill="FFFFFF"/>
        </w:rPr>
      </w:pPr>
    </w:p>
    <w:p w:rsidR="008C5089" w:rsidRDefault="008C5089" w:rsidP="000B314F">
      <w:pPr>
        <w:rPr>
          <w:rFonts w:ascii="Arial" w:hAnsi="Arial" w:cs="Arial"/>
          <w:color w:val="222222"/>
          <w:sz w:val="20"/>
          <w:szCs w:val="20"/>
          <w:shd w:val="clear" w:color="auto" w:fill="FFFFFF"/>
        </w:rPr>
      </w:pPr>
    </w:p>
    <w:p w:rsidR="000B314F" w:rsidRDefault="000B314F" w:rsidP="000B314F">
      <w:pPr>
        <w:rPr>
          <w:rFonts w:ascii="Arial" w:hAnsi="Arial" w:cs="Arial"/>
          <w:color w:val="222222"/>
          <w:sz w:val="20"/>
          <w:szCs w:val="20"/>
          <w:shd w:val="clear" w:color="auto" w:fill="FFFFFF"/>
        </w:rPr>
      </w:pPr>
    </w:p>
    <w:p w:rsidR="000B314F" w:rsidRDefault="000B314F" w:rsidP="000B314F">
      <w:pPr>
        <w:rPr>
          <w:rFonts w:ascii="Arial" w:hAnsi="Arial" w:cs="Arial"/>
          <w:color w:val="222222"/>
          <w:sz w:val="20"/>
          <w:szCs w:val="20"/>
          <w:shd w:val="clear" w:color="auto" w:fill="FFFFFF"/>
        </w:rPr>
      </w:pPr>
    </w:p>
    <w:p w:rsidR="000B314F" w:rsidRPr="000B314F" w:rsidRDefault="000B314F" w:rsidP="000B314F">
      <w:pPr>
        <w:rPr>
          <w:rFonts w:ascii="Arial" w:hAnsi="Arial" w:cs="Arial"/>
          <w:b/>
          <w:i/>
          <w:color w:val="FF0000"/>
          <w:sz w:val="20"/>
          <w:szCs w:val="20"/>
          <w:u w:val="single"/>
          <w:shd w:val="clear" w:color="auto" w:fill="FFFFFF"/>
        </w:rPr>
      </w:pPr>
      <w:r w:rsidRPr="000B314F">
        <w:rPr>
          <w:rFonts w:ascii="Arial" w:hAnsi="Arial" w:cs="Arial"/>
          <w:b/>
          <w:i/>
          <w:color w:val="FF0000"/>
          <w:sz w:val="20"/>
          <w:szCs w:val="20"/>
          <w:u w:val="single"/>
          <w:shd w:val="clear" w:color="auto" w:fill="FFFFFF"/>
        </w:rPr>
        <w:t>Diffusion des monnaies métalliques en Europe</w:t>
      </w:r>
    </w:p>
    <w:p w:rsidR="000B314F" w:rsidRPr="000B314F" w:rsidRDefault="000B314F" w:rsidP="000B314F">
      <w:pPr>
        <w:pStyle w:val="Titre2"/>
        <w:pBdr>
          <w:bottom w:val="single" w:sz="6" w:space="0" w:color="A2A9B1"/>
        </w:pBdr>
        <w:shd w:val="clear" w:color="auto" w:fill="FFFFFF"/>
        <w:spacing w:before="240" w:after="60"/>
        <w:rPr>
          <w:rFonts w:ascii="Arial" w:eastAsiaTheme="minorHAnsi" w:hAnsi="Arial" w:cs="Arial"/>
          <w:color w:val="222222"/>
          <w:sz w:val="20"/>
          <w:szCs w:val="20"/>
          <w:shd w:val="clear" w:color="auto" w:fill="FFFFFF"/>
        </w:rPr>
      </w:pPr>
    </w:p>
    <w:p w:rsidR="000B314F" w:rsidRPr="000B314F" w:rsidRDefault="000B314F" w:rsidP="000B314F">
      <w:pPr>
        <w:pStyle w:val="Titre2"/>
        <w:pBdr>
          <w:bottom w:val="single" w:sz="6" w:space="0" w:color="A2A9B1"/>
        </w:pBdr>
        <w:shd w:val="clear" w:color="auto" w:fill="FFFFFF"/>
        <w:spacing w:before="240" w:after="60"/>
        <w:rPr>
          <w:rFonts w:ascii="Arial" w:eastAsiaTheme="minorHAnsi" w:hAnsi="Arial" w:cs="Arial"/>
          <w:color w:val="222222"/>
          <w:sz w:val="20"/>
          <w:szCs w:val="20"/>
          <w:shd w:val="clear" w:color="auto" w:fill="FFFFFF"/>
        </w:rPr>
      </w:pPr>
      <w:r w:rsidRPr="000B314F">
        <w:rPr>
          <w:rFonts w:ascii="Arial" w:eastAsiaTheme="minorHAnsi" w:hAnsi="Arial" w:cs="Arial"/>
          <w:color w:val="222222"/>
          <w:sz w:val="20"/>
          <w:szCs w:val="20"/>
          <w:shd w:val="clear" w:color="auto" w:fill="FFFFFF"/>
        </w:rPr>
        <w:t>Avec le développement de l'Empire, le système monétaire romain s'impose largement dans le monde méditerranéen occidental et européen.</w:t>
      </w:r>
    </w:p>
    <w:p w:rsidR="000B314F" w:rsidRPr="000B314F" w:rsidRDefault="000B314F" w:rsidP="000B314F">
      <w:pPr>
        <w:pStyle w:val="Titre2"/>
        <w:pBdr>
          <w:bottom w:val="single" w:sz="6" w:space="0" w:color="A2A9B1"/>
        </w:pBdr>
        <w:shd w:val="clear" w:color="auto" w:fill="FFFFFF"/>
        <w:spacing w:before="240" w:after="60"/>
        <w:rPr>
          <w:rFonts w:ascii="Arial" w:eastAsiaTheme="minorHAnsi" w:hAnsi="Arial" w:cs="Arial"/>
          <w:color w:val="222222"/>
          <w:sz w:val="20"/>
          <w:szCs w:val="20"/>
          <w:shd w:val="clear" w:color="auto" w:fill="FFFFFF"/>
        </w:rPr>
      </w:pPr>
      <w:r w:rsidRPr="000B314F">
        <w:rPr>
          <w:rFonts w:ascii="Arial" w:eastAsiaTheme="minorHAnsi" w:hAnsi="Arial" w:cs="Arial"/>
          <w:color w:val="222222"/>
          <w:sz w:val="20"/>
          <w:szCs w:val="20"/>
          <w:shd w:val="clear" w:color="auto" w:fill="FFFFFF"/>
        </w:rPr>
        <w:t>Après la chute de l'Empire romain d'Occident, l'usage de cette monnaie se perpétue encore longtemps à Byzance. En Occident, même si sa circulation se réduit plus rapidement, il continue à jouer un rôle d'unité de compte pendant près d'un millénaire. Francisé en "sol" puis "sou", le terme a traversé les siècles ; il a aussi donné « solde » et « soldat ».</w:t>
      </w:r>
    </w:p>
    <w:p w:rsidR="000B314F" w:rsidRPr="000B314F" w:rsidRDefault="000B314F" w:rsidP="000B314F">
      <w:pPr>
        <w:pStyle w:val="Titre2"/>
        <w:pBdr>
          <w:bottom w:val="single" w:sz="6" w:space="0" w:color="A2A9B1"/>
        </w:pBdr>
        <w:shd w:val="clear" w:color="auto" w:fill="FFFFFF"/>
        <w:spacing w:before="240" w:after="60"/>
        <w:rPr>
          <w:rFonts w:ascii="Arial" w:eastAsiaTheme="minorHAnsi" w:hAnsi="Arial" w:cs="Arial"/>
          <w:color w:val="222222"/>
          <w:sz w:val="20"/>
          <w:szCs w:val="20"/>
          <w:shd w:val="clear" w:color="auto" w:fill="FFFFFF"/>
        </w:rPr>
      </w:pPr>
      <w:r w:rsidRPr="000B314F">
        <w:rPr>
          <w:rFonts w:ascii="Arial" w:eastAsiaTheme="minorHAnsi" w:hAnsi="Arial" w:cs="Arial"/>
          <w:color w:val="222222"/>
          <w:sz w:val="20"/>
          <w:szCs w:val="20"/>
          <w:shd w:val="clear" w:color="auto" w:fill="FFFFFF"/>
        </w:rPr>
        <w:t xml:space="preserve">Vers 675, en Gaule, le sou d'or est complété, puis remplacé par une pièce d'argent, le denier, du nom de l'ancienne monnaie romaine </w:t>
      </w:r>
      <w:proofErr w:type="spellStart"/>
      <w:r w:rsidRPr="000B314F">
        <w:rPr>
          <w:rFonts w:ascii="Arial" w:eastAsiaTheme="minorHAnsi" w:hAnsi="Arial" w:cs="Arial"/>
          <w:color w:val="222222"/>
          <w:sz w:val="20"/>
          <w:szCs w:val="20"/>
          <w:shd w:val="clear" w:color="auto" w:fill="FFFFFF"/>
        </w:rPr>
        <w:t>silver</w:t>
      </w:r>
      <w:proofErr w:type="spellEnd"/>
      <w:r w:rsidRPr="000B314F">
        <w:rPr>
          <w:rFonts w:ascii="Arial" w:eastAsiaTheme="minorHAnsi" w:hAnsi="Arial" w:cs="Arial"/>
          <w:color w:val="222222"/>
          <w:sz w:val="20"/>
          <w:szCs w:val="20"/>
          <w:shd w:val="clear" w:color="auto" w:fill="FFFFFF"/>
        </w:rPr>
        <w:t>. Douze deniers font un "sou". Les pièces sont produites un peu partout et revêtent de multiples aspects.</w:t>
      </w:r>
    </w:p>
    <w:p w:rsidR="000B314F" w:rsidRDefault="000B314F" w:rsidP="000B314F">
      <w:pPr>
        <w:pStyle w:val="Titre2"/>
        <w:pBdr>
          <w:bottom w:val="single" w:sz="6" w:space="0" w:color="A2A9B1"/>
        </w:pBdr>
        <w:shd w:val="clear" w:color="auto" w:fill="FFFFFF"/>
        <w:spacing w:before="240" w:after="60"/>
        <w:rPr>
          <w:rFonts w:ascii="Arial" w:eastAsiaTheme="minorHAnsi" w:hAnsi="Arial" w:cs="Arial"/>
          <w:color w:val="222222"/>
          <w:sz w:val="20"/>
          <w:szCs w:val="20"/>
          <w:shd w:val="clear" w:color="auto" w:fill="FFFFFF"/>
        </w:rPr>
      </w:pPr>
      <w:r w:rsidRPr="000B314F">
        <w:rPr>
          <w:rFonts w:ascii="Arial" w:eastAsiaTheme="minorHAnsi" w:hAnsi="Arial" w:cs="Arial"/>
          <w:color w:val="222222"/>
          <w:sz w:val="20"/>
          <w:szCs w:val="20"/>
          <w:shd w:val="clear" w:color="auto" w:fill="FFFFFF"/>
        </w:rPr>
        <w:t>Charlemagne jette les bases d'un système monétaire et comptable qui persistera, en France jusqu'à la Révolution : 1 "livre" = 20 "sous" ou 240 "deniers", et un "sou" = 12 "deniers" et au Royaume-Uni jusqu'en 1971. En outre, est frappée une division du denier, l'obole d'argent, qui correspond à sa moitié.</w:t>
      </w:r>
    </w:p>
    <w:p w:rsidR="00D023FE" w:rsidRPr="00727A5C" w:rsidRDefault="00D023FE" w:rsidP="000B314F">
      <w:pPr>
        <w:pStyle w:val="Titre2"/>
        <w:pBdr>
          <w:bottom w:val="single" w:sz="6" w:space="0" w:color="A2A9B1"/>
        </w:pBdr>
        <w:shd w:val="clear" w:color="auto" w:fill="FFFFFF"/>
        <w:spacing w:before="240" w:after="60"/>
        <w:rPr>
          <w:rFonts w:ascii="Georgia" w:hAnsi="Georgia"/>
          <w:color w:val="000000"/>
          <w:sz w:val="20"/>
          <w:szCs w:val="20"/>
        </w:rPr>
      </w:pPr>
      <w:r w:rsidRPr="00727A5C">
        <w:rPr>
          <w:rStyle w:val="mw-headline"/>
          <w:rFonts w:ascii="Georgia" w:hAnsi="Georgia"/>
          <w:b/>
          <w:bCs/>
          <w:color w:val="000000"/>
          <w:sz w:val="20"/>
          <w:szCs w:val="20"/>
        </w:rPr>
        <w:t>Avènement des formes modernes de monnaie</w:t>
      </w:r>
    </w:p>
    <w:p w:rsidR="00D023FE" w:rsidRPr="00727A5C" w:rsidRDefault="00D023FE" w:rsidP="00D023FE">
      <w:pPr>
        <w:pStyle w:val="NormalWeb"/>
        <w:shd w:val="clear" w:color="auto" w:fill="FFFFFF"/>
        <w:spacing w:before="120" w:beforeAutospacing="0" w:after="120" w:afterAutospacing="0"/>
        <w:rPr>
          <w:rFonts w:ascii="Arial" w:hAnsi="Arial" w:cs="Arial"/>
          <w:color w:val="222222"/>
          <w:sz w:val="20"/>
          <w:szCs w:val="20"/>
          <w:shd w:val="clear" w:color="auto" w:fill="FFFFFF"/>
        </w:rPr>
      </w:pPr>
      <w:r w:rsidRPr="00727A5C">
        <w:rPr>
          <w:rFonts w:ascii="Arial" w:hAnsi="Arial" w:cs="Arial"/>
          <w:color w:val="222222"/>
          <w:sz w:val="20"/>
          <w:szCs w:val="20"/>
          <w:shd w:val="clear" w:color="auto" w:fill="FFFFFF"/>
        </w:rPr>
        <w:t>Les conceptions mercantilistes dominent de 1450 à 1750. Contemporaines de l’émergence des grands États modernes, de la réforme religieuse, d’une montée des échanges et de la production, de la découverte des Amériques et des Indes, d’un gonflement de la richesse mobilière plus rapide que celui de la richesse liée à l’exploitation de la terre, elles posent la question de la richesse du Prince donc de celle de la nation.</w:t>
      </w:r>
    </w:p>
    <w:p w:rsidR="00727A5C" w:rsidRPr="00727A5C" w:rsidRDefault="00727A5C" w:rsidP="00727A5C">
      <w:pPr>
        <w:pStyle w:val="NormalWeb"/>
        <w:shd w:val="clear" w:color="auto" w:fill="FFFFFF"/>
        <w:spacing w:before="120" w:beforeAutospacing="0" w:after="120" w:afterAutospacing="0"/>
        <w:rPr>
          <w:rFonts w:ascii="Arial" w:hAnsi="Arial" w:cs="Arial"/>
          <w:color w:val="222222"/>
          <w:sz w:val="20"/>
          <w:szCs w:val="20"/>
        </w:rPr>
      </w:pPr>
      <w:r w:rsidRPr="00727A5C">
        <w:rPr>
          <w:rFonts w:ascii="Arial" w:hAnsi="Arial" w:cs="Arial"/>
          <w:color w:val="222222"/>
          <w:sz w:val="20"/>
          <w:szCs w:val="20"/>
        </w:rPr>
        <w:t>Les économistes admettent communément que le processus de création monétaire bancaire (monnaie de crédit) serait apparu vers le milieu du </w:t>
      </w:r>
      <w:proofErr w:type="spellStart"/>
      <w:r w:rsidRPr="00727A5C">
        <w:rPr>
          <w:rFonts w:ascii="Arial" w:hAnsi="Arial" w:cs="Arial"/>
          <w:color w:val="222222"/>
          <w:sz w:val="20"/>
          <w:szCs w:val="20"/>
        </w:rPr>
        <w:fldChar w:fldCharType="begin"/>
      </w:r>
      <w:r w:rsidRPr="00727A5C">
        <w:rPr>
          <w:rFonts w:ascii="Arial" w:hAnsi="Arial" w:cs="Arial"/>
          <w:color w:val="222222"/>
          <w:sz w:val="20"/>
          <w:szCs w:val="20"/>
        </w:rPr>
        <w:instrText xml:space="preserve"> HYPERLINK "https://fr.wikipedia.org/wiki/XVIIe_si%C3%A8cle" \o "XVIIe siècle" </w:instrText>
      </w:r>
      <w:r w:rsidRPr="00727A5C">
        <w:rPr>
          <w:rFonts w:ascii="Arial" w:hAnsi="Arial" w:cs="Arial"/>
          <w:color w:val="222222"/>
          <w:sz w:val="20"/>
          <w:szCs w:val="20"/>
        </w:rPr>
        <w:fldChar w:fldCharType="separate"/>
      </w:r>
      <w:r w:rsidRPr="00727A5C">
        <w:rPr>
          <w:rStyle w:val="romain"/>
          <w:rFonts w:ascii="Arial" w:hAnsi="Arial" w:cs="Arial"/>
          <w:smallCaps/>
          <w:color w:val="0B0080"/>
          <w:sz w:val="20"/>
          <w:szCs w:val="20"/>
        </w:rPr>
        <w:t>xvii</w:t>
      </w:r>
      <w:r w:rsidRPr="00727A5C">
        <w:rPr>
          <w:rStyle w:val="Lienhypertexte"/>
          <w:rFonts w:ascii="Arial" w:eastAsiaTheme="majorEastAsia" w:hAnsi="Arial" w:cs="Arial"/>
          <w:color w:val="0B0080"/>
          <w:sz w:val="20"/>
          <w:szCs w:val="20"/>
          <w:vertAlign w:val="superscript"/>
        </w:rPr>
        <w:t>e</w:t>
      </w:r>
      <w:proofErr w:type="spellEnd"/>
      <w:r w:rsidRPr="00727A5C">
        <w:rPr>
          <w:rStyle w:val="Lienhypertexte"/>
          <w:rFonts w:ascii="Arial" w:eastAsiaTheme="majorEastAsia" w:hAnsi="Arial" w:cs="Arial"/>
          <w:color w:val="0B0080"/>
          <w:sz w:val="20"/>
          <w:szCs w:val="20"/>
        </w:rPr>
        <w:t> siècle</w:t>
      </w:r>
      <w:r w:rsidRPr="00727A5C">
        <w:rPr>
          <w:rFonts w:ascii="Arial" w:hAnsi="Arial" w:cs="Arial"/>
          <w:color w:val="222222"/>
          <w:sz w:val="20"/>
          <w:szCs w:val="20"/>
        </w:rPr>
        <w:fldChar w:fldCharType="end"/>
      </w:r>
      <w:r w:rsidRPr="00727A5C">
        <w:rPr>
          <w:rFonts w:ascii="Arial" w:hAnsi="Arial" w:cs="Arial"/>
          <w:color w:val="222222"/>
          <w:sz w:val="20"/>
          <w:szCs w:val="20"/>
        </w:rPr>
        <w:t>, à </w:t>
      </w:r>
      <w:hyperlink r:id="rId19" w:tooltip="Londres" w:history="1">
        <w:r w:rsidRPr="00727A5C">
          <w:rPr>
            <w:rStyle w:val="Lienhypertexte"/>
            <w:rFonts w:ascii="Arial" w:eastAsiaTheme="majorEastAsia" w:hAnsi="Arial" w:cs="Arial"/>
            <w:color w:val="0B0080"/>
            <w:sz w:val="20"/>
            <w:szCs w:val="20"/>
          </w:rPr>
          <w:t>Londres</w:t>
        </w:r>
      </w:hyperlink>
      <w:r w:rsidRPr="00727A5C">
        <w:rPr>
          <w:rFonts w:ascii="Arial" w:hAnsi="Arial" w:cs="Arial"/>
          <w:color w:val="222222"/>
          <w:sz w:val="20"/>
          <w:szCs w:val="20"/>
        </w:rPr>
        <w:t> et à </w:t>
      </w:r>
      <w:hyperlink r:id="rId20" w:tooltip="Stockholm" w:history="1">
        <w:r w:rsidRPr="00727A5C">
          <w:rPr>
            <w:rStyle w:val="Lienhypertexte"/>
            <w:rFonts w:ascii="Arial" w:eastAsiaTheme="majorEastAsia" w:hAnsi="Arial" w:cs="Arial"/>
            <w:color w:val="0B0080"/>
            <w:sz w:val="20"/>
            <w:szCs w:val="20"/>
          </w:rPr>
          <w:t>Stockholm</w:t>
        </w:r>
      </w:hyperlink>
      <w:r w:rsidRPr="00727A5C">
        <w:rPr>
          <w:rFonts w:ascii="Arial" w:hAnsi="Arial" w:cs="Arial"/>
          <w:color w:val="222222"/>
          <w:sz w:val="20"/>
          <w:szCs w:val="20"/>
        </w:rPr>
        <w:t>, quasi simultanément.</w:t>
      </w:r>
    </w:p>
    <w:p w:rsidR="00727A5C" w:rsidRPr="00727A5C" w:rsidRDefault="00727A5C" w:rsidP="00727A5C">
      <w:pPr>
        <w:pStyle w:val="NormalWeb"/>
        <w:shd w:val="clear" w:color="auto" w:fill="FFFFFF"/>
        <w:spacing w:before="120" w:beforeAutospacing="0" w:after="120" w:afterAutospacing="0"/>
        <w:rPr>
          <w:rFonts w:ascii="Arial" w:hAnsi="Arial" w:cs="Arial"/>
          <w:color w:val="222222"/>
          <w:sz w:val="20"/>
          <w:szCs w:val="20"/>
        </w:rPr>
      </w:pPr>
      <w:r w:rsidRPr="00727A5C">
        <w:rPr>
          <w:rFonts w:ascii="Arial" w:hAnsi="Arial" w:cs="Arial"/>
          <w:color w:val="222222"/>
          <w:sz w:val="20"/>
          <w:szCs w:val="20"/>
        </w:rPr>
        <w:t>En 1640, le roi </w:t>
      </w:r>
      <w:hyperlink r:id="rId21" w:tooltip="Charles Ier d'Angleterre" w:history="1">
        <w:r w:rsidRPr="00727A5C">
          <w:rPr>
            <w:rStyle w:val="Lienhypertexte"/>
            <w:rFonts w:ascii="Arial" w:eastAsiaTheme="majorEastAsia" w:hAnsi="Arial" w:cs="Arial"/>
            <w:color w:val="0B0080"/>
            <w:sz w:val="20"/>
            <w:szCs w:val="20"/>
          </w:rPr>
          <w:t>Charles I</w:t>
        </w:r>
        <w:r w:rsidRPr="00727A5C">
          <w:rPr>
            <w:rStyle w:val="Lienhypertexte"/>
            <w:rFonts w:ascii="Arial" w:eastAsiaTheme="majorEastAsia" w:hAnsi="Arial" w:cs="Arial"/>
            <w:color w:val="0B0080"/>
            <w:sz w:val="20"/>
            <w:szCs w:val="20"/>
            <w:vertAlign w:val="superscript"/>
          </w:rPr>
          <w:t>er</w:t>
        </w:r>
      </w:hyperlink>
      <w:r w:rsidRPr="00727A5C">
        <w:rPr>
          <w:rFonts w:ascii="Arial" w:hAnsi="Arial" w:cs="Arial"/>
          <w:color w:val="222222"/>
          <w:sz w:val="20"/>
          <w:szCs w:val="20"/>
        </w:rPr>
        <w:t>, en proie à de graves difficultés financières, fait saisir les lingots d'or et d'argent déposés à la Tour de Londres (alors Hôtel des monnaies). Les aristocrates réagissent immédiatement en transférant leurs métaux précieux, sous forme de lingots, de poudre ou de pièces, et autres objets de valeur, dans des refuges considérés comme plus sûrs, les boutiques d'orfèvres. Ils reçoivent alors en contrepartie un reçu nominatif et détaillé, appelé « certificat de dépôt  », qui leur permet de récupérer à tout moment (à vue, c'est-à-dire sans échéance de retrait et sur présentation du document), après avoir acquitté un droit de garde modique, les valeurs mises en dépôt. La boutique de l'orfèvre n'est alors qu'une simple consigne bien protégée, un coffre-fort sous la responsabilité d'un orfèvre, auquel les aristocrates et les grandes fortunes commerçantes accordent leur confiance pour qu'ils gardent leurs richesses personnelles</w:t>
      </w:r>
      <w:hyperlink r:id="rId22" w:anchor="cite_note-25" w:history="1">
        <w:r w:rsidRPr="00727A5C">
          <w:rPr>
            <w:rStyle w:val="Lienhypertexte"/>
            <w:rFonts w:ascii="Arial" w:eastAsiaTheme="majorEastAsia" w:hAnsi="Arial" w:cs="Arial"/>
            <w:color w:val="0B0080"/>
            <w:sz w:val="20"/>
            <w:szCs w:val="20"/>
            <w:vertAlign w:val="superscript"/>
          </w:rPr>
          <w:t>25</w:t>
        </w:r>
      </w:hyperlink>
      <w:r w:rsidRPr="00727A5C">
        <w:rPr>
          <w:rFonts w:ascii="Arial" w:hAnsi="Arial" w:cs="Arial"/>
          <w:color w:val="222222"/>
          <w:sz w:val="20"/>
          <w:szCs w:val="20"/>
        </w:rPr>
        <w:t>.</w:t>
      </w:r>
    </w:p>
    <w:p w:rsidR="00727A5C" w:rsidRPr="00727A5C" w:rsidRDefault="00727A5C" w:rsidP="00D023FE">
      <w:pPr>
        <w:pStyle w:val="NormalWeb"/>
        <w:shd w:val="clear" w:color="auto" w:fill="FFFFFF"/>
        <w:spacing w:before="120" w:beforeAutospacing="0" w:after="120" w:afterAutospacing="0"/>
        <w:rPr>
          <w:rFonts w:ascii="Arial" w:hAnsi="Arial" w:cs="Arial"/>
          <w:color w:val="000000"/>
          <w:sz w:val="20"/>
          <w:szCs w:val="20"/>
        </w:rPr>
      </w:pPr>
      <w:r w:rsidRPr="00727A5C">
        <w:rPr>
          <w:rFonts w:ascii="Arial" w:hAnsi="Arial" w:cs="Arial"/>
          <w:color w:val="222222"/>
          <w:sz w:val="20"/>
          <w:szCs w:val="20"/>
          <w:shd w:val="clear" w:color="auto" w:fill="FFFFFF"/>
        </w:rPr>
        <w:t>Peu à peu, ces orfèvres vont proposer d'émettre des reçus anonymes mentionnant une valeur en livres sterling plutôt que les objets précisément déposés. Les orfèvres devenus des fournisseurs de monnaie acquièrent alors un nouveau statut et les boutiques d'orfèvres deviennent des "banques de dépôt".</w:t>
      </w:r>
    </w:p>
    <w:p w:rsidR="00D023FE" w:rsidRPr="00727A5C" w:rsidRDefault="00727A5C" w:rsidP="00F510F5">
      <w:pPr>
        <w:rPr>
          <w:sz w:val="20"/>
          <w:szCs w:val="20"/>
        </w:rPr>
      </w:pPr>
      <w:r w:rsidRPr="00727A5C">
        <w:rPr>
          <w:rFonts w:ascii="Arial" w:hAnsi="Arial" w:cs="Arial"/>
          <w:color w:val="222222"/>
          <w:sz w:val="20"/>
          <w:szCs w:val="20"/>
          <w:shd w:val="clear" w:color="auto" w:fill="FFFFFF"/>
        </w:rPr>
        <w:t>La première monnaie courante des temps modernes et d'un usage international a été frappée en </w:t>
      </w:r>
      <w:hyperlink r:id="rId23" w:tooltip="Autriche" w:history="1">
        <w:r w:rsidRPr="00727A5C">
          <w:rPr>
            <w:rStyle w:val="Lienhypertexte"/>
            <w:rFonts w:ascii="Arial" w:hAnsi="Arial" w:cs="Arial"/>
            <w:color w:val="0B0080"/>
            <w:sz w:val="20"/>
            <w:szCs w:val="20"/>
            <w:shd w:val="clear" w:color="auto" w:fill="FFFFFF"/>
          </w:rPr>
          <w:t>Autriche</w:t>
        </w:r>
      </w:hyperlink>
      <w:r w:rsidRPr="00727A5C">
        <w:rPr>
          <w:rFonts w:ascii="Arial" w:hAnsi="Arial" w:cs="Arial"/>
          <w:color w:val="222222"/>
          <w:sz w:val="20"/>
          <w:szCs w:val="20"/>
          <w:shd w:val="clear" w:color="auto" w:fill="FFFFFF"/>
        </w:rPr>
        <w:t> sur le modèle du </w:t>
      </w:r>
      <w:hyperlink r:id="rId24" w:tooltip="Thaler" w:history="1">
        <w:r w:rsidRPr="00727A5C">
          <w:rPr>
            <w:rStyle w:val="Lienhypertexte"/>
            <w:rFonts w:ascii="Arial" w:hAnsi="Arial" w:cs="Arial"/>
            <w:color w:val="0B0080"/>
            <w:sz w:val="20"/>
            <w:szCs w:val="20"/>
            <w:shd w:val="clear" w:color="auto" w:fill="FFFFFF"/>
          </w:rPr>
          <w:t>thaler</w:t>
        </w:r>
      </w:hyperlink>
      <w:r w:rsidRPr="00727A5C">
        <w:rPr>
          <w:rFonts w:ascii="Arial" w:hAnsi="Arial" w:cs="Arial"/>
          <w:color w:val="222222"/>
          <w:sz w:val="20"/>
          <w:szCs w:val="20"/>
          <w:shd w:val="clear" w:color="auto" w:fill="FFFFFF"/>
        </w:rPr>
        <w:t>. En </w:t>
      </w:r>
      <w:hyperlink r:id="rId25" w:tooltip="1750" w:history="1">
        <w:r w:rsidRPr="00727A5C">
          <w:rPr>
            <w:rStyle w:val="Lienhypertexte"/>
            <w:rFonts w:ascii="Arial" w:hAnsi="Arial" w:cs="Arial"/>
            <w:color w:val="0B0080"/>
            <w:sz w:val="20"/>
            <w:szCs w:val="20"/>
            <w:shd w:val="clear" w:color="auto" w:fill="FFFFFF"/>
          </w:rPr>
          <w:t>1750</w:t>
        </w:r>
      </w:hyperlink>
    </w:p>
    <w:p w:rsidR="00727A5C" w:rsidRPr="00727A5C" w:rsidRDefault="00727A5C" w:rsidP="00F510F5">
      <w:pPr>
        <w:rPr>
          <w:rFonts w:ascii="Arial" w:hAnsi="Arial" w:cs="Arial"/>
          <w:color w:val="222222"/>
          <w:sz w:val="20"/>
          <w:szCs w:val="20"/>
          <w:shd w:val="clear" w:color="auto" w:fill="FFFFFF"/>
        </w:rPr>
      </w:pPr>
      <w:r w:rsidRPr="00727A5C">
        <w:rPr>
          <w:rFonts w:ascii="Arial" w:hAnsi="Arial" w:cs="Arial"/>
          <w:color w:val="222222"/>
          <w:sz w:val="20"/>
          <w:szCs w:val="20"/>
          <w:shd w:val="clear" w:color="auto" w:fill="FFFFFF"/>
        </w:rPr>
        <w:t>Alors que la monnaie représente déjà une certaine quantité de biens, qu'on ne pourrait pas manipuler aussi facilement, l'étape suivante est la mise en place d'une monnaie de second niveau, qui elle-même représente une grande quantité de monnaie métallique laissée en dépôt en lieu sûr. Ainsi apparaît la monnaie papier</w:t>
      </w:r>
    </w:p>
    <w:p w:rsidR="00727A5C" w:rsidRPr="00727A5C" w:rsidRDefault="00727A5C" w:rsidP="00F510F5">
      <w:pPr>
        <w:rPr>
          <w:rFonts w:ascii="Arial" w:hAnsi="Arial" w:cs="Arial"/>
          <w:sz w:val="20"/>
          <w:szCs w:val="20"/>
        </w:rPr>
      </w:pPr>
      <w:r w:rsidRPr="00727A5C">
        <w:rPr>
          <w:rFonts w:ascii="Arial" w:hAnsi="Arial" w:cs="Arial"/>
          <w:color w:val="222222"/>
          <w:sz w:val="20"/>
          <w:szCs w:val="20"/>
          <w:shd w:val="clear" w:color="auto" w:fill="FFFFFF"/>
        </w:rPr>
        <w:t>Et enfin la création de l’euro, Cette nouvelle monnaie a été introduite le </w:t>
      </w:r>
      <w:hyperlink r:id="rId26" w:tooltip="1er janvier" w:history="1">
        <w:r w:rsidRPr="00727A5C">
          <w:rPr>
            <w:rStyle w:val="Lienhypertexte"/>
            <w:color w:val="0B0080"/>
            <w:sz w:val="20"/>
            <w:szCs w:val="20"/>
          </w:rPr>
          <w:t>1</w:t>
        </w:r>
        <w:r w:rsidRPr="00727A5C">
          <w:rPr>
            <w:rStyle w:val="Lienhypertexte"/>
            <w:color w:val="0B0080"/>
            <w:sz w:val="20"/>
            <w:szCs w:val="20"/>
            <w:vertAlign w:val="superscript"/>
          </w:rPr>
          <w:t>er</w:t>
        </w:r>
      </w:hyperlink>
      <w:r w:rsidRPr="00727A5C">
        <w:rPr>
          <w:sz w:val="20"/>
          <w:szCs w:val="20"/>
        </w:rPr>
        <w:t> </w:t>
      </w:r>
      <w:hyperlink r:id="rId27" w:tooltip="Janvier 1999" w:history="1">
        <w:r w:rsidRPr="00727A5C">
          <w:rPr>
            <w:rStyle w:val="Lienhypertexte"/>
            <w:color w:val="0B0080"/>
            <w:sz w:val="20"/>
            <w:szCs w:val="20"/>
          </w:rPr>
          <w:t>janvier</w:t>
        </w:r>
      </w:hyperlink>
      <w:r w:rsidRPr="00727A5C">
        <w:rPr>
          <w:sz w:val="20"/>
          <w:szCs w:val="20"/>
        </w:rPr>
        <w:t> </w:t>
      </w:r>
      <w:hyperlink r:id="rId28" w:tooltip="1999" w:history="1">
        <w:r w:rsidRPr="00727A5C">
          <w:rPr>
            <w:rStyle w:val="Lienhypertexte"/>
            <w:color w:val="0B0080"/>
            <w:sz w:val="20"/>
            <w:szCs w:val="20"/>
          </w:rPr>
          <w:t>1999</w:t>
        </w:r>
      </w:hyperlink>
      <w:r w:rsidRPr="00727A5C">
        <w:rPr>
          <w:rFonts w:ascii="Arial" w:hAnsi="Arial" w:cs="Arial"/>
          <w:color w:val="222222"/>
          <w:sz w:val="20"/>
          <w:szCs w:val="20"/>
          <w:shd w:val="clear" w:color="auto" w:fill="FFFFFF"/>
        </w:rPr>
        <w:t> à </w:t>
      </w:r>
      <w:hyperlink r:id="rId29" w:tooltip="Minuit" w:history="1">
        <w:r w:rsidRPr="00727A5C">
          <w:rPr>
            <w:rStyle w:val="Lienhypertexte"/>
            <w:rFonts w:ascii="Arial" w:hAnsi="Arial" w:cs="Arial"/>
            <w:color w:val="0B0080"/>
            <w:sz w:val="20"/>
            <w:szCs w:val="20"/>
            <w:shd w:val="clear" w:color="auto" w:fill="FFFFFF"/>
          </w:rPr>
          <w:t>minuit</w:t>
        </w:r>
      </w:hyperlink>
      <w:r w:rsidRPr="00727A5C">
        <w:rPr>
          <w:rFonts w:ascii="Arial" w:hAnsi="Arial" w:cs="Arial"/>
          <w:color w:val="222222"/>
          <w:sz w:val="20"/>
          <w:szCs w:val="20"/>
          <w:shd w:val="clear" w:color="auto" w:fill="FFFFFF"/>
        </w:rPr>
        <w:t>, quand les monnaies nationales des pays participants, alors au nombre de 11 (la Belgique, l'Allemagne, l'Espagne, la France, l'Irlande, l'Italie, le Luxembourg, les Pays-Bas, l'Autriche, le Portugal et la Finlande), cessèrent d’exister à part entière et devinrent de simples subdivisions de la monnaie européenne</w:t>
      </w:r>
    </w:p>
    <w:p w:rsidR="00F510F5" w:rsidRDefault="003909DC" w:rsidP="00F510F5">
      <w:pPr>
        <w:rPr>
          <w:rFonts w:ascii="Arial" w:hAnsi="Arial" w:cs="Arial"/>
          <w:sz w:val="20"/>
          <w:szCs w:val="20"/>
        </w:rPr>
      </w:pPr>
      <w:r>
        <w:rPr>
          <w:rFonts w:ascii="Arial" w:hAnsi="Arial" w:cs="Arial"/>
          <w:sz w:val="20"/>
          <w:szCs w:val="20"/>
        </w:rPr>
        <w:t xml:space="preserve">Avant </w:t>
      </w:r>
      <w:proofErr w:type="spellStart"/>
      <w:r>
        <w:rPr>
          <w:rFonts w:ascii="Arial" w:hAnsi="Arial" w:cs="Arial"/>
          <w:sz w:val="20"/>
          <w:szCs w:val="20"/>
        </w:rPr>
        <w:t>jesus</w:t>
      </w:r>
      <w:proofErr w:type="spellEnd"/>
      <w:r>
        <w:rPr>
          <w:rFonts w:ascii="Arial" w:hAnsi="Arial" w:cs="Arial"/>
          <w:sz w:val="20"/>
          <w:szCs w:val="20"/>
        </w:rPr>
        <w:t xml:space="preserve"> crist</w:t>
      </w:r>
    </w:p>
    <w:p w:rsidR="007861E1" w:rsidRDefault="007861E1" w:rsidP="00F510F5">
      <w:pPr>
        <w:rPr>
          <w:rFonts w:ascii="Arial" w:hAnsi="Arial" w:cs="Arial"/>
          <w:sz w:val="20"/>
          <w:szCs w:val="20"/>
        </w:rPr>
      </w:pPr>
    </w:p>
    <w:p w:rsidR="007861E1" w:rsidRDefault="007861E1" w:rsidP="00F510F5">
      <w:pPr>
        <w:rPr>
          <w:rFonts w:ascii="Arial" w:hAnsi="Arial" w:cs="Arial"/>
          <w:sz w:val="20"/>
          <w:szCs w:val="20"/>
        </w:rPr>
      </w:pPr>
    </w:p>
    <w:p w:rsidR="007861E1" w:rsidRDefault="007861E1" w:rsidP="00F510F5">
      <w:pPr>
        <w:rPr>
          <w:rFonts w:ascii="Arial" w:hAnsi="Arial" w:cs="Arial"/>
          <w:sz w:val="20"/>
          <w:szCs w:val="20"/>
        </w:rPr>
      </w:pPr>
    </w:p>
    <w:p w:rsidR="007861E1" w:rsidRDefault="007861E1" w:rsidP="00F510F5">
      <w:pPr>
        <w:rPr>
          <w:rFonts w:ascii="Arial" w:hAnsi="Arial" w:cs="Arial"/>
          <w:sz w:val="20"/>
          <w:szCs w:val="20"/>
        </w:rPr>
      </w:pPr>
    </w:p>
    <w:p w:rsidR="007861E1" w:rsidRDefault="007861E1" w:rsidP="00F510F5">
      <w:pPr>
        <w:rPr>
          <w:rFonts w:ascii="Arial" w:hAnsi="Arial" w:cs="Arial"/>
          <w:sz w:val="20"/>
          <w:szCs w:val="20"/>
        </w:rPr>
      </w:pPr>
    </w:p>
    <w:p w:rsidR="007861E1" w:rsidRDefault="007861E1" w:rsidP="00F510F5">
      <w:pPr>
        <w:rPr>
          <w:rFonts w:ascii="Arial" w:hAnsi="Arial" w:cs="Arial"/>
          <w:sz w:val="20"/>
          <w:szCs w:val="20"/>
        </w:rPr>
      </w:pPr>
    </w:p>
    <w:p w:rsidR="00727A5C" w:rsidRPr="000B314F" w:rsidRDefault="00197266" w:rsidP="00F510F5">
      <w:pPr>
        <w:rPr>
          <w:rFonts w:ascii="Arial" w:hAnsi="Arial" w:cs="Arial"/>
          <w:b/>
          <w:i/>
          <w:color w:val="FF0000"/>
          <w:sz w:val="20"/>
          <w:szCs w:val="20"/>
          <w:u w:val="single"/>
        </w:rPr>
      </w:pPr>
      <w:r w:rsidRPr="000B314F">
        <w:rPr>
          <w:rFonts w:ascii="Arial" w:hAnsi="Arial" w:cs="Arial"/>
          <w:b/>
          <w:i/>
          <w:color w:val="FF0000"/>
          <w:sz w:val="20"/>
          <w:szCs w:val="20"/>
          <w:u w:val="single"/>
        </w:rPr>
        <w:t xml:space="preserve">Primitive </w:t>
      </w:r>
      <w:proofErr w:type="spellStart"/>
      <w:r w:rsidRPr="000B314F">
        <w:rPr>
          <w:rFonts w:ascii="Arial" w:hAnsi="Arial" w:cs="Arial"/>
          <w:b/>
          <w:i/>
          <w:color w:val="FF0000"/>
          <w:sz w:val="20"/>
          <w:szCs w:val="20"/>
          <w:u w:val="single"/>
        </w:rPr>
        <w:t>forms</w:t>
      </w:r>
      <w:proofErr w:type="spellEnd"/>
      <w:r w:rsidRPr="000B314F">
        <w:rPr>
          <w:rFonts w:ascii="Arial" w:hAnsi="Arial" w:cs="Arial"/>
          <w:b/>
          <w:i/>
          <w:color w:val="FF0000"/>
          <w:sz w:val="20"/>
          <w:szCs w:val="20"/>
          <w:u w:val="single"/>
        </w:rPr>
        <w:t xml:space="preserve"> of </w:t>
      </w:r>
      <w:r w:rsidR="000B314F">
        <w:rPr>
          <w:rFonts w:ascii="Arial" w:hAnsi="Arial" w:cs="Arial"/>
          <w:b/>
          <w:i/>
          <w:color w:val="FF0000"/>
          <w:sz w:val="20"/>
          <w:szCs w:val="20"/>
          <w:u w:val="single"/>
        </w:rPr>
        <w:t>money </w:t>
      </w:r>
    </w:p>
    <w:p w:rsidR="007861E1" w:rsidRDefault="007861E1" w:rsidP="00F510F5">
      <w:pPr>
        <w:rPr>
          <w:rFonts w:ascii="Arial" w:hAnsi="Arial" w:cs="Arial"/>
          <w:sz w:val="20"/>
          <w:szCs w:val="20"/>
        </w:rPr>
      </w:pPr>
      <w:proofErr w:type="spellStart"/>
      <w:r w:rsidRPr="007861E1">
        <w:rPr>
          <w:rFonts w:ascii="Arial" w:hAnsi="Arial" w:cs="Arial"/>
          <w:sz w:val="20"/>
          <w:szCs w:val="20"/>
        </w:rPr>
        <w:t>We</w:t>
      </w:r>
      <w:proofErr w:type="spellEnd"/>
      <w:r w:rsidRPr="007861E1">
        <w:rPr>
          <w:rFonts w:ascii="Arial" w:hAnsi="Arial" w:cs="Arial"/>
          <w:sz w:val="20"/>
          <w:szCs w:val="20"/>
        </w:rPr>
        <w:t xml:space="preserve"> </w:t>
      </w:r>
      <w:proofErr w:type="spellStart"/>
      <w:r w:rsidRPr="007861E1">
        <w:rPr>
          <w:rFonts w:ascii="Arial" w:hAnsi="Arial" w:cs="Arial"/>
          <w:sz w:val="20"/>
          <w:szCs w:val="20"/>
        </w:rPr>
        <w:t>start</w:t>
      </w:r>
      <w:proofErr w:type="spellEnd"/>
      <w:r w:rsidRPr="007861E1">
        <w:rPr>
          <w:rFonts w:ascii="Arial" w:hAnsi="Arial" w:cs="Arial"/>
          <w:sz w:val="20"/>
          <w:szCs w:val="20"/>
        </w:rPr>
        <w:t xml:space="preserve"> </w:t>
      </w:r>
      <w:proofErr w:type="spellStart"/>
      <w:r w:rsidRPr="007861E1">
        <w:rPr>
          <w:rFonts w:ascii="Arial" w:hAnsi="Arial" w:cs="Arial"/>
          <w:sz w:val="20"/>
          <w:szCs w:val="20"/>
        </w:rPr>
        <w:t>with</w:t>
      </w:r>
      <w:proofErr w:type="spellEnd"/>
      <w:r w:rsidRPr="007861E1">
        <w:rPr>
          <w:rFonts w:ascii="Arial" w:hAnsi="Arial" w:cs="Arial"/>
          <w:sz w:val="20"/>
          <w:szCs w:val="20"/>
        </w:rPr>
        <w:t xml:space="preserve"> the exchange of </w:t>
      </w:r>
      <w:proofErr w:type="spellStart"/>
      <w:r>
        <w:rPr>
          <w:rFonts w:ascii="Arial" w:hAnsi="Arial" w:cs="Arial"/>
          <w:sz w:val="20"/>
          <w:szCs w:val="20"/>
        </w:rPr>
        <w:t>property</w:t>
      </w:r>
      <w:proofErr w:type="spellEnd"/>
      <w:r w:rsidRPr="007861E1">
        <w:rPr>
          <w:rFonts w:ascii="Arial" w:hAnsi="Arial" w:cs="Arial"/>
          <w:sz w:val="20"/>
          <w:szCs w:val="20"/>
        </w:rPr>
        <w:t xml:space="preserve"> for </w:t>
      </w:r>
      <w:proofErr w:type="spellStart"/>
      <w:r w:rsidRPr="007861E1">
        <w:rPr>
          <w:rFonts w:ascii="Arial" w:hAnsi="Arial" w:cs="Arial"/>
          <w:sz w:val="20"/>
          <w:szCs w:val="20"/>
        </w:rPr>
        <w:t>another</w:t>
      </w:r>
      <w:proofErr w:type="spellEnd"/>
      <w:r w:rsidRPr="007861E1">
        <w:rPr>
          <w:rFonts w:ascii="Arial" w:hAnsi="Arial" w:cs="Arial"/>
          <w:sz w:val="20"/>
          <w:szCs w:val="20"/>
        </w:rPr>
        <w:t xml:space="preserve"> </w:t>
      </w:r>
      <w:proofErr w:type="spellStart"/>
      <w:r w:rsidRPr="007861E1">
        <w:rPr>
          <w:rFonts w:ascii="Arial" w:hAnsi="Arial" w:cs="Arial"/>
          <w:sz w:val="20"/>
          <w:szCs w:val="20"/>
        </w:rPr>
        <w:t>property</w:t>
      </w:r>
      <w:proofErr w:type="spellEnd"/>
      <w:r w:rsidRPr="007861E1">
        <w:rPr>
          <w:rFonts w:ascii="Arial" w:hAnsi="Arial" w:cs="Arial"/>
          <w:sz w:val="20"/>
          <w:szCs w:val="20"/>
        </w:rPr>
        <w:t xml:space="preserve">. The </w:t>
      </w:r>
      <w:proofErr w:type="spellStart"/>
      <w:r w:rsidRPr="007861E1">
        <w:rPr>
          <w:rFonts w:ascii="Arial" w:hAnsi="Arial" w:cs="Arial"/>
          <w:sz w:val="20"/>
          <w:szCs w:val="20"/>
        </w:rPr>
        <w:t>principle</w:t>
      </w:r>
      <w:proofErr w:type="spellEnd"/>
      <w:r w:rsidRPr="007861E1">
        <w:rPr>
          <w:rFonts w:ascii="Arial" w:hAnsi="Arial" w:cs="Arial"/>
          <w:sz w:val="20"/>
          <w:szCs w:val="20"/>
        </w:rPr>
        <w:t xml:space="preserve"> </w:t>
      </w:r>
      <w:proofErr w:type="spellStart"/>
      <w:r w:rsidRPr="007861E1">
        <w:rPr>
          <w:rFonts w:ascii="Arial" w:hAnsi="Arial" w:cs="Arial"/>
          <w:sz w:val="20"/>
          <w:szCs w:val="20"/>
        </w:rPr>
        <w:t>was</w:t>
      </w:r>
      <w:proofErr w:type="spellEnd"/>
      <w:r w:rsidRPr="007861E1">
        <w:rPr>
          <w:rFonts w:ascii="Arial" w:hAnsi="Arial" w:cs="Arial"/>
          <w:sz w:val="20"/>
          <w:szCs w:val="20"/>
        </w:rPr>
        <w:t xml:space="preserve"> to exchange an </w:t>
      </w:r>
      <w:proofErr w:type="spellStart"/>
      <w:r w:rsidRPr="007861E1">
        <w:rPr>
          <w:rFonts w:ascii="Arial" w:hAnsi="Arial" w:cs="Arial"/>
          <w:sz w:val="20"/>
          <w:szCs w:val="20"/>
        </w:rPr>
        <w:t>object</w:t>
      </w:r>
      <w:proofErr w:type="spellEnd"/>
      <w:r w:rsidRPr="007861E1">
        <w:rPr>
          <w:rFonts w:ascii="Arial" w:hAnsi="Arial" w:cs="Arial"/>
          <w:sz w:val="20"/>
          <w:szCs w:val="20"/>
        </w:rPr>
        <w:t xml:space="preserve"> </w:t>
      </w:r>
      <w:proofErr w:type="spellStart"/>
      <w:r w:rsidRPr="007861E1">
        <w:rPr>
          <w:rFonts w:ascii="Arial" w:hAnsi="Arial" w:cs="Arial"/>
          <w:sz w:val="20"/>
          <w:szCs w:val="20"/>
        </w:rPr>
        <w:t>we</w:t>
      </w:r>
      <w:proofErr w:type="spellEnd"/>
      <w:r w:rsidRPr="007861E1">
        <w:rPr>
          <w:rFonts w:ascii="Arial" w:hAnsi="Arial" w:cs="Arial"/>
          <w:sz w:val="20"/>
          <w:szCs w:val="20"/>
        </w:rPr>
        <w:t xml:space="preserve"> no </w:t>
      </w:r>
      <w:proofErr w:type="gramStart"/>
      <w:r w:rsidRPr="007861E1">
        <w:rPr>
          <w:rFonts w:ascii="Arial" w:hAnsi="Arial" w:cs="Arial"/>
          <w:sz w:val="20"/>
          <w:szCs w:val="20"/>
        </w:rPr>
        <w:t>longer</w:t>
      </w:r>
      <w:proofErr w:type="gramEnd"/>
      <w:r w:rsidRPr="007861E1">
        <w:rPr>
          <w:rFonts w:ascii="Arial" w:hAnsi="Arial" w:cs="Arial"/>
          <w:sz w:val="20"/>
          <w:szCs w:val="20"/>
        </w:rPr>
        <w:t xml:space="preserve"> </w:t>
      </w:r>
      <w:proofErr w:type="spellStart"/>
      <w:r w:rsidRPr="007861E1">
        <w:rPr>
          <w:rFonts w:ascii="Arial" w:hAnsi="Arial" w:cs="Arial"/>
          <w:sz w:val="20"/>
          <w:szCs w:val="20"/>
        </w:rPr>
        <w:t>wanted</w:t>
      </w:r>
      <w:proofErr w:type="spellEnd"/>
      <w:r w:rsidRPr="007861E1">
        <w:rPr>
          <w:rFonts w:ascii="Arial" w:hAnsi="Arial" w:cs="Arial"/>
          <w:sz w:val="20"/>
          <w:szCs w:val="20"/>
        </w:rPr>
        <w:t xml:space="preserve"> </w:t>
      </w:r>
      <w:proofErr w:type="spellStart"/>
      <w:r w:rsidRPr="007861E1">
        <w:rPr>
          <w:rFonts w:ascii="Arial" w:hAnsi="Arial" w:cs="Arial"/>
          <w:sz w:val="20"/>
          <w:szCs w:val="20"/>
        </w:rPr>
        <w:t>against</w:t>
      </w:r>
      <w:proofErr w:type="spellEnd"/>
      <w:r w:rsidRPr="007861E1">
        <w:rPr>
          <w:rFonts w:ascii="Arial" w:hAnsi="Arial" w:cs="Arial"/>
          <w:sz w:val="20"/>
          <w:szCs w:val="20"/>
        </w:rPr>
        <w:t xml:space="preserve"> an </w:t>
      </w:r>
      <w:proofErr w:type="spellStart"/>
      <w:r w:rsidRPr="007861E1">
        <w:rPr>
          <w:rFonts w:ascii="Arial" w:hAnsi="Arial" w:cs="Arial"/>
          <w:sz w:val="20"/>
          <w:szCs w:val="20"/>
        </w:rPr>
        <w:t>object</w:t>
      </w:r>
      <w:proofErr w:type="spellEnd"/>
      <w:r w:rsidRPr="007861E1">
        <w:rPr>
          <w:rFonts w:ascii="Arial" w:hAnsi="Arial" w:cs="Arial"/>
          <w:sz w:val="20"/>
          <w:szCs w:val="20"/>
        </w:rPr>
        <w:t xml:space="preserve"> </w:t>
      </w:r>
      <w:proofErr w:type="spellStart"/>
      <w:r w:rsidRPr="007861E1">
        <w:rPr>
          <w:rFonts w:ascii="Arial" w:hAnsi="Arial" w:cs="Arial"/>
          <w:sz w:val="20"/>
          <w:szCs w:val="20"/>
        </w:rPr>
        <w:t>we</w:t>
      </w:r>
      <w:proofErr w:type="spellEnd"/>
      <w:r w:rsidRPr="007861E1">
        <w:rPr>
          <w:rFonts w:ascii="Arial" w:hAnsi="Arial" w:cs="Arial"/>
          <w:sz w:val="20"/>
          <w:szCs w:val="20"/>
        </w:rPr>
        <w:t xml:space="preserve"> </w:t>
      </w:r>
      <w:proofErr w:type="spellStart"/>
      <w:r w:rsidRPr="007861E1">
        <w:rPr>
          <w:rFonts w:ascii="Arial" w:hAnsi="Arial" w:cs="Arial"/>
          <w:sz w:val="20"/>
          <w:szCs w:val="20"/>
        </w:rPr>
        <w:t>want</w:t>
      </w:r>
      <w:proofErr w:type="spellEnd"/>
      <w:r w:rsidRPr="007861E1">
        <w:rPr>
          <w:rFonts w:ascii="Arial" w:hAnsi="Arial" w:cs="Arial"/>
          <w:sz w:val="20"/>
          <w:szCs w:val="20"/>
        </w:rPr>
        <w:t xml:space="preserve">. Money </w:t>
      </w:r>
      <w:proofErr w:type="spellStart"/>
      <w:r w:rsidRPr="007861E1">
        <w:rPr>
          <w:rFonts w:ascii="Arial" w:hAnsi="Arial" w:cs="Arial"/>
          <w:sz w:val="20"/>
          <w:szCs w:val="20"/>
        </w:rPr>
        <w:t>did</w:t>
      </w:r>
      <w:proofErr w:type="spellEnd"/>
      <w:r w:rsidRPr="007861E1">
        <w:rPr>
          <w:rFonts w:ascii="Arial" w:hAnsi="Arial" w:cs="Arial"/>
          <w:sz w:val="20"/>
          <w:szCs w:val="20"/>
        </w:rPr>
        <w:t xml:space="preserve"> not </w:t>
      </w:r>
      <w:proofErr w:type="spellStart"/>
      <w:r w:rsidRPr="007861E1">
        <w:rPr>
          <w:rFonts w:ascii="Arial" w:hAnsi="Arial" w:cs="Arial"/>
          <w:sz w:val="20"/>
          <w:szCs w:val="20"/>
        </w:rPr>
        <w:t>exist</w:t>
      </w:r>
      <w:proofErr w:type="spellEnd"/>
      <w:r w:rsidRPr="007861E1">
        <w:rPr>
          <w:rFonts w:ascii="Arial" w:hAnsi="Arial" w:cs="Arial"/>
          <w:sz w:val="20"/>
          <w:szCs w:val="20"/>
        </w:rPr>
        <w:t xml:space="preserve"> </w:t>
      </w:r>
      <w:proofErr w:type="spellStart"/>
      <w:r w:rsidRPr="007861E1">
        <w:rPr>
          <w:rFonts w:ascii="Arial" w:hAnsi="Arial" w:cs="Arial"/>
          <w:sz w:val="20"/>
          <w:szCs w:val="20"/>
        </w:rPr>
        <w:t>during</w:t>
      </w:r>
      <w:proofErr w:type="spellEnd"/>
      <w:r w:rsidRPr="007861E1">
        <w:rPr>
          <w:rFonts w:ascii="Arial" w:hAnsi="Arial" w:cs="Arial"/>
          <w:sz w:val="20"/>
          <w:szCs w:val="20"/>
        </w:rPr>
        <w:t xml:space="preserve"> </w:t>
      </w:r>
      <w:proofErr w:type="spellStart"/>
      <w:r w:rsidRPr="007861E1">
        <w:rPr>
          <w:rFonts w:ascii="Arial" w:hAnsi="Arial" w:cs="Arial"/>
          <w:sz w:val="20"/>
          <w:szCs w:val="20"/>
        </w:rPr>
        <w:t>prehistory</w:t>
      </w:r>
      <w:proofErr w:type="spellEnd"/>
      <w:r w:rsidRPr="007861E1">
        <w:rPr>
          <w:rFonts w:ascii="Arial" w:hAnsi="Arial" w:cs="Arial"/>
          <w:sz w:val="20"/>
          <w:szCs w:val="20"/>
        </w:rPr>
        <w:t xml:space="preserve"> </w:t>
      </w:r>
      <w:proofErr w:type="spellStart"/>
      <w:r w:rsidRPr="007861E1">
        <w:rPr>
          <w:rFonts w:ascii="Arial" w:hAnsi="Arial" w:cs="Arial"/>
          <w:sz w:val="20"/>
          <w:szCs w:val="20"/>
        </w:rPr>
        <w:t>it</w:t>
      </w:r>
      <w:proofErr w:type="spellEnd"/>
      <w:r w:rsidRPr="007861E1">
        <w:rPr>
          <w:rFonts w:ascii="Arial" w:hAnsi="Arial" w:cs="Arial"/>
          <w:sz w:val="20"/>
          <w:szCs w:val="20"/>
        </w:rPr>
        <w:t xml:space="preserve"> </w:t>
      </w:r>
      <w:proofErr w:type="spellStart"/>
      <w:r w:rsidRPr="007861E1">
        <w:rPr>
          <w:rFonts w:ascii="Arial" w:hAnsi="Arial" w:cs="Arial"/>
          <w:sz w:val="20"/>
          <w:szCs w:val="20"/>
        </w:rPr>
        <w:t>was</w:t>
      </w:r>
      <w:proofErr w:type="spellEnd"/>
      <w:r w:rsidRPr="007861E1">
        <w:rPr>
          <w:rFonts w:ascii="Arial" w:hAnsi="Arial" w:cs="Arial"/>
          <w:sz w:val="20"/>
          <w:szCs w:val="20"/>
        </w:rPr>
        <w:t xml:space="preserve"> </w:t>
      </w:r>
      <w:proofErr w:type="spellStart"/>
      <w:r w:rsidRPr="007861E1">
        <w:rPr>
          <w:rFonts w:ascii="Arial" w:hAnsi="Arial" w:cs="Arial"/>
          <w:sz w:val="20"/>
          <w:szCs w:val="20"/>
        </w:rPr>
        <w:t>necessary</w:t>
      </w:r>
      <w:proofErr w:type="spellEnd"/>
      <w:r w:rsidRPr="007861E1">
        <w:rPr>
          <w:rFonts w:ascii="Arial" w:hAnsi="Arial" w:cs="Arial"/>
          <w:sz w:val="20"/>
          <w:szCs w:val="20"/>
        </w:rPr>
        <w:t xml:space="preserve"> to "balance" the value of </w:t>
      </w:r>
      <w:proofErr w:type="spellStart"/>
      <w:r w:rsidRPr="007861E1">
        <w:rPr>
          <w:rFonts w:ascii="Arial" w:hAnsi="Arial" w:cs="Arial"/>
          <w:sz w:val="20"/>
          <w:szCs w:val="20"/>
        </w:rPr>
        <w:t>each</w:t>
      </w:r>
      <w:proofErr w:type="spellEnd"/>
      <w:r w:rsidRPr="007861E1">
        <w:rPr>
          <w:rFonts w:ascii="Arial" w:hAnsi="Arial" w:cs="Arial"/>
          <w:sz w:val="20"/>
          <w:szCs w:val="20"/>
        </w:rPr>
        <w:t xml:space="preserve"> part of the exchange. It </w:t>
      </w:r>
      <w:proofErr w:type="spellStart"/>
      <w:r w:rsidRPr="007861E1">
        <w:rPr>
          <w:rFonts w:ascii="Arial" w:hAnsi="Arial" w:cs="Arial"/>
          <w:sz w:val="20"/>
          <w:szCs w:val="20"/>
        </w:rPr>
        <w:t>was</w:t>
      </w:r>
      <w:proofErr w:type="spellEnd"/>
      <w:r w:rsidRPr="007861E1">
        <w:rPr>
          <w:rFonts w:ascii="Arial" w:hAnsi="Arial" w:cs="Arial"/>
          <w:sz w:val="20"/>
          <w:szCs w:val="20"/>
        </w:rPr>
        <w:t xml:space="preserve"> the </w:t>
      </w:r>
      <w:proofErr w:type="spellStart"/>
      <w:r w:rsidRPr="007861E1">
        <w:rPr>
          <w:rFonts w:ascii="Arial" w:hAnsi="Arial" w:cs="Arial"/>
          <w:sz w:val="20"/>
          <w:szCs w:val="20"/>
        </w:rPr>
        <w:t>beginning</w:t>
      </w:r>
      <w:proofErr w:type="spellEnd"/>
      <w:r w:rsidRPr="007861E1">
        <w:rPr>
          <w:rFonts w:ascii="Arial" w:hAnsi="Arial" w:cs="Arial"/>
          <w:sz w:val="20"/>
          <w:szCs w:val="20"/>
        </w:rPr>
        <w:t xml:space="preserve"> of </w:t>
      </w:r>
      <w:proofErr w:type="spellStart"/>
      <w:r w:rsidRPr="007861E1">
        <w:rPr>
          <w:rFonts w:ascii="Arial" w:hAnsi="Arial" w:cs="Arial"/>
          <w:sz w:val="20"/>
          <w:szCs w:val="20"/>
        </w:rPr>
        <w:t>barter</w:t>
      </w:r>
      <w:proofErr w:type="spellEnd"/>
      <w:r w:rsidRPr="007861E1">
        <w:rPr>
          <w:rFonts w:ascii="Arial" w:hAnsi="Arial" w:cs="Arial"/>
          <w:sz w:val="20"/>
          <w:szCs w:val="20"/>
        </w:rPr>
        <w:t>.</w:t>
      </w:r>
    </w:p>
    <w:p w:rsidR="007861E1" w:rsidRDefault="007861E1" w:rsidP="00F510F5">
      <w:pPr>
        <w:rPr>
          <w:rFonts w:ascii="Arial" w:hAnsi="Arial" w:cs="Arial"/>
          <w:sz w:val="20"/>
          <w:szCs w:val="20"/>
        </w:rPr>
      </w:pPr>
      <w:proofErr w:type="spellStart"/>
      <w:r w:rsidRPr="007861E1">
        <w:rPr>
          <w:rFonts w:ascii="Arial" w:hAnsi="Arial" w:cs="Arial"/>
          <w:sz w:val="20"/>
          <w:szCs w:val="20"/>
        </w:rPr>
        <w:t>Barter</w:t>
      </w:r>
      <w:proofErr w:type="spellEnd"/>
      <w:r w:rsidRPr="007861E1">
        <w:rPr>
          <w:rFonts w:ascii="Arial" w:hAnsi="Arial" w:cs="Arial"/>
          <w:sz w:val="20"/>
          <w:szCs w:val="20"/>
        </w:rPr>
        <w:t xml:space="preserve"> </w:t>
      </w:r>
      <w:proofErr w:type="spellStart"/>
      <w:r w:rsidRPr="007861E1">
        <w:rPr>
          <w:rFonts w:ascii="Arial" w:hAnsi="Arial" w:cs="Arial"/>
          <w:sz w:val="20"/>
          <w:szCs w:val="20"/>
        </w:rPr>
        <w:t>is</w:t>
      </w:r>
      <w:proofErr w:type="spellEnd"/>
      <w:r w:rsidRPr="007861E1">
        <w:rPr>
          <w:rFonts w:ascii="Arial" w:hAnsi="Arial" w:cs="Arial"/>
          <w:sz w:val="20"/>
          <w:szCs w:val="20"/>
        </w:rPr>
        <w:t xml:space="preserve"> the </w:t>
      </w:r>
      <w:proofErr w:type="spellStart"/>
      <w:r w:rsidRPr="007861E1">
        <w:rPr>
          <w:rFonts w:ascii="Arial" w:hAnsi="Arial" w:cs="Arial"/>
          <w:sz w:val="20"/>
          <w:szCs w:val="20"/>
        </w:rPr>
        <w:t>economic</w:t>
      </w:r>
      <w:proofErr w:type="spellEnd"/>
      <w:r w:rsidRPr="007861E1">
        <w:rPr>
          <w:rFonts w:ascii="Arial" w:hAnsi="Arial" w:cs="Arial"/>
          <w:sz w:val="20"/>
          <w:szCs w:val="20"/>
        </w:rPr>
        <w:t xml:space="preserve"> </w:t>
      </w:r>
      <w:proofErr w:type="spellStart"/>
      <w:r w:rsidRPr="007861E1">
        <w:rPr>
          <w:rFonts w:ascii="Arial" w:hAnsi="Arial" w:cs="Arial"/>
          <w:sz w:val="20"/>
          <w:szCs w:val="20"/>
        </w:rPr>
        <w:t>operation</w:t>
      </w:r>
      <w:proofErr w:type="spellEnd"/>
      <w:r w:rsidRPr="007861E1">
        <w:rPr>
          <w:rFonts w:ascii="Arial" w:hAnsi="Arial" w:cs="Arial"/>
          <w:sz w:val="20"/>
          <w:szCs w:val="20"/>
        </w:rPr>
        <w:t xml:space="preserve"> by </w:t>
      </w:r>
      <w:proofErr w:type="spellStart"/>
      <w:r w:rsidRPr="007861E1">
        <w:rPr>
          <w:rFonts w:ascii="Arial" w:hAnsi="Arial" w:cs="Arial"/>
          <w:sz w:val="20"/>
          <w:szCs w:val="20"/>
        </w:rPr>
        <w:t>which</w:t>
      </w:r>
      <w:proofErr w:type="spellEnd"/>
      <w:r w:rsidRPr="007861E1">
        <w:rPr>
          <w:rFonts w:ascii="Arial" w:hAnsi="Arial" w:cs="Arial"/>
          <w:sz w:val="20"/>
          <w:szCs w:val="20"/>
        </w:rPr>
        <w:t xml:space="preserve"> </w:t>
      </w:r>
      <w:proofErr w:type="spellStart"/>
      <w:r w:rsidRPr="007861E1">
        <w:rPr>
          <w:rFonts w:ascii="Arial" w:hAnsi="Arial" w:cs="Arial"/>
          <w:sz w:val="20"/>
          <w:szCs w:val="20"/>
        </w:rPr>
        <w:t>each</w:t>
      </w:r>
      <w:proofErr w:type="spellEnd"/>
      <w:r w:rsidRPr="007861E1">
        <w:rPr>
          <w:rFonts w:ascii="Arial" w:hAnsi="Arial" w:cs="Arial"/>
          <w:sz w:val="20"/>
          <w:szCs w:val="20"/>
        </w:rPr>
        <w:t xml:space="preserve"> participant </w:t>
      </w:r>
      <w:proofErr w:type="spellStart"/>
      <w:r w:rsidRPr="007861E1">
        <w:rPr>
          <w:rFonts w:ascii="Arial" w:hAnsi="Arial" w:cs="Arial"/>
          <w:sz w:val="20"/>
          <w:szCs w:val="20"/>
        </w:rPr>
        <w:t>transfers</w:t>
      </w:r>
      <w:proofErr w:type="spellEnd"/>
      <w:r w:rsidRPr="007861E1">
        <w:rPr>
          <w:rFonts w:ascii="Arial" w:hAnsi="Arial" w:cs="Arial"/>
          <w:sz w:val="20"/>
          <w:szCs w:val="20"/>
        </w:rPr>
        <w:t xml:space="preserve"> </w:t>
      </w:r>
      <w:proofErr w:type="spellStart"/>
      <w:r w:rsidRPr="007861E1">
        <w:rPr>
          <w:rFonts w:ascii="Arial" w:hAnsi="Arial" w:cs="Arial"/>
          <w:sz w:val="20"/>
          <w:szCs w:val="20"/>
        </w:rPr>
        <w:t>ownership</w:t>
      </w:r>
      <w:proofErr w:type="spellEnd"/>
      <w:r w:rsidRPr="007861E1">
        <w:rPr>
          <w:rFonts w:ascii="Arial" w:hAnsi="Arial" w:cs="Arial"/>
          <w:sz w:val="20"/>
          <w:szCs w:val="20"/>
        </w:rPr>
        <w:t xml:space="preserve"> of a </w:t>
      </w:r>
      <w:proofErr w:type="spellStart"/>
      <w:r w:rsidRPr="007861E1">
        <w:rPr>
          <w:rFonts w:ascii="Arial" w:hAnsi="Arial" w:cs="Arial"/>
          <w:sz w:val="20"/>
          <w:szCs w:val="20"/>
        </w:rPr>
        <w:t>property</w:t>
      </w:r>
      <w:proofErr w:type="spellEnd"/>
      <w:r w:rsidRPr="007861E1">
        <w:rPr>
          <w:rFonts w:ascii="Arial" w:hAnsi="Arial" w:cs="Arial"/>
          <w:sz w:val="20"/>
          <w:szCs w:val="20"/>
        </w:rPr>
        <w:t xml:space="preserve"> and </w:t>
      </w:r>
      <w:proofErr w:type="spellStart"/>
      <w:r w:rsidRPr="007861E1">
        <w:rPr>
          <w:rFonts w:ascii="Arial" w:hAnsi="Arial" w:cs="Arial"/>
          <w:sz w:val="20"/>
          <w:szCs w:val="20"/>
        </w:rPr>
        <w:t>receives</w:t>
      </w:r>
      <w:proofErr w:type="spellEnd"/>
      <w:r w:rsidRPr="007861E1">
        <w:rPr>
          <w:rFonts w:ascii="Arial" w:hAnsi="Arial" w:cs="Arial"/>
          <w:sz w:val="20"/>
          <w:szCs w:val="20"/>
        </w:rPr>
        <w:t xml:space="preserve"> </w:t>
      </w:r>
      <w:proofErr w:type="spellStart"/>
      <w:r w:rsidRPr="007861E1">
        <w:rPr>
          <w:rFonts w:ascii="Arial" w:hAnsi="Arial" w:cs="Arial"/>
          <w:sz w:val="20"/>
          <w:szCs w:val="20"/>
        </w:rPr>
        <w:t>another</w:t>
      </w:r>
      <w:proofErr w:type="spellEnd"/>
      <w:r w:rsidRPr="007861E1">
        <w:rPr>
          <w:rFonts w:ascii="Arial" w:hAnsi="Arial" w:cs="Arial"/>
          <w:sz w:val="20"/>
          <w:szCs w:val="20"/>
        </w:rPr>
        <w:t xml:space="preserve"> </w:t>
      </w:r>
      <w:proofErr w:type="spellStart"/>
      <w:r w:rsidRPr="007861E1">
        <w:rPr>
          <w:rFonts w:ascii="Arial" w:hAnsi="Arial" w:cs="Arial"/>
          <w:sz w:val="20"/>
          <w:szCs w:val="20"/>
        </w:rPr>
        <w:t>property</w:t>
      </w:r>
      <w:proofErr w:type="spellEnd"/>
    </w:p>
    <w:p w:rsidR="007861E1" w:rsidRDefault="007861E1" w:rsidP="00F510F5">
      <w:pPr>
        <w:rPr>
          <w:rFonts w:ascii="Arial" w:hAnsi="Arial" w:cs="Arial"/>
          <w:sz w:val="20"/>
          <w:szCs w:val="20"/>
        </w:rPr>
      </w:pPr>
      <w:r w:rsidRPr="007861E1">
        <w:rPr>
          <w:rFonts w:ascii="Arial" w:hAnsi="Arial" w:cs="Arial"/>
          <w:sz w:val="20"/>
          <w:szCs w:val="20"/>
        </w:rPr>
        <w:t xml:space="preserve">To do </w:t>
      </w:r>
      <w:proofErr w:type="spellStart"/>
      <w:r w:rsidRPr="007861E1">
        <w:rPr>
          <w:rFonts w:ascii="Arial" w:hAnsi="Arial" w:cs="Arial"/>
          <w:sz w:val="20"/>
          <w:szCs w:val="20"/>
        </w:rPr>
        <w:t>this</w:t>
      </w:r>
      <w:proofErr w:type="spellEnd"/>
      <w:r w:rsidRPr="007861E1">
        <w:rPr>
          <w:rFonts w:ascii="Arial" w:hAnsi="Arial" w:cs="Arial"/>
          <w:sz w:val="20"/>
          <w:szCs w:val="20"/>
        </w:rPr>
        <w:t xml:space="preserve">, the </w:t>
      </w:r>
      <w:proofErr w:type="spellStart"/>
      <w:r w:rsidRPr="007861E1">
        <w:rPr>
          <w:rFonts w:ascii="Arial" w:hAnsi="Arial" w:cs="Arial"/>
          <w:sz w:val="20"/>
          <w:szCs w:val="20"/>
        </w:rPr>
        <w:t>primary</w:t>
      </w:r>
      <w:proofErr w:type="spellEnd"/>
      <w:r w:rsidRPr="007861E1">
        <w:rPr>
          <w:rFonts w:ascii="Arial" w:hAnsi="Arial" w:cs="Arial"/>
          <w:sz w:val="20"/>
          <w:szCs w:val="20"/>
        </w:rPr>
        <w:t xml:space="preserve"> </w:t>
      </w:r>
      <w:proofErr w:type="spellStart"/>
      <w:r w:rsidRPr="007861E1">
        <w:rPr>
          <w:rFonts w:ascii="Arial" w:hAnsi="Arial" w:cs="Arial"/>
          <w:sz w:val="20"/>
          <w:szCs w:val="20"/>
        </w:rPr>
        <w:t>forms</w:t>
      </w:r>
      <w:proofErr w:type="spellEnd"/>
      <w:r w:rsidRPr="007861E1">
        <w:rPr>
          <w:rFonts w:ascii="Arial" w:hAnsi="Arial" w:cs="Arial"/>
          <w:sz w:val="20"/>
          <w:szCs w:val="20"/>
        </w:rPr>
        <w:t xml:space="preserve"> of money are </w:t>
      </w:r>
      <w:proofErr w:type="spellStart"/>
      <w:r w:rsidRPr="007861E1">
        <w:rPr>
          <w:rFonts w:ascii="Arial" w:hAnsi="Arial" w:cs="Arial"/>
          <w:sz w:val="20"/>
          <w:szCs w:val="20"/>
        </w:rPr>
        <w:t>most</w:t>
      </w:r>
      <w:proofErr w:type="spellEnd"/>
      <w:r w:rsidRPr="007861E1">
        <w:rPr>
          <w:rFonts w:ascii="Arial" w:hAnsi="Arial" w:cs="Arial"/>
          <w:sz w:val="20"/>
          <w:szCs w:val="20"/>
        </w:rPr>
        <w:t xml:space="preserve"> </w:t>
      </w:r>
      <w:proofErr w:type="spellStart"/>
      <w:r w:rsidRPr="007861E1">
        <w:rPr>
          <w:rFonts w:ascii="Arial" w:hAnsi="Arial" w:cs="Arial"/>
          <w:sz w:val="20"/>
          <w:szCs w:val="20"/>
        </w:rPr>
        <w:t>varied</w:t>
      </w:r>
      <w:proofErr w:type="spellEnd"/>
      <w:r w:rsidRPr="007861E1">
        <w:rPr>
          <w:rFonts w:ascii="Arial" w:hAnsi="Arial" w:cs="Arial"/>
          <w:sz w:val="20"/>
          <w:szCs w:val="20"/>
        </w:rPr>
        <w:t xml:space="preserve"> </w:t>
      </w:r>
      <w:proofErr w:type="spellStart"/>
      <w:r w:rsidRPr="007861E1">
        <w:rPr>
          <w:rFonts w:ascii="Arial" w:hAnsi="Arial" w:cs="Arial"/>
          <w:sz w:val="20"/>
          <w:szCs w:val="20"/>
        </w:rPr>
        <w:t>because</w:t>
      </w:r>
      <w:proofErr w:type="spellEnd"/>
      <w:r w:rsidRPr="007861E1">
        <w:rPr>
          <w:rFonts w:ascii="Arial" w:hAnsi="Arial" w:cs="Arial"/>
          <w:sz w:val="20"/>
          <w:szCs w:val="20"/>
        </w:rPr>
        <w:t xml:space="preserve"> </w:t>
      </w:r>
      <w:proofErr w:type="spellStart"/>
      <w:r w:rsidRPr="007861E1">
        <w:rPr>
          <w:rFonts w:ascii="Arial" w:hAnsi="Arial" w:cs="Arial"/>
          <w:sz w:val="20"/>
          <w:szCs w:val="20"/>
        </w:rPr>
        <w:t>each</w:t>
      </w:r>
      <w:proofErr w:type="spellEnd"/>
      <w:r w:rsidRPr="007861E1">
        <w:rPr>
          <w:rFonts w:ascii="Arial" w:hAnsi="Arial" w:cs="Arial"/>
          <w:sz w:val="20"/>
          <w:szCs w:val="20"/>
        </w:rPr>
        <w:t xml:space="preserve"> </w:t>
      </w:r>
      <w:proofErr w:type="spellStart"/>
      <w:r w:rsidRPr="007861E1">
        <w:rPr>
          <w:rFonts w:ascii="Arial" w:hAnsi="Arial" w:cs="Arial"/>
          <w:sz w:val="20"/>
          <w:szCs w:val="20"/>
        </w:rPr>
        <w:t>human</w:t>
      </w:r>
      <w:proofErr w:type="spellEnd"/>
      <w:r w:rsidRPr="007861E1">
        <w:rPr>
          <w:rFonts w:ascii="Arial" w:hAnsi="Arial" w:cs="Arial"/>
          <w:sz w:val="20"/>
          <w:szCs w:val="20"/>
        </w:rPr>
        <w:t xml:space="preserve"> group has a standard </w:t>
      </w:r>
      <w:proofErr w:type="spellStart"/>
      <w:r w:rsidRPr="007861E1">
        <w:rPr>
          <w:rFonts w:ascii="Arial" w:hAnsi="Arial" w:cs="Arial"/>
          <w:sz w:val="20"/>
          <w:szCs w:val="20"/>
        </w:rPr>
        <w:t>that</w:t>
      </w:r>
      <w:proofErr w:type="spellEnd"/>
      <w:r w:rsidRPr="007861E1">
        <w:rPr>
          <w:rFonts w:ascii="Arial" w:hAnsi="Arial" w:cs="Arial"/>
          <w:sz w:val="20"/>
          <w:szCs w:val="20"/>
        </w:rPr>
        <w:t xml:space="preserve"> </w:t>
      </w:r>
      <w:proofErr w:type="spellStart"/>
      <w:r w:rsidRPr="007861E1">
        <w:rPr>
          <w:rFonts w:ascii="Arial" w:hAnsi="Arial" w:cs="Arial"/>
          <w:sz w:val="20"/>
          <w:szCs w:val="20"/>
        </w:rPr>
        <w:t>can</w:t>
      </w:r>
      <w:proofErr w:type="spellEnd"/>
      <w:r w:rsidRPr="007861E1">
        <w:rPr>
          <w:rFonts w:ascii="Arial" w:hAnsi="Arial" w:cs="Arial"/>
          <w:sz w:val="20"/>
          <w:szCs w:val="20"/>
        </w:rPr>
        <w:t xml:space="preserve"> </w:t>
      </w:r>
      <w:proofErr w:type="spellStart"/>
      <w:r w:rsidRPr="007861E1">
        <w:rPr>
          <w:rFonts w:ascii="Arial" w:hAnsi="Arial" w:cs="Arial"/>
          <w:sz w:val="20"/>
          <w:szCs w:val="20"/>
        </w:rPr>
        <w:t>be</w:t>
      </w:r>
      <w:proofErr w:type="spellEnd"/>
      <w:r w:rsidRPr="007861E1">
        <w:rPr>
          <w:rFonts w:ascii="Arial" w:hAnsi="Arial" w:cs="Arial"/>
          <w:sz w:val="20"/>
          <w:szCs w:val="20"/>
        </w:rPr>
        <w:t xml:space="preserve"> </w:t>
      </w:r>
      <w:proofErr w:type="spellStart"/>
      <w:r w:rsidRPr="007861E1">
        <w:rPr>
          <w:rFonts w:ascii="Arial" w:hAnsi="Arial" w:cs="Arial"/>
          <w:sz w:val="20"/>
          <w:szCs w:val="20"/>
        </w:rPr>
        <w:t>credible</w:t>
      </w:r>
      <w:proofErr w:type="spellEnd"/>
      <w:r w:rsidRPr="007861E1">
        <w:rPr>
          <w:rFonts w:ascii="Arial" w:hAnsi="Arial" w:cs="Arial"/>
          <w:sz w:val="20"/>
          <w:szCs w:val="20"/>
        </w:rPr>
        <w:t xml:space="preserve"> and </w:t>
      </w:r>
      <w:proofErr w:type="spellStart"/>
      <w:r w:rsidRPr="007861E1">
        <w:rPr>
          <w:rFonts w:ascii="Arial" w:hAnsi="Arial" w:cs="Arial"/>
          <w:sz w:val="20"/>
          <w:szCs w:val="20"/>
        </w:rPr>
        <w:t>accepted</w:t>
      </w:r>
      <w:proofErr w:type="spellEnd"/>
      <w:r w:rsidRPr="007861E1">
        <w:rPr>
          <w:rFonts w:ascii="Arial" w:hAnsi="Arial" w:cs="Arial"/>
          <w:sz w:val="20"/>
          <w:szCs w:val="20"/>
        </w:rPr>
        <w:t xml:space="preserve"> by all:</w:t>
      </w:r>
    </w:p>
    <w:p w:rsidR="007861E1" w:rsidRPr="007861E1" w:rsidRDefault="007861E1" w:rsidP="007861E1">
      <w:pPr>
        <w:rPr>
          <w:rFonts w:ascii="Arial" w:hAnsi="Arial" w:cs="Arial"/>
          <w:sz w:val="20"/>
          <w:szCs w:val="20"/>
        </w:rPr>
      </w:pPr>
      <w:r>
        <w:rPr>
          <w:rFonts w:ascii="Arial" w:hAnsi="Arial" w:cs="Arial"/>
          <w:sz w:val="20"/>
          <w:szCs w:val="20"/>
        </w:rPr>
        <w:t>•</w:t>
      </w:r>
      <w:r w:rsidRPr="007861E1">
        <w:rPr>
          <w:rFonts w:ascii="Arial" w:hAnsi="Arial" w:cs="Arial"/>
          <w:sz w:val="20"/>
          <w:szCs w:val="20"/>
        </w:rPr>
        <w:t xml:space="preserve">Natural </w:t>
      </w:r>
      <w:proofErr w:type="spellStart"/>
      <w:r w:rsidRPr="007861E1">
        <w:rPr>
          <w:rFonts w:ascii="Arial" w:hAnsi="Arial" w:cs="Arial"/>
          <w:sz w:val="20"/>
          <w:szCs w:val="20"/>
        </w:rPr>
        <w:t>materials</w:t>
      </w:r>
      <w:proofErr w:type="spellEnd"/>
      <w:r w:rsidRPr="007861E1">
        <w:rPr>
          <w:rFonts w:ascii="Arial" w:hAnsi="Arial" w:cs="Arial"/>
          <w:sz w:val="20"/>
          <w:szCs w:val="20"/>
        </w:rPr>
        <w:t xml:space="preserve">: stone, </w:t>
      </w:r>
      <w:proofErr w:type="spellStart"/>
      <w:r w:rsidRPr="007861E1">
        <w:rPr>
          <w:rFonts w:ascii="Arial" w:hAnsi="Arial" w:cs="Arial"/>
          <w:sz w:val="20"/>
          <w:szCs w:val="20"/>
        </w:rPr>
        <w:t>salt</w:t>
      </w:r>
      <w:proofErr w:type="spellEnd"/>
      <w:r w:rsidRPr="007861E1">
        <w:rPr>
          <w:rFonts w:ascii="Arial" w:hAnsi="Arial" w:cs="Arial"/>
          <w:sz w:val="20"/>
          <w:szCs w:val="20"/>
        </w:rPr>
        <w:t xml:space="preserve"> </w:t>
      </w:r>
      <w:proofErr w:type="spellStart"/>
      <w:r w:rsidRPr="007861E1">
        <w:rPr>
          <w:rFonts w:ascii="Arial" w:hAnsi="Arial" w:cs="Arial"/>
          <w:sz w:val="20"/>
          <w:szCs w:val="20"/>
        </w:rPr>
        <w:t>used</w:t>
      </w:r>
      <w:proofErr w:type="spellEnd"/>
      <w:r w:rsidRPr="007861E1">
        <w:rPr>
          <w:rFonts w:ascii="Arial" w:hAnsi="Arial" w:cs="Arial"/>
          <w:sz w:val="20"/>
          <w:szCs w:val="20"/>
        </w:rPr>
        <w:t xml:space="preserve"> to </w:t>
      </w:r>
      <w:proofErr w:type="spellStart"/>
      <w:r w:rsidRPr="007861E1">
        <w:rPr>
          <w:rFonts w:ascii="Arial" w:hAnsi="Arial" w:cs="Arial"/>
          <w:sz w:val="20"/>
          <w:szCs w:val="20"/>
        </w:rPr>
        <w:t>pay</w:t>
      </w:r>
      <w:proofErr w:type="spellEnd"/>
      <w:r w:rsidRPr="007861E1">
        <w:rPr>
          <w:rFonts w:ascii="Arial" w:hAnsi="Arial" w:cs="Arial"/>
          <w:sz w:val="20"/>
          <w:szCs w:val="20"/>
        </w:rPr>
        <w:t xml:space="preserve"> the Roman </w:t>
      </w:r>
      <w:proofErr w:type="spellStart"/>
      <w:r w:rsidRPr="007861E1">
        <w:rPr>
          <w:rFonts w:ascii="Arial" w:hAnsi="Arial" w:cs="Arial"/>
          <w:sz w:val="20"/>
          <w:szCs w:val="20"/>
        </w:rPr>
        <w:t>legionnaires</w:t>
      </w:r>
      <w:proofErr w:type="spellEnd"/>
      <w:r w:rsidRPr="007861E1">
        <w:rPr>
          <w:rFonts w:ascii="Arial" w:hAnsi="Arial" w:cs="Arial"/>
          <w:sz w:val="20"/>
          <w:szCs w:val="20"/>
        </w:rPr>
        <w:t xml:space="preserve"> (the </w:t>
      </w:r>
      <w:proofErr w:type="spellStart"/>
      <w:r w:rsidRPr="007861E1">
        <w:rPr>
          <w:rFonts w:ascii="Arial" w:hAnsi="Arial" w:cs="Arial"/>
          <w:sz w:val="20"/>
          <w:szCs w:val="20"/>
        </w:rPr>
        <w:t>origin</w:t>
      </w:r>
      <w:proofErr w:type="spellEnd"/>
      <w:r w:rsidRPr="007861E1">
        <w:rPr>
          <w:rFonts w:ascii="Arial" w:hAnsi="Arial" w:cs="Arial"/>
          <w:sz w:val="20"/>
          <w:szCs w:val="20"/>
        </w:rPr>
        <w:t xml:space="preserve"> of the </w:t>
      </w:r>
      <w:proofErr w:type="spellStart"/>
      <w:r w:rsidRPr="007861E1">
        <w:rPr>
          <w:rFonts w:ascii="Arial" w:hAnsi="Arial" w:cs="Arial"/>
          <w:sz w:val="20"/>
          <w:szCs w:val="20"/>
        </w:rPr>
        <w:t>word</w:t>
      </w:r>
      <w:proofErr w:type="spellEnd"/>
      <w:r w:rsidRPr="007861E1">
        <w:rPr>
          <w:rFonts w:ascii="Arial" w:hAnsi="Arial" w:cs="Arial"/>
          <w:sz w:val="20"/>
          <w:szCs w:val="20"/>
        </w:rPr>
        <w:t xml:space="preserve"> </w:t>
      </w:r>
      <w:proofErr w:type="spellStart"/>
      <w:r w:rsidRPr="007861E1">
        <w:rPr>
          <w:rFonts w:ascii="Arial" w:hAnsi="Arial" w:cs="Arial"/>
          <w:sz w:val="20"/>
          <w:szCs w:val="20"/>
        </w:rPr>
        <w:t>salary</w:t>
      </w:r>
      <w:proofErr w:type="spellEnd"/>
      <w:r w:rsidRPr="007861E1">
        <w:rPr>
          <w:rFonts w:ascii="Arial" w:hAnsi="Arial" w:cs="Arial"/>
          <w:sz w:val="20"/>
          <w:szCs w:val="20"/>
        </w:rPr>
        <w:t xml:space="preserve">), </w:t>
      </w:r>
      <w:proofErr w:type="spellStart"/>
      <w:r w:rsidRPr="007861E1">
        <w:rPr>
          <w:rFonts w:ascii="Arial" w:hAnsi="Arial" w:cs="Arial"/>
          <w:sz w:val="20"/>
          <w:szCs w:val="20"/>
        </w:rPr>
        <w:t>amber</w:t>
      </w:r>
      <w:proofErr w:type="spellEnd"/>
      <w:r w:rsidRPr="007861E1">
        <w:rPr>
          <w:rFonts w:ascii="Arial" w:hAnsi="Arial" w:cs="Arial"/>
          <w:sz w:val="20"/>
          <w:szCs w:val="20"/>
        </w:rPr>
        <w:t xml:space="preserve">, </w:t>
      </w:r>
      <w:proofErr w:type="spellStart"/>
      <w:r w:rsidRPr="007861E1">
        <w:rPr>
          <w:rFonts w:ascii="Arial" w:hAnsi="Arial" w:cs="Arial"/>
          <w:sz w:val="20"/>
          <w:szCs w:val="20"/>
        </w:rPr>
        <w:t>precious</w:t>
      </w:r>
      <w:proofErr w:type="spellEnd"/>
      <w:r w:rsidRPr="007861E1">
        <w:rPr>
          <w:rFonts w:ascii="Arial" w:hAnsi="Arial" w:cs="Arial"/>
          <w:sz w:val="20"/>
          <w:szCs w:val="20"/>
        </w:rPr>
        <w:t xml:space="preserve"> stones, </w:t>
      </w:r>
      <w:proofErr w:type="spellStart"/>
      <w:r w:rsidRPr="007861E1">
        <w:rPr>
          <w:rFonts w:ascii="Arial" w:hAnsi="Arial" w:cs="Arial"/>
          <w:sz w:val="20"/>
          <w:szCs w:val="20"/>
        </w:rPr>
        <w:t>small</w:t>
      </w:r>
      <w:proofErr w:type="spellEnd"/>
      <w:r w:rsidRPr="007861E1">
        <w:rPr>
          <w:rFonts w:ascii="Arial" w:hAnsi="Arial" w:cs="Arial"/>
          <w:sz w:val="20"/>
          <w:szCs w:val="20"/>
        </w:rPr>
        <w:t xml:space="preserve"> </w:t>
      </w:r>
      <w:proofErr w:type="spellStart"/>
      <w:r w:rsidRPr="007861E1">
        <w:rPr>
          <w:rFonts w:ascii="Arial" w:hAnsi="Arial" w:cs="Arial"/>
          <w:sz w:val="20"/>
          <w:szCs w:val="20"/>
        </w:rPr>
        <w:t>metal</w:t>
      </w:r>
      <w:proofErr w:type="spellEnd"/>
      <w:r w:rsidRPr="007861E1">
        <w:rPr>
          <w:rFonts w:ascii="Arial" w:hAnsi="Arial" w:cs="Arial"/>
          <w:sz w:val="20"/>
          <w:szCs w:val="20"/>
        </w:rPr>
        <w:t xml:space="preserve"> </w:t>
      </w:r>
      <w:proofErr w:type="spellStart"/>
      <w:r w:rsidRPr="007861E1">
        <w:rPr>
          <w:rFonts w:ascii="Arial" w:hAnsi="Arial" w:cs="Arial"/>
          <w:sz w:val="20"/>
          <w:szCs w:val="20"/>
        </w:rPr>
        <w:t>ingots</w:t>
      </w:r>
      <w:proofErr w:type="spellEnd"/>
    </w:p>
    <w:p w:rsidR="007861E1" w:rsidRDefault="007861E1" w:rsidP="007861E1">
      <w:pPr>
        <w:rPr>
          <w:rFonts w:ascii="Arial" w:hAnsi="Arial" w:cs="Arial"/>
          <w:sz w:val="20"/>
          <w:szCs w:val="20"/>
        </w:rPr>
      </w:pPr>
      <w:r>
        <w:rPr>
          <w:rFonts w:ascii="Arial" w:hAnsi="Arial" w:cs="Arial"/>
          <w:sz w:val="20"/>
          <w:szCs w:val="20"/>
        </w:rPr>
        <w:t>•</w:t>
      </w:r>
      <w:r w:rsidRPr="007861E1">
        <w:rPr>
          <w:rFonts w:ascii="Arial" w:hAnsi="Arial" w:cs="Arial"/>
          <w:sz w:val="20"/>
          <w:szCs w:val="20"/>
        </w:rPr>
        <w:t xml:space="preserve">Agricultural </w:t>
      </w:r>
      <w:proofErr w:type="spellStart"/>
      <w:r w:rsidRPr="007861E1">
        <w:rPr>
          <w:rFonts w:ascii="Arial" w:hAnsi="Arial" w:cs="Arial"/>
          <w:sz w:val="20"/>
          <w:szCs w:val="20"/>
        </w:rPr>
        <w:t>products</w:t>
      </w:r>
      <w:proofErr w:type="spellEnd"/>
      <w:r w:rsidRPr="007861E1">
        <w:rPr>
          <w:rFonts w:ascii="Arial" w:hAnsi="Arial" w:cs="Arial"/>
          <w:sz w:val="20"/>
          <w:szCs w:val="20"/>
        </w:rPr>
        <w:t xml:space="preserve"> or </w:t>
      </w:r>
      <w:proofErr w:type="spellStart"/>
      <w:r w:rsidRPr="007861E1">
        <w:rPr>
          <w:rFonts w:ascii="Arial" w:hAnsi="Arial" w:cs="Arial"/>
          <w:sz w:val="20"/>
          <w:szCs w:val="20"/>
        </w:rPr>
        <w:t>harvesting</w:t>
      </w:r>
      <w:proofErr w:type="spellEnd"/>
      <w:r w:rsidRPr="007861E1">
        <w:rPr>
          <w:rFonts w:ascii="Arial" w:hAnsi="Arial" w:cs="Arial"/>
          <w:sz w:val="20"/>
          <w:szCs w:val="20"/>
        </w:rPr>
        <w:t xml:space="preserve">, </w:t>
      </w:r>
      <w:proofErr w:type="spellStart"/>
      <w:r w:rsidRPr="007861E1">
        <w:rPr>
          <w:rFonts w:ascii="Arial" w:hAnsi="Arial" w:cs="Arial"/>
          <w:sz w:val="20"/>
          <w:szCs w:val="20"/>
        </w:rPr>
        <w:t>cocoa</w:t>
      </w:r>
      <w:proofErr w:type="spellEnd"/>
      <w:r w:rsidRPr="007861E1">
        <w:rPr>
          <w:rFonts w:ascii="Arial" w:hAnsi="Arial" w:cs="Arial"/>
          <w:sz w:val="20"/>
          <w:szCs w:val="20"/>
        </w:rPr>
        <w:t xml:space="preserve"> </w:t>
      </w:r>
      <w:proofErr w:type="spellStart"/>
      <w:r w:rsidRPr="007861E1">
        <w:rPr>
          <w:rFonts w:ascii="Arial" w:hAnsi="Arial" w:cs="Arial"/>
          <w:sz w:val="20"/>
          <w:szCs w:val="20"/>
        </w:rPr>
        <w:t>seed</w:t>
      </w:r>
      <w:proofErr w:type="spellEnd"/>
      <w:r w:rsidRPr="007861E1">
        <w:rPr>
          <w:rFonts w:ascii="Arial" w:hAnsi="Arial" w:cs="Arial"/>
          <w:sz w:val="20"/>
          <w:szCs w:val="20"/>
        </w:rPr>
        <w:t xml:space="preserve">, </w:t>
      </w:r>
      <w:proofErr w:type="spellStart"/>
      <w:r w:rsidRPr="007861E1">
        <w:rPr>
          <w:rFonts w:ascii="Arial" w:hAnsi="Arial" w:cs="Arial"/>
          <w:sz w:val="20"/>
          <w:szCs w:val="20"/>
        </w:rPr>
        <w:t>pepperc</w:t>
      </w:r>
      <w:r>
        <w:rPr>
          <w:rFonts w:ascii="Arial" w:hAnsi="Arial" w:cs="Arial"/>
          <w:sz w:val="20"/>
          <w:szCs w:val="20"/>
        </w:rPr>
        <w:t>orn</w:t>
      </w:r>
      <w:proofErr w:type="spellEnd"/>
      <w:r>
        <w:rPr>
          <w:rFonts w:ascii="Arial" w:hAnsi="Arial" w:cs="Arial"/>
          <w:sz w:val="20"/>
          <w:szCs w:val="20"/>
        </w:rPr>
        <w:t xml:space="preserve">, </w:t>
      </w:r>
      <w:proofErr w:type="spellStart"/>
      <w:r>
        <w:rPr>
          <w:rFonts w:ascii="Arial" w:hAnsi="Arial" w:cs="Arial"/>
          <w:sz w:val="20"/>
          <w:szCs w:val="20"/>
        </w:rPr>
        <w:t>tobacco</w:t>
      </w:r>
      <w:proofErr w:type="spellEnd"/>
      <w:r>
        <w:rPr>
          <w:rFonts w:ascii="Arial" w:hAnsi="Arial" w:cs="Arial"/>
          <w:sz w:val="20"/>
          <w:szCs w:val="20"/>
        </w:rPr>
        <w:t xml:space="preserve"> </w:t>
      </w:r>
      <w:proofErr w:type="spellStart"/>
      <w:r>
        <w:rPr>
          <w:rFonts w:ascii="Arial" w:hAnsi="Arial" w:cs="Arial"/>
          <w:sz w:val="20"/>
          <w:szCs w:val="20"/>
        </w:rPr>
        <w:t>leaf</w:t>
      </w:r>
      <w:proofErr w:type="spellEnd"/>
      <w:r>
        <w:rPr>
          <w:rFonts w:ascii="Arial" w:hAnsi="Arial" w:cs="Arial"/>
          <w:sz w:val="20"/>
          <w:szCs w:val="20"/>
        </w:rPr>
        <w:t>, animal skin</w:t>
      </w:r>
      <w:r w:rsidRPr="007861E1">
        <w:rPr>
          <w:rFonts w:ascii="Arial" w:hAnsi="Arial" w:cs="Arial"/>
          <w:sz w:val="20"/>
          <w:szCs w:val="20"/>
        </w:rPr>
        <w:t xml:space="preserve">, </w:t>
      </w:r>
      <w:proofErr w:type="spellStart"/>
      <w:r>
        <w:rPr>
          <w:rFonts w:ascii="Arial" w:hAnsi="Arial" w:cs="Arial"/>
          <w:sz w:val="20"/>
          <w:szCs w:val="20"/>
        </w:rPr>
        <w:t>leaves</w:t>
      </w:r>
      <w:proofErr w:type="spellEnd"/>
      <w:r>
        <w:rPr>
          <w:rFonts w:ascii="Arial" w:hAnsi="Arial" w:cs="Arial"/>
          <w:sz w:val="20"/>
          <w:szCs w:val="20"/>
        </w:rPr>
        <w:t>,</w:t>
      </w:r>
      <w:r w:rsidRPr="007861E1">
        <w:rPr>
          <w:rFonts w:ascii="Arial" w:hAnsi="Arial" w:cs="Arial"/>
          <w:sz w:val="20"/>
          <w:szCs w:val="20"/>
        </w:rPr>
        <w:t xml:space="preserve"> </w:t>
      </w:r>
    </w:p>
    <w:p w:rsidR="007861E1" w:rsidRDefault="007861E1" w:rsidP="007861E1">
      <w:pPr>
        <w:rPr>
          <w:rFonts w:ascii="Arial" w:hAnsi="Arial" w:cs="Arial"/>
          <w:sz w:val="20"/>
          <w:szCs w:val="20"/>
        </w:rPr>
      </w:pPr>
      <w:r>
        <w:rPr>
          <w:rFonts w:ascii="Arial" w:hAnsi="Arial" w:cs="Arial"/>
          <w:sz w:val="20"/>
          <w:szCs w:val="20"/>
        </w:rPr>
        <w:t>•</w:t>
      </w:r>
      <w:proofErr w:type="spellStart"/>
      <w:r w:rsidRPr="007861E1">
        <w:rPr>
          <w:rFonts w:ascii="Arial" w:hAnsi="Arial" w:cs="Arial"/>
          <w:sz w:val="20"/>
          <w:szCs w:val="20"/>
        </w:rPr>
        <w:t>Handicrafts</w:t>
      </w:r>
      <w:proofErr w:type="spellEnd"/>
      <w:r w:rsidRPr="007861E1">
        <w:rPr>
          <w:rFonts w:ascii="Arial" w:hAnsi="Arial" w:cs="Arial"/>
          <w:sz w:val="20"/>
          <w:szCs w:val="20"/>
        </w:rPr>
        <w:t xml:space="preserve">: </w:t>
      </w:r>
      <w:proofErr w:type="spellStart"/>
      <w:r w:rsidRPr="007861E1">
        <w:rPr>
          <w:rFonts w:ascii="Arial" w:hAnsi="Arial" w:cs="Arial"/>
          <w:sz w:val="20"/>
          <w:szCs w:val="20"/>
        </w:rPr>
        <w:t>knives</w:t>
      </w:r>
      <w:proofErr w:type="spellEnd"/>
      <w:r w:rsidRPr="007861E1">
        <w:rPr>
          <w:rFonts w:ascii="Arial" w:hAnsi="Arial" w:cs="Arial"/>
          <w:sz w:val="20"/>
          <w:szCs w:val="20"/>
        </w:rPr>
        <w:t xml:space="preserve"> (China), rings (</w:t>
      </w:r>
      <w:proofErr w:type="spellStart"/>
      <w:r w:rsidRPr="007861E1">
        <w:rPr>
          <w:rFonts w:ascii="Arial" w:hAnsi="Arial" w:cs="Arial"/>
          <w:sz w:val="20"/>
          <w:szCs w:val="20"/>
        </w:rPr>
        <w:t>Egypt</w:t>
      </w:r>
      <w:proofErr w:type="spellEnd"/>
      <w:r w:rsidRPr="007861E1">
        <w:rPr>
          <w:rFonts w:ascii="Arial" w:hAnsi="Arial" w:cs="Arial"/>
          <w:sz w:val="20"/>
          <w:szCs w:val="20"/>
        </w:rPr>
        <w:t xml:space="preserve">), </w:t>
      </w:r>
      <w:proofErr w:type="spellStart"/>
      <w:r w:rsidRPr="007861E1">
        <w:rPr>
          <w:rFonts w:ascii="Arial" w:hAnsi="Arial" w:cs="Arial"/>
          <w:sz w:val="20"/>
          <w:szCs w:val="20"/>
        </w:rPr>
        <w:t>hammered</w:t>
      </w:r>
      <w:proofErr w:type="spellEnd"/>
      <w:r w:rsidRPr="007861E1">
        <w:rPr>
          <w:rFonts w:ascii="Arial" w:hAnsi="Arial" w:cs="Arial"/>
          <w:sz w:val="20"/>
          <w:szCs w:val="20"/>
        </w:rPr>
        <w:t xml:space="preserve"> </w:t>
      </w:r>
      <w:proofErr w:type="spellStart"/>
      <w:r w:rsidRPr="007861E1">
        <w:rPr>
          <w:rFonts w:ascii="Arial" w:hAnsi="Arial" w:cs="Arial"/>
          <w:sz w:val="20"/>
          <w:szCs w:val="20"/>
        </w:rPr>
        <w:t>iron</w:t>
      </w:r>
      <w:proofErr w:type="spellEnd"/>
      <w:r w:rsidRPr="007861E1">
        <w:rPr>
          <w:rFonts w:ascii="Arial" w:hAnsi="Arial" w:cs="Arial"/>
          <w:sz w:val="20"/>
          <w:szCs w:val="20"/>
        </w:rPr>
        <w:t xml:space="preserve"> (</w:t>
      </w:r>
      <w:proofErr w:type="spellStart"/>
      <w:r w:rsidRPr="007861E1">
        <w:rPr>
          <w:rFonts w:ascii="Arial" w:hAnsi="Arial" w:cs="Arial"/>
          <w:sz w:val="20"/>
          <w:szCs w:val="20"/>
        </w:rPr>
        <w:t>from</w:t>
      </w:r>
      <w:proofErr w:type="spellEnd"/>
      <w:r w:rsidRPr="007861E1">
        <w:rPr>
          <w:rFonts w:ascii="Arial" w:hAnsi="Arial" w:cs="Arial"/>
          <w:sz w:val="20"/>
          <w:szCs w:val="20"/>
        </w:rPr>
        <w:t xml:space="preserve"> Central </w:t>
      </w:r>
      <w:proofErr w:type="spellStart"/>
      <w:r w:rsidRPr="007861E1">
        <w:rPr>
          <w:rFonts w:ascii="Arial" w:hAnsi="Arial" w:cs="Arial"/>
          <w:sz w:val="20"/>
          <w:szCs w:val="20"/>
        </w:rPr>
        <w:t>Africa</w:t>
      </w:r>
      <w:proofErr w:type="spellEnd"/>
      <w:r>
        <w:rPr>
          <w:rFonts w:ascii="Arial" w:hAnsi="Arial" w:cs="Arial"/>
          <w:sz w:val="20"/>
          <w:szCs w:val="20"/>
        </w:rPr>
        <w:t xml:space="preserve">), </w:t>
      </w:r>
      <w:proofErr w:type="spellStart"/>
      <w:r>
        <w:rPr>
          <w:rFonts w:ascii="Arial" w:hAnsi="Arial" w:cs="Arial"/>
          <w:sz w:val="20"/>
          <w:szCs w:val="20"/>
        </w:rPr>
        <w:t>alcohol</w:t>
      </w:r>
      <w:proofErr w:type="spellEnd"/>
      <w:r>
        <w:rPr>
          <w:rFonts w:ascii="Arial" w:hAnsi="Arial" w:cs="Arial"/>
          <w:sz w:val="20"/>
          <w:szCs w:val="20"/>
        </w:rPr>
        <w:t xml:space="preserve"> and rifles (</w:t>
      </w:r>
      <w:proofErr w:type="spellStart"/>
      <w:r>
        <w:rPr>
          <w:rFonts w:ascii="Arial" w:hAnsi="Arial" w:cs="Arial"/>
          <w:sz w:val="20"/>
          <w:szCs w:val="20"/>
        </w:rPr>
        <w:t>America</w:t>
      </w:r>
      <w:proofErr w:type="spellEnd"/>
      <w:r>
        <w:rPr>
          <w:rFonts w:ascii="Arial" w:hAnsi="Arial" w:cs="Arial"/>
          <w:sz w:val="20"/>
          <w:szCs w:val="20"/>
        </w:rPr>
        <w:t>).</w:t>
      </w:r>
    </w:p>
    <w:p w:rsidR="007861E1" w:rsidRPr="000B314F" w:rsidRDefault="007861E1" w:rsidP="00F510F5">
      <w:pPr>
        <w:rPr>
          <w:rFonts w:ascii="Arial" w:hAnsi="Arial" w:cs="Arial"/>
          <w:b/>
          <w:i/>
          <w:color w:val="FF0000"/>
          <w:sz w:val="20"/>
          <w:szCs w:val="20"/>
          <w:u w:val="single"/>
        </w:rPr>
      </w:pPr>
    </w:p>
    <w:p w:rsidR="003909DC" w:rsidRPr="000B314F" w:rsidRDefault="000B314F" w:rsidP="003909DC">
      <w:pPr>
        <w:rPr>
          <w:rFonts w:ascii="Arial" w:hAnsi="Arial" w:cs="Arial"/>
          <w:b/>
          <w:i/>
          <w:color w:val="FF0000"/>
          <w:sz w:val="20"/>
          <w:szCs w:val="20"/>
          <w:u w:val="single"/>
        </w:rPr>
      </w:pPr>
      <w:r w:rsidRPr="000B314F">
        <w:rPr>
          <w:rFonts w:ascii="Arial" w:hAnsi="Arial" w:cs="Arial"/>
          <w:b/>
          <w:i/>
          <w:color w:val="FF0000"/>
          <w:sz w:val="20"/>
          <w:szCs w:val="20"/>
          <w:u w:val="single"/>
        </w:rPr>
        <w:t xml:space="preserve">The invention of </w:t>
      </w:r>
      <w:proofErr w:type="spellStart"/>
      <w:r w:rsidRPr="000B314F">
        <w:rPr>
          <w:rFonts w:ascii="Arial" w:hAnsi="Arial" w:cs="Arial"/>
          <w:b/>
          <w:i/>
          <w:color w:val="FF0000"/>
          <w:sz w:val="20"/>
          <w:szCs w:val="20"/>
          <w:u w:val="single"/>
        </w:rPr>
        <w:t>metallic</w:t>
      </w:r>
      <w:proofErr w:type="spellEnd"/>
      <w:r w:rsidRPr="000B314F">
        <w:rPr>
          <w:rFonts w:ascii="Arial" w:hAnsi="Arial" w:cs="Arial"/>
          <w:b/>
          <w:i/>
          <w:color w:val="FF0000"/>
          <w:sz w:val="20"/>
          <w:szCs w:val="20"/>
          <w:u w:val="single"/>
        </w:rPr>
        <w:t xml:space="preserve"> money</w:t>
      </w:r>
    </w:p>
    <w:p w:rsidR="003909DC" w:rsidRPr="003909DC" w:rsidRDefault="003909DC" w:rsidP="003909DC">
      <w:pPr>
        <w:rPr>
          <w:rFonts w:ascii="Arial" w:hAnsi="Arial" w:cs="Arial"/>
          <w:sz w:val="20"/>
          <w:szCs w:val="20"/>
        </w:rPr>
      </w:pPr>
      <w:r w:rsidRPr="003909DC">
        <w:rPr>
          <w:rFonts w:ascii="Arial" w:hAnsi="Arial" w:cs="Arial"/>
          <w:sz w:val="20"/>
          <w:szCs w:val="20"/>
        </w:rPr>
        <w:t xml:space="preserve">As a </w:t>
      </w:r>
      <w:proofErr w:type="spellStart"/>
      <w:r w:rsidRPr="003909DC">
        <w:rPr>
          <w:rFonts w:ascii="Arial" w:hAnsi="Arial" w:cs="Arial"/>
          <w:sz w:val="20"/>
          <w:szCs w:val="20"/>
        </w:rPr>
        <w:t>result</w:t>
      </w:r>
      <w:proofErr w:type="spellEnd"/>
      <w:r w:rsidRPr="003909DC">
        <w:rPr>
          <w:rFonts w:ascii="Arial" w:hAnsi="Arial" w:cs="Arial"/>
          <w:sz w:val="20"/>
          <w:szCs w:val="20"/>
        </w:rPr>
        <w:t xml:space="preserve">, by </w:t>
      </w:r>
      <w:proofErr w:type="spellStart"/>
      <w:r w:rsidRPr="003909DC">
        <w:rPr>
          <w:rFonts w:ascii="Arial" w:hAnsi="Arial" w:cs="Arial"/>
          <w:sz w:val="20"/>
          <w:szCs w:val="20"/>
        </w:rPr>
        <w:t>dint</w:t>
      </w:r>
      <w:proofErr w:type="spellEnd"/>
      <w:r w:rsidRPr="003909DC">
        <w:rPr>
          <w:rFonts w:ascii="Arial" w:hAnsi="Arial" w:cs="Arial"/>
          <w:sz w:val="20"/>
          <w:szCs w:val="20"/>
        </w:rPr>
        <w:t xml:space="preserve"> of </w:t>
      </w:r>
      <w:proofErr w:type="spellStart"/>
      <w:r w:rsidRPr="003909DC">
        <w:rPr>
          <w:rFonts w:ascii="Arial" w:hAnsi="Arial" w:cs="Arial"/>
          <w:sz w:val="20"/>
          <w:szCs w:val="20"/>
        </w:rPr>
        <w:t>separating</w:t>
      </w:r>
      <w:proofErr w:type="spellEnd"/>
      <w:r w:rsidRPr="003909DC">
        <w:rPr>
          <w:rFonts w:ascii="Arial" w:hAnsi="Arial" w:cs="Arial"/>
          <w:sz w:val="20"/>
          <w:szCs w:val="20"/>
        </w:rPr>
        <w:t xml:space="preserve"> the </w:t>
      </w:r>
      <w:proofErr w:type="spellStart"/>
      <w:r w:rsidRPr="003909DC">
        <w:rPr>
          <w:rFonts w:ascii="Arial" w:hAnsi="Arial" w:cs="Arial"/>
          <w:sz w:val="20"/>
          <w:szCs w:val="20"/>
        </w:rPr>
        <w:t>objects</w:t>
      </w:r>
      <w:proofErr w:type="spellEnd"/>
      <w:r w:rsidRPr="003909DC">
        <w:rPr>
          <w:rFonts w:ascii="Arial" w:hAnsi="Arial" w:cs="Arial"/>
          <w:sz w:val="20"/>
          <w:szCs w:val="20"/>
        </w:rPr>
        <w:t xml:space="preserve"> to </w:t>
      </w:r>
      <w:proofErr w:type="spellStart"/>
      <w:r w:rsidRPr="003909DC">
        <w:rPr>
          <w:rFonts w:ascii="Arial" w:hAnsi="Arial" w:cs="Arial"/>
          <w:sz w:val="20"/>
          <w:szCs w:val="20"/>
        </w:rPr>
        <w:t>be</w:t>
      </w:r>
      <w:proofErr w:type="spellEnd"/>
      <w:r w:rsidRPr="003909DC">
        <w:rPr>
          <w:rFonts w:ascii="Arial" w:hAnsi="Arial" w:cs="Arial"/>
          <w:sz w:val="20"/>
          <w:szCs w:val="20"/>
        </w:rPr>
        <w:t xml:space="preserve"> able to </w:t>
      </w:r>
      <w:proofErr w:type="spellStart"/>
      <w:r w:rsidRPr="003909DC">
        <w:rPr>
          <w:rFonts w:ascii="Arial" w:hAnsi="Arial" w:cs="Arial"/>
          <w:sz w:val="20"/>
          <w:szCs w:val="20"/>
        </w:rPr>
        <w:t>trade</w:t>
      </w:r>
      <w:proofErr w:type="spellEnd"/>
      <w:r w:rsidRPr="003909DC">
        <w:rPr>
          <w:rFonts w:ascii="Arial" w:hAnsi="Arial" w:cs="Arial"/>
          <w:sz w:val="20"/>
          <w:szCs w:val="20"/>
        </w:rPr>
        <w:t xml:space="preserve">, villages have </w:t>
      </w:r>
      <w:proofErr w:type="spellStart"/>
      <w:r w:rsidRPr="003909DC">
        <w:rPr>
          <w:rFonts w:ascii="Arial" w:hAnsi="Arial" w:cs="Arial"/>
          <w:sz w:val="20"/>
          <w:szCs w:val="20"/>
        </w:rPr>
        <w:t>created</w:t>
      </w:r>
      <w:proofErr w:type="spellEnd"/>
      <w:r w:rsidRPr="003909DC">
        <w:rPr>
          <w:rFonts w:ascii="Arial" w:hAnsi="Arial" w:cs="Arial"/>
          <w:sz w:val="20"/>
          <w:szCs w:val="20"/>
        </w:rPr>
        <w:t xml:space="preserve"> </w:t>
      </w:r>
      <w:proofErr w:type="spellStart"/>
      <w:r w:rsidRPr="003909DC">
        <w:rPr>
          <w:rFonts w:ascii="Arial" w:hAnsi="Arial" w:cs="Arial"/>
          <w:sz w:val="20"/>
          <w:szCs w:val="20"/>
        </w:rPr>
        <w:t>common</w:t>
      </w:r>
      <w:proofErr w:type="spellEnd"/>
      <w:r w:rsidRPr="003909DC">
        <w:rPr>
          <w:rFonts w:ascii="Arial" w:hAnsi="Arial" w:cs="Arial"/>
          <w:sz w:val="20"/>
          <w:szCs w:val="20"/>
        </w:rPr>
        <w:t xml:space="preserve"> </w:t>
      </w:r>
      <w:proofErr w:type="spellStart"/>
      <w:r w:rsidRPr="003909DC">
        <w:rPr>
          <w:rFonts w:ascii="Arial" w:hAnsi="Arial" w:cs="Arial"/>
          <w:sz w:val="20"/>
          <w:szCs w:val="20"/>
        </w:rPr>
        <w:t>currencies</w:t>
      </w:r>
      <w:proofErr w:type="spellEnd"/>
      <w:r w:rsidRPr="003909DC">
        <w:rPr>
          <w:rFonts w:ascii="Arial" w:hAnsi="Arial" w:cs="Arial"/>
          <w:sz w:val="20"/>
          <w:szCs w:val="20"/>
        </w:rPr>
        <w:t xml:space="preserve"> to </w:t>
      </w:r>
      <w:proofErr w:type="spellStart"/>
      <w:r w:rsidRPr="003909DC">
        <w:rPr>
          <w:rFonts w:ascii="Arial" w:hAnsi="Arial" w:cs="Arial"/>
          <w:sz w:val="20"/>
          <w:szCs w:val="20"/>
        </w:rPr>
        <w:t>be</w:t>
      </w:r>
      <w:proofErr w:type="spellEnd"/>
      <w:r w:rsidR="000B314F">
        <w:rPr>
          <w:rFonts w:ascii="Arial" w:hAnsi="Arial" w:cs="Arial"/>
          <w:sz w:val="20"/>
          <w:szCs w:val="20"/>
        </w:rPr>
        <w:t xml:space="preserve"> able to exchange </w:t>
      </w:r>
      <w:proofErr w:type="spellStart"/>
      <w:r w:rsidR="000B314F">
        <w:rPr>
          <w:rFonts w:ascii="Arial" w:hAnsi="Arial" w:cs="Arial"/>
          <w:sz w:val="20"/>
          <w:szCs w:val="20"/>
        </w:rPr>
        <w:t>between</w:t>
      </w:r>
      <w:proofErr w:type="spellEnd"/>
      <w:r w:rsidR="000B314F">
        <w:rPr>
          <w:rFonts w:ascii="Arial" w:hAnsi="Arial" w:cs="Arial"/>
          <w:sz w:val="20"/>
          <w:szCs w:val="20"/>
        </w:rPr>
        <w:t xml:space="preserve"> </w:t>
      </w:r>
      <w:proofErr w:type="spellStart"/>
      <w:r w:rsidR="000B314F">
        <w:rPr>
          <w:rFonts w:ascii="Arial" w:hAnsi="Arial" w:cs="Arial"/>
          <w:sz w:val="20"/>
          <w:szCs w:val="20"/>
        </w:rPr>
        <w:t>them</w:t>
      </w:r>
      <w:proofErr w:type="spellEnd"/>
      <w:r w:rsidR="000B314F">
        <w:rPr>
          <w:rFonts w:ascii="Arial" w:hAnsi="Arial" w:cs="Arial"/>
          <w:sz w:val="20"/>
          <w:szCs w:val="20"/>
        </w:rPr>
        <w:t>.</w:t>
      </w:r>
    </w:p>
    <w:p w:rsidR="003909DC" w:rsidRPr="003909DC" w:rsidRDefault="003909DC" w:rsidP="003909DC">
      <w:pPr>
        <w:rPr>
          <w:rFonts w:ascii="Arial" w:hAnsi="Arial" w:cs="Arial"/>
          <w:sz w:val="20"/>
          <w:szCs w:val="20"/>
        </w:rPr>
      </w:pPr>
      <w:r w:rsidRPr="003909DC">
        <w:rPr>
          <w:rFonts w:ascii="Arial" w:hAnsi="Arial" w:cs="Arial"/>
          <w:sz w:val="20"/>
          <w:szCs w:val="20"/>
        </w:rPr>
        <w:t xml:space="preserve">The value of </w:t>
      </w:r>
      <w:proofErr w:type="spellStart"/>
      <w:r w:rsidRPr="003909DC">
        <w:rPr>
          <w:rFonts w:ascii="Arial" w:hAnsi="Arial" w:cs="Arial"/>
          <w:sz w:val="20"/>
          <w:szCs w:val="20"/>
        </w:rPr>
        <w:t>metals</w:t>
      </w:r>
      <w:proofErr w:type="spellEnd"/>
      <w:r w:rsidRPr="003909DC">
        <w:rPr>
          <w:rFonts w:ascii="Arial" w:hAnsi="Arial" w:cs="Arial"/>
          <w:sz w:val="20"/>
          <w:szCs w:val="20"/>
        </w:rPr>
        <w:t xml:space="preserve"> </w:t>
      </w:r>
      <w:proofErr w:type="spellStart"/>
      <w:r w:rsidRPr="003909DC">
        <w:rPr>
          <w:rFonts w:ascii="Arial" w:hAnsi="Arial" w:cs="Arial"/>
          <w:sz w:val="20"/>
          <w:szCs w:val="20"/>
        </w:rPr>
        <w:t>is</w:t>
      </w:r>
      <w:proofErr w:type="spellEnd"/>
      <w:r w:rsidRPr="003909DC">
        <w:rPr>
          <w:rFonts w:ascii="Arial" w:hAnsi="Arial" w:cs="Arial"/>
          <w:sz w:val="20"/>
          <w:szCs w:val="20"/>
        </w:rPr>
        <w:t xml:space="preserve"> </w:t>
      </w:r>
      <w:proofErr w:type="spellStart"/>
      <w:r w:rsidRPr="003909DC">
        <w:rPr>
          <w:rFonts w:ascii="Arial" w:hAnsi="Arial" w:cs="Arial"/>
          <w:sz w:val="20"/>
          <w:szCs w:val="20"/>
        </w:rPr>
        <w:t>intrinsic</w:t>
      </w:r>
      <w:proofErr w:type="spellEnd"/>
      <w:r w:rsidRPr="003909DC">
        <w:rPr>
          <w:rFonts w:ascii="Arial" w:hAnsi="Arial" w:cs="Arial"/>
          <w:sz w:val="20"/>
          <w:szCs w:val="20"/>
        </w:rPr>
        <w:t xml:space="preserve">, </w:t>
      </w:r>
      <w:proofErr w:type="spellStart"/>
      <w:r w:rsidRPr="003909DC">
        <w:rPr>
          <w:rFonts w:ascii="Arial" w:hAnsi="Arial" w:cs="Arial"/>
          <w:sz w:val="20"/>
          <w:szCs w:val="20"/>
        </w:rPr>
        <w:t>with</w:t>
      </w:r>
      <w:proofErr w:type="spellEnd"/>
      <w:r w:rsidRPr="003909DC">
        <w:rPr>
          <w:rFonts w:ascii="Arial" w:hAnsi="Arial" w:cs="Arial"/>
          <w:sz w:val="20"/>
          <w:szCs w:val="20"/>
        </w:rPr>
        <w:t xml:space="preserve"> the </w:t>
      </w:r>
      <w:proofErr w:type="spellStart"/>
      <w:r w:rsidRPr="003909DC">
        <w:rPr>
          <w:rFonts w:ascii="Arial" w:hAnsi="Arial" w:cs="Arial"/>
          <w:sz w:val="20"/>
          <w:szCs w:val="20"/>
        </w:rPr>
        <w:t>qualities</w:t>
      </w:r>
      <w:proofErr w:type="spellEnd"/>
      <w:r w:rsidRPr="003909DC">
        <w:rPr>
          <w:rFonts w:ascii="Arial" w:hAnsi="Arial" w:cs="Arial"/>
          <w:sz w:val="20"/>
          <w:szCs w:val="20"/>
        </w:rPr>
        <w:t xml:space="preserve"> of </w:t>
      </w:r>
      <w:proofErr w:type="spellStart"/>
      <w:r w:rsidRPr="003909DC">
        <w:rPr>
          <w:rFonts w:ascii="Arial" w:hAnsi="Arial" w:cs="Arial"/>
          <w:sz w:val="20"/>
          <w:szCs w:val="20"/>
        </w:rPr>
        <w:t>being</w:t>
      </w:r>
      <w:proofErr w:type="spellEnd"/>
      <w:r w:rsidRPr="003909DC">
        <w:rPr>
          <w:rFonts w:ascii="Arial" w:hAnsi="Arial" w:cs="Arial"/>
          <w:sz w:val="20"/>
          <w:szCs w:val="20"/>
        </w:rPr>
        <w:t xml:space="preserve"> incorruptible, </w:t>
      </w:r>
      <w:proofErr w:type="spellStart"/>
      <w:r w:rsidRPr="003909DC">
        <w:rPr>
          <w:rFonts w:ascii="Arial" w:hAnsi="Arial" w:cs="Arial"/>
          <w:sz w:val="20"/>
          <w:szCs w:val="20"/>
        </w:rPr>
        <w:t>homogeneous</w:t>
      </w:r>
      <w:proofErr w:type="spellEnd"/>
      <w:r w:rsidRPr="003909DC">
        <w:rPr>
          <w:rFonts w:ascii="Arial" w:hAnsi="Arial" w:cs="Arial"/>
          <w:sz w:val="20"/>
          <w:szCs w:val="20"/>
        </w:rPr>
        <w:t xml:space="preserve">, </w:t>
      </w:r>
      <w:proofErr w:type="spellStart"/>
      <w:r w:rsidRPr="003909DC">
        <w:rPr>
          <w:rFonts w:ascii="Arial" w:hAnsi="Arial" w:cs="Arial"/>
          <w:sz w:val="20"/>
          <w:szCs w:val="20"/>
        </w:rPr>
        <w:t>malleable</w:t>
      </w:r>
      <w:proofErr w:type="spellEnd"/>
      <w:r w:rsidRPr="003909DC">
        <w:rPr>
          <w:rFonts w:ascii="Arial" w:hAnsi="Arial" w:cs="Arial"/>
          <w:sz w:val="20"/>
          <w:szCs w:val="20"/>
        </w:rPr>
        <w:t xml:space="preserve"> (but </w:t>
      </w:r>
      <w:proofErr w:type="spellStart"/>
      <w:r w:rsidRPr="003909DC">
        <w:rPr>
          <w:rFonts w:ascii="Arial" w:hAnsi="Arial" w:cs="Arial"/>
          <w:sz w:val="20"/>
          <w:szCs w:val="20"/>
        </w:rPr>
        <w:t>easily</w:t>
      </w:r>
      <w:proofErr w:type="spellEnd"/>
      <w:r w:rsidRPr="003909DC">
        <w:rPr>
          <w:rFonts w:ascii="Arial" w:hAnsi="Arial" w:cs="Arial"/>
          <w:sz w:val="20"/>
          <w:szCs w:val="20"/>
        </w:rPr>
        <w:t xml:space="preserve"> divisible and </w:t>
      </w:r>
      <w:proofErr w:type="spellStart"/>
      <w:r w:rsidRPr="003909DC">
        <w:rPr>
          <w:rFonts w:ascii="Arial" w:hAnsi="Arial" w:cs="Arial"/>
          <w:sz w:val="20"/>
          <w:szCs w:val="20"/>
        </w:rPr>
        <w:t>im</w:t>
      </w:r>
      <w:r w:rsidR="000B314F">
        <w:rPr>
          <w:rFonts w:ascii="Arial" w:hAnsi="Arial" w:cs="Arial"/>
          <w:sz w:val="20"/>
          <w:szCs w:val="20"/>
        </w:rPr>
        <w:t>printable</w:t>
      </w:r>
      <w:proofErr w:type="spellEnd"/>
      <w:r w:rsidR="000B314F">
        <w:rPr>
          <w:rFonts w:ascii="Arial" w:hAnsi="Arial" w:cs="Arial"/>
          <w:sz w:val="20"/>
          <w:szCs w:val="20"/>
        </w:rPr>
        <w:t xml:space="preserve">) and </w:t>
      </w:r>
      <w:proofErr w:type="spellStart"/>
      <w:r w:rsidR="000B314F">
        <w:rPr>
          <w:rFonts w:ascii="Arial" w:hAnsi="Arial" w:cs="Arial"/>
          <w:sz w:val="20"/>
          <w:szCs w:val="20"/>
        </w:rPr>
        <w:t>relatively</w:t>
      </w:r>
      <w:proofErr w:type="spellEnd"/>
      <w:r w:rsidR="000B314F">
        <w:rPr>
          <w:rFonts w:ascii="Arial" w:hAnsi="Arial" w:cs="Arial"/>
          <w:sz w:val="20"/>
          <w:szCs w:val="20"/>
        </w:rPr>
        <w:t xml:space="preserve"> rare.</w:t>
      </w:r>
    </w:p>
    <w:p w:rsidR="003909DC" w:rsidRPr="003909DC" w:rsidRDefault="003909DC" w:rsidP="003909DC">
      <w:pPr>
        <w:rPr>
          <w:rFonts w:ascii="Arial" w:hAnsi="Arial" w:cs="Arial"/>
          <w:sz w:val="20"/>
          <w:szCs w:val="20"/>
        </w:rPr>
      </w:pPr>
      <w:r w:rsidRPr="003909DC">
        <w:rPr>
          <w:rFonts w:ascii="Arial" w:hAnsi="Arial" w:cs="Arial"/>
          <w:sz w:val="20"/>
          <w:szCs w:val="20"/>
        </w:rPr>
        <w:t xml:space="preserve">The invention of the first </w:t>
      </w:r>
      <w:proofErr w:type="spellStart"/>
      <w:r w:rsidRPr="003909DC">
        <w:rPr>
          <w:rFonts w:ascii="Arial" w:hAnsi="Arial" w:cs="Arial"/>
          <w:sz w:val="20"/>
          <w:szCs w:val="20"/>
        </w:rPr>
        <w:t>metal</w:t>
      </w:r>
      <w:proofErr w:type="spellEnd"/>
      <w:r w:rsidRPr="003909DC">
        <w:rPr>
          <w:rFonts w:ascii="Arial" w:hAnsi="Arial" w:cs="Arial"/>
          <w:sz w:val="20"/>
          <w:szCs w:val="20"/>
        </w:rPr>
        <w:t xml:space="preserve"> </w:t>
      </w:r>
      <w:proofErr w:type="spellStart"/>
      <w:r w:rsidRPr="003909DC">
        <w:rPr>
          <w:rFonts w:ascii="Arial" w:hAnsi="Arial" w:cs="Arial"/>
          <w:sz w:val="20"/>
          <w:szCs w:val="20"/>
        </w:rPr>
        <w:t>pieces</w:t>
      </w:r>
      <w:proofErr w:type="spellEnd"/>
      <w:r w:rsidRPr="003909DC">
        <w:rPr>
          <w:rFonts w:ascii="Arial" w:hAnsi="Arial" w:cs="Arial"/>
          <w:sz w:val="20"/>
          <w:szCs w:val="20"/>
        </w:rPr>
        <w:t xml:space="preserve"> in the West </w:t>
      </w:r>
      <w:proofErr w:type="spellStart"/>
      <w:r w:rsidRPr="003909DC">
        <w:rPr>
          <w:rFonts w:ascii="Arial" w:hAnsi="Arial" w:cs="Arial"/>
          <w:sz w:val="20"/>
          <w:szCs w:val="20"/>
        </w:rPr>
        <w:t>is</w:t>
      </w:r>
      <w:proofErr w:type="spellEnd"/>
      <w:r w:rsidRPr="003909DC">
        <w:rPr>
          <w:rFonts w:ascii="Arial" w:hAnsi="Arial" w:cs="Arial"/>
          <w:sz w:val="20"/>
          <w:szCs w:val="20"/>
        </w:rPr>
        <w:t xml:space="preserve"> the </w:t>
      </w:r>
      <w:proofErr w:type="spellStart"/>
      <w:r w:rsidRPr="003909DC">
        <w:rPr>
          <w:rFonts w:ascii="Arial" w:hAnsi="Arial" w:cs="Arial"/>
          <w:sz w:val="20"/>
          <w:szCs w:val="20"/>
        </w:rPr>
        <w:t>work</w:t>
      </w:r>
      <w:proofErr w:type="spellEnd"/>
      <w:r w:rsidRPr="003909DC">
        <w:rPr>
          <w:rFonts w:ascii="Arial" w:hAnsi="Arial" w:cs="Arial"/>
          <w:sz w:val="20"/>
          <w:szCs w:val="20"/>
        </w:rPr>
        <w:t xml:space="preserve"> of the </w:t>
      </w:r>
      <w:proofErr w:type="spellStart"/>
      <w:r w:rsidRPr="003909DC">
        <w:rPr>
          <w:rFonts w:ascii="Arial" w:hAnsi="Arial" w:cs="Arial"/>
          <w:sz w:val="20"/>
          <w:szCs w:val="20"/>
        </w:rPr>
        <w:t>Greeks</w:t>
      </w:r>
      <w:proofErr w:type="spellEnd"/>
      <w:r w:rsidRPr="003909DC">
        <w:rPr>
          <w:rFonts w:ascii="Arial" w:hAnsi="Arial" w:cs="Arial"/>
          <w:sz w:val="20"/>
          <w:szCs w:val="20"/>
        </w:rPr>
        <w:t xml:space="preserve"> in the </w:t>
      </w:r>
      <w:proofErr w:type="spellStart"/>
      <w:r w:rsidRPr="003909DC">
        <w:rPr>
          <w:rFonts w:ascii="Arial" w:hAnsi="Arial" w:cs="Arial"/>
          <w:sz w:val="20"/>
          <w:szCs w:val="20"/>
        </w:rPr>
        <w:t>seventh</w:t>
      </w:r>
      <w:proofErr w:type="spellEnd"/>
      <w:r w:rsidRPr="003909DC">
        <w:rPr>
          <w:rFonts w:ascii="Arial" w:hAnsi="Arial" w:cs="Arial"/>
          <w:sz w:val="20"/>
          <w:szCs w:val="20"/>
        </w:rPr>
        <w:t xml:space="preserve"> </w:t>
      </w:r>
      <w:proofErr w:type="spellStart"/>
      <w:r w:rsidRPr="003909DC">
        <w:rPr>
          <w:rFonts w:ascii="Arial" w:hAnsi="Arial" w:cs="Arial"/>
          <w:sz w:val="20"/>
          <w:szCs w:val="20"/>
        </w:rPr>
        <w:t>century</w:t>
      </w:r>
      <w:proofErr w:type="spellEnd"/>
      <w:r w:rsidRPr="003909DC">
        <w:rPr>
          <w:rFonts w:ascii="Arial" w:hAnsi="Arial" w:cs="Arial"/>
          <w:sz w:val="20"/>
          <w:szCs w:val="20"/>
        </w:rPr>
        <w:t xml:space="preserve"> BC. The </w:t>
      </w:r>
      <w:proofErr w:type="spellStart"/>
      <w:r w:rsidRPr="003909DC">
        <w:rPr>
          <w:rFonts w:ascii="Arial" w:hAnsi="Arial" w:cs="Arial"/>
          <w:sz w:val="20"/>
          <w:szCs w:val="20"/>
        </w:rPr>
        <w:t>idea</w:t>
      </w:r>
      <w:proofErr w:type="spellEnd"/>
      <w:r w:rsidRPr="003909DC">
        <w:rPr>
          <w:rFonts w:ascii="Arial" w:hAnsi="Arial" w:cs="Arial"/>
          <w:sz w:val="20"/>
          <w:szCs w:val="20"/>
        </w:rPr>
        <w:t xml:space="preserve"> of ​​</w:t>
      </w:r>
      <w:proofErr w:type="spellStart"/>
      <w:r w:rsidRPr="003909DC">
        <w:rPr>
          <w:rFonts w:ascii="Arial" w:hAnsi="Arial" w:cs="Arial"/>
          <w:sz w:val="20"/>
          <w:szCs w:val="20"/>
        </w:rPr>
        <w:t>hitting</w:t>
      </w:r>
      <w:proofErr w:type="spellEnd"/>
      <w:r w:rsidRPr="003909DC">
        <w:rPr>
          <w:rFonts w:ascii="Arial" w:hAnsi="Arial" w:cs="Arial"/>
          <w:sz w:val="20"/>
          <w:szCs w:val="20"/>
        </w:rPr>
        <w:t xml:space="preserve"> coins of </w:t>
      </w:r>
      <w:proofErr w:type="spellStart"/>
      <w:r w:rsidRPr="003909DC">
        <w:rPr>
          <w:rFonts w:ascii="Arial" w:hAnsi="Arial" w:cs="Arial"/>
          <w:sz w:val="20"/>
          <w:szCs w:val="20"/>
        </w:rPr>
        <w:t>precious</w:t>
      </w:r>
      <w:proofErr w:type="spellEnd"/>
      <w:r w:rsidRPr="003909DC">
        <w:rPr>
          <w:rFonts w:ascii="Arial" w:hAnsi="Arial" w:cs="Arial"/>
          <w:sz w:val="20"/>
          <w:szCs w:val="20"/>
        </w:rPr>
        <w:t xml:space="preserve"> </w:t>
      </w:r>
      <w:proofErr w:type="spellStart"/>
      <w:r w:rsidRPr="003909DC">
        <w:rPr>
          <w:rFonts w:ascii="Arial" w:hAnsi="Arial" w:cs="Arial"/>
          <w:sz w:val="20"/>
          <w:szCs w:val="20"/>
        </w:rPr>
        <w:t>metal</w:t>
      </w:r>
      <w:proofErr w:type="spellEnd"/>
      <w:r w:rsidRPr="003909DC">
        <w:rPr>
          <w:rFonts w:ascii="Arial" w:hAnsi="Arial" w:cs="Arial"/>
          <w:sz w:val="20"/>
          <w:szCs w:val="20"/>
        </w:rPr>
        <w:t xml:space="preserve"> </w:t>
      </w:r>
      <w:proofErr w:type="spellStart"/>
      <w:r w:rsidRPr="003909DC">
        <w:rPr>
          <w:rFonts w:ascii="Arial" w:hAnsi="Arial" w:cs="Arial"/>
          <w:sz w:val="20"/>
          <w:szCs w:val="20"/>
        </w:rPr>
        <w:t>was</w:t>
      </w:r>
      <w:proofErr w:type="spellEnd"/>
      <w:r w:rsidRPr="003909DC">
        <w:rPr>
          <w:rFonts w:ascii="Arial" w:hAnsi="Arial" w:cs="Arial"/>
          <w:sz w:val="20"/>
          <w:szCs w:val="20"/>
        </w:rPr>
        <w:t xml:space="preserve"> </w:t>
      </w:r>
      <w:proofErr w:type="spellStart"/>
      <w:r w:rsidRPr="003909DC">
        <w:rPr>
          <w:rFonts w:ascii="Arial" w:hAnsi="Arial" w:cs="Arial"/>
          <w:sz w:val="20"/>
          <w:szCs w:val="20"/>
        </w:rPr>
        <w:t>born</w:t>
      </w:r>
      <w:proofErr w:type="spellEnd"/>
      <w:r w:rsidRPr="003909DC">
        <w:rPr>
          <w:rFonts w:ascii="Arial" w:hAnsi="Arial" w:cs="Arial"/>
          <w:sz w:val="20"/>
          <w:szCs w:val="20"/>
        </w:rPr>
        <w:t xml:space="preserve"> </w:t>
      </w:r>
      <w:proofErr w:type="spellStart"/>
      <w:r w:rsidRPr="003909DC">
        <w:rPr>
          <w:rFonts w:ascii="Arial" w:hAnsi="Arial" w:cs="Arial"/>
          <w:sz w:val="20"/>
          <w:szCs w:val="20"/>
        </w:rPr>
        <w:t>aroun</w:t>
      </w:r>
      <w:r w:rsidR="000B314F">
        <w:rPr>
          <w:rFonts w:ascii="Arial" w:hAnsi="Arial" w:cs="Arial"/>
          <w:sz w:val="20"/>
          <w:szCs w:val="20"/>
        </w:rPr>
        <w:t>d</w:t>
      </w:r>
      <w:proofErr w:type="spellEnd"/>
      <w:r w:rsidR="000B314F">
        <w:rPr>
          <w:rFonts w:ascii="Arial" w:hAnsi="Arial" w:cs="Arial"/>
          <w:sz w:val="20"/>
          <w:szCs w:val="20"/>
        </w:rPr>
        <w:t xml:space="preserve"> the </w:t>
      </w:r>
      <w:proofErr w:type="spellStart"/>
      <w:r w:rsidR="000B314F">
        <w:rPr>
          <w:rFonts w:ascii="Arial" w:hAnsi="Arial" w:cs="Arial"/>
          <w:sz w:val="20"/>
          <w:szCs w:val="20"/>
        </w:rPr>
        <w:t>Aegean</w:t>
      </w:r>
      <w:proofErr w:type="spellEnd"/>
      <w:r w:rsidR="000B314F">
        <w:rPr>
          <w:rFonts w:ascii="Arial" w:hAnsi="Arial" w:cs="Arial"/>
          <w:sz w:val="20"/>
          <w:szCs w:val="20"/>
        </w:rPr>
        <w:t xml:space="preserve"> </w:t>
      </w:r>
      <w:proofErr w:type="spellStart"/>
      <w:r w:rsidR="000B314F">
        <w:rPr>
          <w:rFonts w:ascii="Arial" w:hAnsi="Arial" w:cs="Arial"/>
          <w:sz w:val="20"/>
          <w:szCs w:val="20"/>
        </w:rPr>
        <w:t>Sea</w:t>
      </w:r>
      <w:proofErr w:type="spellEnd"/>
      <w:r w:rsidR="000B314F">
        <w:rPr>
          <w:rFonts w:ascii="Arial" w:hAnsi="Arial" w:cs="Arial"/>
          <w:sz w:val="20"/>
          <w:szCs w:val="20"/>
        </w:rPr>
        <w:t xml:space="preserve"> </w:t>
      </w:r>
      <w:proofErr w:type="spellStart"/>
      <w:r w:rsidR="000B314F">
        <w:rPr>
          <w:rFonts w:ascii="Arial" w:hAnsi="Arial" w:cs="Arial"/>
          <w:sz w:val="20"/>
          <w:szCs w:val="20"/>
        </w:rPr>
        <w:t>around</w:t>
      </w:r>
      <w:proofErr w:type="spellEnd"/>
      <w:r w:rsidR="000B314F">
        <w:rPr>
          <w:rFonts w:ascii="Arial" w:hAnsi="Arial" w:cs="Arial"/>
          <w:sz w:val="20"/>
          <w:szCs w:val="20"/>
        </w:rPr>
        <w:t xml:space="preserve"> 650 BC.</w:t>
      </w:r>
    </w:p>
    <w:p w:rsidR="003909DC" w:rsidRPr="003909DC" w:rsidRDefault="003909DC" w:rsidP="003909DC">
      <w:pPr>
        <w:rPr>
          <w:rFonts w:ascii="Arial" w:hAnsi="Arial" w:cs="Arial"/>
          <w:sz w:val="20"/>
          <w:szCs w:val="20"/>
        </w:rPr>
      </w:pPr>
      <w:proofErr w:type="spellStart"/>
      <w:r w:rsidRPr="003909DC">
        <w:rPr>
          <w:rFonts w:ascii="Arial" w:hAnsi="Arial" w:cs="Arial"/>
          <w:sz w:val="20"/>
          <w:szCs w:val="20"/>
        </w:rPr>
        <w:t>Later</w:t>
      </w:r>
      <w:proofErr w:type="spellEnd"/>
      <w:r w:rsidRPr="003909DC">
        <w:rPr>
          <w:rFonts w:ascii="Arial" w:hAnsi="Arial" w:cs="Arial"/>
          <w:sz w:val="20"/>
          <w:szCs w:val="20"/>
        </w:rPr>
        <w:t xml:space="preserve">, the </w:t>
      </w:r>
      <w:proofErr w:type="spellStart"/>
      <w:r w:rsidRPr="003909DC">
        <w:rPr>
          <w:rFonts w:ascii="Arial" w:hAnsi="Arial" w:cs="Arial"/>
          <w:sz w:val="20"/>
          <w:szCs w:val="20"/>
        </w:rPr>
        <w:t>Persians</w:t>
      </w:r>
      <w:proofErr w:type="spellEnd"/>
      <w:r w:rsidRPr="003909DC">
        <w:rPr>
          <w:rFonts w:ascii="Arial" w:hAnsi="Arial" w:cs="Arial"/>
          <w:sz w:val="20"/>
          <w:szCs w:val="20"/>
        </w:rPr>
        <w:t xml:space="preserve"> </w:t>
      </w:r>
      <w:proofErr w:type="spellStart"/>
      <w:r w:rsidRPr="003909DC">
        <w:rPr>
          <w:rFonts w:ascii="Arial" w:hAnsi="Arial" w:cs="Arial"/>
          <w:sz w:val="20"/>
          <w:szCs w:val="20"/>
        </w:rPr>
        <w:t>who</w:t>
      </w:r>
      <w:proofErr w:type="spellEnd"/>
      <w:r w:rsidRPr="003909DC">
        <w:rPr>
          <w:rFonts w:ascii="Arial" w:hAnsi="Arial" w:cs="Arial"/>
          <w:sz w:val="20"/>
          <w:szCs w:val="20"/>
        </w:rPr>
        <w:t xml:space="preserve"> </w:t>
      </w:r>
      <w:proofErr w:type="spellStart"/>
      <w:r w:rsidRPr="003909DC">
        <w:rPr>
          <w:rFonts w:ascii="Arial" w:hAnsi="Arial" w:cs="Arial"/>
          <w:sz w:val="20"/>
          <w:szCs w:val="20"/>
        </w:rPr>
        <w:t>conquered</w:t>
      </w:r>
      <w:proofErr w:type="spellEnd"/>
      <w:r w:rsidRPr="003909DC">
        <w:rPr>
          <w:rFonts w:ascii="Arial" w:hAnsi="Arial" w:cs="Arial"/>
          <w:sz w:val="20"/>
          <w:szCs w:val="20"/>
        </w:rPr>
        <w:t xml:space="preserve"> Babylon </w:t>
      </w:r>
      <w:proofErr w:type="spellStart"/>
      <w:r w:rsidRPr="003909DC">
        <w:rPr>
          <w:rFonts w:ascii="Arial" w:hAnsi="Arial" w:cs="Arial"/>
          <w:sz w:val="20"/>
          <w:szCs w:val="20"/>
        </w:rPr>
        <w:t>create</w:t>
      </w:r>
      <w:proofErr w:type="spellEnd"/>
      <w:r w:rsidRPr="003909DC">
        <w:rPr>
          <w:rFonts w:ascii="Arial" w:hAnsi="Arial" w:cs="Arial"/>
          <w:sz w:val="20"/>
          <w:szCs w:val="20"/>
        </w:rPr>
        <w:t xml:space="preserve"> </w:t>
      </w:r>
      <w:proofErr w:type="spellStart"/>
      <w:r w:rsidRPr="003909DC">
        <w:rPr>
          <w:rFonts w:ascii="Arial" w:hAnsi="Arial" w:cs="Arial"/>
          <w:sz w:val="20"/>
          <w:szCs w:val="20"/>
        </w:rPr>
        <w:t>their</w:t>
      </w:r>
      <w:proofErr w:type="spellEnd"/>
      <w:r w:rsidRPr="003909DC">
        <w:rPr>
          <w:rFonts w:ascii="Arial" w:hAnsi="Arial" w:cs="Arial"/>
          <w:sz w:val="20"/>
          <w:szCs w:val="20"/>
        </w:rPr>
        <w:t xml:space="preserve"> </w:t>
      </w:r>
      <w:proofErr w:type="spellStart"/>
      <w:r w:rsidRPr="003909DC">
        <w:rPr>
          <w:rFonts w:ascii="Arial" w:hAnsi="Arial" w:cs="Arial"/>
          <w:sz w:val="20"/>
          <w:szCs w:val="20"/>
        </w:rPr>
        <w:t>own</w:t>
      </w:r>
      <w:proofErr w:type="spellEnd"/>
      <w:r w:rsidRPr="003909DC">
        <w:rPr>
          <w:rFonts w:ascii="Arial" w:hAnsi="Arial" w:cs="Arial"/>
          <w:sz w:val="20"/>
          <w:szCs w:val="20"/>
        </w:rPr>
        <w:t xml:space="preserve"> </w:t>
      </w:r>
      <w:proofErr w:type="spellStart"/>
      <w:r w:rsidRPr="003909DC">
        <w:rPr>
          <w:rFonts w:ascii="Arial" w:hAnsi="Arial" w:cs="Arial"/>
          <w:sz w:val="20"/>
          <w:szCs w:val="20"/>
        </w:rPr>
        <w:t>currency</w:t>
      </w:r>
      <w:proofErr w:type="spellEnd"/>
      <w:r w:rsidRPr="003909DC">
        <w:rPr>
          <w:rFonts w:ascii="Arial" w:hAnsi="Arial" w:cs="Arial"/>
          <w:sz w:val="20"/>
          <w:szCs w:val="20"/>
        </w:rPr>
        <w:t xml:space="preserve">. This one has a </w:t>
      </w:r>
      <w:proofErr w:type="spellStart"/>
      <w:r w:rsidRPr="003909DC">
        <w:rPr>
          <w:rFonts w:ascii="Arial" w:hAnsi="Arial" w:cs="Arial"/>
          <w:sz w:val="20"/>
          <w:szCs w:val="20"/>
        </w:rPr>
        <w:t>liberating</w:t>
      </w:r>
      <w:proofErr w:type="spellEnd"/>
      <w:r w:rsidRPr="003909DC">
        <w:rPr>
          <w:rFonts w:ascii="Arial" w:hAnsi="Arial" w:cs="Arial"/>
          <w:sz w:val="20"/>
          <w:szCs w:val="20"/>
        </w:rPr>
        <w:t xml:space="preserve"> force and </w:t>
      </w:r>
      <w:proofErr w:type="spellStart"/>
      <w:r w:rsidRPr="003909DC">
        <w:rPr>
          <w:rFonts w:ascii="Arial" w:hAnsi="Arial" w:cs="Arial"/>
          <w:sz w:val="20"/>
          <w:szCs w:val="20"/>
        </w:rPr>
        <w:t>rest</w:t>
      </w:r>
      <w:proofErr w:type="spellEnd"/>
      <w:r w:rsidRPr="003909DC">
        <w:rPr>
          <w:rFonts w:ascii="Arial" w:hAnsi="Arial" w:cs="Arial"/>
          <w:sz w:val="20"/>
          <w:szCs w:val="20"/>
        </w:rPr>
        <w:t xml:space="preserve"> on the bi-</w:t>
      </w:r>
      <w:proofErr w:type="spellStart"/>
      <w:r w:rsidRPr="003909DC">
        <w:rPr>
          <w:rFonts w:ascii="Arial" w:hAnsi="Arial" w:cs="Arial"/>
          <w:sz w:val="20"/>
          <w:szCs w:val="20"/>
        </w:rPr>
        <w:t>metallism</w:t>
      </w:r>
      <w:proofErr w:type="spellEnd"/>
      <w:r w:rsidRPr="003909DC">
        <w:rPr>
          <w:rFonts w:ascii="Arial" w:hAnsi="Arial" w:cs="Arial"/>
          <w:sz w:val="20"/>
          <w:szCs w:val="20"/>
        </w:rPr>
        <w:t xml:space="preserve"> (a gold coin </w:t>
      </w:r>
      <w:proofErr w:type="spellStart"/>
      <w:r w:rsidRPr="003909DC">
        <w:rPr>
          <w:rFonts w:ascii="Arial" w:hAnsi="Arial" w:cs="Arial"/>
          <w:sz w:val="20"/>
          <w:szCs w:val="20"/>
        </w:rPr>
        <w:t>worth</w:t>
      </w:r>
      <w:proofErr w:type="spellEnd"/>
      <w:r w:rsidRPr="003909DC">
        <w:rPr>
          <w:rFonts w:ascii="Arial" w:hAnsi="Arial" w:cs="Arial"/>
          <w:sz w:val="20"/>
          <w:szCs w:val="20"/>
        </w:rPr>
        <w:t xml:space="preserve"> </w:t>
      </w:r>
      <w:proofErr w:type="spellStart"/>
      <w:r w:rsidRPr="003909DC">
        <w:rPr>
          <w:rFonts w:ascii="Arial" w:hAnsi="Arial" w:cs="Arial"/>
          <w:sz w:val="20"/>
          <w:szCs w:val="20"/>
        </w:rPr>
        <w:t>thirteen</w:t>
      </w:r>
      <w:proofErr w:type="spellEnd"/>
      <w:r w:rsidRPr="003909DC">
        <w:rPr>
          <w:rFonts w:ascii="Arial" w:hAnsi="Arial" w:cs="Arial"/>
          <w:sz w:val="20"/>
          <w:szCs w:val="20"/>
        </w:rPr>
        <w:t xml:space="preserve"> and a </w:t>
      </w:r>
      <w:proofErr w:type="spellStart"/>
      <w:r w:rsidRPr="003909DC">
        <w:rPr>
          <w:rFonts w:ascii="Arial" w:hAnsi="Arial" w:cs="Arial"/>
          <w:sz w:val="20"/>
          <w:szCs w:val="20"/>
        </w:rPr>
        <w:t>half</w:t>
      </w:r>
      <w:proofErr w:type="spellEnd"/>
      <w:r w:rsidRPr="003909DC">
        <w:rPr>
          <w:rFonts w:ascii="Arial" w:hAnsi="Arial" w:cs="Arial"/>
          <w:sz w:val="20"/>
          <w:szCs w:val="20"/>
        </w:rPr>
        <w:t xml:space="preserve"> </w:t>
      </w:r>
      <w:proofErr w:type="spellStart"/>
      <w:r w:rsidR="000B314F">
        <w:rPr>
          <w:rFonts w:ascii="Arial" w:hAnsi="Arial" w:cs="Arial"/>
          <w:sz w:val="20"/>
          <w:szCs w:val="20"/>
        </w:rPr>
        <w:t>silver</w:t>
      </w:r>
      <w:proofErr w:type="spellEnd"/>
      <w:r w:rsidR="000B314F">
        <w:rPr>
          <w:rFonts w:ascii="Arial" w:hAnsi="Arial" w:cs="Arial"/>
          <w:sz w:val="20"/>
          <w:szCs w:val="20"/>
        </w:rPr>
        <w:t xml:space="preserve"> coins).</w:t>
      </w:r>
    </w:p>
    <w:p w:rsidR="007861E1" w:rsidRDefault="003909DC" w:rsidP="003909DC">
      <w:pPr>
        <w:rPr>
          <w:rFonts w:ascii="Arial" w:hAnsi="Arial" w:cs="Arial"/>
          <w:sz w:val="20"/>
          <w:szCs w:val="20"/>
        </w:rPr>
      </w:pPr>
      <w:proofErr w:type="spellStart"/>
      <w:r w:rsidRPr="003909DC">
        <w:rPr>
          <w:rFonts w:ascii="Arial" w:hAnsi="Arial" w:cs="Arial"/>
          <w:sz w:val="20"/>
          <w:szCs w:val="20"/>
        </w:rPr>
        <w:t>Metal</w:t>
      </w:r>
      <w:proofErr w:type="spellEnd"/>
      <w:r w:rsidRPr="003909DC">
        <w:rPr>
          <w:rFonts w:ascii="Arial" w:hAnsi="Arial" w:cs="Arial"/>
          <w:sz w:val="20"/>
          <w:szCs w:val="20"/>
        </w:rPr>
        <w:t xml:space="preserve"> coins are </w:t>
      </w:r>
      <w:proofErr w:type="spellStart"/>
      <w:r w:rsidRPr="003909DC">
        <w:rPr>
          <w:rFonts w:ascii="Arial" w:hAnsi="Arial" w:cs="Arial"/>
          <w:sz w:val="20"/>
          <w:szCs w:val="20"/>
        </w:rPr>
        <w:t>spreading</w:t>
      </w:r>
      <w:proofErr w:type="spellEnd"/>
      <w:r w:rsidRPr="003909DC">
        <w:rPr>
          <w:rFonts w:ascii="Arial" w:hAnsi="Arial" w:cs="Arial"/>
          <w:sz w:val="20"/>
          <w:szCs w:val="20"/>
        </w:rPr>
        <w:t xml:space="preserve"> </w:t>
      </w:r>
      <w:proofErr w:type="spellStart"/>
      <w:r w:rsidRPr="003909DC">
        <w:rPr>
          <w:rFonts w:ascii="Arial" w:hAnsi="Arial" w:cs="Arial"/>
          <w:sz w:val="20"/>
          <w:szCs w:val="20"/>
        </w:rPr>
        <w:t>rapidly</w:t>
      </w:r>
      <w:proofErr w:type="spellEnd"/>
      <w:r w:rsidRPr="003909DC">
        <w:rPr>
          <w:rFonts w:ascii="Arial" w:hAnsi="Arial" w:cs="Arial"/>
          <w:sz w:val="20"/>
          <w:szCs w:val="20"/>
        </w:rPr>
        <w:t xml:space="preserve"> all </w:t>
      </w:r>
      <w:proofErr w:type="spellStart"/>
      <w:r w:rsidRPr="003909DC">
        <w:rPr>
          <w:rFonts w:ascii="Arial" w:hAnsi="Arial" w:cs="Arial"/>
          <w:sz w:val="20"/>
          <w:szCs w:val="20"/>
        </w:rPr>
        <w:t>around</w:t>
      </w:r>
      <w:proofErr w:type="spellEnd"/>
      <w:r w:rsidRPr="003909DC">
        <w:rPr>
          <w:rFonts w:ascii="Arial" w:hAnsi="Arial" w:cs="Arial"/>
          <w:sz w:val="20"/>
          <w:szCs w:val="20"/>
        </w:rPr>
        <w:t xml:space="preserve"> the </w:t>
      </w:r>
      <w:proofErr w:type="spellStart"/>
      <w:r w:rsidRPr="003909DC">
        <w:rPr>
          <w:rFonts w:ascii="Arial" w:hAnsi="Arial" w:cs="Arial"/>
          <w:sz w:val="20"/>
          <w:szCs w:val="20"/>
        </w:rPr>
        <w:t>Mediterranean</w:t>
      </w:r>
      <w:proofErr w:type="spellEnd"/>
      <w:r w:rsidRPr="003909DC">
        <w:rPr>
          <w:rFonts w:ascii="Arial" w:hAnsi="Arial" w:cs="Arial"/>
          <w:sz w:val="20"/>
          <w:szCs w:val="20"/>
        </w:rPr>
        <w:t xml:space="preserve">. </w:t>
      </w:r>
      <w:proofErr w:type="spellStart"/>
      <w:r w:rsidRPr="003909DC">
        <w:rPr>
          <w:rFonts w:ascii="Arial" w:hAnsi="Arial" w:cs="Arial"/>
          <w:sz w:val="20"/>
          <w:szCs w:val="20"/>
        </w:rPr>
        <w:t>Thus</w:t>
      </w:r>
      <w:proofErr w:type="spellEnd"/>
      <w:r w:rsidRPr="003909DC">
        <w:rPr>
          <w:rFonts w:ascii="Arial" w:hAnsi="Arial" w:cs="Arial"/>
          <w:sz w:val="20"/>
          <w:szCs w:val="20"/>
        </w:rPr>
        <w:t xml:space="preserve">, the first </w:t>
      </w:r>
      <w:proofErr w:type="spellStart"/>
      <w:r w:rsidRPr="003909DC">
        <w:rPr>
          <w:rFonts w:ascii="Arial" w:hAnsi="Arial" w:cs="Arial"/>
          <w:sz w:val="20"/>
          <w:szCs w:val="20"/>
        </w:rPr>
        <w:t>metal</w:t>
      </w:r>
      <w:proofErr w:type="spellEnd"/>
      <w:r w:rsidRPr="003909DC">
        <w:rPr>
          <w:rFonts w:ascii="Arial" w:hAnsi="Arial" w:cs="Arial"/>
          <w:sz w:val="20"/>
          <w:szCs w:val="20"/>
        </w:rPr>
        <w:t xml:space="preserve"> </w:t>
      </w:r>
      <w:proofErr w:type="spellStart"/>
      <w:r w:rsidRPr="003909DC">
        <w:rPr>
          <w:rFonts w:ascii="Arial" w:hAnsi="Arial" w:cs="Arial"/>
          <w:sz w:val="20"/>
          <w:szCs w:val="20"/>
        </w:rPr>
        <w:t>pieces</w:t>
      </w:r>
      <w:proofErr w:type="spellEnd"/>
      <w:r w:rsidRPr="003909DC">
        <w:rPr>
          <w:rFonts w:ascii="Arial" w:hAnsi="Arial" w:cs="Arial"/>
          <w:sz w:val="20"/>
          <w:szCs w:val="20"/>
        </w:rPr>
        <w:t xml:space="preserve"> are </w:t>
      </w:r>
      <w:proofErr w:type="spellStart"/>
      <w:r w:rsidRPr="003909DC">
        <w:rPr>
          <w:rFonts w:ascii="Arial" w:hAnsi="Arial" w:cs="Arial"/>
          <w:sz w:val="20"/>
          <w:szCs w:val="20"/>
        </w:rPr>
        <w:t>struck</w:t>
      </w:r>
      <w:proofErr w:type="spellEnd"/>
      <w:r w:rsidRPr="003909DC">
        <w:rPr>
          <w:rFonts w:ascii="Arial" w:hAnsi="Arial" w:cs="Arial"/>
          <w:sz w:val="20"/>
          <w:szCs w:val="20"/>
        </w:rPr>
        <w:t xml:space="preserve"> in the </w:t>
      </w:r>
      <w:proofErr w:type="spellStart"/>
      <w:r w:rsidRPr="003909DC">
        <w:rPr>
          <w:rFonts w:ascii="Arial" w:hAnsi="Arial" w:cs="Arial"/>
          <w:sz w:val="20"/>
          <w:szCs w:val="20"/>
        </w:rPr>
        <w:t>fifth</w:t>
      </w:r>
      <w:proofErr w:type="spellEnd"/>
      <w:r w:rsidRPr="003909DC">
        <w:rPr>
          <w:rFonts w:ascii="Arial" w:hAnsi="Arial" w:cs="Arial"/>
          <w:sz w:val="20"/>
          <w:szCs w:val="20"/>
        </w:rPr>
        <w:t xml:space="preserve"> </w:t>
      </w:r>
      <w:proofErr w:type="spellStart"/>
      <w:r w:rsidRPr="003909DC">
        <w:rPr>
          <w:rFonts w:ascii="Arial" w:hAnsi="Arial" w:cs="Arial"/>
          <w:sz w:val="20"/>
          <w:szCs w:val="20"/>
        </w:rPr>
        <w:t>century</w:t>
      </w:r>
      <w:proofErr w:type="spellEnd"/>
      <w:r w:rsidRPr="003909DC">
        <w:rPr>
          <w:rFonts w:ascii="Arial" w:hAnsi="Arial" w:cs="Arial"/>
          <w:sz w:val="20"/>
          <w:szCs w:val="20"/>
        </w:rPr>
        <w:t xml:space="preserve"> BC. J. - C., on the </w:t>
      </w:r>
      <w:proofErr w:type="spellStart"/>
      <w:r w:rsidRPr="003909DC">
        <w:rPr>
          <w:rFonts w:ascii="Arial" w:hAnsi="Arial" w:cs="Arial"/>
          <w:sz w:val="20"/>
          <w:szCs w:val="20"/>
        </w:rPr>
        <w:t>territory</w:t>
      </w:r>
      <w:proofErr w:type="spellEnd"/>
      <w:r w:rsidRPr="003909DC">
        <w:rPr>
          <w:rFonts w:ascii="Arial" w:hAnsi="Arial" w:cs="Arial"/>
          <w:sz w:val="20"/>
          <w:szCs w:val="20"/>
        </w:rPr>
        <w:t xml:space="preserve"> </w:t>
      </w:r>
      <w:proofErr w:type="spellStart"/>
      <w:r w:rsidRPr="003909DC">
        <w:rPr>
          <w:rFonts w:ascii="Arial" w:hAnsi="Arial" w:cs="Arial"/>
          <w:sz w:val="20"/>
          <w:szCs w:val="20"/>
        </w:rPr>
        <w:t>which</w:t>
      </w:r>
      <w:proofErr w:type="spellEnd"/>
      <w:r w:rsidRPr="003909DC">
        <w:rPr>
          <w:rFonts w:ascii="Arial" w:hAnsi="Arial" w:cs="Arial"/>
          <w:sz w:val="20"/>
          <w:szCs w:val="20"/>
        </w:rPr>
        <w:t xml:space="preserve"> </w:t>
      </w:r>
      <w:proofErr w:type="spellStart"/>
      <w:r w:rsidRPr="003909DC">
        <w:rPr>
          <w:rFonts w:ascii="Arial" w:hAnsi="Arial" w:cs="Arial"/>
          <w:sz w:val="20"/>
          <w:szCs w:val="20"/>
        </w:rPr>
        <w:t>forms</w:t>
      </w:r>
      <w:proofErr w:type="spellEnd"/>
      <w:r w:rsidRPr="003909DC">
        <w:rPr>
          <w:rFonts w:ascii="Arial" w:hAnsi="Arial" w:cs="Arial"/>
          <w:sz w:val="20"/>
          <w:szCs w:val="20"/>
        </w:rPr>
        <w:t xml:space="preserve"> </w:t>
      </w:r>
      <w:proofErr w:type="spellStart"/>
      <w:r w:rsidRPr="003909DC">
        <w:rPr>
          <w:rFonts w:ascii="Arial" w:hAnsi="Arial" w:cs="Arial"/>
          <w:sz w:val="20"/>
          <w:szCs w:val="20"/>
        </w:rPr>
        <w:t>today</w:t>
      </w:r>
      <w:proofErr w:type="spellEnd"/>
      <w:r w:rsidRPr="003909DC">
        <w:rPr>
          <w:rFonts w:ascii="Arial" w:hAnsi="Arial" w:cs="Arial"/>
          <w:sz w:val="20"/>
          <w:szCs w:val="20"/>
        </w:rPr>
        <w:t xml:space="preserve"> France, on the </w:t>
      </w:r>
      <w:proofErr w:type="spellStart"/>
      <w:r w:rsidRPr="003909DC">
        <w:rPr>
          <w:rFonts w:ascii="Arial" w:hAnsi="Arial" w:cs="Arial"/>
          <w:sz w:val="20"/>
          <w:szCs w:val="20"/>
        </w:rPr>
        <w:t>region</w:t>
      </w:r>
      <w:proofErr w:type="spellEnd"/>
      <w:r w:rsidRPr="003909DC">
        <w:rPr>
          <w:rFonts w:ascii="Arial" w:hAnsi="Arial" w:cs="Arial"/>
          <w:sz w:val="20"/>
          <w:szCs w:val="20"/>
        </w:rPr>
        <w:t xml:space="preserve"> of </w:t>
      </w:r>
      <w:proofErr w:type="spellStart"/>
      <w:r w:rsidRPr="003909DC">
        <w:rPr>
          <w:rFonts w:ascii="Arial" w:hAnsi="Arial" w:cs="Arial"/>
          <w:sz w:val="20"/>
          <w:szCs w:val="20"/>
        </w:rPr>
        <w:t>Marseilles</w:t>
      </w:r>
      <w:proofErr w:type="spellEnd"/>
      <w:r w:rsidRPr="003909DC">
        <w:rPr>
          <w:rFonts w:ascii="Arial" w:hAnsi="Arial" w:cs="Arial"/>
          <w:sz w:val="20"/>
          <w:szCs w:val="20"/>
        </w:rPr>
        <w:t xml:space="preserve">, </w:t>
      </w:r>
      <w:proofErr w:type="spellStart"/>
      <w:r w:rsidRPr="003909DC">
        <w:rPr>
          <w:rFonts w:ascii="Arial" w:hAnsi="Arial" w:cs="Arial"/>
          <w:sz w:val="20"/>
          <w:szCs w:val="20"/>
        </w:rPr>
        <w:t>very</w:t>
      </w:r>
      <w:proofErr w:type="spellEnd"/>
      <w:r w:rsidRPr="003909DC">
        <w:rPr>
          <w:rFonts w:ascii="Arial" w:hAnsi="Arial" w:cs="Arial"/>
          <w:sz w:val="20"/>
          <w:szCs w:val="20"/>
        </w:rPr>
        <w:t xml:space="preserve"> </w:t>
      </w:r>
      <w:proofErr w:type="spellStart"/>
      <w:r w:rsidRPr="003909DC">
        <w:rPr>
          <w:rFonts w:ascii="Arial" w:hAnsi="Arial" w:cs="Arial"/>
          <w:sz w:val="20"/>
          <w:szCs w:val="20"/>
        </w:rPr>
        <w:t>early</w:t>
      </w:r>
      <w:proofErr w:type="spellEnd"/>
      <w:r w:rsidRPr="003909DC">
        <w:rPr>
          <w:rFonts w:ascii="Arial" w:hAnsi="Arial" w:cs="Arial"/>
          <w:sz w:val="20"/>
          <w:szCs w:val="20"/>
        </w:rPr>
        <w:t xml:space="preserve"> </w:t>
      </w:r>
      <w:proofErr w:type="spellStart"/>
      <w:r w:rsidRPr="003909DC">
        <w:rPr>
          <w:rFonts w:ascii="Arial" w:hAnsi="Arial" w:cs="Arial"/>
          <w:sz w:val="20"/>
          <w:szCs w:val="20"/>
        </w:rPr>
        <w:t>colonized</w:t>
      </w:r>
      <w:proofErr w:type="spellEnd"/>
      <w:r w:rsidRPr="003909DC">
        <w:rPr>
          <w:rFonts w:ascii="Arial" w:hAnsi="Arial" w:cs="Arial"/>
          <w:sz w:val="20"/>
          <w:szCs w:val="20"/>
        </w:rPr>
        <w:t xml:space="preserve"> by the </w:t>
      </w:r>
      <w:proofErr w:type="spellStart"/>
      <w:r w:rsidRPr="003909DC">
        <w:rPr>
          <w:rFonts w:ascii="Arial" w:hAnsi="Arial" w:cs="Arial"/>
          <w:sz w:val="20"/>
          <w:szCs w:val="20"/>
        </w:rPr>
        <w:t>Greeks</w:t>
      </w:r>
      <w:proofErr w:type="spellEnd"/>
      <w:r w:rsidRPr="003909DC">
        <w:rPr>
          <w:rFonts w:ascii="Arial" w:hAnsi="Arial" w:cs="Arial"/>
          <w:sz w:val="20"/>
          <w:szCs w:val="20"/>
        </w:rPr>
        <w:t xml:space="preserve">. The </w:t>
      </w:r>
      <w:proofErr w:type="spellStart"/>
      <w:r w:rsidRPr="003909DC">
        <w:rPr>
          <w:rFonts w:ascii="Arial" w:hAnsi="Arial" w:cs="Arial"/>
          <w:sz w:val="20"/>
          <w:szCs w:val="20"/>
        </w:rPr>
        <w:t>drawing</w:t>
      </w:r>
      <w:proofErr w:type="spellEnd"/>
      <w:r w:rsidRPr="003909DC">
        <w:rPr>
          <w:rFonts w:ascii="Arial" w:hAnsi="Arial" w:cs="Arial"/>
          <w:sz w:val="20"/>
          <w:szCs w:val="20"/>
        </w:rPr>
        <w:t xml:space="preserve"> of the coins of the </w:t>
      </w:r>
      <w:proofErr w:type="spellStart"/>
      <w:r w:rsidRPr="003909DC">
        <w:rPr>
          <w:rFonts w:ascii="Arial" w:hAnsi="Arial" w:cs="Arial"/>
          <w:sz w:val="20"/>
          <w:szCs w:val="20"/>
        </w:rPr>
        <w:t>Phocaean</w:t>
      </w:r>
      <w:proofErr w:type="spellEnd"/>
      <w:r w:rsidRPr="003909DC">
        <w:rPr>
          <w:rFonts w:ascii="Arial" w:hAnsi="Arial" w:cs="Arial"/>
          <w:sz w:val="20"/>
          <w:szCs w:val="20"/>
        </w:rPr>
        <w:t xml:space="preserve"> city shows </w:t>
      </w:r>
      <w:proofErr w:type="spellStart"/>
      <w:r w:rsidRPr="003909DC">
        <w:rPr>
          <w:rFonts w:ascii="Arial" w:hAnsi="Arial" w:cs="Arial"/>
          <w:sz w:val="20"/>
          <w:szCs w:val="20"/>
        </w:rPr>
        <w:t>their</w:t>
      </w:r>
      <w:proofErr w:type="spellEnd"/>
      <w:r w:rsidRPr="003909DC">
        <w:rPr>
          <w:rFonts w:ascii="Arial" w:hAnsi="Arial" w:cs="Arial"/>
          <w:sz w:val="20"/>
          <w:szCs w:val="20"/>
        </w:rPr>
        <w:t xml:space="preserve"> </w:t>
      </w:r>
      <w:proofErr w:type="spellStart"/>
      <w:r w:rsidRPr="003909DC">
        <w:rPr>
          <w:rFonts w:ascii="Arial" w:hAnsi="Arial" w:cs="Arial"/>
          <w:sz w:val="20"/>
          <w:szCs w:val="20"/>
        </w:rPr>
        <w:t>relationship</w:t>
      </w:r>
      <w:proofErr w:type="spellEnd"/>
      <w:r w:rsidRPr="003909DC">
        <w:rPr>
          <w:rFonts w:ascii="Arial" w:hAnsi="Arial" w:cs="Arial"/>
          <w:sz w:val="20"/>
          <w:szCs w:val="20"/>
        </w:rPr>
        <w:t xml:space="preserve"> </w:t>
      </w:r>
      <w:proofErr w:type="spellStart"/>
      <w:r w:rsidRPr="003909DC">
        <w:rPr>
          <w:rFonts w:ascii="Arial" w:hAnsi="Arial" w:cs="Arial"/>
          <w:sz w:val="20"/>
          <w:szCs w:val="20"/>
        </w:rPr>
        <w:t>with</w:t>
      </w:r>
      <w:proofErr w:type="spellEnd"/>
      <w:r w:rsidRPr="003909DC">
        <w:rPr>
          <w:rFonts w:ascii="Arial" w:hAnsi="Arial" w:cs="Arial"/>
          <w:sz w:val="20"/>
          <w:szCs w:val="20"/>
        </w:rPr>
        <w:t xml:space="preserve"> certain </w:t>
      </w:r>
      <w:proofErr w:type="spellStart"/>
      <w:r w:rsidRPr="003909DC">
        <w:rPr>
          <w:rFonts w:ascii="Arial" w:hAnsi="Arial" w:cs="Arial"/>
          <w:sz w:val="20"/>
          <w:szCs w:val="20"/>
        </w:rPr>
        <w:t>Greek</w:t>
      </w:r>
      <w:proofErr w:type="spellEnd"/>
      <w:r w:rsidRPr="003909DC">
        <w:rPr>
          <w:rFonts w:ascii="Arial" w:hAnsi="Arial" w:cs="Arial"/>
          <w:sz w:val="20"/>
          <w:szCs w:val="20"/>
        </w:rPr>
        <w:t xml:space="preserve"> </w:t>
      </w:r>
      <w:proofErr w:type="spellStart"/>
      <w:r w:rsidRPr="003909DC">
        <w:rPr>
          <w:rFonts w:ascii="Arial" w:hAnsi="Arial" w:cs="Arial"/>
          <w:sz w:val="20"/>
          <w:szCs w:val="20"/>
        </w:rPr>
        <w:t>cities</w:t>
      </w:r>
      <w:proofErr w:type="spellEnd"/>
      <w:r w:rsidRPr="003909DC">
        <w:rPr>
          <w:rFonts w:ascii="Arial" w:hAnsi="Arial" w:cs="Arial"/>
          <w:sz w:val="20"/>
          <w:szCs w:val="20"/>
        </w:rPr>
        <w:t>.</w:t>
      </w:r>
    </w:p>
    <w:p w:rsidR="000B314F" w:rsidRDefault="000B314F" w:rsidP="003909DC">
      <w:pPr>
        <w:rPr>
          <w:rFonts w:ascii="Arial" w:hAnsi="Arial" w:cs="Arial"/>
          <w:sz w:val="20"/>
          <w:szCs w:val="20"/>
        </w:rPr>
      </w:pPr>
    </w:p>
    <w:p w:rsidR="000B314F" w:rsidRDefault="000B314F" w:rsidP="003909DC">
      <w:pPr>
        <w:rPr>
          <w:rFonts w:ascii="Arial" w:hAnsi="Arial" w:cs="Arial"/>
          <w:sz w:val="20"/>
          <w:szCs w:val="20"/>
        </w:rPr>
      </w:pPr>
    </w:p>
    <w:p w:rsidR="000B314F" w:rsidRDefault="000B314F" w:rsidP="003909DC">
      <w:pPr>
        <w:rPr>
          <w:rFonts w:ascii="Arial" w:hAnsi="Arial" w:cs="Arial"/>
          <w:sz w:val="20"/>
          <w:szCs w:val="20"/>
        </w:rPr>
      </w:pPr>
    </w:p>
    <w:p w:rsidR="000B314F" w:rsidRDefault="000B314F" w:rsidP="003909DC">
      <w:pPr>
        <w:rPr>
          <w:rFonts w:ascii="Arial" w:hAnsi="Arial" w:cs="Arial"/>
          <w:sz w:val="20"/>
          <w:szCs w:val="20"/>
        </w:rPr>
      </w:pPr>
    </w:p>
    <w:p w:rsidR="000B314F" w:rsidRPr="000B314F" w:rsidRDefault="000B314F" w:rsidP="000B314F">
      <w:pPr>
        <w:rPr>
          <w:rFonts w:ascii="Arial" w:hAnsi="Arial" w:cs="Arial"/>
          <w:b/>
          <w:i/>
          <w:color w:val="FF0000"/>
          <w:sz w:val="20"/>
          <w:szCs w:val="20"/>
          <w:u w:val="single"/>
        </w:rPr>
      </w:pPr>
      <w:proofErr w:type="spellStart"/>
      <w:r w:rsidRPr="000B314F">
        <w:rPr>
          <w:rFonts w:ascii="Arial" w:hAnsi="Arial" w:cs="Arial"/>
          <w:b/>
          <w:i/>
          <w:color w:val="FF0000"/>
          <w:sz w:val="20"/>
          <w:szCs w:val="20"/>
          <w:u w:val="single"/>
        </w:rPr>
        <w:t>Disseminat</w:t>
      </w:r>
      <w:r>
        <w:rPr>
          <w:rFonts w:ascii="Arial" w:hAnsi="Arial" w:cs="Arial"/>
          <w:b/>
          <w:i/>
          <w:color w:val="FF0000"/>
          <w:sz w:val="20"/>
          <w:szCs w:val="20"/>
          <w:u w:val="single"/>
        </w:rPr>
        <w:t>ion</w:t>
      </w:r>
      <w:proofErr w:type="spellEnd"/>
      <w:r>
        <w:rPr>
          <w:rFonts w:ascii="Arial" w:hAnsi="Arial" w:cs="Arial"/>
          <w:b/>
          <w:i/>
          <w:color w:val="FF0000"/>
          <w:sz w:val="20"/>
          <w:szCs w:val="20"/>
          <w:u w:val="single"/>
        </w:rPr>
        <w:t xml:space="preserve"> of </w:t>
      </w:r>
      <w:proofErr w:type="spellStart"/>
      <w:r>
        <w:rPr>
          <w:rFonts w:ascii="Arial" w:hAnsi="Arial" w:cs="Arial"/>
          <w:b/>
          <w:i/>
          <w:color w:val="FF0000"/>
          <w:sz w:val="20"/>
          <w:szCs w:val="20"/>
          <w:u w:val="single"/>
        </w:rPr>
        <w:t>metallic</w:t>
      </w:r>
      <w:proofErr w:type="spellEnd"/>
      <w:r>
        <w:rPr>
          <w:rFonts w:ascii="Arial" w:hAnsi="Arial" w:cs="Arial"/>
          <w:b/>
          <w:i/>
          <w:color w:val="FF0000"/>
          <w:sz w:val="20"/>
          <w:szCs w:val="20"/>
          <w:u w:val="single"/>
        </w:rPr>
        <w:t xml:space="preserve"> coins in Europe</w:t>
      </w:r>
    </w:p>
    <w:p w:rsidR="000B314F" w:rsidRPr="000B314F" w:rsidRDefault="000B314F" w:rsidP="000B314F">
      <w:pPr>
        <w:rPr>
          <w:rFonts w:ascii="Arial" w:hAnsi="Arial" w:cs="Arial"/>
          <w:sz w:val="20"/>
          <w:szCs w:val="20"/>
        </w:rPr>
      </w:pPr>
      <w:proofErr w:type="spellStart"/>
      <w:r w:rsidRPr="000B314F">
        <w:rPr>
          <w:rFonts w:ascii="Arial" w:hAnsi="Arial" w:cs="Arial"/>
          <w:sz w:val="20"/>
          <w:szCs w:val="20"/>
        </w:rPr>
        <w:t>With</w:t>
      </w:r>
      <w:proofErr w:type="spellEnd"/>
      <w:r w:rsidRPr="000B314F">
        <w:rPr>
          <w:rFonts w:ascii="Arial" w:hAnsi="Arial" w:cs="Arial"/>
          <w:sz w:val="20"/>
          <w:szCs w:val="20"/>
        </w:rPr>
        <w:t xml:space="preserve"> the </w:t>
      </w:r>
      <w:proofErr w:type="spellStart"/>
      <w:r w:rsidRPr="000B314F">
        <w:rPr>
          <w:rFonts w:ascii="Arial" w:hAnsi="Arial" w:cs="Arial"/>
          <w:sz w:val="20"/>
          <w:szCs w:val="20"/>
        </w:rPr>
        <w:t>development</w:t>
      </w:r>
      <w:proofErr w:type="spellEnd"/>
      <w:r w:rsidRPr="000B314F">
        <w:rPr>
          <w:rFonts w:ascii="Arial" w:hAnsi="Arial" w:cs="Arial"/>
          <w:sz w:val="20"/>
          <w:szCs w:val="20"/>
        </w:rPr>
        <w:t xml:space="preserve"> of the Empire, the Roman </w:t>
      </w:r>
      <w:proofErr w:type="spellStart"/>
      <w:r w:rsidRPr="000B314F">
        <w:rPr>
          <w:rFonts w:ascii="Arial" w:hAnsi="Arial" w:cs="Arial"/>
          <w:sz w:val="20"/>
          <w:szCs w:val="20"/>
        </w:rPr>
        <w:t>monetary</w:t>
      </w:r>
      <w:proofErr w:type="spellEnd"/>
      <w:r w:rsidRPr="000B314F">
        <w:rPr>
          <w:rFonts w:ascii="Arial" w:hAnsi="Arial" w:cs="Arial"/>
          <w:sz w:val="20"/>
          <w:szCs w:val="20"/>
        </w:rPr>
        <w:t xml:space="preserve"> system </w:t>
      </w:r>
      <w:proofErr w:type="spellStart"/>
      <w:r w:rsidRPr="000B314F">
        <w:rPr>
          <w:rFonts w:ascii="Arial" w:hAnsi="Arial" w:cs="Arial"/>
          <w:sz w:val="20"/>
          <w:szCs w:val="20"/>
        </w:rPr>
        <w:t>is</w:t>
      </w:r>
      <w:proofErr w:type="spellEnd"/>
      <w:r w:rsidRPr="000B314F">
        <w:rPr>
          <w:rFonts w:ascii="Arial" w:hAnsi="Arial" w:cs="Arial"/>
          <w:sz w:val="20"/>
          <w:szCs w:val="20"/>
        </w:rPr>
        <w:t xml:space="preserve"> </w:t>
      </w:r>
      <w:proofErr w:type="spellStart"/>
      <w:r w:rsidRPr="000B314F">
        <w:rPr>
          <w:rFonts w:ascii="Arial" w:hAnsi="Arial" w:cs="Arial"/>
          <w:sz w:val="20"/>
          <w:szCs w:val="20"/>
        </w:rPr>
        <w:t>widely</w:t>
      </w:r>
      <w:proofErr w:type="spellEnd"/>
      <w:r w:rsidRPr="000B314F">
        <w:rPr>
          <w:rFonts w:ascii="Arial" w:hAnsi="Arial" w:cs="Arial"/>
          <w:sz w:val="20"/>
          <w:szCs w:val="20"/>
        </w:rPr>
        <w:t xml:space="preserve"> </w:t>
      </w:r>
      <w:proofErr w:type="spellStart"/>
      <w:r w:rsidRPr="000B314F">
        <w:rPr>
          <w:rFonts w:ascii="Arial" w:hAnsi="Arial" w:cs="Arial"/>
          <w:sz w:val="20"/>
          <w:szCs w:val="20"/>
        </w:rPr>
        <w:t>imposed</w:t>
      </w:r>
      <w:proofErr w:type="spellEnd"/>
      <w:r w:rsidRPr="000B314F">
        <w:rPr>
          <w:rFonts w:ascii="Arial" w:hAnsi="Arial" w:cs="Arial"/>
          <w:sz w:val="20"/>
          <w:szCs w:val="20"/>
        </w:rPr>
        <w:t xml:space="preserve"> in the Western an</w:t>
      </w:r>
      <w:r>
        <w:rPr>
          <w:rFonts w:ascii="Arial" w:hAnsi="Arial" w:cs="Arial"/>
          <w:sz w:val="20"/>
          <w:szCs w:val="20"/>
        </w:rPr>
        <w:t xml:space="preserve">d </w:t>
      </w:r>
      <w:proofErr w:type="spellStart"/>
      <w:r>
        <w:rPr>
          <w:rFonts w:ascii="Arial" w:hAnsi="Arial" w:cs="Arial"/>
          <w:sz w:val="20"/>
          <w:szCs w:val="20"/>
        </w:rPr>
        <w:t>European</w:t>
      </w:r>
      <w:proofErr w:type="spellEnd"/>
      <w:r>
        <w:rPr>
          <w:rFonts w:ascii="Arial" w:hAnsi="Arial" w:cs="Arial"/>
          <w:sz w:val="20"/>
          <w:szCs w:val="20"/>
        </w:rPr>
        <w:t xml:space="preserve"> </w:t>
      </w:r>
      <w:proofErr w:type="spellStart"/>
      <w:r>
        <w:rPr>
          <w:rFonts w:ascii="Arial" w:hAnsi="Arial" w:cs="Arial"/>
          <w:sz w:val="20"/>
          <w:szCs w:val="20"/>
        </w:rPr>
        <w:t>Mediterranean</w:t>
      </w:r>
      <w:proofErr w:type="spellEnd"/>
      <w:r>
        <w:rPr>
          <w:rFonts w:ascii="Arial" w:hAnsi="Arial" w:cs="Arial"/>
          <w:sz w:val="20"/>
          <w:szCs w:val="20"/>
        </w:rPr>
        <w:t xml:space="preserve"> world.</w:t>
      </w:r>
    </w:p>
    <w:p w:rsidR="000B314F" w:rsidRPr="000B314F" w:rsidRDefault="000B314F" w:rsidP="000B314F">
      <w:pPr>
        <w:rPr>
          <w:rFonts w:ascii="Arial" w:hAnsi="Arial" w:cs="Arial"/>
          <w:sz w:val="20"/>
          <w:szCs w:val="20"/>
        </w:rPr>
      </w:pPr>
      <w:proofErr w:type="spellStart"/>
      <w:r w:rsidRPr="000B314F">
        <w:rPr>
          <w:rFonts w:ascii="Arial" w:hAnsi="Arial" w:cs="Arial"/>
          <w:sz w:val="20"/>
          <w:szCs w:val="20"/>
        </w:rPr>
        <w:t>After</w:t>
      </w:r>
      <w:proofErr w:type="spellEnd"/>
      <w:r w:rsidRPr="000B314F">
        <w:rPr>
          <w:rFonts w:ascii="Arial" w:hAnsi="Arial" w:cs="Arial"/>
          <w:sz w:val="20"/>
          <w:szCs w:val="20"/>
        </w:rPr>
        <w:t xml:space="preserve"> the </w:t>
      </w:r>
      <w:proofErr w:type="spellStart"/>
      <w:r w:rsidRPr="000B314F">
        <w:rPr>
          <w:rFonts w:ascii="Arial" w:hAnsi="Arial" w:cs="Arial"/>
          <w:sz w:val="20"/>
          <w:szCs w:val="20"/>
        </w:rPr>
        <w:t>fall</w:t>
      </w:r>
      <w:proofErr w:type="spellEnd"/>
      <w:r w:rsidRPr="000B314F">
        <w:rPr>
          <w:rFonts w:ascii="Arial" w:hAnsi="Arial" w:cs="Arial"/>
          <w:sz w:val="20"/>
          <w:szCs w:val="20"/>
        </w:rPr>
        <w:t xml:space="preserve"> of the Western Roman Empire, the use of </w:t>
      </w:r>
      <w:proofErr w:type="spellStart"/>
      <w:r w:rsidRPr="000B314F">
        <w:rPr>
          <w:rFonts w:ascii="Arial" w:hAnsi="Arial" w:cs="Arial"/>
          <w:sz w:val="20"/>
          <w:szCs w:val="20"/>
        </w:rPr>
        <w:t>this</w:t>
      </w:r>
      <w:proofErr w:type="spellEnd"/>
      <w:r w:rsidRPr="000B314F">
        <w:rPr>
          <w:rFonts w:ascii="Arial" w:hAnsi="Arial" w:cs="Arial"/>
          <w:sz w:val="20"/>
          <w:szCs w:val="20"/>
        </w:rPr>
        <w:t xml:space="preserve"> </w:t>
      </w:r>
      <w:proofErr w:type="spellStart"/>
      <w:r w:rsidRPr="000B314F">
        <w:rPr>
          <w:rFonts w:ascii="Arial" w:hAnsi="Arial" w:cs="Arial"/>
          <w:sz w:val="20"/>
          <w:szCs w:val="20"/>
        </w:rPr>
        <w:t>currency</w:t>
      </w:r>
      <w:proofErr w:type="spellEnd"/>
      <w:r w:rsidRPr="000B314F">
        <w:rPr>
          <w:rFonts w:ascii="Arial" w:hAnsi="Arial" w:cs="Arial"/>
          <w:sz w:val="20"/>
          <w:szCs w:val="20"/>
        </w:rPr>
        <w:t xml:space="preserve"> continues for a long time in </w:t>
      </w:r>
      <w:proofErr w:type="spellStart"/>
      <w:r w:rsidRPr="000B314F">
        <w:rPr>
          <w:rFonts w:ascii="Arial" w:hAnsi="Arial" w:cs="Arial"/>
          <w:sz w:val="20"/>
          <w:szCs w:val="20"/>
        </w:rPr>
        <w:t>Byzantium</w:t>
      </w:r>
      <w:proofErr w:type="spellEnd"/>
      <w:r w:rsidRPr="000B314F">
        <w:rPr>
          <w:rFonts w:ascii="Arial" w:hAnsi="Arial" w:cs="Arial"/>
          <w:sz w:val="20"/>
          <w:szCs w:val="20"/>
        </w:rPr>
        <w:t xml:space="preserve">. In the West, </w:t>
      </w:r>
      <w:proofErr w:type="spellStart"/>
      <w:r w:rsidRPr="000B314F">
        <w:rPr>
          <w:rFonts w:ascii="Arial" w:hAnsi="Arial" w:cs="Arial"/>
          <w:sz w:val="20"/>
          <w:szCs w:val="20"/>
        </w:rPr>
        <w:t>even</w:t>
      </w:r>
      <w:proofErr w:type="spellEnd"/>
      <w:r w:rsidRPr="000B314F">
        <w:rPr>
          <w:rFonts w:ascii="Arial" w:hAnsi="Arial" w:cs="Arial"/>
          <w:sz w:val="20"/>
          <w:szCs w:val="20"/>
        </w:rPr>
        <w:t xml:space="preserve"> </w:t>
      </w:r>
      <w:proofErr w:type="spellStart"/>
      <w:r w:rsidRPr="000B314F">
        <w:rPr>
          <w:rFonts w:ascii="Arial" w:hAnsi="Arial" w:cs="Arial"/>
          <w:sz w:val="20"/>
          <w:szCs w:val="20"/>
        </w:rPr>
        <w:t>though</w:t>
      </w:r>
      <w:proofErr w:type="spellEnd"/>
      <w:r w:rsidRPr="000B314F">
        <w:rPr>
          <w:rFonts w:ascii="Arial" w:hAnsi="Arial" w:cs="Arial"/>
          <w:sz w:val="20"/>
          <w:szCs w:val="20"/>
        </w:rPr>
        <w:t xml:space="preserve"> </w:t>
      </w:r>
      <w:proofErr w:type="spellStart"/>
      <w:r w:rsidRPr="000B314F">
        <w:rPr>
          <w:rFonts w:ascii="Arial" w:hAnsi="Arial" w:cs="Arial"/>
          <w:sz w:val="20"/>
          <w:szCs w:val="20"/>
        </w:rPr>
        <w:t>its</w:t>
      </w:r>
      <w:proofErr w:type="spellEnd"/>
      <w:r w:rsidRPr="000B314F">
        <w:rPr>
          <w:rFonts w:ascii="Arial" w:hAnsi="Arial" w:cs="Arial"/>
          <w:sz w:val="20"/>
          <w:szCs w:val="20"/>
        </w:rPr>
        <w:t xml:space="preserve"> circulation </w:t>
      </w:r>
      <w:proofErr w:type="spellStart"/>
      <w:r w:rsidRPr="000B314F">
        <w:rPr>
          <w:rFonts w:ascii="Arial" w:hAnsi="Arial" w:cs="Arial"/>
          <w:sz w:val="20"/>
          <w:szCs w:val="20"/>
        </w:rPr>
        <w:t>is</w:t>
      </w:r>
      <w:proofErr w:type="spellEnd"/>
      <w:r w:rsidRPr="000B314F">
        <w:rPr>
          <w:rFonts w:ascii="Arial" w:hAnsi="Arial" w:cs="Arial"/>
          <w:sz w:val="20"/>
          <w:szCs w:val="20"/>
        </w:rPr>
        <w:t xml:space="preserve"> </w:t>
      </w:r>
      <w:proofErr w:type="spellStart"/>
      <w:r w:rsidRPr="000B314F">
        <w:rPr>
          <w:rFonts w:ascii="Arial" w:hAnsi="Arial" w:cs="Arial"/>
          <w:sz w:val="20"/>
          <w:szCs w:val="20"/>
        </w:rPr>
        <w:t>shrinking</w:t>
      </w:r>
      <w:proofErr w:type="spellEnd"/>
      <w:r w:rsidRPr="000B314F">
        <w:rPr>
          <w:rFonts w:ascii="Arial" w:hAnsi="Arial" w:cs="Arial"/>
          <w:sz w:val="20"/>
          <w:szCs w:val="20"/>
        </w:rPr>
        <w:t xml:space="preserve"> more </w:t>
      </w:r>
      <w:proofErr w:type="spellStart"/>
      <w:r w:rsidRPr="000B314F">
        <w:rPr>
          <w:rFonts w:ascii="Arial" w:hAnsi="Arial" w:cs="Arial"/>
          <w:sz w:val="20"/>
          <w:szCs w:val="20"/>
        </w:rPr>
        <w:t>rapidly</w:t>
      </w:r>
      <w:proofErr w:type="spellEnd"/>
      <w:r w:rsidRPr="000B314F">
        <w:rPr>
          <w:rFonts w:ascii="Arial" w:hAnsi="Arial" w:cs="Arial"/>
          <w:sz w:val="20"/>
          <w:szCs w:val="20"/>
        </w:rPr>
        <w:t xml:space="preserve">, </w:t>
      </w:r>
      <w:proofErr w:type="spellStart"/>
      <w:r w:rsidRPr="000B314F">
        <w:rPr>
          <w:rFonts w:ascii="Arial" w:hAnsi="Arial" w:cs="Arial"/>
          <w:sz w:val="20"/>
          <w:szCs w:val="20"/>
        </w:rPr>
        <w:t>it</w:t>
      </w:r>
      <w:proofErr w:type="spellEnd"/>
      <w:r w:rsidRPr="000B314F">
        <w:rPr>
          <w:rFonts w:ascii="Arial" w:hAnsi="Arial" w:cs="Arial"/>
          <w:sz w:val="20"/>
          <w:szCs w:val="20"/>
        </w:rPr>
        <w:t xml:space="preserve"> continues to </w:t>
      </w:r>
      <w:proofErr w:type="spellStart"/>
      <w:r w:rsidRPr="000B314F">
        <w:rPr>
          <w:rFonts w:ascii="Arial" w:hAnsi="Arial" w:cs="Arial"/>
          <w:sz w:val="20"/>
          <w:szCs w:val="20"/>
        </w:rPr>
        <w:t>play</w:t>
      </w:r>
      <w:proofErr w:type="spellEnd"/>
      <w:r w:rsidRPr="000B314F">
        <w:rPr>
          <w:rFonts w:ascii="Arial" w:hAnsi="Arial" w:cs="Arial"/>
          <w:sz w:val="20"/>
          <w:szCs w:val="20"/>
        </w:rPr>
        <w:t xml:space="preserve"> a </w:t>
      </w:r>
      <w:proofErr w:type="spellStart"/>
      <w:r w:rsidRPr="000B314F">
        <w:rPr>
          <w:rFonts w:ascii="Arial" w:hAnsi="Arial" w:cs="Arial"/>
          <w:sz w:val="20"/>
          <w:szCs w:val="20"/>
        </w:rPr>
        <w:t>role</w:t>
      </w:r>
      <w:proofErr w:type="spellEnd"/>
      <w:r w:rsidRPr="000B314F">
        <w:rPr>
          <w:rFonts w:ascii="Arial" w:hAnsi="Arial" w:cs="Arial"/>
          <w:sz w:val="20"/>
          <w:szCs w:val="20"/>
        </w:rPr>
        <w:t xml:space="preserve"> as a unit of </w:t>
      </w:r>
      <w:proofErr w:type="spellStart"/>
      <w:r w:rsidRPr="000B314F">
        <w:rPr>
          <w:rFonts w:ascii="Arial" w:hAnsi="Arial" w:cs="Arial"/>
          <w:sz w:val="20"/>
          <w:szCs w:val="20"/>
        </w:rPr>
        <w:t>account</w:t>
      </w:r>
      <w:proofErr w:type="spellEnd"/>
      <w:r w:rsidRPr="000B314F">
        <w:rPr>
          <w:rFonts w:ascii="Arial" w:hAnsi="Arial" w:cs="Arial"/>
          <w:sz w:val="20"/>
          <w:szCs w:val="20"/>
        </w:rPr>
        <w:t xml:space="preserve"> for </w:t>
      </w:r>
      <w:proofErr w:type="spellStart"/>
      <w:r w:rsidRPr="000B314F">
        <w:rPr>
          <w:rFonts w:ascii="Arial" w:hAnsi="Arial" w:cs="Arial"/>
          <w:sz w:val="20"/>
          <w:szCs w:val="20"/>
        </w:rPr>
        <w:t>nearly</w:t>
      </w:r>
      <w:proofErr w:type="spellEnd"/>
      <w:r w:rsidRPr="000B314F">
        <w:rPr>
          <w:rFonts w:ascii="Arial" w:hAnsi="Arial" w:cs="Arial"/>
          <w:sz w:val="20"/>
          <w:szCs w:val="20"/>
        </w:rPr>
        <w:t xml:space="preserve"> a </w:t>
      </w:r>
      <w:proofErr w:type="spellStart"/>
      <w:r w:rsidRPr="000B314F">
        <w:rPr>
          <w:rFonts w:ascii="Arial" w:hAnsi="Arial" w:cs="Arial"/>
          <w:sz w:val="20"/>
          <w:szCs w:val="20"/>
        </w:rPr>
        <w:t>millennium</w:t>
      </w:r>
      <w:proofErr w:type="spellEnd"/>
      <w:r w:rsidRPr="000B314F">
        <w:rPr>
          <w:rFonts w:ascii="Arial" w:hAnsi="Arial" w:cs="Arial"/>
          <w:sz w:val="20"/>
          <w:szCs w:val="20"/>
        </w:rPr>
        <w:t xml:space="preserve">. </w:t>
      </w:r>
      <w:proofErr w:type="spellStart"/>
      <w:r w:rsidRPr="000B314F">
        <w:rPr>
          <w:rFonts w:ascii="Arial" w:hAnsi="Arial" w:cs="Arial"/>
          <w:sz w:val="20"/>
          <w:szCs w:val="20"/>
        </w:rPr>
        <w:t>Francised</w:t>
      </w:r>
      <w:proofErr w:type="spellEnd"/>
      <w:r w:rsidRPr="000B314F">
        <w:rPr>
          <w:rFonts w:ascii="Arial" w:hAnsi="Arial" w:cs="Arial"/>
          <w:sz w:val="20"/>
          <w:szCs w:val="20"/>
        </w:rPr>
        <w:t xml:space="preserve"> in "</w:t>
      </w:r>
      <w:r>
        <w:rPr>
          <w:rFonts w:ascii="Arial" w:hAnsi="Arial" w:cs="Arial"/>
          <w:sz w:val="20"/>
          <w:szCs w:val="20"/>
        </w:rPr>
        <w:t>sol</w:t>
      </w:r>
      <w:r w:rsidRPr="000B314F">
        <w:rPr>
          <w:rFonts w:ascii="Arial" w:hAnsi="Arial" w:cs="Arial"/>
          <w:sz w:val="20"/>
          <w:szCs w:val="20"/>
        </w:rPr>
        <w:t xml:space="preserve">" </w:t>
      </w:r>
      <w:proofErr w:type="spellStart"/>
      <w:r w:rsidRPr="000B314F">
        <w:rPr>
          <w:rFonts w:ascii="Arial" w:hAnsi="Arial" w:cs="Arial"/>
          <w:sz w:val="20"/>
          <w:szCs w:val="20"/>
        </w:rPr>
        <w:t>then</w:t>
      </w:r>
      <w:proofErr w:type="spellEnd"/>
      <w:r w:rsidRPr="000B314F">
        <w:rPr>
          <w:rFonts w:ascii="Arial" w:hAnsi="Arial" w:cs="Arial"/>
          <w:sz w:val="20"/>
          <w:szCs w:val="20"/>
        </w:rPr>
        <w:t xml:space="preserve"> "sou", the </w:t>
      </w:r>
      <w:proofErr w:type="spellStart"/>
      <w:r w:rsidRPr="000B314F">
        <w:rPr>
          <w:rFonts w:ascii="Arial" w:hAnsi="Arial" w:cs="Arial"/>
          <w:sz w:val="20"/>
          <w:szCs w:val="20"/>
        </w:rPr>
        <w:t>term</w:t>
      </w:r>
      <w:proofErr w:type="spellEnd"/>
      <w:r w:rsidRPr="000B314F">
        <w:rPr>
          <w:rFonts w:ascii="Arial" w:hAnsi="Arial" w:cs="Arial"/>
          <w:sz w:val="20"/>
          <w:szCs w:val="20"/>
        </w:rPr>
        <w:t xml:space="preserve"> has </w:t>
      </w:r>
      <w:proofErr w:type="spellStart"/>
      <w:r w:rsidRPr="000B314F">
        <w:rPr>
          <w:rFonts w:ascii="Arial" w:hAnsi="Arial" w:cs="Arial"/>
          <w:sz w:val="20"/>
          <w:szCs w:val="20"/>
        </w:rPr>
        <w:t>passed</w:t>
      </w:r>
      <w:proofErr w:type="spellEnd"/>
      <w:r w:rsidRPr="000B314F">
        <w:rPr>
          <w:rFonts w:ascii="Arial" w:hAnsi="Arial" w:cs="Arial"/>
          <w:sz w:val="20"/>
          <w:szCs w:val="20"/>
        </w:rPr>
        <w:t xml:space="preserve"> </w:t>
      </w:r>
      <w:proofErr w:type="spellStart"/>
      <w:r w:rsidRPr="000B314F">
        <w:rPr>
          <w:rFonts w:ascii="Arial" w:hAnsi="Arial" w:cs="Arial"/>
          <w:sz w:val="20"/>
          <w:szCs w:val="20"/>
        </w:rPr>
        <w:t>through</w:t>
      </w:r>
      <w:proofErr w:type="spellEnd"/>
      <w:r w:rsidRPr="000B314F">
        <w:rPr>
          <w:rFonts w:ascii="Arial" w:hAnsi="Arial" w:cs="Arial"/>
          <w:sz w:val="20"/>
          <w:szCs w:val="20"/>
        </w:rPr>
        <w:t xml:space="preserve"> the centuries; </w:t>
      </w:r>
      <w:proofErr w:type="spellStart"/>
      <w:r w:rsidRPr="000B314F">
        <w:rPr>
          <w:rFonts w:ascii="Arial" w:hAnsi="Arial" w:cs="Arial"/>
          <w:sz w:val="20"/>
          <w:szCs w:val="20"/>
        </w:rPr>
        <w:t>he</w:t>
      </w:r>
      <w:proofErr w:type="spellEnd"/>
      <w:r>
        <w:rPr>
          <w:rFonts w:ascii="Arial" w:hAnsi="Arial" w:cs="Arial"/>
          <w:sz w:val="20"/>
          <w:szCs w:val="20"/>
        </w:rPr>
        <w:t xml:space="preserve"> </w:t>
      </w:r>
      <w:proofErr w:type="spellStart"/>
      <w:r>
        <w:rPr>
          <w:rFonts w:ascii="Arial" w:hAnsi="Arial" w:cs="Arial"/>
          <w:sz w:val="20"/>
          <w:szCs w:val="20"/>
        </w:rPr>
        <w:t>also</w:t>
      </w:r>
      <w:proofErr w:type="spellEnd"/>
      <w:r>
        <w:rPr>
          <w:rFonts w:ascii="Arial" w:hAnsi="Arial" w:cs="Arial"/>
          <w:sz w:val="20"/>
          <w:szCs w:val="20"/>
        </w:rPr>
        <w:t xml:space="preserve"> gave "solde" and "soldat".</w:t>
      </w:r>
    </w:p>
    <w:p w:rsidR="000B314F" w:rsidRPr="000B314F" w:rsidRDefault="000B314F" w:rsidP="000B314F">
      <w:pPr>
        <w:rPr>
          <w:rFonts w:ascii="Arial" w:hAnsi="Arial" w:cs="Arial"/>
          <w:sz w:val="20"/>
          <w:szCs w:val="20"/>
        </w:rPr>
      </w:pPr>
      <w:proofErr w:type="spellStart"/>
      <w:r w:rsidRPr="000B314F">
        <w:rPr>
          <w:rFonts w:ascii="Arial" w:hAnsi="Arial" w:cs="Arial"/>
          <w:sz w:val="20"/>
          <w:szCs w:val="20"/>
        </w:rPr>
        <w:t>Around</w:t>
      </w:r>
      <w:proofErr w:type="spellEnd"/>
      <w:r w:rsidRPr="000B314F">
        <w:rPr>
          <w:rFonts w:ascii="Arial" w:hAnsi="Arial" w:cs="Arial"/>
          <w:sz w:val="20"/>
          <w:szCs w:val="20"/>
        </w:rPr>
        <w:t xml:space="preserve"> 675, in Gaul, the gold sou </w:t>
      </w:r>
      <w:proofErr w:type="spellStart"/>
      <w:r w:rsidRPr="000B314F">
        <w:rPr>
          <w:rFonts w:ascii="Arial" w:hAnsi="Arial" w:cs="Arial"/>
          <w:sz w:val="20"/>
          <w:szCs w:val="20"/>
        </w:rPr>
        <w:t>is</w:t>
      </w:r>
      <w:proofErr w:type="spellEnd"/>
      <w:r w:rsidRPr="000B314F">
        <w:rPr>
          <w:rFonts w:ascii="Arial" w:hAnsi="Arial" w:cs="Arial"/>
          <w:sz w:val="20"/>
          <w:szCs w:val="20"/>
        </w:rPr>
        <w:t xml:space="preserve"> </w:t>
      </w:r>
      <w:proofErr w:type="spellStart"/>
      <w:r w:rsidRPr="000B314F">
        <w:rPr>
          <w:rFonts w:ascii="Arial" w:hAnsi="Arial" w:cs="Arial"/>
          <w:sz w:val="20"/>
          <w:szCs w:val="20"/>
        </w:rPr>
        <w:t>completed</w:t>
      </w:r>
      <w:proofErr w:type="spellEnd"/>
      <w:r w:rsidRPr="000B314F">
        <w:rPr>
          <w:rFonts w:ascii="Arial" w:hAnsi="Arial" w:cs="Arial"/>
          <w:sz w:val="20"/>
          <w:szCs w:val="20"/>
        </w:rPr>
        <w:t xml:space="preserve">, </w:t>
      </w:r>
      <w:proofErr w:type="spellStart"/>
      <w:r w:rsidRPr="000B314F">
        <w:rPr>
          <w:rFonts w:ascii="Arial" w:hAnsi="Arial" w:cs="Arial"/>
          <w:sz w:val="20"/>
          <w:szCs w:val="20"/>
        </w:rPr>
        <w:t>then</w:t>
      </w:r>
      <w:proofErr w:type="spellEnd"/>
      <w:r w:rsidRPr="000B314F">
        <w:rPr>
          <w:rFonts w:ascii="Arial" w:hAnsi="Arial" w:cs="Arial"/>
          <w:sz w:val="20"/>
          <w:szCs w:val="20"/>
        </w:rPr>
        <w:t xml:space="preserve"> </w:t>
      </w:r>
      <w:proofErr w:type="spellStart"/>
      <w:r w:rsidRPr="000B314F">
        <w:rPr>
          <w:rFonts w:ascii="Arial" w:hAnsi="Arial" w:cs="Arial"/>
          <w:sz w:val="20"/>
          <w:szCs w:val="20"/>
        </w:rPr>
        <w:t>replaced</w:t>
      </w:r>
      <w:proofErr w:type="spellEnd"/>
      <w:r w:rsidRPr="000B314F">
        <w:rPr>
          <w:rFonts w:ascii="Arial" w:hAnsi="Arial" w:cs="Arial"/>
          <w:sz w:val="20"/>
          <w:szCs w:val="20"/>
        </w:rPr>
        <w:t xml:space="preserve"> by a </w:t>
      </w:r>
      <w:proofErr w:type="spellStart"/>
      <w:r w:rsidRPr="000B314F">
        <w:rPr>
          <w:rFonts w:ascii="Arial" w:hAnsi="Arial" w:cs="Arial"/>
          <w:sz w:val="20"/>
          <w:szCs w:val="20"/>
        </w:rPr>
        <w:t>piece</w:t>
      </w:r>
      <w:proofErr w:type="spellEnd"/>
      <w:r w:rsidRPr="000B314F">
        <w:rPr>
          <w:rFonts w:ascii="Arial" w:hAnsi="Arial" w:cs="Arial"/>
          <w:sz w:val="20"/>
          <w:szCs w:val="20"/>
        </w:rPr>
        <w:t xml:space="preserve"> of </w:t>
      </w:r>
      <w:proofErr w:type="spellStart"/>
      <w:r w:rsidRPr="000B314F">
        <w:rPr>
          <w:rFonts w:ascii="Arial" w:hAnsi="Arial" w:cs="Arial"/>
          <w:sz w:val="20"/>
          <w:szCs w:val="20"/>
        </w:rPr>
        <w:t>silver</w:t>
      </w:r>
      <w:proofErr w:type="spellEnd"/>
      <w:r w:rsidRPr="000B314F">
        <w:rPr>
          <w:rFonts w:ascii="Arial" w:hAnsi="Arial" w:cs="Arial"/>
          <w:sz w:val="20"/>
          <w:szCs w:val="20"/>
        </w:rPr>
        <w:t xml:space="preserve">, the denier, the </w:t>
      </w:r>
      <w:proofErr w:type="spellStart"/>
      <w:r w:rsidRPr="000B314F">
        <w:rPr>
          <w:rFonts w:ascii="Arial" w:hAnsi="Arial" w:cs="Arial"/>
          <w:sz w:val="20"/>
          <w:szCs w:val="20"/>
        </w:rPr>
        <w:t>name</w:t>
      </w:r>
      <w:proofErr w:type="spellEnd"/>
      <w:r w:rsidRPr="000B314F">
        <w:rPr>
          <w:rFonts w:ascii="Arial" w:hAnsi="Arial" w:cs="Arial"/>
          <w:sz w:val="20"/>
          <w:szCs w:val="20"/>
        </w:rPr>
        <w:t xml:space="preserve"> of the </w:t>
      </w:r>
      <w:proofErr w:type="spellStart"/>
      <w:r w:rsidRPr="000B314F">
        <w:rPr>
          <w:rFonts w:ascii="Arial" w:hAnsi="Arial" w:cs="Arial"/>
          <w:sz w:val="20"/>
          <w:szCs w:val="20"/>
        </w:rPr>
        <w:t>old</w:t>
      </w:r>
      <w:proofErr w:type="spellEnd"/>
      <w:r w:rsidRPr="000B314F">
        <w:rPr>
          <w:rFonts w:ascii="Arial" w:hAnsi="Arial" w:cs="Arial"/>
          <w:sz w:val="20"/>
          <w:szCs w:val="20"/>
        </w:rPr>
        <w:t xml:space="preserve"> </w:t>
      </w:r>
      <w:proofErr w:type="spellStart"/>
      <w:r w:rsidRPr="000B314F">
        <w:rPr>
          <w:rFonts w:ascii="Arial" w:hAnsi="Arial" w:cs="Arial"/>
          <w:sz w:val="20"/>
          <w:szCs w:val="20"/>
        </w:rPr>
        <w:t>silver</w:t>
      </w:r>
      <w:proofErr w:type="spellEnd"/>
      <w:r w:rsidRPr="000B314F">
        <w:rPr>
          <w:rFonts w:ascii="Arial" w:hAnsi="Arial" w:cs="Arial"/>
          <w:sz w:val="20"/>
          <w:szCs w:val="20"/>
        </w:rPr>
        <w:t xml:space="preserve"> Roman coin. </w:t>
      </w:r>
      <w:proofErr w:type="spellStart"/>
      <w:r w:rsidRPr="000B314F">
        <w:rPr>
          <w:rFonts w:ascii="Arial" w:hAnsi="Arial" w:cs="Arial"/>
          <w:sz w:val="20"/>
          <w:szCs w:val="20"/>
        </w:rPr>
        <w:t>Twelve</w:t>
      </w:r>
      <w:proofErr w:type="spellEnd"/>
      <w:r w:rsidRPr="000B314F">
        <w:rPr>
          <w:rFonts w:ascii="Arial" w:hAnsi="Arial" w:cs="Arial"/>
          <w:sz w:val="20"/>
          <w:szCs w:val="20"/>
        </w:rPr>
        <w:t xml:space="preserve"> deniers </w:t>
      </w:r>
      <w:proofErr w:type="spellStart"/>
      <w:r w:rsidRPr="000B314F">
        <w:rPr>
          <w:rFonts w:ascii="Arial" w:hAnsi="Arial" w:cs="Arial"/>
          <w:sz w:val="20"/>
          <w:szCs w:val="20"/>
        </w:rPr>
        <w:t>make</w:t>
      </w:r>
      <w:proofErr w:type="spellEnd"/>
      <w:r w:rsidRPr="000B314F">
        <w:rPr>
          <w:rFonts w:ascii="Arial" w:hAnsi="Arial" w:cs="Arial"/>
          <w:sz w:val="20"/>
          <w:szCs w:val="20"/>
        </w:rPr>
        <w:t xml:space="preserve"> a "</w:t>
      </w:r>
      <w:r>
        <w:rPr>
          <w:rFonts w:ascii="Arial" w:hAnsi="Arial" w:cs="Arial"/>
          <w:sz w:val="20"/>
          <w:szCs w:val="20"/>
        </w:rPr>
        <w:t>sou</w:t>
      </w:r>
      <w:r w:rsidRPr="000B314F">
        <w:rPr>
          <w:rFonts w:ascii="Arial" w:hAnsi="Arial" w:cs="Arial"/>
          <w:sz w:val="20"/>
          <w:szCs w:val="20"/>
        </w:rPr>
        <w:t xml:space="preserve">". The </w:t>
      </w:r>
      <w:proofErr w:type="spellStart"/>
      <w:r w:rsidRPr="000B314F">
        <w:rPr>
          <w:rFonts w:ascii="Arial" w:hAnsi="Arial" w:cs="Arial"/>
          <w:sz w:val="20"/>
          <w:szCs w:val="20"/>
        </w:rPr>
        <w:t>pieces</w:t>
      </w:r>
      <w:proofErr w:type="spellEnd"/>
      <w:r w:rsidRPr="000B314F">
        <w:rPr>
          <w:rFonts w:ascii="Arial" w:hAnsi="Arial" w:cs="Arial"/>
          <w:sz w:val="20"/>
          <w:szCs w:val="20"/>
        </w:rPr>
        <w:t xml:space="preserve"> are </w:t>
      </w:r>
      <w:proofErr w:type="spellStart"/>
      <w:r w:rsidRPr="000B314F">
        <w:rPr>
          <w:rFonts w:ascii="Arial" w:hAnsi="Arial" w:cs="Arial"/>
          <w:sz w:val="20"/>
          <w:szCs w:val="20"/>
        </w:rPr>
        <w:t>produced</w:t>
      </w:r>
      <w:proofErr w:type="spellEnd"/>
      <w:r w:rsidRPr="000B314F">
        <w:rPr>
          <w:rFonts w:ascii="Arial" w:hAnsi="Arial" w:cs="Arial"/>
          <w:sz w:val="20"/>
          <w:szCs w:val="20"/>
        </w:rPr>
        <w:t xml:space="preserve"> </w:t>
      </w:r>
      <w:proofErr w:type="spellStart"/>
      <w:r w:rsidRPr="000B314F">
        <w:rPr>
          <w:rFonts w:ascii="Arial" w:hAnsi="Arial" w:cs="Arial"/>
          <w:sz w:val="20"/>
          <w:szCs w:val="20"/>
        </w:rPr>
        <w:t>everywhere</w:t>
      </w:r>
      <w:proofErr w:type="spellEnd"/>
      <w:r w:rsidRPr="000B314F">
        <w:rPr>
          <w:rFonts w:ascii="Arial" w:hAnsi="Arial" w:cs="Arial"/>
          <w:sz w:val="20"/>
          <w:szCs w:val="20"/>
        </w:rPr>
        <w:t xml:space="preserve"> and have </w:t>
      </w:r>
      <w:proofErr w:type="spellStart"/>
      <w:r w:rsidRPr="000B314F">
        <w:rPr>
          <w:rFonts w:ascii="Arial" w:hAnsi="Arial" w:cs="Arial"/>
          <w:sz w:val="20"/>
          <w:szCs w:val="20"/>
        </w:rPr>
        <w:t>many</w:t>
      </w:r>
      <w:proofErr w:type="spellEnd"/>
      <w:r w:rsidRPr="000B314F">
        <w:rPr>
          <w:rFonts w:ascii="Arial" w:hAnsi="Arial" w:cs="Arial"/>
          <w:sz w:val="20"/>
          <w:szCs w:val="20"/>
        </w:rPr>
        <w:t xml:space="preserve"> aspects.</w:t>
      </w:r>
    </w:p>
    <w:p w:rsidR="007861E1" w:rsidRDefault="000B314F" w:rsidP="000B314F">
      <w:pPr>
        <w:rPr>
          <w:rFonts w:ascii="Arial" w:hAnsi="Arial" w:cs="Arial"/>
          <w:sz w:val="20"/>
          <w:szCs w:val="20"/>
        </w:rPr>
      </w:pPr>
      <w:r w:rsidRPr="000B314F">
        <w:rPr>
          <w:rFonts w:ascii="Arial" w:hAnsi="Arial" w:cs="Arial"/>
          <w:sz w:val="20"/>
          <w:szCs w:val="20"/>
        </w:rPr>
        <w:t xml:space="preserve">Charlemagne </w:t>
      </w:r>
      <w:proofErr w:type="spellStart"/>
      <w:r w:rsidRPr="000B314F">
        <w:rPr>
          <w:rFonts w:ascii="Arial" w:hAnsi="Arial" w:cs="Arial"/>
          <w:sz w:val="20"/>
          <w:szCs w:val="20"/>
        </w:rPr>
        <w:t>lays</w:t>
      </w:r>
      <w:proofErr w:type="spellEnd"/>
      <w:r w:rsidRPr="000B314F">
        <w:rPr>
          <w:rFonts w:ascii="Arial" w:hAnsi="Arial" w:cs="Arial"/>
          <w:sz w:val="20"/>
          <w:szCs w:val="20"/>
        </w:rPr>
        <w:t xml:space="preserve"> the </w:t>
      </w:r>
      <w:proofErr w:type="spellStart"/>
      <w:r w:rsidRPr="000B314F">
        <w:rPr>
          <w:rFonts w:ascii="Arial" w:hAnsi="Arial" w:cs="Arial"/>
          <w:sz w:val="20"/>
          <w:szCs w:val="20"/>
        </w:rPr>
        <w:t>foundations</w:t>
      </w:r>
      <w:proofErr w:type="spellEnd"/>
      <w:r w:rsidRPr="000B314F">
        <w:rPr>
          <w:rFonts w:ascii="Arial" w:hAnsi="Arial" w:cs="Arial"/>
          <w:sz w:val="20"/>
          <w:szCs w:val="20"/>
        </w:rPr>
        <w:t xml:space="preserve"> of a </w:t>
      </w:r>
      <w:proofErr w:type="spellStart"/>
      <w:r w:rsidRPr="000B314F">
        <w:rPr>
          <w:rFonts w:ascii="Arial" w:hAnsi="Arial" w:cs="Arial"/>
          <w:sz w:val="20"/>
          <w:szCs w:val="20"/>
        </w:rPr>
        <w:t>monetary</w:t>
      </w:r>
      <w:proofErr w:type="spellEnd"/>
      <w:r w:rsidRPr="000B314F">
        <w:rPr>
          <w:rFonts w:ascii="Arial" w:hAnsi="Arial" w:cs="Arial"/>
          <w:sz w:val="20"/>
          <w:szCs w:val="20"/>
        </w:rPr>
        <w:t xml:space="preserve"> and </w:t>
      </w:r>
      <w:proofErr w:type="spellStart"/>
      <w:r w:rsidRPr="000B314F">
        <w:rPr>
          <w:rFonts w:ascii="Arial" w:hAnsi="Arial" w:cs="Arial"/>
          <w:sz w:val="20"/>
          <w:szCs w:val="20"/>
        </w:rPr>
        <w:t>accounting</w:t>
      </w:r>
      <w:proofErr w:type="spellEnd"/>
      <w:r w:rsidRPr="000B314F">
        <w:rPr>
          <w:rFonts w:ascii="Arial" w:hAnsi="Arial" w:cs="Arial"/>
          <w:sz w:val="20"/>
          <w:szCs w:val="20"/>
        </w:rPr>
        <w:t xml:space="preserve"> system </w:t>
      </w:r>
      <w:proofErr w:type="spellStart"/>
      <w:r w:rsidRPr="000B314F">
        <w:rPr>
          <w:rFonts w:ascii="Arial" w:hAnsi="Arial" w:cs="Arial"/>
          <w:sz w:val="20"/>
          <w:szCs w:val="20"/>
        </w:rPr>
        <w:t>that</w:t>
      </w:r>
      <w:proofErr w:type="spellEnd"/>
      <w:r w:rsidRPr="000B314F">
        <w:rPr>
          <w:rFonts w:ascii="Arial" w:hAnsi="Arial" w:cs="Arial"/>
          <w:sz w:val="20"/>
          <w:szCs w:val="20"/>
        </w:rPr>
        <w:t xml:space="preserve"> </w:t>
      </w:r>
      <w:proofErr w:type="spellStart"/>
      <w:r w:rsidRPr="000B314F">
        <w:rPr>
          <w:rFonts w:ascii="Arial" w:hAnsi="Arial" w:cs="Arial"/>
          <w:sz w:val="20"/>
          <w:szCs w:val="20"/>
        </w:rPr>
        <w:t>will</w:t>
      </w:r>
      <w:proofErr w:type="spellEnd"/>
      <w:r w:rsidRPr="000B314F">
        <w:rPr>
          <w:rFonts w:ascii="Arial" w:hAnsi="Arial" w:cs="Arial"/>
          <w:sz w:val="20"/>
          <w:szCs w:val="20"/>
        </w:rPr>
        <w:t xml:space="preserve"> </w:t>
      </w:r>
      <w:proofErr w:type="spellStart"/>
      <w:r w:rsidRPr="000B314F">
        <w:rPr>
          <w:rFonts w:ascii="Arial" w:hAnsi="Arial" w:cs="Arial"/>
          <w:sz w:val="20"/>
          <w:szCs w:val="20"/>
        </w:rPr>
        <w:t>persist</w:t>
      </w:r>
      <w:proofErr w:type="spellEnd"/>
      <w:r w:rsidRPr="000B314F">
        <w:rPr>
          <w:rFonts w:ascii="Arial" w:hAnsi="Arial" w:cs="Arial"/>
          <w:sz w:val="20"/>
          <w:szCs w:val="20"/>
        </w:rPr>
        <w:t xml:space="preserve"> in Fra</w:t>
      </w:r>
      <w:r>
        <w:rPr>
          <w:rFonts w:ascii="Arial" w:hAnsi="Arial" w:cs="Arial"/>
          <w:sz w:val="20"/>
          <w:szCs w:val="20"/>
        </w:rPr>
        <w:t xml:space="preserve">nce </w:t>
      </w:r>
      <w:proofErr w:type="spellStart"/>
      <w:r>
        <w:rPr>
          <w:rFonts w:ascii="Arial" w:hAnsi="Arial" w:cs="Arial"/>
          <w:sz w:val="20"/>
          <w:szCs w:val="20"/>
        </w:rPr>
        <w:t>until</w:t>
      </w:r>
      <w:proofErr w:type="spellEnd"/>
      <w:r>
        <w:rPr>
          <w:rFonts w:ascii="Arial" w:hAnsi="Arial" w:cs="Arial"/>
          <w:sz w:val="20"/>
          <w:szCs w:val="20"/>
        </w:rPr>
        <w:t xml:space="preserve"> the </w:t>
      </w:r>
      <w:proofErr w:type="spellStart"/>
      <w:r>
        <w:rPr>
          <w:rFonts w:ascii="Arial" w:hAnsi="Arial" w:cs="Arial"/>
          <w:sz w:val="20"/>
          <w:szCs w:val="20"/>
        </w:rPr>
        <w:t>Revolution</w:t>
      </w:r>
      <w:proofErr w:type="spellEnd"/>
      <w:r>
        <w:rPr>
          <w:rFonts w:ascii="Arial" w:hAnsi="Arial" w:cs="Arial"/>
          <w:sz w:val="20"/>
          <w:szCs w:val="20"/>
        </w:rPr>
        <w:t>: 1 "livre</w:t>
      </w:r>
      <w:r w:rsidRPr="000B314F">
        <w:rPr>
          <w:rFonts w:ascii="Arial" w:hAnsi="Arial" w:cs="Arial"/>
          <w:sz w:val="20"/>
          <w:szCs w:val="20"/>
        </w:rPr>
        <w:t>" = 20 "</w:t>
      </w:r>
      <w:r>
        <w:rPr>
          <w:rFonts w:ascii="Arial" w:hAnsi="Arial" w:cs="Arial"/>
          <w:sz w:val="20"/>
          <w:szCs w:val="20"/>
        </w:rPr>
        <w:t>sous</w:t>
      </w:r>
      <w:r w:rsidRPr="000B314F">
        <w:rPr>
          <w:rFonts w:ascii="Arial" w:hAnsi="Arial" w:cs="Arial"/>
          <w:sz w:val="20"/>
          <w:szCs w:val="20"/>
        </w:rPr>
        <w:t>" or 240 "denier", and a "</w:t>
      </w:r>
      <w:r>
        <w:rPr>
          <w:rFonts w:ascii="Arial" w:hAnsi="Arial" w:cs="Arial"/>
          <w:sz w:val="20"/>
          <w:szCs w:val="20"/>
        </w:rPr>
        <w:t>sou</w:t>
      </w:r>
      <w:r w:rsidRPr="000B314F">
        <w:rPr>
          <w:rFonts w:ascii="Arial" w:hAnsi="Arial" w:cs="Arial"/>
          <w:sz w:val="20"/>
          <w:szCs w:val="20"/>
        </w:rPr>
        <w:t xml:space="preserve">" = 12 "denier" and the </w:t>
      </w:r>
      <w:proofErr w:type="spellStart"/>
      <w:r w:rsidRPr="000B314F">
        <w:rPr>
          <w:rFonts w:ascii="Arial" w:hAnsi="Arial" w:cs="Arial"/>
          <w:sz w:val="20"/>
          <w:szCs w:val="20"/>
        </w:rPr>
        <w:t>Kingdom</w:t>
      </w:r>
      <w:proofErr w:type="spellEnd"/>
      <w:r w:rsidRPr="000B314F">
        <w:rPr>
          <w:rFonts w:ascii="Arial" w:hAnsi="Arial" w:cs="Arial"/>
          <w:sz w:val="20"/>
          <w:szCs w:val="20"/>
        </w:rPr>
        <w:t xml:space="preserve"> United </w:t>
      </w:r>
      <w:proofErr w:type="spellStart"/>
      <w:r w:rsidRPr="000B314F">
        <w:rPr>
          <w:rFonts w:ascii="Arial" w:hAnsi="Arial" w:cs="Arial"/>
          <w:sz w:val="20"/>
          <w:szCs w:val="20"/>
        </w:rPr>
        <w:t>until</w:t>
      </w:r>
      <w:proofErr w:type="spellEnd"/>
      <w:r w:rsidRPr="000B314F">
        <w:rPr>
          <w:rFonts w:ascii="Arial" w:hAnsi="Arial" w:cs="Arial"/>
          <w:sz w:val="20"/>
          <w:szCs w:val="20"/>
        </w:rPr>
        <w:t xml:space="preserve"> 1971. In addition, </w:t>
      </w:r>
      <w:proofErr w:type="spellStart"/>
      <w:r w:rsidRPr="000B314F">
        <w:rPr>
          <w:rFonts w:ascii="Arial" w:hAnsi="Arial" w:cs="Arial"/>
          <w:sz w:val="20"/>
          <w:szCs w:val="20"/>
        </w:rPr>
        <w:t>is</w:t>
      </w:r>
      <w:proofErr w:type="spellEnd"/>
      <w:r w:rsidRPr="000B314F">
        <w:rPr>
          <w:rFonts w:ascii="Arial" w:hAnsi="Arial" w:cs="Arial"/>
          <w:sz w:val="20"/>
          <w:szCs w:val="20"/>
        </w:rPr>
        <w:t xml:space="preserve"> </w:t>
      </w:r>
      <w:proofErr w:type="spellStart"/>
      <w:r w:rsidRPr="000B314F">
        <w:rPr>
          <w:rFonts w:ascii="Arial" w:hAnsi="Arial" w:cs="Arial"/>
          <w:sz w:val="20"/>
          <w:szCs w:val="20"/>
        </w:rPr>
        <w:t>struck</w:t>
      </w:r>
      <w:proofErr w:type="spellEnd"/>
      <w:r w:rsidRPr="000B314F">
        <w:rPr>
          <w:rFonts w:ascii="Arial" w:hAnsi="Arial" w:cs="Arial"/>
          <w:sz w:val="20"/>
          <w:szCs w:val="20"/>
        </w:rPr>
        <w:t xml:space="preserve"> a division of the denier, the </w:t>
      </w:r>
      <w:proofErr w:type="spellStart"/>
      <w:r w:rsidRPr="000B314F">
        <w:rPr>
          <w:rFonts w:ascii="Arial" w:hAnsi="Arial" w:cs="Arial"/>
          <w:sz w:val="20"/>
          <w:szCs w:val="20"/>
        </w:rPr>
        <w:t>silver</w:t>
      </w:r>
      <w:proofErr w:type="spellEnd"/>
      <w:r w:rsidRPr="000B314F">
        <w:rPr>
          <w:rFonts w:ascii="Arial" w:hAnsi="Arial" w:cs="Arial"/>
          <w:sz w:val="20"/>
          <w:szCs w:val="20"/>
        </w:rPr>
        <w:t xml:space="preserve"> obole, </w:t>
      </w:r>
      <w:proofErr w:type="spellStart"/>
      <w:r w:rsidRPr="000B314F">
        <w:rPr>
          <w:rFonts w:ascii="Arial" w:hAnsi="Arial" w:cs="Arial"/>
          <w:sz w:val="20"/>
          <w:szCs w:val="20"/>
        </w:rPr>
        <w:t>which</w:t>
      </w:r>
      <w:proofErr w:type="spellEnd"/>
      <w:r w:rsidRPr="000B314F">
        <w:rPr>
          <w:rFonts w:ascii="Arial" w:hAnsi="Arial" w:cs="Arial"/>
          <w:sz w:val="20"/>
          <w:szCs w:val="20"/>
        </w:rPr>
        <w:t xml:space="preserve"> corresponds to </w:t>
      </w:r>
      <w:proofErr w:type="spellStart"/>
      <w:r w:rsidRPr="000B314F">
        <w:rPr>
          <w:rFonts w:ascii="Arial" w:hAnsi="Arial" w:cs="Arial"/>
          <w:sz w:val="20"/>
          <w:szCs w:val="20"/>
        </w:rPr>
        <w:t>its</w:t>
      </w:r>
      <w:proofErr w:type="spellEnd"/>
      <w:r w:rsidRPr="000B314F">
        <w:rPr>
          <w:rFonts w:ascii="Arial" w:hAnsi="Arial" w:cs="Arial"/>
          <w:sz w:val="20"/>
          <w:szCs w:val="20"/>
        </w:rPr>
        <w:t xml:space="preserve"> </w:t>
      </w:r>
      <w:proofErr w:type="spellStart"/>
      <w:r w:rsidRPr="000B314F">
        <w:rPr>
          <w:rFonts w:ascii="Arial" w:hAnsi="Arial" w:cs="Arial"/>
          <w:sz w:val="20"/>
          <w:szCs w:val="20"/>
        </w:rPr>
        <w:t>half</w:t>
      </w:r>
      <w:proofErr w:type="spellEnd"/>
      <w:r w:rsidRPr="000B314F">
        <w:rPr>
          <w:rFonts w:ascii="Arial" w:hAnsi="Arial" w:cs="Arial"/>
          <w:sz w:val="20"/>
          <w:szCs w:val="20"/>
        </w:rPr>
        <w:t>.</w:t>
      </w:r>
    </w:p>
    <w:p w:rsidR="000B314F" w:rsidRDefault="000B314F" w:rsidP="000B314F">
      <w:pPr>
        <w:rPr>
          <w:rFonts w:ascii="Arial" w:hAnsi="Arial" w:cs="Arial"/>
          <w:sz w:val="20"/>
          <w:szCs w:val="20"/>
        </w:rPr>
      </w:pPr>
    </w:p>
    <w:p w:rsidR="000B314F" w:rsidRPr="000B314F" w:rsidRDefault="000B314F" w:rsidP="000B314F">
      <w:pPr>
        <w:rPr>
          <w:rFonts w:ascii="Arial" w:hAnsi="Arial" w:cs="Arial"/>
          <w:b/>
          <w:i/>
          <w:color w:val="FF0000"/>
          <w:sz w:val="20"/>
          <w:szCs w:val="20"/>
          <w:u w:val="single"/>
        </w:rPr>
      </w:pPr>
      <w:proofErr w:type="spellStart"/>
      <w:r w:rsidRPr="000B314F">
        <w:rPr>
          <w:rFonts w:ascii="Arial" w:hAnsi="Arial" w:cs="Arial"/>
          <w:b/>
          <w:i/>
          <w:color w:val="FF0000"/>
          <w:sz w:val="20"/>
          <w:szCs w:val="20"/>
          <w:u w:val="single"/>
        </w:rPr>
        <w:t>Advent</w:t>
      </w:r>
      <w:proofErr w:type="spellEnd"/>
      <w:r w:rsidRPr="000B314F">
        <w:rPr>
          <w:rFonts w:ascii="Arial" w:hAnsi="Arial" w:cs="Arial"/>
          <w:b/>
          <w:i/>
          <w:color w:val="FF0000"/>
          <w:sz w:val="20"/>
          <w:szCs w:val="20"/>
          <w:u w:val="single"/>
        </w:rPr>
        <w:t xml:space="preserve"> of modern </w:t>
      </w:r>
      <w:proofErr w:type="spellStart"/>
      <w:r w:rsidRPr="000B314F">
        <w:rPr>
          <w:rFonts w:ascii="Arial" w:hAnsi="Arial" w:cs="Arial"/>
          <w:b/>
          <w:i/>
          <w:color w:val="FF0000"/>
          <w:sz w:val="20"/>
          <w:szCs w:val="20"/>
          <w:u w:val="single"/>
        </w:rPr>
        <w:t>forms</w:t>
      </w:r>
      <w:proofErr w:type="spellEnd"/>
      <w:r w:rsidRPr="000B314F">
        <w:rPr>
          <w:rFonts w:ascii="Arial" w:hAnsi="Arial" w:cs="Arial"/>
          <w:b/>
          <w:i/>
          <w:color w:val="FF0000"/>
          <w:sz w:val="20"/>
          <w:szCs w:val="20"/>
          <w:u w:val="single"/>
        </w:rPr>
        <w:t xml:space="preserve"> of money</w:t>
      </w:r>
    </w:p>
    <w:p w:rsidR="000B314F" w:rsidRPr="000B314F" w:rsidRDefault="000B314F" w:rsidP="000B314F">
      <w:pPr>
        <w:rPr>
          <w:rFonts w:ascii="Arial" w:hAnsi="Arial" w:cs="Arial"/>
          <w:sz w:val="20"/>
          <w:szCs w:val="20"/>
        </w:rPr>
      </w:pPr>
      <w:proofErr w:type="spellStart"/>
      <w:r w:rsidRPr="000B314F">
        <w:rPr>
          <w:rFonts w:ascii="Arial" w:hAnsi="Arial" w:cs="Arial"/>
          <w:sz w:val="20"/>
          <w:szCs w:val="20"/>
        </w:rPr>
        <w:t>Mercantilist</w:t>
      </w:r>
      <w:proofErr w:type="spellEnd"/>
      <w:r w:rsidRPr="000B314F">
        <w:rPr>
          <w:rFonts w:ascii="Arial" w:hAnsi="Arial" w:cs="Arial"/>
          <w:sz w:val="20"/>
          <w:szCs w:val="20"/>
        </w:rPr>
        <w:t xml:space="preserve"> conceptions </w:t>
      </w:r>
      <w:proofErr w:type="spellStart"/>
      <w:r w:rsidRPr="000B314F">
        <w:rPr>
          <w:rFonts w:ascii="Arial" w:hAnsi="Arial" w:cs="Arial"/>
          <w:sz w:val="20"/>
          <w:szCs w:val="20"/>
        </w:rPr>
        <w:t>dominated</w:t>
      </w:r>
      <w:proofErr w:type="spellEnd"/>
      <w:r w:rsidRPr="000B314F">
        <w:rPr>
          <w:rFonts w:ascii="Arial" w:hAnsi="Arial" w:cs="Arial"/>
          <w:sz w:val="20"/>
          <w:szCs w:val="20"/>
        </w:rPr>
        <w:t xml:space="preserve"> </w:t>
      </w:r>
      <w:proofErr w:type="spellStart"/>
      <w:r w:rsidRPr="000B314F">
        <w:rPr>
          <w:rFonts w:ascii="Arial" w:hAnsi="Arial" w:cs="Arial"/>
          <w:sz w:val="20"/>
          <w:szCs w:val="20"/>
        </w:rPr>
        <w:t>from</w:t>
      </w:r>
      <w:proofErr w:type="spellEnd"/>
      <w:r w:rsidRPr="000B314F">
        <w:rPr>
          <w:rFonts w:ascii="Arial" w:hAnsi="Arial" w:cs="Arial"/>
          <w:sz w:val="20"/>
          <w:szCs w:val="20"/>
        </w:rPr>
        <w:t xml:space="preserve"> 1450 to 1750. </w:t>
      </w:r>
      <w:proofErr w:type="spellStart"/>
      <w:r w:rsidRPr="000B314F">
        <w:rPr>
          <w:rFonts w:ascii="Arial" w:hAnsi="Arial" w:cs="Arial"/>
          <w:sz w:val="20"/>
          <w:szCs w:val="20"/>
        </w:rPr>
        <w:t>Contemporary</w:t>
      </w:r>
      <w:proofErr w:type="spellEnd"/>
      <w:r w:rsidRPr="000B314F">
        <w:rPr>
          <w:rFonts w:ascii="Arial" w:hAnsi="Arial" w:cs="Arial"/>
          <w:sz w:val="20"/>
          <w:szCs w:val="20"/>
        </w:rPr>
        <w:t xml:space="preserve"> of the </w:t>
      </w:r>
      <w:proofErr w:type="spellStart"/>
      <w:r w:rsidRPr="000B314F">
        <w:rPr>
          <w:rFonts w:ascii="Arial" w:hAnsi="Arial" w:cs="Arial"/>
          <w:sz w:val="20"/>
          <w:szCs w:val="20"/>
        </w:rPr>
        <w:t>emergence</w:t>
      </w:r>
      <w:proofErr w:type="spellEnd"/>
      <w:r w:rsidRPr="000B314F">
        <w:rPr>
          <w:rFonts w:ascii="Arial" w:hAnsi="Arial" w:cs="Arial"/>
          <w:sz w:val="20"/>
          <w:szCs w:val="20"/>
        </w:rPr>
        <w:t xml:space="preserve"> of the </w:t>
      </w:r>
      <w:proofErr w:type="spellStart"/>
      <w:r w:rsidRPr="000B314F">
        <w:rPr>
          <w:rFonts w:ascii="Arial" w:hAnsi="Arial" w:cs="Arial"/>
          <w:sz w:val="20"/>
          <w:szCs w:val="20"/>
        </w:rPr>
        <w:t>great</w:t>
      </w:r>
      <w:proofErr w:type="spellEnd"/>
      <w:r w:rsidRPr="000B314F">
        <w:rPr>
          <w:rFonts w:ascii="Arial" w:hAnsi="Arial" w:cs="Arial"/>
          <w:sz w:val="20"/>
          <w:szCs w:val="20"/>
        </w:rPr>
        <w:t xml:space="preserve"> modern states, of the </w:t>
      </w:r>
      <w:proofErr w:type="spellStart"/>
      <w:r w:rsidRPr="000B314F">
        <w:rPr>
          <w:rFonts w:ascii="Arial" w:hAnsi="Arial" w:cs="Arial"/>
          <w:sz w:val="20"/>
          <w:szCs w:val="20"/>
        </w:rPr>
        <w:t>religious</w:t>
      </w:r>
      <w:proofErr w:type="spellEnd"/>
      <w:r w:rsidRPr="000B314F">
        <w:rPr>
          <w:rFonts w:ascii="Arial" w:hAnsi="Arial" w:cs="Arial"/>
          <w:sz w:val="20"/>
          <w:szCs w:val="20"/>
        </w:rPr>
        <w:t xml:space="preserve"> </w:t>
      </w:r>
      <w:proofErr w:type="spellStart"/>
      <w:r w:rsidRPr="000B314F">
        <w:rPr>
          <w:rFonts w:ascii="Arial" w:hAnsi="Arial" w:cs="Arial"/>
          <w:sz w:val="20"/>
          <w:szCs w:val="20"/>
        </w:rPr>
        <w:t>reform</w:t>
      </w:r>
      <w:proofErr w:type="spellEnd"/>
      <w:r w:rsidRPr="000B314F">
        <w:rPr>
          <w:rFonts w:ascii="Arial" w:hAnsi="Arial" w:cs="Arial"/>
          <w:sz w:val="20"/>
          <w:szCs w:val="20"/>
        </w:rPr>
        <w:t xml:space="preserve">, of a </w:t>
      </w:r>
      <w:proofErr w:type="spellStart"/>
      <w:r w:rsidRPr="000B314F">
        <w:rPr>
          <w:rFonts w:ascii="Arial" w:hAnsi="Arial" w:cs="Arial"/>
          <w:sz w:val="20"/>
          <w:szCs w:val="20"/>
        </w:rPr>
        <w:t>rise</w:t>
      </w:r>
      <w:proofErr w:type="spellEnd"/>
      <w:r w:rsidRPr="000B314F">
        <w:rPr>
          <w:rFonts w:ascii="Arial" w:hAnsi="Arial" w:cs="Arial"/>
          <w:sz w:val="20"/>
          <w:szCs w:val="20"/>
        </w:rPr>
        <w:t xml:space="preserve"> of the exchanges and the production, of the </w:t>
      </w:r>
      <w:proofErr w:type="spellStart"/>
      <w:r w:rsidRPr="000B314F">
        <w:rPr>
          <w:rFonts w:ascii="Arial" w:hAnsi="Arial" w:cs="Arial"/>
          <w:sz w:val="20"/>
          <w:szCs w:val="20"/>
        </w:rPr>
        <w:t>discovery</w:t>
      </w:r>
      <w:proofErr w:type="spellEnd"/>
      <w:r w:rsidRPr="000B314F">
        <w:rPr>
          <w:rFonts w:ascii="Arial" w:hAnsi="Arial" w:cs="Arial"/>
          <w:sz w:val="20"/>
          <w:szCs w:val="20"/>
        </w:rPr>
        <w:t xml:space="preserve"> of the </w:t>
      </w:r>
      <w:proofErr w:type="spellStart"/>
      <w:r w:rsidRPr="000B314F">
        <w:rPr>
          <w:rFonts w:ascii="Arial" w:hAnsi="Arial" w:cs="Arial"/>
          <w:sz w:val="20"/>
          <w:szCs w:val="20"/>
        </w:rPr>
        <w:t>Americas</w:t>
      </w:r>
      <w:proofErr w:type="spellEnd"/>
      <w:r w:rsidRPr="000B314F">
        <w:rPr>
          <w:rFonts w:ascii="Arial" w:hAnsi="Arial" w:cs="Arial"/>
          <w:sz w:val="20"/>
          <w:szCs w:val="20"/>
        </w:rPr>
        <w:t xml:space="preserve"> and the </w:t>
      </w:r>
      <w:proofErr w:type="spellStart"/>
      <w:r w:rsidRPr="000B314F">
        <w:rPr>
          <w:rFonts w:ascii="Arial" w:hAnsi="Arial" w:cs="Arial"/>
          <w:sz w:val="20"/>
          <w:szCs w:val="20"/>
        </w:rPr>
        <w:t>Indies</w:t>
      </w:r>
      <w:proofErr w:type="spellEnd"/>
      <w:r w:rsidRPr="000B314F">
        <w:rPr>
          <w:rFonts w:ascii="Arial" w:hAnsi="Arial" w:cs="Arial"/>
          <w:sz w:val="20"/>
          <w:szCs w:val="20"/>
        </w:rPr>
        <w:t xml:space="preserve">, a </w:t>
      </w:r>
      <w:proofErr w:type="spellStart"/>
      <w:r w:rsidRPr="000B314F">
        <w:rPr>
          <w:rFonts w:ascii="Arial" w:hAnsi="Arial" w:cs="Arial"/>
          <w:sz w:val="20"/>
          <w:szCs w:val="20"/>
        </w:rPr>
        <w:t>swelling</w:t>
      </w:r>
      <w:proofErr w:type="spellEnd"/>
      <w:r w:rsidRPr="000B314F">
        <w:rPr>
          <w:rFonts w:ascii="Arial" w:hAnsi="Arial" w:cs="Arial"/>
          <w:sz w:val="20"/>
          <w:szCs w:val="20"/>
        </w:rPr>
        <w:t xml:space="preserve"> of the </w:t>
      </w:r>
      <w:proofErr w:type="spellStart"/>
      <w:r w:rsidRPr="000B314F">
        <w:rPr>
          <w:rFonts w:ascii="Arial" w:hAnsi="Arial" w:cs="Arial"/>
          <w:sz w:val="20"/>
          <w:szCs w:val="20"/>
        </w:rPr>
        <w:t>movable</w:t>
      </w:r>
      <w:proofErr w:type="spellEnd"/>
      <w:r w:rsidRPr="000B314F">
        <w:rPr>
          <w:rFonts w:ascii="Arial" w:hAnsi="Arial" w:cs="Arial"/>
          <w:sz w:val="20"/>
          <w:szCs w:val="20"/>
        </w:rPr>
        <w:t xml:space="preserve"> </w:t>
      </w:r>
      <w:proofErr w:type="spellStart"/>
      <w:r w:rsidRPr="000B314F">
        <w:rPr>
          <w:rFonts w:ascii="Arial" w:hAnsi="Arial" w:cs="Arial"/>
          <w:sz w:val="20"/>
          <w:szCs w:val="20"/>
        </w:rPr>
        <w:t>wealth</w:t>
      </w:r>
      <w:proofErr w:type="spellEnd"/>
      <w:r w:rsidRPr="000B314F">
        <w:rPr>
          <w:rFonts w:ascii="Arial" w:hAnsi="Arial" w:cs="Arial"/>
          <w:sz w:val="20"/>
          <w:szCs w:val="20"/>
        </w:rPr>
        <w:t xml:space="preserve"> </w:t>
      </w:r>
      <w:proofErr w:type="spellStart"/>
      <w:r w:rsidRPr="000B314F">
        <w:rPr>
          <w:rFonts w:ascii="Arial" w:hAnsi="Arial" w:cs="Arial"/>
          <w:sz w:val="20"/>
          <w:szCs w:val="20"/>
        </w:rPr>
        <w:t>faster</w:t>
      </w:r>
      <w:proofErr w:type="spellEnd"/>
      <w:r w:rsidRPr="000B314F">
        <w:rPr>
          <w:rFonts w:ascii="Arial" w:hAnsi="Arial" w:cs="Arial"/>
          <w:sz w:val="20"/>
          <w:szCs w:val="20"/>
        </w:rPr>
        <w:t xml:space="preserve"> </w:t>
      </w:r>
      <w:proofErr w:type="spellStart"/>
      <w:r w:rsidRPr="000B314F">
        <w:rPr>
          <w:rFonts w:ascii="Arial" w:hAnsi="Arial" w:cs="Arial"/>
          <w:sz w:val="20"/>
          <w:szCs w:val="20"/>
        </w:rPr>
        <w:t>than</w:t>
      </w:r>
      <w:proofErr w:type="spellEnd"/>
      <w:r w:rsidRPr="000B314F">
        <w:rPr>
          <w:rFonts w:ascii="Arial" w:hAnsi="Arial" w:cs="Arial"/>
          <w:sz w:val="20"/>
          <w:szCs w:val="20"/>
        </w:rPr>
        <w:t xml:space="preserve"> </w:t>
      </w:r>
      <w:proofErr w:type="spellStart"/>
      <w:r w:rsidRPr="000B314F">
        <w:rPr>
          <w:rFonts w:ascii="Arial" w:hAnsi="Arial" w:cs="Arial"/>
          <w:sz w:val="20"/>
          <w:szCs w:val="20"/>
        </w:rPr>
        <w:t>that</w:t>
      </w:r>
      <w:proofErr w:type="spellEnd"/>
      <w:r w:rsidRPr="000B314F">
        <w:rPr>
          <w:rFonts w:ascii="Arial" w:hAnsi="Arial" w:cs="Arial"/>
          <w:sz w:val="20"/>
          <w:szCs w:val="20"/>
        </w:rPr>
        <w:t xml:space="preserve"> of the </w:t>
      </w:r>
      <w:proofErr w:type="spellStart"/>
      <w:r w:rsidRPr="000B314F">
        <w:rPr>
          <w:rFonts w:ascii="Arial" w:hAnsi="Arial" w:cs="Arial"/>
          <w:sz w:val="20"/>
          <w:szCs w:val="20"/>
        </w:rPr>
        <w:t>wealth</w:t>
      </w:r>
      <w:proofErr w:type="spellEnd"/>
      <w:r w:rsidRPr="000B314F">
        <w:rPr>
          <w:rFonts w:ascii="Arial" w:hAnsi="Arial" w:cs="Arial"/>
          <w:sz w:val="20"/>
          <w:szCs w:val="20"/>
        </w:rPr>
        <w:t xml:space="preserve"> </w:t>
      </w:r>
      <w:proofErr w:type="spellStart"/>
      <w:r w:rsidRPr="000B314F">
        <w:rPr>
          <w:rFonts w:ascii="Arial" w:hAnsi="Arial" w:cs="Arial"/>
          <w:sz w:val="20"/>
          <w:szCs w:val="20"/>
        </w:rPr>
        <w:t>related</w:t>
      </w:r>
      <w:proofErr w:type="spellEnd"/>
      <w:r w:rsidRPr="000B314F">
        <w:rPr>
          <w:rFonts w:ascii="Arial" w:hAnsi="Arial" w:cs="Arial"/>
          <w:sz w:val="20"/>
          <w:szCs w:val="20"/>
        </w:rPr>
        <w:t xml:space="preserve"> to the exploitation of the land, </w:t>
      </w:r>
      <w:proofErr w:type="spellStart"/>
      <w:r w:rsidRPr="000B314F">
        <w:rPr>
          <w:rFonts w:ascii="Arial" w:hAnsi="Arial" w:cs="Arial"/>
          <w:sz w:val="20"/>
          <w:szCs w:val="20"/>
        </w:rPr>
        <w:t>they</w:t>
      </w:r>
      <w:proofErr w:type="spellEnd"/>
      <w:r w:rsidRPr="000B314F">
        <w:rPr>
          <w:rFonts w:ascii="Arial" w:hAnsi="Arial" w:cs="Arial"/>
          <w:sz w:val="20"/>
          <w:szCs w:val="20"/>
        </w:rPr>
        <w:t xml:space="preserve"> pose the question of the </w:t>
      </w:r>
      <w:proofErr w:type="spellStart"/>
      <w:r w:rsidRPr="000B314F">
        <w:rPr>
          <w:rFonts w:ascii="Arial" w:hAnsi="Arial" w:cs="Arial"/>
          <w:sz w:val="20"/>
          <w:szCs w:val="20"/>
        </w:rPr>
        <w:t>wealth</w:t>
      </w:r>
      <w:proofErr w:type="spellEnd"/>
      <w:r w:rsidRPr="000B314F">
        <w:rPr>
          <w:rFonts w:ascii="Arial" w:hAnsi="Arial" w:cs="Arial"/>
          <w:sz w:val="20"/>
          <w:szCs w:val="20"/>
        </w:rPr>
        <w:t xml:space="preserve"> of the Prince and of </w:t>
      </w:r>
      <w:proofErr w:type="spellStart"/>
      <w:r w:rsidRPr="000B314F">
        <w:rPr>
          <w:rFonts w:ascii="Arial" w:hAnsi="Arial" w:cs="Arial"/>
          <w:sz w:val="20"/>
          <w:szCs w:val="20"/>
        </w:rPr>
        <w:t>that</w:t>
      </w:r>
      <w:proofErr w:type="spellEnd"/>
      <w:r w:rsidRPr="000B314F">
        <w:rPr>
          <w:rFonts w:ascii="Arial" w:hAnsi="Arial" w:cs="Arial"/>
          <w:sz w:val="20"/>
          <w:szCs w:val="20"/>
        </w:rPr>
        <w:t xml:space="preserve"> of the nation.</w:t>
      </w:r>
    </w:p>
    <w:p w:rsidR="000B314F" w:rsidRPr="000B314F" w:rsidRDefault="000B314F" w:rsidP="000B314F">
      <w:pPr>
        <w:rPr>
          <w:rFonts w:ascii="Arial" w:hAnsi="Arial" w:cs="Arial"/>
          <w:sz w:val="20"/>
          <w:szCs w:val="20"/>
        </w:rPr>
      </w:pPr>
      <w:proofErr w:type="spellStart"/>
      <w:r w:rsidRPr="000B314F">
        <w:rPr>
          <w:rFonts w:ascii="Arial" w:hAnsi="Arial" w:cs="Arial"/>
          <w:sz w:val="20"/>
          <w:szCs w:val="20"/>
        </w:rPr>
        <w:t>Economists</w:t>
      </w:r>
      <w:proofErr w:type="spellEnd"/>
      <w:r w:rsidRPr="000B314F">
        <w:rPr>
          <w:rFonts w:ascii="Arial" w:hAnsi="Arial" w:cs="Arial"/>
          <w:sz w:val="20"/>
          <w:szCs w:val="20"/>
        </w:rPr>
        <w:t xml:space="preserve"> </w:t>
      </w:r>
      <w:proofErr w:type="spellStart"/>
      <w:r w:rsidRPr="000B314F">
        <w:rPr>
          <w:rFonts w:ascii="Arial" w:hAnsi="Arial" w:cs="Arial"/>
          <w:sz w:val="20"/>
          <w:szCs w:val="20"/>
        </w:rPr>
        <w:t>commonly</w:t>
      </w:r>
      <w:proofErr w:type="spellEnd"/>
      <w:r w:rsidRPr="000B314F">
        <w:rPr>
          <w:rFonts w:ascii="Arial" w:hAnsi="Arial" w:cs="Arial"/>
          <w:sz w:val="20"/>
          <w:szCs w:val="20"/>
        </w:rPr>
        <w:t xml:space="preserve"> </w:t>
      </w:r>
      <w:proofErr w:type="spellStart"/>
      <w:r w:rsidRPr="000B314F">
        <w:rPr>
          <w:rFonts w:ascii="Arial" w:hAnsi="Arial" w:cs="Arial"/>
          <w:sz w:val="20"/>
          <w:szCs w:val="20"/>
        </w:rPr>
        <w:t>agree</w:t>
      </w:r>
      <w:proofErr w:type="spellEnd"/>
      <w:r w:rsidRPr="000B314F">
        <w:rPr>
          <w:rFonts w:ascii="Arial" w:hAnsi="Arial" w:cs="Arial"/>
          <w:sz w:val="20"/>
          <w:szCs w:val="20"/>
        </w:rPr>
        <w:t xml:space="preserve"> </w:t>
      </w:r>
      <w:proofErr w:type="spellStart"/>
      <w:r w:rsidRPr="000B314F">
        <w:rPr>
          <w:rFonts w:ascii="Arial" w:hAnsi="Arial" w:cs="Arial"/>
          <w:sz w:val="20"/>
          <w:szCs w:val="20"/>
        </w:rPr>
        <w:t>that</w:t>
      </w:r>
      <w:proofErr w:type="spellEnd"/>
      <w:r w:rsidRPr="000B314F">
        <w:rPr>
          <w:rFonts w:ascii="Arial" w:hAnsi="Arial" w:cs="Arial"/>
          <w:sz w:val="20"/>
          <w:szCs w:val="20"/>
        </w:rPr>
        <w:t xml:space="preserve"> the </w:t>
      </w:r>
      <w:proofErr w:type="spellStart"/>
      <w:r w:rsidRPr="000B314F">
        <w:rPr>
          <w:rFonts w:ascii="Arial" w:hAnsi="Arial" w:cs="Arial"/>
          <w:sz w:val="20"/>
          <w:szCs w:val="20"/>
        </w:rPr>
        <w:t>process</w:t>
      </w:r>
      <w:proofErr w:type="spellEnd"/>
      <w:r w:rsidRPr="000B314F">
        <w:rPr>
          <w:rFonts w:ascii="Arial" w:hAnsi="Arial" w:cs="Arial"/>
          <w:sz w:val="20"/>
          <w:szCs w:val="20"/>
        </w:rPr>
        <w:t xml:space="preserve"> of </w:t>
      </w:r>
      <w:proofErr w:type="spellStart"/>
      <w:r w:rsidRPr="000B314F">
        <w:rPr>
          <w:rFonts w:ascii="Arial" w:hAnsi="Arial" w:cs="Arial"/>
          <w:sz w:val="20"/>
          <w:szCs w:val="20"/>
        </w:rPr>
        <w:t>bank</w:t>
      </w:r>
      <w:proofErr w:type="spellEnd"/>
      <w:r w:rsidRPr="000B314F">
        <w:rPr>
          <w:rFonts w:ascii="Arial" w:hAnsi="Arial" w:cs="Arial"/>
          <w:sz w:val="20"/>
          <w:szCs w:val="20"/>
        </w:rPr>
        <w:t xml:space="preserve"> money </w:t>
      </w:r>
      <w:proofErr w:type="spellStart"/>
      <w:r w:rsidRPr="000B314F">
        <w:rPr>
          <w:rFonts w:ascii="Arial" w:hAnsi="Arial" w:cs="Arial"/>
          <w:sz w:val="20"/>
          <w:szCs w:val="20"/>
        </w:rPr>
        <w:t>creation</w:t>
      </w:r>
      <w:proofErr w:type="spellEnd"/>
      <w:r w:rsidRPr="000B314F">
        <w:rPr>
          <w:rFonts w:ascii="Arial" w:hAnsi="Arial" w:cs="Arial"/>
          <w:sz w:val="20"/>
          <w:szCs w:val="20"/>
        </w:rPr>
        <w:t xml:space="preserve"> (</w:t>
      </w:r>
      <w:proofErr w:type="spellStart"/>
      <w:r w:rsidRPr="000B314F">
        <w:rPr>
          <w:rFonts w:ascii="Arial" w:hAnsi="Arial" w:cs="Arial"/>
          <w:sz w:val="20"/>
          <w:szCs w:val="20"/>
        </w:rPr>
        <w:t>credit</w:t>
      </w:r>
      <w:proofErr w:type="spellEnd"/>
      <w:r w:rsidRPr="000B314F">
        <w:rPr>
          <w:rFonts w:ascii="Arial" w:hAnsi="Arial" w:cs="Arial"/>
          <w:sz w:val="20"/>
          <w:szCs w:val="20"/>
        </w:rPr>
        <w:t xml:space="preserve"> money) </w:t>
      </w:r>
      <w:proofErr w:type="spellStart"/>
      <w:r w:rsidRPr="000B314F">
        <w:rPr>
          <w:rFonts w:ascii="Arial" w:hAnsi="Arial" w:cs="Arial"/>
          <w:sz w:val="20"/>
          <w:szCs w:val="20"/>
        </w:rPr>
        <w:t>would</w:t>
      </w:r>
      <w:proofErr w:type="spellEnd"/>
      <w:r w:rsidRPr="000B314F">
        <w:rPr>
          <w:rFonts w:ascii="Arial" w:hAnsi="Arial" w:cs="Arial"/>
          <w:sz w:val="20"/>
          <w:szCs w:val="20"/>
        </w:rPr>
        <w:t xml:space="preserve"> have </w:t>
      </w:r>
      <w:proofErr w:type="spellStart"/>
      <w:r w:rsidRPr="000B314F">
        <w:rPr>
          <w:rFonts w:ascii="Arial" w:hAnsi="Arial" w:cs="Arial"/>
          <w:sz w:val="20"/>
          <w:szCs w:val="20"/>
        </w:rPr>
        <w:t>appeared</w:t>
      </w:r>
      <w:proofErr w:type="spellEnd"/>
      <w:r w:rsidRPr="000B314F">
        <w:rPr>
          <w:rFonts w:ascii="Arial" w:hAnsi="Arial" w:cs="Arial"/>
          <w:sz w:val="20"/>
          <w:szCs w:val="20"/>
        </w:rPr>
        <w:t xml:space="preserve"> </w:t>
      </w:r>
      <w:proofErr w:type="spellStart"/>
      <w:r w:rsidRPr="000B314F">
        <w:rPr>
          <w:rFonts w:ascii="Arial" w:hAnsi="Arial" w:cs="Arial"/>
          <w:sz w:val="20"/>
          <w:szCs w:val="20"/>
        </w:rPr>
        <w:t>around</w:t>
      </w:r>
      <w:proofErr w:type="spellEnd"/>
      <w:r w:rsidRPr="000B314F">
        <w:rPr>
          <w:rFonts w:ascii="Arial" w:hAnsi="Arial" w:cs="Arial"/>
          <w:sz w:val="20"/>
          <w:szCs w:val="20"/>
        </w:rPr>
        <w:t xml:space="preserve"> the middle of the </w:t>
      </w:r>
      <w:proofErr w:type="spellStart"/>
      <w:r w:rsidRPr="000B314F">
        <w:rPr>
          <w:rFonts w:ascii="Arial" w:hAnsi="Arial" w:cs="Arial"/>
          <w:sz w:val="20"/>
          <w:szCs w:val="20"/>
        </w:rPr>
        <w:t>seventeenth</w:t>
      </w:r>
      <w:proofErr w:type="spellEnd"/>
      <w:r w:rsidRPr="000B314F">
        <w:rPr>
          <w:rFonts w:ascii="Arial" w:hAnsi="Arial" w:cs="Arial"/>
          <w:sz w:val="20"/>
          <w:szCs w:val="20"/>
        </w:rPr>
        <w:t xml:space="preserve"> </w:t>
      </w:r>
      <w:proofErr w:type="spellStart"/>
      <w:r w:rsidRPr="000B314F">
        <w:rPr>
          <w:rFonts w:ascii="Arial" w:hAnsi="Arial" w:cs="Arial"/>
          <w:sz w:val="20"/>
          <w:szCs w:val="20"/>
        </w:rPr>
        <w:t>century</w:t>
      </w:r>
      <w:proofErr w:type="spellEnd"/>
      <w:r w:rsidRPr="000B314F">
        <w:rPr>
          <w:rFonts w:ascii="Arial" w:hAnsi="Arial" w:cs="Arial"/>
          <w:sz w:val="20"/>
          <w:szCs w:val="20"/>
        </w:rPr>
        <w:t xml:space="preserve">, in London and Stockholm, </w:t>
      </w:r>
      <w:proofErr w:type="spellStart"/>
      <w:r w:rsidRPr="000B314F">
        <w:rPr>
          <w:rFonts w:ascii="Arial" w:hAnsi="Arial" w:cs="Arial"/>
          <w:sz w:val="20"/>
          <w:szCs w:val="20"/>
        </w:rPr>
        <w:t>almost</w:t>
      </w:r>
      <w:proofErr w:type="spellEnd"/>
      <w:r w:rsidRPr="000B314F">
        <w:rPr>
          <w:rFonts w:ascii="Arial" w:hAnsi="Arial" w:cs="Arial"/>
          <w:sz w:val="20"/>
          <w:szCs w:val="20"/>
        </w:rPr>
        <w:t xml:space="preserve"> </w:t>
      </w:r>
      <w:proofErr w:type="spellStart"/>
      <w:r w:rsidRPr="000B314F">
        <w:rPr>
          <w:rFonts w:ascii="Arial" w:hAnsi="Arial" w:cs="Arial"/>
          <w:sz w:val="20"/>
          <w:szCs w:val="20"/>
        </w:rPr>
        <w:t>simultaneously</w:t>
      </w:r>
      <w:proofErr w:type="spellEnd"/>
      <w:r w:rsidRPr="000B314F">
        <w:rPr>
          <w:rFonts w:ascii="Arial" w:hAnsi="Arial" w:cs="Arial"/>
          <w:sz w:val="20"/>
          <w:szCs w:val="20"/>
        </w:rPr>
        <w:t>.</w:t>
      </w:r>
    </w:p>
    <w:p w:rsidR="000B314F" w:rsidRPr="000B314F" w:rsidRDefault="000B314F" w:rsidP="000B314F">
      <w:pPr>
        <w:rPr>
          <w:rFonts w:ascii="Arial" w:hAnsi="Arial" w:cs="Arial"/>
          <w:sz w:val="20"/>
          <w:szCs w:val="20"/>
        </w:rPr>
      </w:pPr>
      <w:proofErr w:type="spellStart"/>
      <w:r w:rsidRPr="000B314F">
        <w:rPr>
          <w:rFonts w:ascii="Arial" w:hAnsi="Arial" w:cs="Arial"/>
          <w:sz w:val="20"/>
          <w:szCs w:val="20"/>
        </w:rPr>
        <w:t>In</w:t>
      </w:r>
      <w:proofErr w:type="spellEnd"/>
      <w:r w:rsidRPr="000B314F">
        <w:rPr>
          <w:rFonts w:ascii="Arial" w:hAnsi="Arial" w:cs="Arial"/>
          <w:sz w:val="20"/>
          <w:szCs w:val="20"/>
        </w:rPr>
        <w:t xml:space="preserve"> 1640, King Charles I, </w:t>
      </w:r>
      <w:proofErr w:type="spellStart"/>
      <w:r w:rsidRPr="000B314F">
        <w:rPr>
          <w:rFonts w:ascii="Arial" w:hAnsi="Arial" w:cs="Arial"/>
          <w:sz w:val="20"/>
          <w:szCs w:val="20"/>
        </w:rPr>
        <w:t>seized</w:t>
      </w:r>
      <w:proofErr w:type="spellEnd"/>
      <w:r w:rsidRPr="000B314F">
        <w:rPr>
          <w:rFonts w:ascii="Arial" w:hAnsi="Arial" w:cs="Arial"/>
          <w:sz w:val="20"/>
          <w:szCs w:val="20"/>
        </w:rPr>
        <w:t xml:space="preserve"> </w:t>
      </w:r>
      <w:proofErr w:type="spellStart"/>
      <w:r w:rsidRPr="000B314F">
        <w:rPr>
          <w:rFonts w:ascii="Arial" w:hAnsi="Arial" w:cs="Arial"/>
          <w:sz w:val="20"/>
          <w:szCs w:val="20"/>
        </w:rPr>
        <w:t>with</w:t>
      </w:r>
      <w:proofErr w:type="spellEnd"/>
      <w:r w:rsidRPr="000B314F">
        <w:rPr>
          <w:rFonts w:ascii="Arial" w:hAnsi="Arial" w:cs="Arial"/>
          <w:sz w:val="20"/>
          <w:szCs w:val="20"/>
        </w:rPr>
        <w:t xml:space="preserve"> </w:t>
      </w:r>
      <w:proofErr w:type="spellStart"/>
      <w:r w:rsidRPr="000B314F">
        <w:rPr>
          <w:rFonts w:ascii="Arial" w:hAnsi="Arial" w:cs="Arial"/>
          <w:sz w:val="20"/>
          <w:szCs w:val="20"/>
        </w:rPr>
        <w:t>serious</w:t>
      </w:r>
      <w:proofErr w:type="spellEnd"/>
      <w:r w:rsidRPr="000B314F">
        <w:rPr>
          <w:rFonts w:ascii="Arial" w:hAnsi="Arial" w:cs="Arial"/>
          <w:sz w:val="20"/>
          <w:szCs w:val="20"/>
        </w:rPr>
        <w:t xml:space="preserve"> </w:t>
      </w:r>
      <w:proofErr w:type="spellStart"/>
      <w:r w:rsidRPr="000B314F">
        <w:rPr>
          <w:rFonts w:ascii="Arial" w:hAnsi="Arial" w:cs="Arial"/>
          <w:sz w:val="20"/>
          <w:szCs w:val="20"/>
        </w:rPr>
        <w:t>financial</w:t>
      </w:r>
      <w:proofErr w:type="spellEnd"/>
      <w:r w:rsidRPr="000B314F">
        <w:rPr>
          <w:rFonts w:ascii="Arial" w:hAnsi="Arial" w:cs="Arial"/>
          <w:sz w:val="20"/>
          <w:szCs w:val="20"/>
        </w:rPr>
        <w:t xml:space="preserve"> </w:t>
      </w:r>
      <w:proofErr w:type="spellStart"/>
      <w:r w:rsidRPr="000B314F">
        <w:rPr>
          <w:rFonts w:ascii="Arial" w:hAnsi="Arial" w:cs="Arial"/>
          <w:sz w:val="20"/>
          <w:szCs w:val="20"/>
        </w:rPr>
        <w:t>difficulties</w:t>
      </w:r>
      <w:proofErr w:type="spellEnd"/>
      <w:r w:rsidRPr="000B314F">
        <w:rPr>
          <w:rFonts w:ascii="Arial" w:hAnsi="Arial" w:cs="Arial"/>
          <w:sz w:val="20"/>
          <w:szCs w:val="20"/>
        </w:rPr>
        <w:t xml:space="preserve">, </w:t>
      </w:r>
      <w:proofErr w:type="spellStart"/>
      <w:r w:rsidRPr="000B314F">
        <w:rPr>
          <w:rFonts w:ascii="Arial" w:hAnsi="Arial" w:cs="Arial"/>
          <w:sz w:val="20"/>
          <w:szCs w:val="20"/>
        </w:rPr>
        <w:t>seized</w:t>
      </w:r>
      <w:proofErr w:type="spellEnd"/>
      <w:r w:rsidRPr="000B314F">
        <w:rPr>
          <w:rFonts w:ascii="Arial" w:hAnsi="Arial" w:cs="Arial"/>
          <w:sz w:val="20"/>
          <w:szCs w:val="20"/>
        </w:rPr>
        <w:t xml:space="preserve"> the gold and </w:t>
      </w:r>
      <w:proofErr w:type="spellStart"/>
      <w:r w:rsidRPr="000B314F">
        <w:rPr>
          <w:rFonts w:ascii="Arial" w:hAnsi="Arial" w:cs="Arial"/>
          <w:sz w:val="20"/>
          <w:szCs w:val="20"/>
        </w:rPr>
        <w:t>silver</w:t>
      </w:r>
      <w:proofErr w:type="spellEnd"/>
      <w:r w:rsidRPr="000B314F">
        <w:rPr>
          <w:rFonts w:ascii="Arial" w:hAnsi="Arial" w:cs="Arial"/>
          <w:sz w:val="20"/>
          <w:szCs w:val="20"/>
        </w:rPr>
        <w:t xml:space="preserve"> bars </w:t>
      </w:r>
      <w:proofErr w:type="spellStart"/>
      <w:r w:rsidRPr="000B314F">
        <w:rPr>
          <w:rFonts w:ascii="Arial" w:hAnsi="Arial" w:cs="Arial"/>
          <w:sz w:val="20"/>
          <w:szCs w:val="20"/>
        </w:rPr>
        <w:t>deposited</w:t>
      </w:r>
      <w:proofErr w:type="spellEnd"/>
      <w:r w:rsidRPr="000B314F">
        <w:rPr>
          <w:rFonts w:ascii="Arial" w:hAnsi="Arial" w:cs="Arial"/>
          <w:sz w:val="20"/>
          <w:szCs w:val="20"/>
        </w:rPr>
        <w:t xml:space="preserve"> </w:t>
      </w:r>
      <w:proofErr w:type="spellStart"/>
      <w:r w:rsidRPr="000B314F">
        <w:rPr>
          <w:rFonts w:ascii="Arial" w:hAnsi="Arial" w:cs="Arial"/>
          <w:sz w:val="20"/>
          <w:szCs w:val="20"/>
        </w:rPr>
        <w:t>at</w:t>
      </w:r>
      <w:proofErr w:type="spellEnd"/>
      <w:r w:rsidRPr="000B314F">
        <w:rPr>
          <w:rFonts w:ascii="Arial" w:hAnsi="Arial" w:cs="Arial"/>
          <w:sz w:val="20"/>
          <w:szCs w:val="20"/>
        </w:rPr>
        <w:t xml:space="preserve"> the Tower of London (</w:t>
      </w:r>
      <w:proofErr w:type="spellStart"/>
      <w:r w:rsidRPr="000B314F">
        <w:rPr>
          <w:rFonts w:ascii="Arial" w:hAnsi="Arial" w:cs="Arial"/>
          <w:sz w:val="20"/>
          <w:szCs w:val="20"/>
        </w:rPr>
        <w:t>then</w:t>
      </w:r>
      <w:proofErr w:type="spellEnd"/>
      <w:r w:rsidRPr="000B314F">
        <w:rPr>
          <w:rFonts w:ascii="Arial" w:hAnsi="Arial" w:cs="Arial"/>
          <w:sz w:val="20"/>
          <w:szCs w:val="20"/>
        </w:rPr>
        <w:t xml:space="preserve"> </w:t>
      </w:r>
      <w:proofErr w:type="spellStart"/>
      <w:r w:rsidRPr="000B314F">
        <w:rPr>
          <w:rFonts w:ascii="Arial" w:hAnsi="Arial" w:cs="Arial"/>
          <w:sz w:val="20"/>
          <w:szCs w:val="20"/>
        </w:rPr>
        <w:t>Hotel</w:t>
      </w:r>
      <w:proofErr w:type="spellEnd"/>
      <w:r w:rsidRPr="000B314F">
        <w:rPr>
          <w:rFonts w:ascii="Arial" w:hAnsi="Arial" w:cs="Arial"/>
          <w:sz w:val="20"/>
          <w:szCs w:val="20"/>
        </w:rPr>
        <w:t xml:space="preserve"> of coins). </w:t>
      </w:r>
      <w:proofErr w:type="spellStart"/>
      <w:r w:rsidRPr="000B314F">
        <w:rPr>
          <w:rFonts w:ascii="Arial" w:hAnsi="Arial" w:cs="Arial"/>
          <w:sz w:val="20"/>
          <w:szCs w:val="20"/>
        </w:rPr>
        <w:t>Aristocrats</w:t>
      </w:r>
      <w:proofErr w:type="spellEnd"/>
      <w:r w:rsidRPr="000B314F">
        <w:rPr>
          <w:rFonts w:ascii="Arial" w:hAnsi="Arial" w:cs="Arial"/>
          <w:sz w:val="20"/>
          <w:szCs w:val="20"/>
        </w:rPr>
        <w:t xml:space="preserve"> </w:t>
      </w:r>
      <w:proofErr w:type="spellStart"/>
      <w:r w:rsidRPr="000B314F">
        <w:rPr>
          <w:rFonts w:ascii="Arial" w:hAnsi="Arial" w:cs="Arial"/>
          <w:sz w:val="20"/>
          <w:szCs w:val="20"/>
        </w:rPr>
        <w:t>react</w:t>
      </w:r>
      <w:proofErr w:type="spellEnd"/>
      <w:r w:rsidRPr="000B314F">
        <w:rPr>
          <w:rFonts w:ascii="Arial" w:hAnsi="Arial" w:cs="Arial"/>
          <w:sz w:val="20"/>
          <w:szCs w:val="20"/>
        </w:rPr>
        <w:t xml:space="preserve"> </w:t>
      </w:r>
      <w:proofErr w:type="spellStart"/>
      <w:r w:rsidRPr="000B314F">
        <w:rPr>
          <w:rFonts w:ascii="Arial" w:hAnsi="Arial" w:cs="Arial"/>
          <w:sz w:val="20"/>
          <w:szCs w:val="20"/>
        </w:rPr>
        <w:t>immediately</w:t>
      </w:r>
      <w:proofErr w:type="spellEnd"/>
      <w:r w:rsidRPr="000B314F">
        <w:rPr>
          <w:rFonts w:ascii="Arial" w:hAnsi="Arial" w:cs="Arial"/>
          <w:sz w:val="20"/>
          <w:szCs w:val="20"/>
        </w:rPr>
        <w:t xml:space="preserve"> by </w:t>
      </w:r>
      <w:proofErr w:type="spellStart"/>
      <w:r w:rsidRPr="000B314F">
        <w:rPr>
          <w:rFonts w:ascii="Arial" w:hAnsi="Arial" w:cs="Arial"/>
          <w:sz w:val="20"/>
          <w:szCs w:val="20"/>
        </w:rPr>
        <w:t>transferring</w:t>
      </w:r>
      <w:proofErr w:type="spellEnd"/>
      <w:r w:rsidRPr="000B314F">
        <w:rPr>
          <w:rFonts w:ascii="Arial" w:hAnsi="Arial" w:cs="Arial"/>
          <w:sz w:val="20"/>
          <w:szCs w:val="20"/>
        </w:rPr>
        <w:t xml:space="preserve"> </w:t>
      </w:r>
      <w:proofErr w:type="spellStart"/>
      <w:r w:rsidRPr="000B314F">
        <w:rPr>
          <w:rFonts w:ascii="Arial" w:hAnsi="Arial" w:cs="Arial"/>
          <w:sz w:val="20"/>
          <w:szCs w:val="20"/>
        </w:rPr>
        <w:t>their</w:t>
      </w:r>
      <w:proofErr w:type="spellEnd"/>
      <w:r w:rsidRPr="000B314F">
        <w:rPr>
          <w:rFonts w:ascii="Arial" w:hAnsi="Arial" w:cs="Arial"/>
          <w:sz w:val="20"/>
          <w:szCs w:val="20"/>
        </w:rPr>
        <w:t xml:space="preserve"> </w:t>
      </w:r>
      <w:proofErr w:type="spellStart"/>
      <w:r w:rsidRPr="000B314F">
        <w:rPr>
          <w:rFonts w:ascii="Arial" w:hAnsi="Arial" w:cs="Arial"/>
          <w:sz w:val="20"/>
          <w:szCs w:val="20"/>
        </w:rPr>
        <w:t>precious</w:t>
      </w:r>
      <w:proofErr w:type="spellEnd"/>
      <w:r w:rsidRPr="000B314F">
        <w:rPr>
          <w:rFonts w:ascii="Arial" w:hAnsi="Arial" w:cs="Arial"/>
          <w:sz w:val="20"/>
          <w:szCs w:val="20"/>
        </w:rPr>
        <w:t xml:space="preserve"> </w:t>
      </w:r>
      <w:proofErr w:type="spellStart"/>
      <w:r w:rsidRPr="000B314F">
        <w:rPr>
          <w:rFonts w:ascii="Arial" w:hAnsi="Arial" w:cs="Arial"/>
          <w:sz w:val="20"/>
          <w:szCs w:val="20"/>
        </w:rPr>
        <w:t>metals</w:t>
      </w:r>
      <w:proofErr w:type="spellEnd"/>
      <w:r w:rsidRPr="000B314F">
        <w:rPr>
          <w:rFonts w:ascii="Arial" w:hAnsi="Arial" w:cs="Arial"/>
          <w:sz w:val="20"/>
          <w:szCs w:val="20"/>
        </w:rPr>
        <w:t xml:space="preserve">, in the </w:t>
      </w:r>
      <w:proofErr w:type="spellStart"/>
      <w:r w:rsidRPr="000B314F">
        <w:rPr>
          <w:rFonts w:ascii="Arial" w:hAnsi="Arial" w:cs="Arial"/>
          <w:sz w:val="20"/>
          <w:szCs w:val="20"/>
        </w:rPr>
        <w:t>form</w:t>
      </w:r>
      <w:proofErr w:type="spellEnd"/>
      <w:r w:rsidRPr="000B314F">
        <w:rPr>
          <w:rFonts w:ascii="Arial" w:hAnsi="Arial" w:cs="Arial"/>
          <w:sz w:val="20"/>
          <w:szCs w:val="20"/>
        </w:rPr>
        <w:t xml:space="preserve"> of </w:t>
      </w:r>
      <w:proofErr w:type="spellStart"/>
      <w:r w:rsidRPr="000B314F">
        <w:rPr>
          <w:rFonts w:ascii="Arial" w:hAnsi="Arial" w:cs="Arial"/>
          <w:sz w:val="20"/>
          <w:szCs w:val="20"/>
        </w:rPr>
        <w:t>ingots</w:t>
      </w:r>
      <w:proofErr w:type="spellEnd"/>
      <w:r w:rsidRPr="000B314F">
        <w:rPr>
          <w:rFonts w:ascii="Arial" w:hAnsi="Arial" w:cs="Arial"/>
          <w:sz w:val="20"/>
          <w:szCs w:val="20"/>
        </w:rPr>
        <w:t xml:space="preserve">, </w:t>
      </w:r>
      <w:proofErr w:type="spellStart"/>
      <w:r w:rsidRPr="000B314F">
        <w:rPr>
          <w:rFonts w:ascii="Arial" w:hAnsi="Arial" w:cs="Arial"/>
          <w:sz w:val="20"/>
          <w:szCs w:val="20"/>
        </w:rPr>
        <w:t>gunpowder</w:t>
      </w:r>
      <w:proofErr w:type="spellEnd"/>
      <w:r w:rsidRPr="000B314F">
        <w:rPr>
          <w:rFonts w:ascii="Arial" w:hAnsi="Arial" w:cs="Arial"/>
          <w:sz w:val="20"/>
          <w:szCs w:val="20"/>
        </w:rPr>
        <w:t xml:space="preserve"> or coins, and </w:t>
      </w:r>
      <w:proofErr w:type="spellStart"/>
      <w:r w:rsidRPr="000B314F">
        <w:rPr>
          <w:rFonts w:ascii="Arial" w:hAnsi="Arial" w:cs="Arial"/>
          <w:sz w:val="20"/>
          <w:szCs w:val="20"/>
        </w:rPr>
        <w:t>other</w:t>
      </w:r>
      <w:proofErr w:type="spellEnd"/>
      <w:r w:rsidRPr="000B314F">
        <w:rPr>
          <w:rFonts w:ascii="Arial" w:hAnsi="Arial" w:cs="Arial"/>
          <w:sz w:val="20"/>
          <w:szCs w:val="20"/>
        </w:rPr>
        <w:t xml:space="preserve"> </w:t>
      </w:r>
      <w:proofErr w:type="spellStart"/>
      <w:r w:rsidRPr="000B314F">
        <w:rPr>
          <w:rFonts w:ascii="Arial" w:hAnsi="Arial" w:cs="Arial"/>
          <w:sz w:val="20"/>
          <w:szCs w:val="20"/>
        </w:rPr>
        <w:t>valuables</w:t>
      </w:r>
      <w:proofErr w:type="spellEnd"/>
      <w:r w:rsidRPr="000B314F">
        <w:rPr>
          <w:rFonts w:ascii="Arial" w:hAnsi="Arial" w:cs="Arial"/>
          <w:sz w:val="20"/>
          <w:szCs w:val="20"/>
        </w:rPr>
        <w:t xml:space="preserve">, to </w:t>
      </w:r>
      <w:proofErr w:type="spellStart"/>
      <w:r w:rsidRPr="000B314F">
        <w:rPr>
          <w:rFonts w:ascii="Arial" w:hAnsi="Arial" w:cs="Arial"/>
          <w:sz w:val="20"/>
          <w:szCs w:val="20"/>
        </w:rPr>
        <w:t>shelters</w:t>
      </w:r>
      <w:proofErr w:type="spellEnd"/>
      <w:r w:rsidRPr="000B314F">
        <w:rPr>
          <w:rFonts w:ascii="Arial" w:hAnsi="Arial" w:cs="Arial"/>
          <w:sz w:val="20"/>
          <w:szCs w:val="20"/>
        </w:rPr>
        <w:t xml:space="preserve"> </w:t>
      </w:r>
      <w:proofErr w:type="spellStart"/>
      <w:r w:rsidRPr="000B314F">
        <w:rPr>
          <w:rFonts w:ascii="Arial" w:hAnsi="Arial" w:cs="Arial"/>
          <w:sz w:val="20"/>
          <w:szCs w:val="20"/>
        </w:rPr>
        <w:t>considered</w:t>
      </w:r>
      <w:proofErr w:type="spellEnd"/>
      <w:r w:rsidRPr="000B314F">
        <w:rPr>
          <w:rFonts w:ascii="Arial" w:hAnsi="Arial" w:cs="Arial"/>
          <w:sz w:val="20"/>
          <w:szCs w:val="20"/>
        </w:rPr>
        <w:t xml:space="preserve"> </w:t>
      </w:r>
      <w:proofErr w:type="spellStart"/>
      <w:r w:rsidRPr="000B314F">
        <w:rPr>
          <w:rFonts w:ascii="Arial" w:hAnsi="Arial" w:cs="Arial"/>
          <w:sz w:val="20"/>
          <w:szCs w:val="20"/>
        </w:rPr>
        <w:t>safer</w:t>
      </w:r>
      <w:proofErr w:type="spellEnd"/>
      <w:r w:rsidRPr="000B314F">
        <w:rPr>
          <w:rFonts w:ascii="Arial" w:hAnsi="Arial" w:cs="Arial"/>
          <w:sz w:val="20"/>
          <w:szCs w:val="20"/>
        </w:rPr>
        <w:t xml:space="preserve">, </w:t>
      </w:r>
      <w:proofErr w:type="spellStart"/>
      <w:r w:rsidRPr="000B314F">
        <w:rPr>
          <w:rFonts w:ascii="Arial" w:hAnsi="Arial" w:cs="Arial"/>
          <w:sz w:val="20"/>
          <w:szCs w:val="20"/>
        </w:rPr>
        <w:t>goldsmith</w:t>
      </w:r>
      <w:proofErr w:type="spellEnd"/>
      <w:r w:rsidRPr="000B314F">
        <w:rPr>
          <w:rFonts w:ascii="Arial" w:hAnsi="Arial" w:cs="Arial"/>
          <w:sz w:val="20"/>
          <w:szCs w:val="20"/>
        </w:rPr>
        <w:t xml:space="preserve"> shops. In return, </w:t>
      </w:r>
      <w:proofErr w:type="spellStart"/>
      <w:r w:rsidRPr="000B314F">
        <w:rPr>
          <w:rFonts w:ascii="Arial" w:hAnsi="Arial" w:cs="Arial"/>
          <w:sz w:val="20"/>
          <w:szCs w:val="20"/>
        </w:rPr>
        <w:t>they</w:t>
      </w:r>
      <w:proofErr w:type="spellEnd"/>
      <w:r w:rsidRPr="000B314F">
        <w:rPr>
          <w:rFonts w:ascii="Arial" w:hAnsi="Arial" w:cs="Arial"/>
          <w:sz w:val="20"/>
          <w:szCs w:val="20"/>
        </w:rPr>
        <w:t xml:space="preserve"> </w:t>
      </w:r>
      <w:proofErr w:type="spellStart"/>
      <w:r w:rsidRPr="000B314F">
        <w:rPr>
          <w:rFonts w:ascii="Arial" w:hAnsi="Arial" w:cs="Arial"/>
          <w:sz w:val="20"/>
          <w:szCs w:val="20"/>
        </w:rPr>
        <w:t>receive</w:t>
      </w:r>
      <w:proofErr w:type="spellEnd"/>
      <w:r w:rsidRPr="000B314F">
        <w:rPr>
          <w:rFonts w:ascii="Arial" w:hAnsi="Arial" w:cs="Arial"/>
          <w:sz w:val="20"/>
          <w:szCs w:val="20"/>
        </w:rPr>
        <w:t xml:space="preserve"> a nominative and </w:t>
      </w:r>
      <w:proofErr w:type="spellStart"/>
      <w:r w:rsidRPr="000B314F">
        <w:rPr>
          <w:rFonts w:ascii="Arial" w:hAnsi="Arial" w:cs="Arial"/>
          <w:sz w:val="20"/>
          <w:szCs w:val="20"/>
        </w:rPr>
        <w:t>detailed</w:t>
      </w:r>
      <w:proofErr w:type="spellEnd"/>
      <w:r w:rsidRPr="000B314F">
        <w:rPr>
          <w:rFonts w:ascii="Arial" w:hAnsi="Arial" w:cs="Arial"/>
          <w:sz w:val="20"/>
          <w:szCs w:val="20"/>
        </w:rPr>
        <w:t xml:space="preserve"> </w:t>
      </w:r>
      <w:proofErr w:type="spellStart"/>
      <w:r w:rsidRPr="000B314F">
        <w:rPr>
          <w:rFonts w:ascii="Arial" w:hAnsi="Arial" w:cs="Arial"/>
          <w:sz w:val="20"/>
          <w:szCs w:val="20"/>
        </w:rPr>
        <w:t>receipt</w:t>
      </w:r>
      <w:proofErr w:type="spellEnd"/>
      <w:r w:rsidRPr="000B314F">
        <w:rPr>
          <w:rFonts w:ascii="Arial" w:hAnsi="Arial" w:cs="Arial"/>
          <w:sz w:val="20"/>
          <w:szCs w:val="20"/>
        </w:rPr>
        <w:t xml:space="preserve">, </w:t>
      </w:r>
      <w:proofErr w:type="spellStart"/>
      <w:r w:rsidRPr="000B314F">
        <w:rPr>
          <w:rFonts w:ascii="Arial" w:hAnsi="Arial" w:cs="Arial"/>
          <w:sz w:val="20"/>
          <w:szCs w:val="20"/>
        </w:rPr>
        <w:t>called</w:t>
      </w:r>
      <w:proofErr w:type="spellEnd"/>
      <w:r w:rsidRPr="000B314F">
        <w:rPr>
          <w:rFonts w:ascii="Arial" w:hAnsi="Arial" w:cs="Arial"/>
          <w:sz w:val="20"/>
          <w:szCs w:val="20"/>
        </w:rPr>
        <w:t xml:space="preserve"> a "</w:t>
      </w:r>
      <w:proofErr w:type="spellStart"/>
      <w:r w:rsidRPr="000B314F">
        <w:rPr>
          <w:rFonts w:ascii="Arial" w:hAnsi="Arial" w:cs="Arial"/>
          <w:sz w:val="20"/>
          <w:szCs w:val="20"/>
        </w:rPr>
        <w:t>certificate</w:t>
      </w:r>
      <w:proofErr w:type="spellEnd"/>
      <w:r w:rsidRPr="000B314F">
        <w:rPr>
          <w:rFonts w:ascii="Arial" w:hAnsi="Arial" w:cs="Arial"/>
          <w:sz w:val="20"/>
          <w:szCs w:val="20"/>
        </w:rPr>
        <w:t xml:space="preserve"> of </w:t>
      </w:r>
      <w:proofErr w:type="spellStart"/>
      <w:r w:rsidRPr="000B314F">
        <w:rPr>
          <w:rFonts w:ascii="Arial" w:hAnsi="Arial" w:cs="Arial"/>
          <w:sz w:val="20"/>
          <w:szCs w:val="20"/>
        </w:rPr>
        <w:t>deposit</w:t>
      </w:r>
      <w:proofErr w:type="spellEnd"/>
      <w:r w:rsidRPr="000B314F">
        <w:rPr>
          <w:rFonts w:ascii="Arial" w:hAnsi="Arial" w:cs="Arial"/>
          <w:sz w:val="20"/>
          <w:szCs w:val="20"/>
        </w:rPr>
        <w:t xml:space="preserve">", </w:t>
      </w:r>
      <w:proofErr w:type="spellStart"/>
      <w:r w:rsidRPr="000B314F">
        <w:rPr>
          <w:rFonts w:ascii="Arial" w:hAnsi="Arial" w:cs="Arial"/>
          <w:sz w:val="20"/>
          <w:szCs w:val="20"/>
        </w:rPr>
        <w:t>which</w:t>
      </w:r>
      <w:proofErr w:type="spellEnd"/>
      <w:r w:rsidRPr="000B314F">
        <w:rPr>
          <w:rFonts w:ascii="Arial" w:hAnsi="Arial" w:cs="Arial"/>
          <w:sz w:val="20"/>
          <w:szCs w:val="20"/>
        </w:rPr>
        <w:t xml:space="preserve"> </w:t>
      </w:r>
      <w:proofErr w:type="spellStart"/>
      <w:r w:rsidRPr="000B314F">
        <w:rPr>
          <w:rFonts w:ascii="Arial" w:hAnsi="Arial" w:cs="Arial"/>
          <w:sz w:val="20"/>
          <w:szCs w:val="20"/>
        </w:rPr>
        <w:t>enables</w:t>
      </w:r>
      <w:proofErr w:type="spellEnd"/>
      <w:r w:rsidRPr="000B314F">
        <w:rPr>
          <w:rFonts w:ascii="Arial" w:hAnsi="Arial" w:cs="Arial"/>
          <w:sz w:val="20"/>
          <w:szCs w:val="20"/>
        </w:rPr>
        <w:t xml:space="preserve"> </w:t>
      </w:r>
      <w:proofErr w:type="spellStart"/>
      <w:r w:rsidRPr="000B314F">
        <w:rPr>
          <w:rFonts w:ascii="Arial" w:hAnsi="Arial" w:cs="Arial"/>
          <w:sz w:val="20"/>
          <w:szCs w:val="20"/>
        </w:rPr>
        <w:t>them</w:t>
      </w:r>
      <w:proofErr w:type="spellEnd"/>
      <w:r w:rsidRPr="000B314F">
        <w:rPr>
          <w:rFonts w:ascii="Arial" w:hAnsi="Arial" w:cs="Arial"/>
          <w:sz w:val="20"/>
          <w:szCs w:val="20"/>
        </w:rPr>
        <w:t xml:space="preserve"> to </w:t>
      </w:r>
      <w:proofErr w:type="spellStart"/>
      <w:r w:rsidRPr="000B314F">
        <w:rPr>
          <w:rFonts w:ascii="Arial" w:hAnsi="Arial" w:cs="Arial"/>
          <w:sz w:val="20"/>
          <w:szCs w:val="20"/>
        </w:rPr>
        <w:t>recover</w:t>
      </w:r>
      <w:proofErr w:type="spellEnd"/>
      <w:r w:rsidRPr="000B314F">
        <w:rPr>
          <w:rFonts w:ascii="Arial" w:hAnsi="Arial" w:cs="Arial"/>
          <w:sz w:val="20"/>
          <w:szCs w:val="20"/>
        </w:rPr>
        <w:t xml:space="preserve"> </w:t>
      </w:r>
      <w:proofErr w:type="spellStart"/>
      <w:r w:rsidRPr="000B314F">
        <w:rPr>
          <w:rFonts w:ascii="Arial" w:hAnsi="Arial" w:cs="Arial"/>
          <w:sz w:val="20"/>
          <w:szCs w:val="20"/>
        </w:rPr>
        <w:t>at</w:t>
      </w:r>
      <w:proofErr w:type="spellEnd"/>
      <w:r w:rsidRPr="000B314F">
        <w:rPr>
          <w:rFonts w:ascii="Arial" w:hAnsi="Arial" w:cs="Arial"/>
          <w:sz w:val="20"/>
          <w:szCs w:val="20"/>
        </w:rPr>
        <w:t xml:space="preserve"> </w:t>
      </w:r>
      <w:proofErr w:type="spellStart"/>
      <w:r w:rsidRPr="000B314F">
        <w:rPr>
          <w:rFonts w:ascii="Arial" w:hAnsi="Arial" w:cs="Arial"/>
          <w:sz w:val="20"/>
          <w:szCs w:val="20"/>
        </w:rPr>
        <w:t>any</w:t>
      </w:r>
      <w:proofErr w:type="spellEnd"/>
      <w:r w:rsidRPr="000B314F">
        <w:rPr>
          <w:rFonts w:ascii="Arial" w:hAnsi="Arial" w:cs="Arial"/>
          <w:sz w:val="20"/>
          <w:szCs w:val="20"/>
        </w:rPr>
        <w:t xml:space="preserve"> time, </w:t>
      </w:r>
      <w:proofErr w:type="spellStart"/>
      <w:r w:rsidRPr="000B314F">
        <w:rPr>
          <w:rFonts w:ascii="Arial" w:hAnsi="Arial" w:cs="Arial"/>
          <w:sz w:val="20"/>
          <w:szCs w:val="20"/>
        </w:rPr>
        <w:t>after</w:t>
      </w:r>
      <w:proofErr w:type="spellEnd"/>
      <w:r w:rsidRPr="000B314F">
        <w:rPr>
          <w:rFonts w:ascii="Arial" w:hAnsi="Arial" w:cs="Arial"/>
          <w:sz w:val="20"/>
          <w:szCs w:val="20"/>
        </w:rPr>
        <w:t xml:space="preserve"> </w:t>
      </w:r>
      <w:proofErr w:type="spellStart"/>
      <w:r w:rsidRPr="000B314F">
        <w:rPr>
          <w:rFonts w:ascii="Arial" w:hAnsi="Arial" w:cs="Arial"/>
          <w:sz w:val="20"/>
          <w:szCs w:val="20"/>
        </w:rPr>
        <w:t>having</w:t>
      </w:r>
      <w:proofErr w:type="spellEnd"/>
      <w:r w:rsidRPr="000B314F">
        <w:rPr>
          <w:rFonts w:ascii="Arial" w:hAnsi="Arial" w:cs="Arial"/>
          <w:sz w:val="20"/>
          <w:szCs w:val="20"/>
        </w:rPr>
        <w:t xml:space="preserve"> </w:t>
      </w:r>
      <w:proofErr w:type="spellStart"/>
      <w:r w:rsidRPr="000B314F">
        <w:rPr>
          <w:rFonts w:ascii="Arial" w:hAnsi="Arial" w:cs="Arial"/>
          <w:sz w:val="20"/>
          <w:szCs w:val="20"/>
        </w:rPr>
        <w:t>paid</w:t>
      </w:r>
      <w:proofErr w:type="spellEnd"/>
      <w:r w:rsidRPr="000B314F">
        <w:rPr>
          <w:rFonts w:ascii="Arial" w:hAnsi="Arial" w:cs="Arial"/>
          <w:sz w:val="20"/>
          <w:szCs w:val="20"/>
        </w:rPr>
        <w:t xml:space="preserve"> </w:t>
      </w:r>
      <w:proofErr w:type="gramStart"/>
      <w:r w:rsidRPr="000B314F">
        <w:rPr>
          <w:rFonts w:ascii="Arial" w:hAnsi="Arial" w:cs="Arial"/>
          <w:sz w:val="20"/>
          <w:szCs w:val="20"/>
        </w:rPr>
        <w:t>a</w:t>
      </w:r>
      <w:proofErr w:type="gramEnd"/>
      <w:r w:rsidRPr="000B314F">
        <w:rPr>
          <w:rFonts w:ascii="Arial" w:hAnsi="Arial" w:cs="Arial"/>
          <w:sz w:val="20"/>
          <w:szCs w:val="20"/>
        </w:rPr>
        <w:t xml:space="preserve"> </w:t>
      </w:r>
      <w:proofErr w:type="spellStart"/>
      <w:r w:rsidRPr="000B314F">
        <w:rPr>
          <w:rFonts w:ascii="Arial" w:hAnsi="Arial" w:cs="Arial"/>
          <w:sz w:val="20"/>
          <w:szCs w:val="20"/>
        </w:rPr>
        <w:t>small</w:t>
      </w:r>
      <w:proofErr w:type="spellEnd"/>
      <w:r w:rsidRPr="000B314F">
        <w:rPr>
          <w:rFonts w:ascii="Arial" w:hAnsi="Arial" w:cs="Arial"/>
          <w:sz w:val="20"/>
          <w:szCs w:val="20"/>
        </w:rPr>
        <w:t xml:space="preserve"> </w:t>
      </w:r>
      <w:proofErr w:type="spellStart"/>
      <w:r w:rsidRPr="000B314F">
        <w:rPr>
          <w:rFonts w:ascii="Arial" w:hAnsi="Arial" w:cs="Arial"/>
          <w:sz w:val="20"/>
          <w:szCs w:val="20"/>
        </w:rPr>
        <w:t>custody</w:t>
      </w:r>
      <w:proofErr w:type="spellEnd"/>
      <w:r w:rsidRPr="000B314F">
        <w:rPr>
          <w:rFonts w:ascii="Arial" w:hAnsi="Arial" w:cs="Arial"/>
          <w:sz w:val="20"/>
          <w:szCs w:val="20"/>
        </w:rPr>
        <w:t xml:space="preserve"> </w:t>
      </w:r>
      <w:proofErr w:type="spellStart"/>
      <w:r w:rsidRPr="000B314F">
        <w:rPr>
          <w:rFonts w:ascii="Arial" w:hAnsi="Arial" w:cs="Arial"/>
          <w:sz w:val="20"/>
          <w:szCs w:val="20"/>
        </w:rPr>
        <w:t>fee</w:t>
      </w:r>
      <w:proofErr w:type="spellEnd"/>
      <w:r w:rsidRPr="000B314F">
        <w:rPr>
          <w:rFonts w:ascii="Arial" w:hAnsi="Arial" w:cs="Arial"/>
          <w:sz w:val="20"/>
          <w:szCs w:val="20"/>
        </w:rPr>
        <w:t xml:space="preserve">, the </w:t>
      </w:r>
      <w:proofErr w:type="spellStart"/>
      <w:r w:rsidRPr="000B314F">
        <w:rPr>
          <w:rFonts w:ascii="Arial" w:hAnsi="Arial" w:cs="Arial"/>
          <w:sz w:val="20"/>
          <w:szCs w:val="20"/>
        </w:rPr>
        <w:t>securities</w:t>
      </w:r>
      <w:proofErr w:type="spellEnd"/>
      <w:r w:rsidRPr="000B314F">
        <w:rPr>
          <w:rFonts w:ascii="Arial" w:hAnsi="Arial" w:cs="Arial"/>
          <w:sz w:val="20"/>
          <w:szCs w:val="20"/>
        </w:rPr>
        <w:t xml:space="preserve"> </w:t>
      </w:r>
      <w:proofErr w:type="spellStart"/>
      <w:r w:rsidRPr="000B314F">
        <w:rPr>
          <w:rFonts w:ascii="Arial" w:hAnsi="Arial" w:cs="Arial"/>
          <w:sz w:val="20"/>
          <w:szCs w:val="20"/>
        </w:rPr>
        <w:t>deposited</w:t>
      </w:r>
      <w:proofErr w:type="spellEnd"/>
      <w:r w:rsidRPr="000B314F">
        <w:rPr>
          <w:rFonts w:ascii="Arial" w:hAnsi="Arial" w:cs="Arial"/>
          <w:sz w:val="20"/>
          <w:szCs w:val="20"/>
        </w:rPr>
        <w:t xml:space="preserve">. The </w:t>
      </w:r>
      <w:proofErr w:type="spellStart"/>
      <w:r w:rsidRPr="000B314F">
        <w:rPr>
          <w:rFonts w:ascii="Arial" w:hAnsi="Arial" w:cs="Arial"/>
          <w:sz w:val="20"/>
          <w:szCs w:val="20"/>
        </w:rPr>
        <w:t>goldsmith's</w:t>
      </w:r>
      <w:proofErr w:type="spellEnd"/>
      <w:r w:rsidRPr="000B314F">
        <w:rPr>
          <w:rFonts w:ascii="Arial" w:hAnsi="Arial" w:cs="Arial"/>
          <w:sz w:val="20"/>
          <w:szCs w:val="20"/>
        </w:rPr>
        <w:t xml:space="preserve"> shop </w:t>
      </w:r>
      <w:proofErr w:type="spellStart"/>
      <w:r w:rsidRPr="000B314F">
        <w:rPr>
          <w:rFonts w:ascii="Arial" w:hAnsi="Arial" w:cs="Arial"/>
          <w:sz w:val="20"/>
          <w:szCs w:val="20"/>
        </w:rPr>
        <w:t>is</w:t>
      </w:r>
      <w:proofErr w:type="spellEnd"/>
      <w:r w:rsidRPr="000B314F">
        <w:rPr>
          <w:rFonts w:ascii="Arial" w:hAnsi="Arial" w:cs="Arial"/>
          <w:sz w:val="20"/>
          <w:szCs w:val="20"/>
        </w:rPr>
        <w:t xml:space="preserve"> </w:t>
      </w:r>
      <w:proofErr w:type="spellStart"/>
      <w:r w:rsidRPr="000B314F">
        <w:rPr>
          <w:rFonts w:ascii="Arial" w:hAnsi="Arial" w:cs="Arial"/>
          <w:sz w:val="20"/>
          <w:szCs w:val="20"/>
        </w:rPr>
        <w:t>then</w:t>
      </w:r>
      <w:proofErr w:type="spellEnd"/>
      <w:r w:rsidRPr="000B314F">
        <w:rPr>
          <w:rFonts w:ascii="Arial" w:hAnsi="Arial" w:cs="Arial"/>
          <w:sz w:val="20"/>
          <w:szCs w:val="20"/>
        </w:rPr>
        <w:t xml:space="preserve"> </w:t>
      </w:r>
      <w:proofErr w:type="spellStart"/>
      <w:r w:rsidRPr="000B314F">
        <w:rPr>
          <w:rFonts w:ascii="Arial" w:hAnsi="Arial" w:cs="Arial"/>
          <w:sz w:val="20"/>
          <w:szCs w:val="20"/>
        </w:rPr>
        <w:t>only</w:t>
      </w:r>
      <w:proofErr w:type="spellEnd"/>
      <w:r w:rsidRPr="000B314F">
        <w:rPr>
          <w:rFonts w:ascii="Arial" w:hAnsi="Arial" w:cs="Arial"/>
          <w:sz w:val="20"/>
          <w:szCs w:val="20"/>
        </w:rPr>
        <w:t xml:space="preserve"> a </w:t>
      </w:r>
      <w:proofErr w:type="spellStart"/>
      <w:r w:rsidRPr="000B314F">
        <w:rPr>
          <w:rFonts w:ascii="Arial" w:hAnsi="Arial" w:cs="Arial"/>
          <w:sz w:val="20"/>
          <w:szCs w:val="20"/>
        </w:rPr>
        <w:t>well-protected</w:t>
      </w:r>
      <w:proofErr w:type="spellEnd"/>
      <w:r w:rsidRPr="000B314F">
        <w:rPr>
          <w:rFonts w:ascii="Arial" w:hAnsi="Arial" w:cs="Arial"/>
          <w:sz w:val="20"/>
          <w:szCs w:val="20"/>
        </w:rPr>
        <w:t xml:space="preserve">, </w:t>
      </w:r>
      <w:proofErr w:type="spellStart"/>
      <w:r w:rsidRPr="000B314F">
        <w:rPr>
          <w:rFonts w:ascii="Arial" w:hAnsi="Arial" w:cs="Arial"/>
          <w:sz w:val="20"/>
          <w:szCs w:val="20"/>
        </w:rPr>
        <w:t>safe</w:t>
      </w:r>
      <w:proofErr w:type="spellEnd"/>
      <w:r w:rsidRPr="000B314F">
        <w:rPr>
          <w:rFonts w:ascii="Arial" w:hAnsi="Arial" w:cs="Arial"/>
          <w:sz w:val="20"/>
          <w:szCs w:val="20"/>
        </w:rPr>
        <w:t xml:space="preserve"> </w:t>
      </w:r>
      <w:proofErr w:type="spellStart"/>
      <w:r w:rsidRPr="000B314F">
        <w:rPr>
          <w:rFonts w:ascii="Arial" w:hAnsi="Arial" w:cs="Arial"/>
          <w:sz w:val="20"/>
          <w:szCs w:val="20"/>
        </w:rPr>
        <w:t>deposit</w:t>
      </w:r>
      <w:proofErr w:type="spellEnd"/>
      <w:r w:rsidRPr="000B314F">
        <w:rPr>
          <w:rFonts w:ascii="Arial" w:hAnsi="Arial" w:cs="Arial"/>
          <w:sz w:val="20"/>
          <w:szCs w:val="20"/>
        </w:rPr>
        <w:t xml:space="preserve"> box </w:t>
      </w:r>
      <w:proofErr w:type="spellStart"/>
      <w:r w:rsidRPr="000B314F">
        <w:rPr>
          <w:rFonts w:ascii="Arial" w:hAnsi="Arial" w:cs="Arial"/>
          <w:sz w:val="20"/>
          <w:szCs w:val="20"/>
        </w:rPr>
        <w:t>under</w:t>
      </w:r>
      <w:proofErr w:type="spellEnd"/>
      <w:r w:rsidRPr="000B314F">
        <w:rPr>
          <w:rFonts w:ascii="Arial" w:hAnsi="Arial" w:cs="Arial"/>
          <w:sz w:val="20"/>
          <w:szCs w:val="20"/>
        </w:rPr>
        <w:t xml:space="preserve"> the </w:t>
      </w:r>
      <w:proofErr w:type="spellStart"/>
      <w:r w:rsidRPr="000B314F">
        <w:rPr>
          <w:rFonts w:ascii="Arial" w:hAnsi="Arial" w:cs="Arial"/>
          <w:sz w:val="20"/>
          <w:szCs w:val="20"/>
        </w:rPr>
        <w:t>responsibility</w:t>
      </w:r>
      <w:proofErr w:type="spellEnd"/>
      <w:r w:rsidRPr="000B314F">
        <w:rPr>
          <w:rFonts w:ascii="Arial" w:hAnsi="Arial" w:cs="Arial"/>
          <w:sz w:val="20"/>
          <w:szCs w:val="20"/>
        </w:rPr>
        <w:t xml:space="preserve"> of a </w:t>
      </w:r>
      <w:proofErr w:type="spellStart"/>
      <w:r w:rsidRPr="000B314F">
        <w:rPr>
          <w:rFonts w:ascii="Arial" w:hAnsi="Arial" w:cs="Arial"/>
          <w:sz w:val="20"/>
          <w:szCs w:val="20"/>
        </w:rPr>
        <w:t>silversmith</w:t>
      </w:r>
      <w:proofErr w:type="spellEnd"/>
      <w:r w:rsidRPr="000B314F">
        <w:rPr>
          <w:rFonts w:ascii="Arial" w:hAnsi="Arial" w:cs="Arial"/>
          <w:sz w:val="20"/>
          <w:szCs w:val="20"/>
        </w:rPr>
        <w:t xml:space="preserve">, to </w:t>
      </w:r>
      <w:proofErr w:type="spellStart"/>
      <w:r w:rsidRPr="000B314F">
        <w:rPr>
          <w:rFonts w:ascii="Arial" w:hAnsi="Arial" w:cs="Arial"/>
          <w:sz w:val="20"/>
          <w:szCs w:val="20"/>
        </w:rPr>
        <w:t>whom</w:t>
      </w:r>
      <w:proofErr w:type="spellEnd"/>
      <w:r w:rsidRPr="000B314F">
        <w:rPr>
          <w:rFonts w:ascii="Arial" w:hAnsi="Arial" w:cs="Arial"/>
          <w:sz w:val="20"/>
          <w:szCs w:val="20"/>
        </w:rPr>
        <w:t xml:space="preserve"> </w:t>
      </w:r>
      <w:proofErr w:type="spellStart"/>
      <w:r w:rsidRPr="000B314F">
        <w:rPr>
          <w:rFonts w:ascii="Arial" w:hAnsi="Arial" w:cs="Arial"/>
          <w:sz w:val="20"/>
          <w:szCs w:val="20"/>
        </w:rPr>
        <w:t>aristocrats</w:t>
      </w:r>
      <w:proofErr w:type="spellEnd"/>
      <w:r w:rsidRPr="000B314F">
        <w:rPr>
          <w:rFonts w:ascii="Arial" w:hAnsi="Arial" w:cs="Arial"/>
          <w:sz w:val="20"/>
          <w:szCs w:val="20"/>
        </w:rPr>
        <w:t xml:space="preserve"> and </w:t>
      </w:r>
      <w:proofErr w:type="spellStart"/>
      <w:r w:rsidRPr="000B314F">
        <w:rPr>
          <w:rFonts w:ascii="Arial" w:hAnsi="Arial" w:cs="Arial"/>
          <w:sz w:val="20"/>
          <w:szCs w:val="20"/>
        </w:rPr>
        <w:t>wealthy</w:t>
      </w:r>
      <w:proofErr w:type="spellEnd"/>
      <w:r w:rsidRPr="000B314F">
        <w:rPr>
          <w:rFonts w:ascii="Arial" w:hAnsi="Arial" w:cs="Arial"/>
          <w:sz w:val="20"/>
          <w:szCs w:val="20"/>
        </w:rPr>
        <w:t xml:space="preserve"> businessmen </w:t>
      </w:r>
      <w:proofErr w:type="spellStart"/>
      <w:r w:rsidRPr="000B314F">
        <w:rPr>
          <w:rFonts w:ascii="Arial" w:hAnsi="Arial" w:cs="Arial"/>
          <w:sz w:val="20"/>
          <w:szCs w:val="20"/>
        </w:rPr>
        <w:t>give</w:t>
      </w:r>
      <w:proofErr w:type="spellEnd"/>
      <w:r w:rsidRPr="000B314F">
        <w:rPr>
          <w:rFonts w:ascii="Arial" w:hAnsi="Arial" w:cs="Arial"/>
          <w:sz w:val="20"/>
          <w:szCs w:val="20"/>
        </w:rPr>
        <w:t xml:space="preserve"> </w:t>
      </w:r>
      <w:proofErr w:type="spellStart"/>
      <w:r w:rsidRPr="000B314F">
        <w:rPr>
          <w:rFonts w:ascii="Arial" w:hAnsi="Arial" w:cs="Arial"/>
          <w:sz w:val="20"/>
          <w:szCs w:val="20"/>
        </w:rPr>
        <w:t>their</w:t>
      </w:r>
      <w:proofErr w:type="spellEnd"/>
      <w:r w:rsidRPr="000B314F">
        <w:rPr>
          <w:rFonts w:ascii="Arial" w:hAnsi="Arial" w:cs="Arial"/>
          <w:sz w:val="20"/>
          <w:szCs w:val="20"/>
        </w:rPr>
        <w:t xml:space="preserve"> confidence to </w:t>
      </w:r>
      <w:proofErr w:type="spellStart"/>
      <w:r w:rsidRPr="000B314F">
        <w:rPr>
          <w:rFonts w:ascii="Arial" w:hAnsi="Arial" w:cs="Arial"/>
          <w:sz w:val="20"/>
          <w:szCs w:val="20"/>
        </w:rPr>
        <w:t>keep</w:t>
      </w:r>
      <w:proofErr w:type="spellEnd"/>
      <w:r w:rsidRPr="000B314F">
        <w:rPr>
          <w:rFonts w:ascii="Arial" w:hAnsi="Arial" w:cs="Arial"/>
          <w:sz w:val="20"/>
          <w:szCs w:val="20"/>
        </w:rPr>
        <w:t xml:space="preserve"> </w:t>
      </w:r>
      <w:proofErr w:type="spellStart"/>
      <w:r w:rsidRPr="000B314F">
        <w:rPr>
          <w:rFonts w:ascii="Arial" w:hAnsi="Arial" w:cs="Arial"/>
          <w:sz w:val="20"/>
          <w:szCs w:val="20"/>
        </w:rPr>
        <w:t>their</w:t>
      </w:r>
      <w:proofErr w:type="spellEnd"/>
      <w:r w:rsidRPr="000B314F">
        <w:rPr>
          <w:rFonts w:ascii="Arial" w:hAnsi="Arial" w:cs="Arial"/>
          <w:sz w:val="20"/>
          <w:szCs w:val="20"/>
        </w:rPr>
        <w:t xml:space="preserve"> </w:t>
      </w:r>
      <w:proofErr w:type="spellStart"/>
      <w:r w:rsidRPr="000B314F">
        <w:rPr>
          <w:rFonts w:ascii="Arial" w:hAnsi="Arial" w:cs="Arial"/>
          <w:sz w:val="20"/>
          <w:szCs w:val="20"/>
        </w:rPr>
        <w:t>personal</w:t>
      </w:r>
      <w:proofErr w:type="spellEnd"/>
      <w:r w:rsidRPr="000B314F">
        <w:rPr>
          <w:rFonts w:ascii="Arial" w:hAnsi="Arial" w:cs="Arial"/>
          <w:sz w:val="20"/>
          <w:szCs w:val="20"/>
        </w:rPr>
        <w:t xml:space="preserve"> </w:t>
      </w:r>
      <w:proofErr w:type="spellStart"/>
      <w:r w:rsidRPr="000B314F">
        <w:rPr>
          <w:rFonts w:ascii="Arial" w:hAnsi="Arial" w:cs="Arial"/>
          <w:sz w:val="20"/>
          <w:szCs w:val="20"/>
        </w:rPr>
        <w:t>wealth</w:t>
      </w:r>
      <w:proofErr w:type="spellEnd"/>
      <w:r w:rsidRPr="000B314F">
        <w:rPr>
          <w:rFonts w:ascii="Arial" w:hAnsi="Arial" w:cs="Arial"/>
          <w:sz w:val="20"/>
          <w:szCs w:val="20"/>
        </w:rPr>
        <w:t>.</w:t>
      </w:r>
    </w:p>
    <w:p w:rsidR="000B314F" w:rsidRPr="000B314F" w:rsidRDefault="000B314F" w:rsidP="000B314F">
      <w:pPr>
        <w:rPr>
          <w:rFonts w:ascii="Arial" w:hAnsi="Arial" w:cs="Arial"/>
          <w:sz w:val="20"/>
          <w:szCs w:val="20"/>
        </w:rPr>
      </w:pPr>
      <w:proofErr w:type="spellStart"/>
      <w:r w:rsidRPr="000B314F">
        <w:rPr>
          <w:rFonts w:ascii="Arial" w:hAnsi="Arial" w:cs="Arial"/>
          <w:sz w:val="20"/>
          <w:szCs w:val="20"/>
        </w:rPr>
        <w:t>Gradually</w:t>
      </w:r>
      <w:proofErr w:type="spellEnd"/>
      <w:r w:rsidRPr="000B314F">
        <w:rPr>
          <w:rFonts w:ascii="Arial" w:hAnsi="Arial" w:cs="Arial"/>
          <w:sz w:val="20"/>
          <w:szCs w:val="20"/>
        </w:rPr>
        <w:t xml:space="preserve">, </w:t>
      </w:r>
      <w:proofErr w:type="spellStart"/>
      <w:r w:rsidRPr="000B314F">
        <w:rPr>
          <w:rFonts w:ascii="Arial" w:hAnsi="Arial" w:cs="Arial"/>
          <w:sz w:val="20"/>
          <w:szCs w:val="20"/>
        </w:rPr>
        <w:t>these</w:t>
      </w:r>
      <w:proofErr w:type="spellEnd"/>
      <w:r w:rsidRPr="000B314F">
        <w:rPr>
          <w:rFonts w:ascii="Arial" w:hAnsi="Arial" w:cs="Arial"/>
          <w:sz w:val="20"/>
          <w:szCs w:val="20"/>
        </w:rPr>
        <w:t xml:space="preserve"> </w:t>
      </w:r>
      <w:proofErr w:type="spellStart"/>
      <w:r w:rsidRPr="000B314F">
        <w:rPr>
          <w:rFonts w:ascii="Arial" w:hAnsi="Arial" w:cs="Arial"/>
          <w:sz w:val="20"/>
          <w:szCs w:val="20"/>
        </w:rPr>
        <w:t>goldsmiths</w:t>
      </w:r>
      <w:proofErr w:type="spellEnd"/>
      <w:r w:rsidRPr="000B314F">
        <w:rPr>
          <w:rFonts w:ascii="Arial" w:hAnsi="Arial" w:cs="Arial"/>
          <w:sz w:val="20"/>
          <w:szCs w:val="20"/>
        </w:rPr>
        <w:t xml:space="preserve"> </w:t>
      </w:r>
      <w:proofErr w:type="spellStart"/>
      <w:r w:rsidRPr="000B314F">
        <w:rPr>
          <w:rFonts w:ascii="Arial" w:hAnsi="Arial" w:cs="Arial"/>
          <w:sz w:val="20"/>
          <w:szCs w:val="20"/>
        </w:rPr>
        <w:t>will</w:t>
      </w:r>
      <w:proofErr w:type="spellEnd"/>
      <w:r w:rsidRPr="000B314F">
        <w:rPr>
          <w:rFonts w:ascii="Arial" w:hAnsi="Arial" w:cs="Arial"/>
          <w:sz w:val="20"/>
          <w:szCs w:val="20"/>
        </w:rPr>
        <w:t xml:space="preserve"> </w:t>
      </w:r>
      <w:proofErr w:type="spellStart"/>
      <w:r w:rsidRPr="000B314F">
        <w:rPr>
          <w:rFonts w:ascii="Arial" w:hAnsi="Arial" w:cs="Arial"/>
          <w:sz w:val="20"/>
          <w:szCs w:val="20"/>
        </w:rPr>
        <w:t>offer</w:t>
      </w:r>
      <w:proofErr w:type="spellEnd"/>
      <w:r w:rsidRPr="000B314F">
        <w:rPr>
          <w:rFonts w:ascii="Arial" w:hAnsi="Arial" w:cs="Arial"/>
          <w:sz w:val="20"/>
          <w:szCs w:val="20"/>
        </w:rPr>
        <w:t xml:space="preserve"> to issue </w:t>
      </w:r>
      <w:proofErr w:type="spellStart"/>
      <w:r w:rsidRPr="000B314F">
        <w:rPr>
          <w:rFonts w:ascii="Arial" w:hAnsi="Arial" w:cs="Arial"/>
          <w:sz w:val="20"/>
          <w:szCs w:val="20"/>
        </w:rPr>
        <w:t>anonymous</w:t>
      </w:r>
      <w:proofErr w:type="spellEnd"/>
      <w:r w:rsidRPr="000B314F">
        <w:rPr>
          <w:rFonts w:ascii="Arial" w:hAnsi="Arial" w:cs="Arial"/>
          <w:sz w:val="20"/>
          <w:szCs w:val="20"/>
        </w:rPr>
        <w:t xml:space="preserve"> </w:t>
      </w:r>
      <w:proofErr w:type="spellStart"/>
      <w:r w:rsidRPr="000B314F">
        <w:rPr>
          <w:rFonts w:ascii="Arial" w:hAnsi="Arial" w:cs="Arial"/>
          <w:sz w:val="20"/>
          <w:szCs w:val="20"/>
        </w:rPr>
        <w:t>receipts</w:t>
      </w:r>
      <w:proofErr w:type="spellEnd"/>
      <w:r w:rsidRPr="000B314F">
        <w:rPr>
          <w:rFonts w:ascii="Arial" w:hAnsi="Arial" w:cs="Arial"/>
          <w:sz w:val="20"/>
          <w:szCs w:val="20"/>
        </w:rPr>
        <w:t xml:space="preserve"> </w:t>
      </w:r>
      <w:proofErr w:type="spellStart"/>
      <w:r w:rsidRPr="000B314F">
        <w:rPr>
          <w:rFonts w:ascii="Arial" w:hAnsi="Arial" w:cs="Arial"/>
          <w:sz w:val="20"/>
          <w:szCs w:val="20"/>
        </w:rPr>
        <w:t>mentioning</w:t>
      </w:r>
      <w:proofErr w:type="spellEnd"/>
      <w:r w:rsidRPr="000B314F">
        <w:rPr>
          <w:rFonts w:ascii="Arial" w:hAnsi="Arial" w:cs="Arial"/>
          <w:sz w:val="20"/>
          <w:szCs w:val="20"/>
        </w:rPr>
        <w:t xml:space="preserve"> a value in sterling </w:t>
      </w:r>
      <w:proofErr w:type="spellStart"/>
      <w:r w:rsidRPr="000B314F">
        <w:rPr>
          <w:rFonts w:ascii="Arial" w:hAnsi="Arial" w:cs="Arial"/>
          <w:sz w:val="20"/>
          <w:szCs w:val="20"/>
        </w:rPr>
        <w:t>rather</w:t>
      </w:r>
      <w:proofErr w:type="spellEnd"/>
      <w:r w:rsidRPr="000B314F">
        <w:rPr>
          <w:rFonts w:ascii="Arial" w:hAnsi="Arial" w:cs="Arial"/>
          <w:sz w:val="20"/>
          <w:szCs w:val="20"/>
        </w:rPr>
        <w:t xml:space="preserve"> </w:t>
      </w:r>
      <w:proofErr w:type="spellStart"/>
      <w:r w:rsidRPr="000B314F">
        <w:rPr>
          <w:rFonts w:ascii="Arial" w:hAnsi="Arial" w:cs="Arial"/>
          <w:sz w:val="20"/>
          <w:szCs w:val="20"/>
        </w:rPr>
        <w:t>than</w:t>
      </w:r>
      <w:proofErr w:type="spellEnd"/>
      <w:r w:rsidRPr="000B314F">
        <w:rPr>
          <w:rFonts w:ascii="Arial" w:hAnsi="Arial" w:cs="Arial"/>
          <w:sz w:val="20"/>
          <w:szCs w:val="20"/>
        </w:rPr>
        <w:t xml:space="preserve"> </w:t>
      </w:r>
      <w:proofErr w:type="spellStart"/>
      <w:r w:rsidRPr="000B314F">
        <w:rPr>
          <w:rFonts w:ascii="Arial" w:hAnsi="Arial" w:cs="Arial"/>
          <w:sz w:val="20"/>
          <w:szCs w:val="20"/>
        </w:rPr>
        <w:t>precisely</w:t>
      </w:r>
      <w:proofErr w:type="spellEnd"/>
      <w:r w:rsidRPr="000B314F">
        <w:rPr>
          <w:rFonts w:ascii="Arial" w:hAnsi="Arial" w:cs="Arial"/>
          <w:sz w:val="20"/>
          <w:szCs w:val="20"/>
        </w:rPr>
        <w:t xml:space="preserve"> </w:t>
      </w:r>
      <w:proofErr w:type="spellStart"/>
      <w:r w:rsidRPr="000B314F">
        <w:rPr>
          <w:rFonts w:ascii="Arial" w:hAnsi="Arial" w:cs="Arial"/>
          <w:sz w:val="20"/>
          <w:szCs w:val="20"/>
        </w:rPr>
        <w:t>deposited</w:t>
      </w:r>
      <w:proofErr w:type="spellEnd"/>
      <w:r w:rsidRPr="000B314F">
        <w:rPr>
          <w:rFonts w:ascii="Arial" w:hAnsi="Arial" w:cs="Arial"/>
          <w:sz w:val="20"/>
          <w:szCs w:val="20"/>
        </w:rPr>
        <w:t xml:space="preserve"> </w:t>
      </w:r>
      <w:proofErr w:type="spellStart"/>
      <w:r w:rsidRPr="000B314F">
        <w:rPr>
          <w:rFonts w:ascii="Arial" w:hAnsi="Arial" w:cs="Arial"/>
          <w:sz w:val="20"/>
          <w:szCs w:val="20"/>
        </w:rPr>
        <w:t>objects</w:t>
      </w:r>
      <w:proofErr w:type="spellEnd"/>
      <w:r w:rsidRPr="000B314F">
        <w:rPr>
          <w:rFonts w:ascii="Arial" w:hAnsi="Arial" w:cs="Arial"/>
          <w:sz w:val="20"/>
          <w:szCs w:val="20"/>
        </w:rPr>
        <w:t xml:space="preserve">. </w:t>
      </w:r>
      <w:proofErr w:type="spellStart"/>
      <w:r w:rsidRPr="000B314F">
        <w:rPr>
          <w:rFonts w:ascii="Arial" w:hAnsi="Arial" w:cs="Arial"/>
          <w:sz w:val="20"/>
          <w:szCs w:val="20"/>
        </w:rPr>
        <w:t>Goldsmiths</w:t>
      </w:r>
      <w:proofErr w:type="spellEnd"/>
      <w:r w:rsidRPr="000B314F">
        <w:rPr>
          <w:rFonts w:ascii="Arial" w:hAnsi="Arial" w:cs="Arial"/>
          <w:sz w:val="20"/>
          <w:szCs w:val="20"/>
        </w:rPr>
        <w:t xml:space="preserve"> </w:t>
      </w:r>
      <w:proofErr w:type="spellStart"/>
      <w:r w:rsidRPr="000B314F">
        <w:rPr>
          <w:rFonts w:ascii="Arial" w:hAnsi="Arial" w:cs="Arial"/>
          <w:sz w:val="20"/>
          <w:szCs w:val="20"/>
        </w:rPr>
        <w:t>who</w:t>
      </w:r>
      <w:proofErr w:type="spellEnd"/>
      <w:r w:rsidRPr="000B314F">
        <w:rPr>
          <w:rFonts w:ascii="Arial" w:hAnsi="Arial" w:cs="Arial"/>
          <w:sz w:val="20"/>
          <w:szCs w:val="20"/>
        </w:rPr>
        <w:t xml:space="preserve"> </w:t>
      </w:r>
      <w:proofErr w:type="spellStart"/>
      <w:r w:rsidRPr="000B314F">
        <w:rPr>
          <w:rFonts w:ascii="Arial" w:hAnsi="Arial" w:cs="Arial"/>
          <w:sz w:val="20"/>
          <w:szCs w:val="20"/>
        </w:rPr>
        <w:t>became</w:t>
      </w:r>
      <w:proofErr w:type="spellEnd"/>
      <w:r w:rsidRPr="000B314F">
        <w:rPr>
          <w:rFonts w:ascii="Arial" w:hAnsi="Arial" w:cs="Arial"/>
          <w:sz w:val="20"/>
          <w:szCs w:val="20"/>
        </w:rPr>
        <w:t xml:space="preserve"> money providers </w:t>
      </w:r>
      <w:proofErr w:type="spellStart"/>
      <w:r w:rsidRPr="000B314F">
        <w:rPr>
          <w:rFonts w:ascii="Arial" w:hAnsi="Arial" w:cs="Arial"/>
          <w:sz w:val="20"/>
          <w:szCs w:val="20"/>
        </w:rPr>
        <w:t>then</w:t>
      </w:r>
      <w:proofErr w:type="spellEnd"/>
      <w:r w:rsidRPr="000B314F">
        <w:rPr>
          <w:rFonts w:ascii="Arial" w:hAnsi="Arial" w:cs="Arial"/>
          <w:sz w:val="20"/>
          <w:szCs w:val="20"/>
        </w:rPr>
        <w:t xml:space="preserve"> </w:t>
      </w:r>
      <w:proofErr w:type="spellStart"/>
      <w:r w:rsidRPr="000B314F">
        <w:rPr>
          <w:rFonts w:ascii="Arial" w:hAnsi="Arial" w:cs="Arial"/>
          <w:sz w:val="20"/>
          <w:szCs w:val="20"/>
        </w:rPr>
        <w:t>acquired</w:t>
      </w:r>
      <w:proofErr w:type="spellEnd"/>
      <w:r w:rsidRPr="000B314F">
        <w:rPr>
          <w:rFonts w:ascii="Arial" w:hAnsi="Arial" w:cs="Arial"/>
          <w:sz w:val="20"/>
          <w:szCs w:val="20"/>
        </w:rPr>
        <w:t xml:space="preserve"> a new </w:t>
      </w:r>
      <w:proofErr w:type="spellStart"/>
      <w:r w:rsidRPr="000B314F">
        <w:rPr>
          <w:rFonts w:ascii="Arial" w:hAnsi="Arial" w:cs="Arial"/>
          <w:sz w:val="20"/>
          <w:szCs w:val="20"/>
        </w:rPr>
        <w:t>status</w:t>
      </w:r>
      <w:proofErr w:type="spellEnd"/>
      <w:r w:rsidRPr="000B314F">
        <w:rPr>
          <w:rFonts w:ascii="Arial" w:hAnsi="Arial" w:cs="Arial"/>
          <w:sz w:val="20"/>
          <w:szCs w:val="20"/>
        </w:rPr>
        <w:t xml:space="preserve"> and </w:t>
      </w:r>
      <w:proofErr w:type="spellStart"/>
      <w:r w:rsidRPr="000B314F">
        <w:rPr>
          <w:rFonts w:ascii="Arial" w:hAnsi="Arial" w:cs="Arial"/>
          <w:sz w:val="20"/>
          <w:szCs w:val="20"/>
        </w:rPr>
        <w:t>goldsmith</w:t>
      </w:r>
      <w:proofErr w:type="spellEnd"/>
      <w:r w:rsidRPr="000B314F">
        <w:rPr>
          <w:rFonts w:ascii="Arial" w:hAnsi="Arial" w:cs="Arial"/>
          <w:sz w:val="20"/>
          <w:szCs w:val="20"/>
        </w:rPr>
        <w:t xml:space="preserve"> shops </w:t>
      </w:r>
      <w:proofErr w:type="spellStart"/>
      <w:r w:rsidRPr="000B314F">
        <w:rPr>
          <w:rFonts w:ascii="Arial" w:hAnsi="Arial" w:cs="Arial"/>
          <w:sz w:val="20"/>
          <w:szCs w:val="20"/>
        </w:rPr>
        <w:t>became</w:t>
      </w:r>
      <w:proofErr w:type="spellEnd"/>
      <w:r w:rsidRPr="000B314F">
        <w:rPr>
          <w:rFonts w:ascii="Arial" w:hAnsi="Arial" w:cs="Arial"/>
          <w:sz w:val="20"/>
          <w:szCs w:val="20"/>
        </w:rPr>
        <w:t xml:space="preserve"> "</w:t>
      </w:r>
      <w:proofErr w:type="spellStart"/>
      <w:r w:rsidRPr="000B314F">
        <w:rPr>
          <w:rFonts w:ascii="Arial" w:hAnsi="Arial" w:cs="Arial"/>
          <w:sz w:val="20"/>
          <w:szCs w:val="20"/>
        </w:rPr>
        <w:t>de</w:t>
      </w:r>
      <w:bookmarkStart w:id="0" w:name="_GoBack"/>
      <w:bookmarkEnd w:id="0"/>
      <w:r w:rsidRPr="000B314F">
        <w:rPr>
          <w:rFonts w:ascii="Arial" w:hAnsi="Arial" w:cs="Arial"/>
          <w:sz w:val="20"/>
          <w:szCs w:val="20"/>
        </w:rPr>
        <w:t>posit</w:t>
      </w:r>
      <w:proofErr w:type="spellEnd"/>
      <w:r w:rsidRPr="000B314F">
        <w:rPr>
          <w:rFonts w:ascii="Arial" w:hAnsi="Arial" w:cs="Arial"/>
          <w:sz w:val="20"/>
          <w:szCs w:val="20"/>
        </w:rPr>
        <w:t xml:space="preserve"> </w:t>
      </w:r>
      <w:proofErr w:type="spellStart"/>
      <w:r w:rsidRPr="000B314F">
        <w:rPr>
          <w:rFonts w:ascii="Arial" w:hAnsi="Arial" w:cs="Arial"/>
          <w:sz w:val="20"/>
          <w:szCs w:val="20"/>
        </w:rPr>
        <w:t>banks</w:t>
      </w:r>
      <w:proofErr w:type="spellEnd"/>
      <w:r w:rsidRPr="000B314F">
        <w:rPr>
          <w:rFonts w:ascii="Arial" w:hAnsi="Arial" w:cs="Arial"/>
          <w:sz w:val="20"/>
          <w:szCs w:val="20"/>
        </w:rPr>
        <w:t>".</w:t>
      </w:r>
    </w:p>
    <w:p w:rsidR="000B314F" w:rsidRPr="000B314F" w:rsidRDefault="000B314F" w:rsidP="000B314F">
      <w:pPr>
        <w:rPr>
          <w:rFonts w:ascii="Arial" w:hAnsi="Arial" w:cs="Arial"/>
          <w:sz w:val="20"/>
          <w:szCs w:val="20"/>
        </w:rPr>
      </w:pPr>
      <w:r w:rsidRPr="000B314F">
        <w:rPr>
          <w:rFonts w:ascii="Arial" w:hAnsi="Arial" w:cs="Arial"/>
          <w:sz w:val="20"/>
          <w:szCs w:val="20"/>
        </w:rPr>
        <w:t xml:space="preserve">The first </w:t>
      </w:r>
      <w:proofErr w:type="spellStart"/>
      <w:r w:rsidRPr="000B314F">
        <w:rPr>
          <w:rFonts w:ascii="Arial" w:hAnsi="Arial" w:cs="Arial"/>
          <w:sz w:val="20"/>
          <w:szCs w:val="20"/>
        </w:rPr>
        <w:t>commonplace</w:t>
      </w:r>
      <w:proofErr w:type="spellEnd"/>
      <w:r w:rsidRPr="000B314F">
        <w:rPr>
          <w:rFonts w:ascii="Arial" w:hAnsi="Arial" w:cs="Arial"/>
          <w:sz w:val="20"/>
          <w:szCs w:val="20"/>
        </w:rPr>
        <w:t xml:space="preserve"> coin of modern times and of international use </w:t>
      </w:r>
      <w:proofErr w:type="spellStart"/>
      <w:r w:rsidRPr="000B314F">
        <w:rPr>
          <w:rFonts w:ascii="Arial" w:hAnsi="Arial" w:cs="Arial"/>
          <w:sz w:val="20"/>
          <w:szCs w:val="20"/>
        </w:rPr>
        <w:t>was</w:t>
      </w:r>
      <w:proofErr w:type="spellEnd"/>
      <w:r w:rsidRPr="000B314F">
        <w:rPr>
          <w:rFonts w:ascii="Arial" w:hAnsi="Arial" w:cs="Arial"/>
          <w:sz w:val="20"/>
          <w:szCs w:val="20"/>
        </w:rPr>
        <w:t xml:space="preserve"> </w:t>
      </w:r>
      <w:proofErr w:type="spellStart"/>
      <w:r w:rsidRPr="000B314F">
        <w:rPr>
          <w:rFonts w:ascii="Arial" w:hAnsi="Arial" w:cs="Arial"/>
          <w:sz w:val="20"/>
          <w:szCs w:val="20"/>
        </w:rPr>
        <w:t>coined</w:t>
      </w:r>
      <w:proofErr w:type="spellEnd"/>
      <w:r w:rsidRPr="000B314F">
        <w:rPr>
          <w:rFonts w:ascii="Arial" w:hAnsi="Arial" w:cs="Arial"/>
          <w:sz w:val="20"/>
          <w:szCs w:val="20"/>
        </w:rPr>
        <w:t xml:space="preserve"> in </w:t>
      </w:r>
      <w:proofErr w:type="spellStart"/>
      <w:r w:rsidRPr="000B314F">
        <w:rPr>
          <w:rFonts w:ascii="Arial" w:hAnsi="Arial" w:cs="Arial"/>
          <w:sz w:val="20"/>
          <w:szCs w:val="20"/>
        </w:rPr>
        <w:t>Austria</w:t>
      </w:r>
      <w:proofErr w:type="spellEnd"/>
      <w:r w:rsidRPr="000B314F">
        <w:rPr>
          <w:rFonts w:ascii="Arial" w:hAnsi="Arial" w:cs="Arial"/>
          <w:sz w:val="20"/>
          <w:szCs w:val="20"/>
        </w:rPr>
        <w:t xml:space="preserve"> on the model of thaler </w:t>
      </w:r>
      <w:proofErr w:type="spellStart"/>
      <w:r w:rsidRPr="000B314F">
        <w:rPr>
          <w:rFonts w:ascii="Arial" w:hAnsi="Arial" w:cs="Arial"/>
          <w:sz w:val="20"/>
          <w:szCs w:val="20"/>
        </w:rPr>
        <w:t>in</w:t>
      </w:r>
      <w:proofErr w:type="spellEnd"/>
      <w:r w:rsidRPr="000B314F">
        <w:rPr>
          <w:rFonts w:ascii="Arial" w:hAnsi="Arial" w:cs="Arial"/>
          <w:sz w:val="20"/>
          <w:szCs w:val="20"/>
        </w:rPr>
        <w:t xml:space="preserve"> 1750.</w:t>
      </w:r>
    </w:p>
    <w:p w:rsidR="000B314F" w:rsidRPr="000B314F" w:rsidRDefault="000B314F" w:rsidP="000B314F">
      <w:pPr>
        <w:rPr>
          <w:rFonts w:ascii="Arial" w:hAnsi="Arial" w:cs="Arial"/>
          <w:sz w:val="20"/>
          <w:szCs w:val="20"/>
        </w:rPr>
      </w:pPr>
      <w:proofErr w:type="spellStart"/>
      <w:r w:rsidRPr="000B314F">
        <w:rPr>
          <w:rFonts w:ascii="Arial" w:hAnsi="Arial" w:cs="Arial"/>
          <w:sz w:val="20"/>
          <w:szCs w:val="20"/>
        </w:rPr>
        <w:t>While</w:t>
      </w:r>
      <w:proofErr w:type="spellEnd"/>
      <w:r w:rsidRPr="000B314F">
        <w:rPr>
          <w:rFonts w:ascii="Arial" w:hAnsi="Arial" w:cs="Arial"/>
          <w:sz w:val="20"/>
          <w:szCs w:val="20"/>
        </w:rPr>
        <w:t xml:space="preserve"> money </w:t>
      </w:r>
      <w:proofErr w:type="spellStart"/>
      <w:r w:rsidRPr="000B314F">
        <w:rPr>
          <w:rFonts w:ascii="Arial" w:hAnsi="Arial" w:cs="Arial"/>
          <w:sz w:val="20"/>
          <w:szCs w:val="20"/>
        </w:rPr>
        <w:t>already</w:t>
      </w:r>
      <w:proofErr w:type="spellEnd"/>
      <w:r w:rsidRPr="000B314F">
        <w:rPr>
          <w:rFonts w:ascii="Arial" w:hAnsi="Arial" w:cs="Arial"/>
          <w:sz w:val="20"/>
          <w:szCs w:val="20"/>
        </w:rPr>
        <w:t xml:space="preserve"> </w:t>
      </w:r>
      <w:proofErr w:type="spellStart"/>
      <w:r w:rsidRPr="000B314F">
        <w:rPr>
          <w:rFonts w:ascii="Arial" w:hAnsi="Arial" w:cs="Arial"/>
          <w:sz w:val="20"/>
          <w:szCs w:val="20"/>
        </w:rPr>
        <w:t>represents</w:t>
      </w:r>
      <w:proofErr w:type="spellEnd"/>
      <w:r w:rsidRPr="000B314F">
        <w:rPr>
          <w:rFonts w:ascii="Arial" w:hAnsi="Arial" w:cs="Arial"/>
          <w:sz w:val="20"/>
          <w:szCs w:val="20"/>
        </w:rPr>
        <w:t xml:space="preserve"> a certain </w:t>
      </w:r>
      <w:proofErr w:type="spellStart"/>
      <w:r w:rsidRPr="000B314F">
        <w:rPr>
          <w:rFonts w:ascii="Arial" w:hAnsi="Arial" w:cs="Arial"/>
          <w:sz w:val="20"/>
          <w:szCs w:val="20"/>
        </w:rPr>
        <w:t>amount</w:t>
      </w:r>
      <w:proofErr w:type="spellEnd"/>
      <w:r w:rsidRPr="000B314F">
        <w:rPr>
          <w:rFonts w:ascii="Arial" w:hAnsi="Arial" w:cs="Arial"/>
          <w:sz w:val="20"/>
          <w:szCs w:val="20"/>
        </w:rPr>
        <w:t xml:space="preserve"> of </w:t>
      </w:r>
      <w:proofErr w:type="spellStart"/>
      <w:r w:rsidRPr="000B314F">
        <w:rPr>
          <w:rFonts w:ascii="Arial" w:hAnsi="Arial" w:cs="Arial"/>
          <w:sz w:val="20"/>
          <w:szCs w:val="20"/>
        </w:rPr>
        <w:t>goods</w:t>
      </w:r>
      <w:proofErr w:type="spellEnd"/>
      <w:r w:rsidRPr="000B314F">
        <w:rPr>
          <w:rFonts w:ascii="Arial" w:hAnsi="Arial" w:cs="Arial"/>
          <w:sz w:val="20"/>
          <w:szCs w:val="20"/>
        </w:rPr>
        <w:t xml:space="preserve">, </w:t>
      </w:r>
      <w:proofErr w:type="spellStart"/>
      <w:r w:rsidRPr="000B314F">
        <w:rPr>
          <w:rFonts w:ascii="Arial" w:hAnsi="Arial" w:cs="Arial"/>
          <w:sz w:val="20"/>
          <w:szCs w:val="20"/>
        </w:rPr>
        <w:t>which</w:t>
      </w:r>
      <w:proofErr w:type="spellEnd"/>
      <w:r w:rsidRPr="000B314F">
        <w:rPr>
          <w:rFonts w:ascii="Arial" w:hAnsi="Arial" w:cs="Arial"/>
          <w:sz w:val="20"/>
          <w:szCs w:val="20"/>
        </w:rPr>
        <w:t xml:space="preserve"> </w:t>
      </w:r>
      <w:proofErr w:type="spellStart"/>
      <w:r w:rsidRPr="000B314F">
        <w:rPr>
          <w:rFonts w:ascii="Arial" w:hAnsi="Arial" w:cs="Arial"/>
          <w:sz w:val="20"/>
          <w:szCs w:val="20"/>
        </w:rPr>
        <w:t>could</w:t>
      </w:r>
      <w:proofErr w:type="spellEnd"/>
      <w:r w:rsidRPr="000B314F">
        <w:rPr>
          <w:rFonts w:ascii="Arial" w:hAnsi="Arial" w:cs="Arial"/>
          <w:sz w:val="20"/>
          <w:szCs w:val="20"/>
        </w:rPr>
        <w:t xml:space="preserve"> not </w:t>
      </w:r>
      <w:proofErr w:type="spellStart"/>
      <w:r w:rsidRPr="000B314F">
        <w:rPr>
          <w:rFonts w:ascii="Arial" w:hAnsi="Arial" w:cs="Arial"/>
          <w:sz w:val="20"/>
          <w:szCs w:val="20"/>
        </w:rPr>
        <w:t>be</w:t>
      </w:r>
      <w:proofErr w:type="spellEnd"/>
      <w:r w:rsidRPr="000B314F">
        <w:rPr>
          <w:rFonts w:ascii="Arial" w:hAnsi="Arial" w:cs="Arial"/>
          <w:sz w:val="20"/>
          <w:szCs w:val="20"/>
        </w:rPr>
        <w:t xml:space="preserve"> </w:t>
      </w:r>
      <w:proofErr w:type="spellStart"/>
      <w:r w:rsidRPr="000B314F">
        <w:rPr>
          <w:rFonts w:ascii="Arial" w:hAnsi="Arial" w:cs="Arial"/>
          <w:sz w:val="20"/>
          <w:szCs w:val="20"/>
        </w:rPr>
        <w:t>manipulated</w:t>
      </w:r>
      <w:proofErr w:type="spellEnd"/>
      <w:r w:rsidRPr="000B314F">
        <w:rPr>
          <w:rFonts w:ascii="Arial" w:hAnsi="Arial" w:cs="Arial"/>
          <w:sz w:val="20"/>
          <w:szCs w:val="20"/>
        </w:rPr>
        <w:t xml:space="preserve"> </w:t>
      </w:r>
      <w:proofErr w:type="spellStart"/>
      <w:r w:rsidRPr="000B314F">
        <w:rPr>
          <w:rFonts w:ascii="Arial" w:hAnsi="Arial" w:cs="Arial"/>
          <w:sz w:val="20"/>
          <w:szCs w:val="20"/>
        </w:rPr>
        <w:t>so</w:t>
      </w:r>
      <w:proofErr w:type="spellEnd"/>
      <w:r w:rsidRPr="000B314F">
        <w:rPr>
          <w:rFonts w:ascii="Arial" w:hAnsi="Arial" w:cs="Arial"/>
          <w:sz w:val="20"/>
          <w:szCs w:val="20"/>
        </w:rPr>
        <w:t xml:space="preserve"> </w:t>
      </w:r>
      <w:proofErr w:type="spellStart"/>
      <w:r w:rsidRPr="000B314F">
        <w:rPr>
          <w:rFonts w:ascii="Arial" w:hAnsi="Arial" w:cs="Arial"/>
          <w:sz w:val="20"/>
          <w:szCs w:val="20"/>
        </w:rPr>
        <w:t>easily</w:t>
      </w:r>
      <w:proofErr w:type="spellEnd"/>
      <w:r w:rsidRPr="000B314F">
        <w:rPr>
          <w:rFonts w:ascii="Arial" w:hAnsi="Arial" w:cs="Arial"/>
          <w:sz w:val="20"/>
          <w:szCs w:val="20"/>
        </w:rPr>
        <w:t xml:space="preserve">, the </w:t>
      </w:r>
      <w:proofErr w:type="spellStart"/>
      <w:r w:rsidRPr="000B314F">
        <w:rPr>
          <w:rFonts w:ascii="Arial" w:hAnsi="Arial" w:cs="Arial"/>
          <w:sz w:val="20"/>
          <w:szCs w:val="20"/>
        </w:rPr>
        <w:t>next</w:t>
      </w:r>
      <w:proofErr w:type="spellEnd"/>
      <w:r w:rsidRPr="000B314F">
        <w:rPr>
          <w:rFonts w:ascii="Arial" w:hAnsi="Arial" w:cs="Arial"/>
          <w:sz w:val="20"/>
          <w:szCs w:val="20"/>
        </w:rPr>
        <w:t xml:space="preserve"> </w:t>
      </w:r>
      <w:proofErr w:type="spellStart"/>
      <w:r w:rsidRPr="000B314F">
        <w:rPr>
          <w:rFonts w:ascii="Arial" w:hAnsi="Arial" w:cs="Arial"/>
          <w:sz w:val="20"/>
          <w:szCs w:val="20"/>
        </w:rPr>
        <w:t>step</w:t>
      </w:r>
      <w:proofErr w:type="spellEnd"/>
      <w:r w:rsidRPr="000B314F">
        <w:rPr>
          <w:rFonts w:ascii="Arial" w:hAnsi="Arial" w:cs="Arial"/>
          <w:sz w:val="20"/>
          <w:szCs w:val="20"/>
        </w:rPr>
        <w:t xml:space="preserve"> </w:t>
      </w:r>
      <w:proofErr w:type="spellStart"/>
      <w:r w:rsidRPr="000B314F">
        <w:rPr>
          <w:rFonts w:ascii="Arial" w:hAnsi="Arial" w:cs="Arial"/>
          <w:sz w:val="20"/>
          <w:szCs w:val="20"/>
        </w:rPr>
        <w:t>is</w:t>
      </w:r>
      <w:proofErr w:type="spellEnd"/>
      <w:r w:rsidRPr="000B314F">
        <w:rPr>
          <w:rFonts w:ascii="Arial" w:hAnsi="Arial" w:cs="Arial"/>
          <w:sz w:val="20"/>
          <w:szCs w:val="20"/>
        </w:rPr>
        <w:t xml:space="preserve"> the establishment of a second-rate </w:t>
      </w:r>
      <w:proofErr w:type="spellStart"/>
      <w:r w:rsidRPr="000B314F">
        <w:rPr>
          <w:rFonts w:ascii="Arial" w:hAnsi="Arial" w:cs="Arial"/>
          <w:sz w:val="20"/>
          <w:szCs w:val="20"/>
        </w:rPr>
        <w:t>currency</w:t>
      </w:r>
      <w:proofErr w:type="spellEnd"/>
      <w:r w:rsidRPr="000B314F">
        <w:rPr>
          <w:rFonts w:ascii="Arial" w:hAnsi="Arial" w:cs="Arial"/>
          <w:sz w:val="20"/>
          <w:szCs w:val="20"/>
        </w:rPr>
        <w:t xml:space="preserve">, </w:t>
      </w:r>
      <w:proofErr w:type="spellStart"/>
      <w:r w:rsidRPr="000B314F">
        <w:rPr>
          <w:rFonts w:ascii="Arial" w:hAnsi="Arial" w:cs="Arial"/>
          <w:sz w:val="20"/>
          <w:szCs w:val="20"/>
        </w:rPr>
        <w:t>which</w:t>
      </w:r>
      <w:proofErr w:type="spellEnd"/>
      <w:r w:rsidRPr="000B314F">
        <w:rPr>
          <w:rFonts w:ascii="Arial" w:hAnsi="Arial" w:cs="Arial"/>
          <w:sz w:val="20"/>
          <w:szCs w:val="20"/>
        </w:rPr>
        <w:t xml:space="preserve"> </w:t>
      </w:r>
      <w:proofErr w:type="spellStart"/>
      <w:r w:rsidRPr="000B314F">
        <w:rPr>
          <w:rFonts w:ascii="Arial" w:hAnsi="Arial" w:cs="Arial"/>
          <w:sz w:val="20"/>
          <w:szCs w:val="20"/>
        </w:rPr>
        <w:t>itself</w:t>
      </w:r>
      <w:proofErr w:type="spellEnd"/>
      <w:r w:rsidRPr="000B314F">
        <w:rPr>
          <w:rFonts w:ascii="Arial" w:hAnsi="Arial" w:cs="Arial"/>
          <w:sz w:val="20"/>
          <w:szCs w:val="20"/>
        </w:rPr>
        <w:t xml:space="preserve"> </w:t>
      </w:r>
      <w:proofErr w:type="spellStart"/>
      <w:r w:rsidRPr="000B314F">
        <w:rPr>
          <w:rFonts w:ascii="Arial" w:hAnsi="Arial" w:cs="Arial"/>
          <w:sz w:val="20"/>
          <w:szCs w:val="20"/>
        </w:rPr>
        <w:t>represents</w:t>
      </w:r>
      <w:proofErr w:type="spellEnd"/>
      <w:r w:rsidRPr="000B314F">
        <w:rPr>
          <w:rFonts w:ascii="Arial" w:hAnsi="Arial" w:cs="Arial"/>
          <w:sz w:val="20"/>
          <w:szCs w:val="20"/>
        </w:rPr>
        <w:t xml:space="preserve"> </w:t>
      </w:r>
      <w:proofErr w:type="gramStart"/>
      <w:r w:rsidRPr="000B314F">
        <w:rPr>
          <w:rFonts w:ascii="Arial" w:hAnsi="Arial" w:cs="Arial"/>
          <w:sz w:val="20"/>
          <w:szCs w:val="20"/>
        </w:rPr>
        <w:t>a</w:t>
      </w:r>
      <w:proofErr w:type="gramEnd"/>
      <w:r w:rsidRPr="000B314F">
        <w:rPr>
          <w:rFonts w:ascii="Arial" w:hAnsi="Arial" w:cs="Arial"/>
          <w:sz w:val="20"/>
          <w:szCs w:val="20"/>
        </w:rPr>
        <w:t xml:space="preserve"> large </w:t>
      </w:r>
      <w:proofErr w:type="spellStart"/>
      <w:r w:rsidRPr="000B314F">
        <w:rPr>
          <w:rFonts w:ascii="Arial" w:hAnsi="Arial" w:cs="Arial"/>
          <w:sz w:val="20"/>
          <w:szCs w:val="20"/>
        </w:rPr>
        <w:t>amount</w:t>
      </w:r>
      <w:proofErr w:type="spellEnd"/>
      <w:r w:rsidRPr="000B314F">
        <w:rPr>
          <w:rFonts w:ascii="Arial" w:hAnsi="Arial" w:cs="Arial"/>
          <w:sz w:val="20"/>
          <w:szCs w:val="20"/>
        </w:rPr>
        <w:t xml:space="preserve"> of </w:t>
      </w:r>
      <w:proofErr w:type="spellStart"/>
      <w:r w:rsidRPr="000B314F">
        <w:rPr>
          <w:rFonts w:ascii="Arial" w:hAnsi="Arial" w:cs="Arial"/>
          <w:sz w:val="20"/>
          <w:szCs w:val="20"/>
        </w:rPr>
        <w:t>metallic</w:t>
      </w:r>
      <w:proofErr w:type="spellEnd"/>
      <w:r w:rsidRPr="000B314F">
        <w:rPr>
          <w:rFonts w:ascii="Arial" w:hAnsi="Arial" w:cs="Arial"/>
          <w:sz w:val="20"/>
          <w:szCs w:val="20"/>
        </w:rPr>
        <w:t xml:space="preserve"> money. </w:t>
      </w:r>
      <w:proofErr w:type="spellStart"/>
      <w:proofErr w:type="gramStart"/>
      <w:r w:rsidRPr="000B314F">
        <w:rPr>
          <w:rFonts w:ascii="Arial" w:hAnsi="Arial" w:cs="Arial"/>
          <w:sz w:val="20"/>
          <w:szCs w:val="20"/>
        </w:rPr>
        <w:t>left</w:t>
      </w:r>
      <w:proofErr w:type="spellEnd"/>
      <w:proofErr w:type="gramEnd"/>
      <w:r w:rsidRPr="000B314F">
        <w:rPr>
          <w:rFonts w:ascii="Arial" w:hAnsi="Arial" w:cs="Arial"/>
          <w:sz w:val="20"/>
          <w:szCs w:val="20"/>
        </w:rPr>
        <w:t xml:space="preserve"> on </w:t>
      </w:r>
      <w:proofErr w:type="spellStart"/>
      <w:r w:rsidRPr="000B314F">
        <w:rPr>
          <w:rFonts w:ascii="Arial" w:hAnsi="Arial" w:cs="Arial"/>
          <w:sz w:val="20"/>
          <w:szCs w:val="20"/>
        </w:rPr>
        <w:t>deposit</w:t>
      </w:r>
      <w:proofErr w:type="spellEnd"/>
      <w:r w:rsidRPr="000B314F">
        <w:rPr>
          <w:rFonts w:ascii="Arial" w:hAnsi="Arial" w:cs="Arial"/>
          <w:sz w:val="20"/>
          <w:szCs w:val="20"/>
        </w:rPr>
        <w:t xml:space="preserve"> in a </w:t>
      </w:r>
      <w:proofErr w:type="spellStart"/>
      <w:r w:rsidRPr="000B314F">
        <w:rPr>
          <w:rFonts w:ascii="Arial" w:hAnsi="Arial" w:cs="Arial"/>
          <w:sz w:val="20"/>
          <w:szCs w:val="20"/>
        </w:rPr>
        <w:t>safe</w:t>
      </w:r>
      <w:proofErr w:type="spellEnd"/>
      <w:r w:rsidRPr="000B314F">
        <w:rPr>
          <w:rFonts w:ascii="Arial" w:hAnsi="Arial" w:cs="Arial"/>
          <w:sz w:val="20"/>
          <w:szCs w:val="20"/>
        </w:rPr>
        <w:t xml:space="preserve"> place. </w:t>
      </w:r>
      <w:proofErr w:type="spellStart"/>
      <w:r w:rsidRPr="000B314F">
        <w:rPr>
          <w:rFonts w:ascii="Arial" w:hAnsi="Arial" w:cs="Arial"/>
          <w:sz w:val="20"/>
          <w:szCs w:val="20"/>
        </w:rPr>
        <w:t>Thus</w:t>
      </w:r>
      <w:proofErr w:type="spellEnd"/>
      <w:r w:rsidRPr="000B314F">
        <w:rPr>
          <w:rFonts w:ascii="Arial" w:hAnsi="Arial" w:cs="Arial"/>
          <w:sz w:val="20"/>
          <w:szCs w:val="20"/>
        </w:rPr>
        <w:t xml:space="preserve"> </w:t>
      </w:r>
      <w:proofErr w:type="spellStart"/>
      <w:r w:rsidRPr="000B314F">
        <w:rPr>
          <w:rFonts w:ascii="Arial" w:hAnsi="Arial" w:cs="Arial"/>
          <w:sz w:val="20"/>
          <w:szCs w:val="20"/>
        </w:rPr>
        <w:t>appears</w:t>
      </w:r>
      <w:proofErr w:type="spellEnd"/>
      <w:r w:rsidRPr="000B314F">
        <w:rPr>
          <w:rFonts w:ascii="Arial" w:hAnsi="Arial" w:cs="Arial"/>
          <w:sz w:val="20"/>
          <w:szCs w:val="20"/>
        </w:rPr>
        <w:t xml:space="preserve"> the </w:t>
      </w:r>
      <w:proofErr w:type="spellStart"/>
      <w:r w:rsidRPr="000B314F">
        <w:rPr>
          <w:rFonts w:ascii="Arial" w:hAnsi="Arial" w:cs="Arial"/>
          <w:sz w:val="20"/>
          <w:szCs w:val="20"/>
        </w:rPr>
        <w:t>paper</w:t>
      </w:r>
      <w:proofErr w:type="spellEnd"/>
      <w:r w:rsidRPr="000B314F">
        <w:rPr>
          <w:rFonts w:ascii="Arial" w:hAnsi="Arial" w:cs="Arial"/>
          <w:sz w:val="20"/>
          <w:szCs w:val="20"/>
        </w:rPr>
        <w:t xml:space="preserve"> </w:t>
      </w:r>
      <w:proofErr w:type="spellStart"/>
      <w:r w:rsidRPr="000B314F">
        <w:rPr>
          <w:rFonts w:ascii="Arial" w:hAnsi="Arial" w:cs="Arial"/>
          <w:sz w:val="20"/>
          <w:szCs w:val="20"/>
        </w:rPr>
        <w:t>currency</w:t>
      </w:r>
      <w:proofErr w:type="spellEnd"/>
    </w:p>
    <w:p w:rsidR="007861E1" w:rsidRDefault="000B314F" w:rsidP="000B314F">
      <w:pPr>
        <w:rPr>
          <w:rFonts w:ascii="Arial" w:hAnsi="Arial" w:cs="Arial"/>
          <w:sz w:val="20"/>
          <w:szCs w:val="20"/>
        </w:rPr>
      </w:pPr>
      <w:r w:rsidRPr="000B314F">
        <w:rPr>
          <w:rFonts w:ascii="Arial" w:hAnsi="Arial" w:cs="Arial"/>
          <w:sz w:val="20"/>
          <w:szCs w:val="20"/>
        </w:rPr>
        <w:t xml:space="preserve">And </w:t>
      </w:r>
      <w:proofErr w:type="spellStart"/>
      <w:r w:rsidRPr="000B314F">
        <w:rPr>
          <w:rFonts w:ascii="Arial" w:hAnsi="Arial" w:cs="Arial"/>
          <w:sz w:val="20"/>
          <w:szCs w:val="20"/>
        </w:rPr>
        <w:t>finally</w:t>
      </w:r>
      <w:proofErr w:type="spellEnd"/>
      <w:r w:rsidRPr="000B314F">
        <w:rPr>
          <w:rFonts w:ascii="Arial" w:hAnsi="Arial" w:cs="Arial"/>
          <w:sz w:val="20"/>
          <w:szCs w:val="20"/>
        </w:rPr>
        <w:t xml:space="preserve"> the </w:t>
      </w:r>
      <w:proofErr w:type="spellStart"/>
      <w:r w:rsidRPr="000B314F">
        <w:rPr>
          <w:rFonts w:ascii="Arial" w:hAnsi="Arial" w:cs="Arial"/>
          <w:sz w:val="20"/>
          <w:szCs w:val="20"/>
        </w:rPr>
        <w:t>creation</w:t>
      </w:r>
      <w:proofErr w:type="spellEnd"/>
      <w:r w:rsidRPr="000B314F">
        <w:rPr>
          <w:rFonts w:ascii="Arial" w:hAnsi="Arial" w:cs="Arial"/>
          <w:sz w:val="20"/>
          <w:szCs w:val="20"/>
        </w:rPr>
        <w:t xml:space="preserve"> of the euro. This new </w:t>
      </w:r>
      <w:proofErr w:type="spellStart"/>
      <w:r w:rsidRPr="000B314F">
        <w:rPr>
          <w:rFonts w:ascii="Arial" w:hAnsi="Arial" w:cs="Arial"/>
          <w:sz w:val="20"/>
          <w:szCs w:val="20"/>
        </w:rPr>
        <w:t>currency</w:t>
      </w:r>
      <w:proofErr w:type="spellEnd"/>
      <w:r w:rsidRPr="000B314F">
        <w:rPr>
          <w:rFonts w:ascii="Arial" w:hAnsi="Arial" w:cs="Arial"/>
          <w:sz w:val="20"/>
          <w:szCs w:val="20"/>
        </w:rPr>
        <w:t xml:space="preserve"> </w:t>
      </w:r>
      <w:proofErr w:type="spellStart"/>
      <w:r w:rsidRPr="000B314F">
        <w:rPr>
          <w:rFonts w:ascii="Arial" w:hAnsi="Arial" w:cs="Arial"/>
          <w:sz w:val="20"/>
          <w:szCs w:val="20"/>
        </w:rPr>
        <w:t>was</w:t>
      </w:r>
      <w:proofErr w:type="spellEnd"/>
      <w:r w:rsidRPr="000B314F">
        <w:rPr>
          <w:rFonts w:ascii="Arial" w:hAnsi="Arial" w:cs="Arial"/>
          <w:sz w:val="20"/>
          <w:szCs w:val="20"/>
        </w:rPr>
        <w:t xml:space="preserve"> </w:t>
      </w:r>
      <w:proofErr w:type="spellStart"/>
      <w:r w:rsidRPr="000B314F">
        <w:rPr>
          <w:rFonts w:ascii="Arial" w:hAnsi="Arial" w:cs="Arial"/>
          <w:sz w:val="20"/>
          <w:szCs w:val="20"/>
        </w:rPr>
        <w:t>introduced</w:t>
      </w:r>
      <w:proofErr w:type="spellEnd"/>
      <w:r w:rsidRPr="000B314F">
        <w:rPr>
          <w:rFonts w:ascii="Arial" w:hAnsi="Arial" w:cs="Arial"/>
          <w:sz w:val="20"/>
          <w:szCs w:val="20"/>
        </w:rPr>
        <w:t xml:space="preserve"> on 1 </w:t>
      </w:r>
      <w:proofErr w:type="spellStart"/>
      <w:r w:rsidRPr="000B314F">
        <w:rPr>
          <w:rFonts w:ascii="Arial" w:hAnsi="Arial" w:cs="Arial"/>
          <w:sz w:val="20"/>
          <w:szCs w:val="20"/>
        </w:rPr>
        <w:t>January</w:t>
      </w:r>
      <w:proofErr w:type="spellEnd"/>
      <w:r w:rsidRPr="000B314F">
        <w:rPr>
          <w:rFonts w:ascii="Arial" w:hAnsi="Arial" w:cs="Arial"/>
          <w:sz w:val="20"/>
          <w:szCs w:val="20"/>
        </w:rPr>
        <w:t xml:space="preserve"> 1999 </w:t>
      </w:r>
      <w:proofErr w:type="spellStart"/>
      <w:r w:rsidRPr="000B314F">
        <w:rPr>
          <w:rFonts w:ascii="Arial" w:hAnsi="Arial" w:cs="Arial"/>
          <w:sz w:val="20"/>
          <w:szCs w:val="20"/>
        </w:rPr>
        <w:t>at</w:t>
      </w:r>
      <w:proofErr w:type="spellEnd"/>
      <w:r w:rsidRPr="000B314F">
        <w:rPr>
          <w:rFonts w:ascii="Arial" w:hAnsi="Arial" w:cs="Arial"/>
          <w:sz w:val="20"/>
          <w:szCs w:val="20"/>
        </w:rPr>
        <w:t xml:space="preserve"> </w:t>
      </w:r>
      <w:proofErr w:type="spellStart"/>
      <w:r w:rsidRPr="000B314F">
        <w:rPr>
          <w:rFonts w:ascii="Arial" w:hAnsi="Arial" w:cs="Arial"/>
          <w:sz w:val="20"/>
          <w:szCs w:val="20"/>
        </w:rPr>
        <w:t>midnight</w:t>
      </w:r>
      <w:proofErr w:type="spellEnd"/>
      <w:r w:rsidRPr="000B314F">
        <w:rPr>
          <w:rFonts w:ascii="Arial" w:hAnsi="Arial" w:cs="Arial"/>
          <w:sz w:val="20"/>
          <w:szCs w:val="20"/>
        </w:rPr>
        <w:t xml:space="preserve">, </w:t>
      </w:r>
      <w:proofErr w:type="spellStart"/>
      <w:r w:rsidRPr="000B314F">
        <w:rPr>
          <w:rFonts w:ascii="Arial" w:hAnsi="Arial" w:cs="Arial"/>
          <w:sz w:val="20"/>
          <w:szCs w:val="20"/>
        </w:rPr>
        <w:t>when</w:t>
      </w:r>
      <w:proofErr w:type="spellEnd"/>
      <w:r w:rsidRPr="000B314F">
        <w:rPr>
          <w:rFonts w:ascii="Arial" w:hAnsi="Arial" w:cs="Arial"/>
          <w:sz w:val="20"/>
          <w:szCs w:val="20"/>
        </w:rPr>
        <w:t xml:space="preserve"> the national </w:t>
      </w:r>
      <w:proofErr w:type="spellStart"/>
      <w:r w:rsidRPr="000B314F">
        <w:rPr>
          <w:rFonts w:ascii="Arial" w:hAnsi="Arial" w:cs="Arial"/>
          <w:sz w:val="20"/>
          <w:szCs w:val="20"/>
        </w:rPr>
        <w:t>currencies</w:t>
      </w:r>
      <w:proofErr w:type="spellEnd"/>
      <w:r w:rsidRPr="000B314F">
        <w:rPr>
          <w:rFonts w:ascii="Arial" w:hAnsi="Arial" w:cs="Arial"/>
          <w:sz w:val="20"/>
          <w:szCs w:val="20"/>
        </w:rPr>
        <w:t xml:space="preserve"> of the </w:t>
      </w:r>
      <w:proofErr w:type="spellStart"/>
      <w:r w:rsidRPr="000B314F">
        <w:rPr>
          <w:rFonts w:ascii="Arial" w:hAnsi="Arial" w:cs="Arial"/>
          <w:sz w:val="20"/>
          <w:szCs w:val="20"/>
        </w:rPr>
        <w:t>participating</w:t>
      </w:r>
      <w:proofErr w:type="spellEnd"/>
      <w:r w:rsidRPr="000B314F">
        <w:rPr>
          <w:rFonts w:ascii="Arial" w:hAnsi="Arial" w:cs="Arial"/>
          <w:sz w:val="20"/>
          <w:szCs w:val="20"/>
        </w:rPr>
        <w:t xml:space="preserve"> countries, </w:t>
      </w:r>
      <w:proofErr w:type="spellStart"/>
      <w:r w:rsidRPr="000B314F">
        <w:rPr>
          <w:rFonts w:ascii="Arial" w:hAnsi="Arial" w:cs="Arial"/>
          <w:sz w:val="20"/>
          <w:szCs w:val="20"/>
        </w:rPr>
        <w:t>then</w:t>
      </w:r>
      <w:proofErr w:type="spellEnd"/>
      <w:r w:rsidRPr="000B314F">
        <w:rPr>
          <w:rFonts w:ascii="Arial" w:hAnsi="Arial" w:cs="Arial"/>
          <w:sz w:val="20"/>
          <w:szCs w:val="20"/>
        </w:rPr>
        <w:t xml:space="preserve"> 11 in </w:t>
      </w:r>
      <w:proofErr w:type="spellStart"/>
      <w:r w:rsidRPr="000B314F">
        <w:rPr>
          <w:rFonts w:ascii="Arial" w:hAnsi="Arial" w:cs="Arial"/>
          <w:sz w:val="20"/>
          <w:szCs w:val="20"/>
        </w:rPr>
        <w:t>number</w:t>
      </w:r>
      <w:proofErr w:type="spellEnd"/>
      <w:r w:rsidRPr="000B314F">
        <w:rPr>
          <w:rFonts w:ascii="Arial" w:hAnsi="Arial" w:cs="Arial"/>
          <w:sz w:val="20"/>
          <w:szCs w:val="20"/>
        </w:rPr>
        <w:t xml:space="preserve">, </w:t>
      </w:r>
      <w:proofErr w:type="spellStart"/>
      <w:r w:rsidRPr="000B314F">
        <w:rPr>
          <w:rFonts w:ascii="Arial" w:hAnsi="Arial" w:cs="Arial"/>
          <w:sz w:val="20"/>
          <w:szCs w:val="20"/>
        </w:rPr>
        <w:t>ceased</w:t>
      </w:r>
      <w:proofErr w:type="spellEnd"/>
      <w:r w:rsidRPr="000B314F">
        <w:rPr>
          <w:rFonts w:ascii="Arial" w:hAnsi="Arial" w:cs="Arial"/>
          <w:sz w:val="20"/>
          <w:szCs w:val="20"/>
        </w:rPr>
        <w:t xml:space="preserve"> to </w:t>
      </w:r>
      <w:proofErr w:type="spellStart"/>
      <w:r w:rsidRPr="000B314F">
        <w:rPr>
          <w:rFonts w:ascii="Arial" w:hAnsi="Arial" w:cs="Arial"/>
          <w:sz w:val="20"/>
          <w:szCs w:val="20"/>
        </w:rPr>
        <w:t>exist</w:t>
      </w:r>
      <w:proofErr w:type="spellEnd"/>
      <w:r w:rsidRPr="000B314F">
        <w:rPr>
          <w:rFonts w:ascii="Arial" w:hAnsi="Arial" w:cs="Arial"/>
          <w:sz w:val="20"/>
          <w:szCs w:val="20"/>
        </w:rPr>
        <w:t xml:space="preserve"> in </w:t>
      </w:r>
      <w:proofErr w:type="spellStart"/>
      <w:r w:rsidRPr="000B314F">
        <w:rPr>
          <w:rFonts w:ascii="Arial" w:hAnsi="Arial" w:cs="Arial"/>
          <w:sz w:val="20"/>
          <w:szCs w:val="20"/>
        </w:rPr>
        <w:t>their</w:t>
      </w:r>
      <w:proofErr w:type="spellEnd"/>
      <w:r w:rsidRPr="000B314F">
        <w:rPr>
          <w:rFonts w:ascii="Arial" w:hAnsi="Arial" w:cs="Arial"/>
          <w:sz w:val="20"/>
          <w:szCs w:val="20"/>
        </w:rPr>
        <w:t xml:space="preserve"> </w:t>
      </w:r>
      <w:proofErr w:type="spellStart"/>
      <w:r w:rsidRPr="000B314F">
        <w:rPr>
          <w:rFonts w:ascii="Arial" w:hAnsi="Arial" w:cs="Arial"/>
          <w:sz w:val="20"/>
          <w:szCs w:val="20"/>
        </w:rPr>
        <w:t>own</w:t>
      </w:r>
      <w:proofErr w:type="spellEnd"/>
      <w:r w:rsidRPr="000B314F">
        <w:rPr>
          <w:rFonts w:ascii="Arial" w:hAnsi="Arial" w:cs="Arial"/>
          <w:sz w:val="20"/>
          <w:szCs w:val="20"/>
        </w:rPr>
        <w:t xml:space="preserve"> right and </w:t>
      </w:r>
      <w:proofErr w:type="spellStart"/>
      <w:r w:rsidRPr="000B314F">
        <w:rPr>
          <w:rFonts w:ascii="Arial" w:hAnsi="Arial" w:cs="Arial"/>
          <w:sz w:val="20"/>
          <w:szCs w:val="20"/>
        </w:rPr>
        <w:t>became</w:t>
      </w:r>
      <w:proofErr w:type="spellEnd"/>
      <w:r w:rsidRPr="000B314F">
        <w:rPr>
          <w:rFonts w:ascii="Arial" w:hAnsi="Arial" w:cs="Arial"/>
          <w:sz w:val="20"/>
          <w:szCs w:val="20"/>
        </w:rPr>
        <w:t xml:space="preserve"> </w:t>
      </w:r>
      <w:proofErr w:type="spellStart"/>
      <w:r w:rsidRPr="000B314F">
        <w:rPr>
          <w:rFonts w:ascii="Arial" w:hAnsi="Arial" w:cs="Arial"/>
          <w:sz w:val="20"/>
          <w:szCs w:val="20"/>
        </w:rPr>
        <w:t>mere</w:t>
      </w:r>
      <w:proofErr w:type="spellEnd"/>
      <w:r w:rsidRPr="000B314F">
        <w:rPr>
          <w:rFonts w:ascii="Arial" w:hAnsi="Arial" w:cs="Arial"/>
          <w:sz w:val="20"/>
          <w:szCs w:val="20"/>
        </w:rPr>
        <w:t xml:space="preserve"> subdivisions of the </w:t>
      </w:r>
      <w:proofErr w:type="spellStart"/>
      <w:r w:rsidRPr="000B314F">
        <w:rPr>
          <w:rFonts w:ascii="Arial" w:hAnsi="Arial" w:cs="Arial"/>
          <w:sz w:val="20"/>
          <w:szCs w:val="20"/>
        </w:rPr>
        <w:t>cur</w:t>
      </w:r>
      <w:r w:rsidR="008C5089">
        <w:rPr>
          <w:rFonts w:ascii="Arial" w:hAnsi="Arial" w:cs="Arial"/>
          <w:sz w:val="20"/>
          <w:szCs w:val="20"/>
        </w:rPr>
        <w:t>rency</w:t>
      </w:r>
      <w:proofErr w:type="spellEnd"/>
      <w:r w:rsidR="008C5089">
        <w:rPr>
          <w:rFonts w:ascii="Arial" w:hAnsi="Arial" w:cs="Arial"/>
          <w:sz w:val="20"/>
          <w:szCs w:val="20"/>
        </w:rPr>
        <w:t xml:space="preserve"> </w:t>
      </w:r>
      <w:proofErr w:type="spellStart"/>
      <w:r w:rsidRPr="000B314F">
        <w:rPr>
          <w:rFonts w:ascii="Arial" w:hAnsi="Arial" w:cs="Arial"/>
          <w:sz w:val="20"/>
          <w:szCs w:val="20"/>
        </w:rPr>
        <w:t>European</w:t>
      </w:r>
      <w:proofErr w:type="spellEnd"/>
      <w:r w:rsidR="008C5089">
        <w:rPr>
          <w:rFonts w:ascii="Arial" w:hAnsi="Arial" w:cs="Arial"/>
          <w:sz w:val="20"/>
          <w:szCs w:val="20"/>
        </w:rPr>
        <w:t>.</w:t>
      </w:r>
    </w:p>
    <w:p w:rsidR="007861E1" w:rsidRDefault="007861E1" w:rsidP="00F510F5">
      <w:pPr>
        <w:rPr>
          <w:rFonts w:ascii="Arial" w:hAnsi="Arial" w:cs="Arial"/>
          <w:sz w:val="20"/>
          <w:szCs w:val="20"/>
        </w:rPr>
      </w:pPr>
    </w:p>
    <w:p w:rsidR="000A2C64" w:rsidRPr="00727A5C" w:rsidRDefault="007B0B8F" w:rsidP="000A2C64">
      <w:pPr>
        <w:rPr>
          <w:sz w:val="20"/>
          <w:szCs w:val="20"/>
        </w:rPr>
      </w:pPr>
      <w:r w:rsidRPr="00727A5C">
        <w:rPr>
          <w:sz w:val="20"/>
          <w:szCs w:val="20"/>
        </w:rPr>
        <w:t>https://fr.wikipedia.org/wiki/Histoire_de_la_monnaie</w:t>
      </w:r>
    </w:p>
    <w:p w:rsidR="000A2C64" w:rsidRPr="00727A5C" w:rsidRDefault="000A2C64" w:rsidP="000A2C64">
      <w:pPr>
        <w:rPr>
          <w:sz w:val="20"/>
          <w:szCs w:val="20"/>
        </w:rPr>
      </w:pPr>
    </w:p>
    <w:sectPr w:rsidR="000A2C64" w:rsidRPr="00727A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9209F"/>
    <w:multiLevelType w:val="multilevel"/>
    <w:tmpl w:val="54E6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1B114A"/>
    <w:multiLevelType w:val="hybridMultilevel"/>
    <w:tmpl w:val="4EA817FA"/>
    <w:lvl w:ilvl="0" w:tplc="AD7C03D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530A5DAB"/>
    <w:multiLevelType w:val="hybridMultilevel"/>
    <w:tmpl w:val="FA52C0A4"/>
    <w:lvl w:ilvl="0" w:tplc="241212B4">
      <w:numFmt w:val="bullet"/>
      <w:lvlText w:val="-"/>
      <w:lvlJc w:val="left"/>
      <w:pPr>
        <w:ind w:left="360" w:hanging="360"/>
      </w:pPr>
      <w:rPr>
        <w:rFonts w:ascii="Arial" w:eastAsiaTheme="minorHAnsi" w:hAnsi="Arial" w:cs="Arial" w:hint="default"/>
        <w:color w:val="4D5154"/>
        <w:sz w:val="23"/>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689608A3"/>
    <w:multiLevelType w:val="multilevel"/>
    <w:tmpl w:val="FF92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CA635A"/>
    <w:multiLevelType w:val="hybridMultilevel"/>
    <w:tmpl w:val="1332E9AC"/>
    <w:lvl w:ilvl="0" w:tplc="0A0CE62E">
      <w:numFmt w:val="bullet"/>
      <w:lvlText w:val="-"/>
      <w:lvlJc w:val="left"/>
      <w:pPr>
        <w:ind w:left="1068" w:hanging="360"/>
      </w:pPr>
      <w:rPr>
        <w:rFonts w:ascii="Arial" w:eastAsiaTheme="minorHAnsi" w:hAnsi="Arial" w:cs="Arial" w:hint="default"/>
        <w:color w:val="4D5154"/>
        <w:sz w:val="23"/>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CC33F7D"/>
    <w:multiLevelType w:val="multilevel"/>
    <w:tmpl w:val="B74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57"/>
    <w:rsid w:val="000A2C64"/>
    <w:rsid w:val="000B314F"/>
    <w:rsid w:val="00197266"/>
    <w:rsid w:val="001E065F"/>
    <w:rsid w:val="0021700E"/>
    <w:rsid w:val="003909DC"/>
    <w:rsid w:val="003A4A80"/>
    <w:rsid w:val="004B6015"/>
    <w:rsid w:val="00636DF3"/>
    <w:rsid w:val="00727A5C"/>
    <w:rsid w:val="007861E1"/>
    <w:rsid w:val="007B0B8F"/>
    <w:rsid w:val="008C5089"/>
    <w:rsid w:val="009B4FF4"/>
    <w:rsid w:val="00A37D50"/>
    <w:rsid w:val="00AB68BA"/>
    <w:rsid w:val="00D023FE"/>
    <w:rsid w:val="00EA1D57"/>
    <w:rsid w:val="00F510F5"/>
    <w:rsid w:val="00FF4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FECBE-7E5B-4FFE-860B-C33C6437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D023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7B0B8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1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1D5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A1D57"/>
    <w:pPr>
      <w:ind w:left="720"/>
      <w:contextualSpacing/>
    </w:pPr>
  </w:style>
  <w:style w:type="character" w:styleId="lev">
    <w:name w:val="Strong"/>
    <w:basedOn w:val="Policepardfaut"/>
    <w:uiPriority w:val="22"/>
    <w:qFormat/>
    <w:rsid w:val="00EA1D57"/>
    <w:rPr>
      <w:b/>
      <w:bCs/>
    </w:rPr>
  </w:style>
  <w:style w:type="character" w:styleId="Lienhypertexte">
    <w:name w:val="Hyperlink"/>
    <w:basedOn w:val="Policepardfaut"/>
    <w:uiPriority w:val="99"/>
    <w:unhideWhenUsed/>
    <w:rsid w:val="00F510F5"/>
    <w:rPr>
      <w:color w:val="0000FF"/>
      <w:u w:val="single"/>
    </w:rPr>
  </w:style>
  <w:style w:type="character" w:styleId="Lienhypertextesuivivisit">
    <w:name w:val="FollowedHyperlink"/>
    <w:basedOn w:val="Policepardfaut"/>
    <w:uiPriority w:val="99"/>
    <w:semiHidden/>
    <w:unhideWhenUsed/>
    <w:rsid w:val="00FF4559"/>
    <w:rPr>
      <w:color w:val="954F72" w:themeColor="followedHyperlink"/>
      <w:u w:val="single"/>
    </w:rPr>
  </w:style>
  <w:style w:type="character" w:customStyle="1" w:styleId="Titre3Car">
    <w:name w:val="Titre 3 Car"/>
    <w:basedOn w:val="Policepardfaut"/>
    <w:link w:val="Titre3"/>
    <w:uiPriority w:val="9"/>
    <w:rsid w:val="007B0B8F"/>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7B0B8F"/>
  </w:style>
  <w:style w:type="character" w:customStyle="1" w:styleId="romain">
    <w:name w:val="romain"/>
    <w:basedOn w:val="Policepardfaut"/>
    <w:rsid w:val="00A37D50"/>
  </w:style>
  <w:style w:type="character" w:customStyle="1" w:styleId="Titre2Car">
    <w:name w:val="Titre 2 Car"/>
    <w:basedOn w:val="Policepardfaut"/>
    <w:link w:val="Titre2"/>
    <w:uiPriority w:val="9"/>
    <w:semiHidden/>
    <w:rsid w:val="00D023F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023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ditsection">
    <w:name w:val="mw-editsection"/>
    <w:basedOn w:val="Policepardfaut"/>
    <w:rsid w:val="00D023FE"/>
  </w:style>
  <w:style w:type="character" w:customStyle="1" w:styleId="mw-editsection-bracket">
    <w:name w:val="mw-editsection-bracket"/>
    <w:basedOn w:val="Policepardfaut"/>
    <w:rsid w:val="00D023FE"/>
  </w:style>
  <w:style w:type="character" w:customStyle="1" w:styleId="mw-editsection-divider">
    <w:name w:val="mw-editsection-divider"/>
    <w:basedOn w:val="Policepardfaut"/>
    <w:rsid w:val="00D02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3087">
      <w:bodyDiv w:val="1"/>
      <w:marLeft w:val="0"/>
      <w:marRight w:val="0"/>
      <w:marTop w:val="0"/>
      <w:marBottom w:val="0"/>
      <w:divBdr>
        <w:top w:val="none" w:sz="0" w:space="0" w:color="auto"/>
        <w:left w:val="none" w:sz="0" w:space="0" w:color="auto"/>
        <w:bottom w:val="none" w:sz="0" w:space="0" w:color="auto"/>
        <w:right w:val="none" w:sz="0" w:space="0" w:color="auto"/>
      </w:divBdr>
      <w:divsChild>
        <w:div w:id="841971274">
          <w:marLeft w:val="0"/>
          <w:marRight w:val="0"/>
          <w:marTop w:val="0"/>
          <w:marBottom w:val="0"/>
          <w:divBdr>
            <w:top w:val="none" w:sz="0" w:space="0" w:color="auto"/>
            <w:left w:val="none" w:sz="0" w:space="0" w:color="auto"/>
            <w:bottom w:val="none" w:sz="0" w:space="0" w:color="auto"/>
            <w:right w:val="none" w:sz="0" w:space="0" w:color="auto"/>
          </w:divBdr>
          <w:divsChild>
            <w:div w:id="820970871">
              <w:marLeft w:val="0"/>
              <w:marRight w:val="60"/>
              <w:marTop w:val="0"/>
              <w:marBottom w:val="0"/>
              <w:divBdr>
                <w:top w:val="none" w:sz="0" w:space="0" w:color="auto"/>
                <w:left w:val="none" w:sz="0" w:space="0" w:color="auto"/>
                <w:bottom w:val="none" w:sz="0" w:space="0" w:color="auto"/>
                <w:right w:val="none" w:sz="0" w:space="0" w:color="auto"/>
              </w:divBdr>
              <w:divsChild>
                <w:div w:id="1929533537">
                  <w:marLeft w:val="0"/>
                  <w:marRight w:val="0"/>
                  <w:marTop w:val="0"/>
                  <w:marBottom w:val="120"/>
                  <w:divBdr>
                    <w:top w:val="single" w:sz="6" w:space="0" w:color="C0C0C0"/>
                    <w:left w:val="single" w:sz="6" w:space="0" w:color="D9D9D9"/>
                    <w:bottom w:val="single" w:sz="6" w:space="0" w:color="D9D9D9"/>
                    <w:right w:val="single" w:sz="6" w:space="0" w:color="D9D9D9"/>
                  </w:divBdr>
                  <w:divsChild>
                    <w:div w:id="513151274">
                      <w:marLeft w:val="0"/>
                      <w:marRight w:val="0"/>
                      <w:marTop w:val="0"/>
                      <w:marBottom w:val="0"/>
                      <w:divBdr>
                        <w:top w:val="none" w:sz="0" w:space="0" w:color="auto"/>
                        <w:left w:val="none" w:sz="0" w:space="0" w:color="auto"/>
                        <w:bottom w:val="none" w:sz="0" w:space="0" w:color="auto"/>
                        <w:right w:val="none" w:sz="0" w:space="0" w:color="auto"/>
                      </w:divBdr>
                    </w:div>
                    <w:div w:id="3513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2584">
          <w:marLeft w:val="0"/>
          <w:marRight w:val="0"/>
          <w:marTop w:val="0"/>
          <w:marBottom w:val="0"/>
          <w:divBdr>
            <w:top w:val="none" w:sz="0" w:space="0" w:color="auto"/>
            <w:left w:val="none" w:sz="0" w:space="0" w:color="auto"/>
            <w:bottom w:val="none" w:sz="0" w:space="0" w:color="auto"/>
            <w:right w:val="none" w:sz="0" w:space="0" w:color="auto"/>
          </w:divBdr>
          <w:divsChild>
            <w:div w:id="697704325">
              <w:marLeft w:val="60"/>
              <w:marRight w:val="0"/>
              <w:marTop w:val="0"/>
              <w:marBottom w:val="0"/>
              <w:divBdr>
                <w:top w:val="none" w:sz="0" w:space="0" w:color="auto"/>
                <w:left w:val="none" w:sz="0" w:space="0" w:color="auto"/>
                <w:bottom w:val="none" w:sz="0" w:space="0" w:color="auto"/>
                <w:right w:val="none" w:sz="0" w:space="0" w:color="auto"/>
              </w:divBdr>
              <w:divsChild>
                <w:div w:id="1877430425">
                  <w:marLeft w:val="0"/>
                  <w:marRight w:val="0"/>
                  <w:marTop w:val="0"/>
                  <w:marBottom w:val="0"/>
                  <w:divBdr>
                    <w:top w:val="none" w:sz="0" w:space="0" w:color="auto"/>
                    <w:left w:val="none" w:sz="0" w:space="0" w:color="auto"/>
                    <w:bottom w:val="none" w:sz="0" w:space="0" w:color="auto"/>
                    <w:right w:val="none" w:sz="0" w:space="0" w:color="auto"/>
                  </w:divBdr>
                  <w:divsChild>
                    <w:div w:id="2119982730">
                      <w:marLeft w:val="0"/>
                      <w:marRight w:val="0"/>
                      <w:marTop w:val="0"/>
                      <w:marBottom w:val="120"/>
                      <w:divBdr>
                        <w:top w:val="single" w:sz="6" w:space="0" w:color="F5F5F5"/>
                        <w:left w:val="single" w:sz="6" w:space="0" w:color="F5F5F5"/>
                        <w:bottom w:val="single" w:sz="6" w:space="0" w:color="F5F5F5"/>
                        <w:right w:val="single" w:sz="6" w:space="0" w:color="F5F5F5"/>
                      </w:divBdr>
                      <w:divsChild>
                        <w:div w:id="899907356">
                          <w:marLeft w:val="0"/>
                          <w:marRight w:val="0"/>
                          <w:marTop w:val="0"/>
                          <w:marBottom w:val="0"/>
                          <w:divBdr>
                            <w:top w:val="none" w:sz="0" w:space="0" w:color="auto"/>
                            <w:left w:val="none" w:sz="0" w:space="0" w:color="auto"/>
                            <w:bottom w:val="none" w:sz="0" w:space="0" w:color="auto"/>
                            <w:right w:val="none" w:sz="0" w:space="0" w:color="auto"/>
                          </w:divBdr>
                          <w:divsChild>
                            <w:div w:id="5039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401246">
      <w:bodyDiv w:val="1"/>
      <w:marLeft w:val="0"/>
      <w:marRight w:val="0"/>
      <w:marTop w:val="0"/>
      <w:marBottom w:val="0"/>
      <w:divBdr>
        <w:top w:val="none" w:sz="0" w:space="0" w:color="auto"/>
        <w:left w:val="none" w:sz="0" w:space="0" w:color="auto"/>
        <w:bottom w:val="none" w:sz="0" w:space="0" w:color="auto"/>
        <w:right w:val="none" w:sz="0" w:space="0" w:color="auto"/>
      </w:divBdr>
    </w:div>
    <w:div w:id="491411116">
      <w:bodyDiv w:val="1"/>
      <w:marLeft w:val="0"/>
      <w:marRight w:val="0"/>
      <w:marTop w:val="0"/>
      <w:marBottom w:val="0"/>
      <w:divBdr>
        <w:top w:val="none" w:sz="0" w:space="0" w:color="auto"/>
        <w:left w:val="none" w:sz="0" w:space="0" w:color="auto"/>
        <w:bottom w:val="none" w:sz="0" w:space="0" w:color="auto"/>
        <w:right w:val="none" w:sz="0" w:space="0" w:color="auto"/>
      </w:divBdr>
    </w:div>
    <w:div w:id="703141358">
      <w:bodyDiv w:val="1"/>
      <w:marLeft w:val="0"/>
      <w:marRight w:val="0"/>
      <w:marTop w:val="0"/>
      <w:marBottom w:val="0"/>
      <w:divBdr>
        <w:top w:val="none" w:sz="0" w:space="0" w:color="auto"/>
        <w:left w:val="none" w:sz="0" w:space="0" w:color="auto"/>
        <w:bottom w:val="none" w:sz="0" w:space="0" w:color="auto"/>
        <w:right w:val="none" w:sz="0" w:space="0" w:color="auto"/>
      </w:divBdr>
    </w:div>
    <w:div w:id="917597323">
      <w:bodyDiv w:val="1"/>
      <w:marLeft w:val="0"/>
      <w:marRight w:val="0"/>
      <w:marTop w:val="0"/>
      <w:marBottom w:val="0"/>
      <w:divBdr>
        <w:top w:val="none" w:sz="0" w:space="0" w:color="auto"/>
        <w:left w:val="none" w:sz="0" w:space="0" w:color="auto"/>
        <w:bottom w:val="none" w:sz="0" w:space="0" w:color="auto"/>
        <w:right w:val="none" w:sz="0" w:space="0" w:color="auto"/>
      </w:divBdr>
    </w:div>
    <w:div w:id="957295698">
      <w:bodyDiv w:val="1"/>
      <w:marLeft w:val="0"/>
      <w:marRight w:val="0"/>
      <w:marTop w:val="0"/>
      <w:marBottom w:val="0"/>
      <w:divBdr>
        <w:top w:val="none" w:sz="0" w:space="0" w:color="auto"/>
        <w:left w:val="none" w:sz="0" w:space="0" w:color="auto"/>
        <w:bottom w:val="none" w:sz="0" w:space="0" w:color="auto"/>
        <w:right w:val="none" w:sz="0" w:space="0" w:color="auto"/>
      </w:divBdr>
    </w:div>
    <w:div w:id="974718414">
      <w:bodyDiv w:val="1"/>
      <w:marLeft w:val="0"/>
      <w:marRight w:val="0"/>
      <w:marTop w:val="0"/>
      <w:marBottom w:val="0"/>
      <w:divBdr>
        <w:top w:val="none" w:sz="0" w:space="0" w:color="auto"/>
        <w:left w:val="none" w:sz="0" w:space="0" w:color="auto"/>
        <w:bottom w:val="none" w:sz="0" w:space="0" w:color="auto"/>
        <w:right w:val="none" w:sz="0" w:space="0" w:color="auto"/>
      </w:divBdr>
    </w:div>
    <w:div w:id="1095007418">
      <w:bodyDiv w:val="1"/>
      <w:marLeft w:val="0"/>
      <w:marRight w:val="0"/>
      <w:marTop w:val="0"/>
      <w:marBottom w:val="0"/>
      <w:divBdr>
        <w:top w:val="none" w:sz="0" w:space="0" w:color="auto"/>
        <w:left w:val="none" w:sz="0" w:space="0" w:color="auto"/>
        <w:bottom w:val="none" w:sz="0" w:space="0" w:color="auto"/>
        <w:right w:val="none" w:sz="0" w:space="0" w:color="auto"/>
      </w:divBdr>
    </w:div>
    <w:div w:id="1257708573">
      <w:bodyDiv w:val="1"/>
      <w:marLeft w:val="0"/>
      <w:marRight w:val="0"/>
      <w:marTop w:val="0"/>
      <w:marBottom w:val="0"/>
      <w:divBdr>
        <w:top w:val="none" w:sz="0" w:space="0" w:color="auto"/>
        <w:left w:val="none" w:sz="0" w:space="0" w:color="auto"/>
        <w:bottom w:val="none" w:sz="0" w:space="0" w:color="auto"/>
        <w:right w:val="none" w:sz="0" w:space="0" w:color="auto"/>
      </w:divBdr>
    </w:div>
    <w:div w:id="1367216417">
      <w:bodyDiv w:val="1"/>
      <w:marLeft w:val="0"/>
      <w:marRight w:val="0"/>
      <w:marTop w:val="0"/>
      <w:marBottom w:val="0"/>
      <w:divBdr>
        <w:top w:val="none" w:sz="0" w:space="0" w:color="auto"/>
        <w:left w:val="none" w:sz="0" w:space="0" w:color="auto"/>
        <w:bottom w:val="none" w:sz="0" w:space="0" w:color="auto"/>
        <w:right w:val="none" w:sz="0" w:space="0" w:color="auto"/>
      </w:divBdr>
      <w:divsChild>
        <w:div w:id="1415274615">
          <w:marLeft w:val="0"/>
          <w:marRight w:val="0"/>
          <w:marTop w:val="0"/>
          <w:marBottom w:val="0"/>
          <w:divBdr>
            <w:top w:val="none" w:sz="0" w:space="0" w:color="auto"/>
            <w:left w:val="none" w:sz="0" w:space="0" w:color="auto"/>
            <w:bottom w:val="none" w:sz="0" w:space="0" w:color="auto"/>
            <w:right w:val="none" w:sz="0" w:space="0" w:color="auto"/>
          </w:divBdr>
          <w:divsChild>
            <w:div w:id="922572308">
              <w:marLeft w:val="0"/>
              <w:marRight w:val="60"/>
              <w:marTop w:val="0"/>
              <w:marBottom w:val="0"/>
              <w:divBdr>
                <w:top w:val="none" w:sz="0" w:space="0" w:color="auto"/>
                <w:left w:val="none" w:sz="0" w:space="0" w:color="auto"/>
                <w:bottom w:val="none" w:sz="0" w:space="0" w:color="auto"/>
                <w:right w:val="none" w:sz="0" w:space="0" w:color="auto"/>
              </w:divBdr>
              <w:divsChild>
                <w:div w:id="1094011854">
                  <w:marLeft w:val="0"/>
                  <w:marRight w:val="0"/>
                  <w:marTop w:val="0"/>
                  <w:marBottom w:val="120"/>
                  <w:divBdr>
                    <w:top w:val="single" w:sz="6" w:space="0" w:color="C0C0C0"/>
                    <w:left w:val="single" w:sz="6" w:space="0" w:color="D9D9D9"/>
                    <w:bottom w:val="single" w:sz="6" w:space="0" w:color="D9D9D9"/>
                    <w:right w:val="single" w:sz="6" w:space="0" w:color="D9D9D9"/>
                  </w:divBdr>
                  <w:divsChild>
                    <w:div w:id="185873165">
                      <w:marLeft w:val="0"/>
                      <w:marRight w:val="0"/>
                      <w:marTop w:val="0"/>
                      <w:marBottom w:val="0"/>
                      <w:divBdr>
                        <w:top w:val="none" w:sz="0" w:space="0" w:color="auto"/>
                        <w:left w:val="none" w:sz="0" w:space="0" w:color="auto"/>
                        <w:bottom w:val="none" w:sz="0" w:space="0" w:color="auto"/>
                        <w:right w:val="none" w:sz="0" w:space="0" w:color="auto"/>
                      </w:divBdr>
                    </w:div>
                    <w:div w:id="3014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12483">
          <w:marLeft w:val="0"/>
          <w:marRight w:val="0"/>
          <w:marTop w:val="0"/>
          <w:marBottom w:val="0"/>
          <w:divBdr>
            <w:top w:val="none" w:sz="0" w:space="0" w:color="auto"/>
            <w:left w:val="none" w:sz="0" w:space="0" w:color="auto"/>
            <w:bottom w:val="none" w:sz="0" w:space="0" w:color="auto"/>
            <w:right w:val="none" w:sz="0" w:space="0" w:color="auto"/>
          </w:divBdr>
          <w:divsChild>
            <w:div w:id="1082721816">
              <w:marLeft w:val="60"/>
              <w:marRight w:val="0"/>
              <w:marTop w:val="0"/>
              <w:marBottom w:val="0"/>
              <w:divBdr>
                <w:top w:val="none" w:sz="0" w:space="0" w:color="auto"/>
                <w:left w:val="none" w:sz="0" w:space="0" w:color="auto"/>
                <w:bottom w:val="none" w:sz="0" w:space="0" w:color="auto"/>
                <w:right w:val="none" w:sz="0" w:space="0" w:color="auto"/>
              </w:divBdr>
              <w:divsChild>
                <w:div w:id="1223903926">
                  <w:marLeft w:val="0"/>
                  <w:marRight w:val="0"/>
                  <w:marTop w:val="0"/>
                  <w:marBottom w:val="0"/>
                  <w:divBdr>
                    <w:top w:val="none" w:sz="0" w:space="0" w:color="auto"/>
                    <w:left w:val="none" w:sz="0" w:space="0" w:color="auto"/>
                    <w:bottom w:val="none" w:sz="0" w:space="0" w:color="auto"/>
                    <w:right w:val="none" w:sz="0" w:space="0" w:color="auto"/>
                  </w:divBdr>
                  <w:divsChild>
                    <w:div w:id="86390700">
                      <w:marLeft w:val="0"/>
                      <w:marRight w:val="0"/>
                      <w:marTop w:val="0"/>
                      <w:marBottom w:val="120"/>
                      <w:divBdr>
                        <w:top w:val="single" w:sz="6" w:space="0" w:color="F5F5F5"/>
                        <w:left w:val="single" w:sz="6" w:space="0" w:color="F5F5F5"/>
                        <w:bottom w:val="single" w:sz="6" w:space="0" w:color="F5F5F5"/>
                        <w:right w:val="single" w:sz="6" w:space="0" w:color="F5F5F5"/>
                      </w:divBdr>
                      <w:divsChild>
                        <w:div w:id="190460384">
                          <w:marLeft w:val="0"/>
                          <w:marRight w:val="0"/>
                          <w:marTop w:val="0"/>
                          <w:marBottom w:val="0"/>
                          <w:divBdr>
                            <w:top w:val="none" w:sz="0" w:space="0" w:color="auto"/>
                            <w:left w:val="none" w:sz="0" w:space="0" w:color="auto"/>
                            <w:bottom w:val="none" w:sz="0" w:space="0" w:color="auto"/>
                            <w:right w:val="none" w:sz="0" w:space="0" w:color="auto"/>
                          </w:divBdr>
                          <w:divsChild>
                            <w:div w:id="12866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803311">
      <w:bodyDiv w:val="1"/>
      <w:marLeft w:val="0"/>
      <w:marRight w:val="0"/>
      <w:marTop w:val="0"/>
      <w:marBottom w:val="0"/>
      <w:divBdr>
        <w:top w:val="none" w:sz="0" w:space="0" w:color="auto"/>
        <w:left w:val="none" w:sz="0" w:space="0" w:color="auto"/>
        <w:bottom w:val="none" w:sz="0" w:space="0" w:color="auto"/>
        <w:right w:val="none" w:sz="0" w:space="0" w:color="auto"/>
      </w:divBdr>
    </w:div>
    <w:div w:id="209770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alaire" TargetMode="External"/><Relationship Id="rId13" Type="http://schemas.openxmlformats.org/officeDocument/2006/relationships/hyperlink" Target="https://fr.wikipedia.org/wiki/Raret%C3%A9" TargetMode="External"/><Relationship Id="rId18" Type="http://schemas.openxmlformats.org/officeDocument/2006/relationships/hyperlink" Target="https://fr.wikipedia.org/wiki/Marseille" TargetMode="External"/><Relationship Id="rId26" Type="http://schemas.openxmlformats.org/officeDocument/2006/relationships/hyperlink" Target="https://fr.wikipedia.org/wiki/1er_janvier" TargetMode="External"/><Relationship Id="rId3" Type="http://schemas.openxmlformats.org/officeDocument/2006/relationships/settings" Target="settings.xml"/><Relationship Id="rId21" Type="http://schemas.openxmlformats.org/officeDocument/2006/relationships/hyperlink" Target="https://fr.wikipedia.org/wiki/Charles_Ier_d%27Angleterre" TargetMode="External"/><Relationship Id="rId7" Type="http://schemas.openxmlformats.org/officeDocument/2006/relationships/hyperlink" Target="https://fr.wikipedia.org/wiki/L%C3%A9gionnaire_romain" TargetMode="External"/><Relationship Id="rId12" Type="http://schemas.openxmlformats.org/officeDocument/2006/relationships/hyperlink" Target="https://fr.wikipedia.org/wiki/M%C3%A9tal" TargetMode="External"/><Relationship Id="rId17" Type="http://schemas.openxmlformats.org/officeDocument/2006/relationships/hyperlink" Target="https://fr.wikipedia.org/wiki/Babylone" TargetMode="External"/><Relationship Id="rId25" Type="http://schemas.openxmlformats.org/officeDocument/2006/relationships/hyperlink" Target="https://fr.wikipedia.org/wiki/1750" TargetMode="External"/><Relationship Id="rId2" Type="http://schemas.openxmlformats.org/officeDocument/2006/relationships/styles" Target="styles.xml"/><Relationship Id="rId16" Type="http://schemas.openxmlformats.org/officeDocument/2006/relationships/hyperlink" Target="https://fr.wikipedia.org/wiki/Sardes" TargetMode="External"/><Relationship Id="rId20" Type="http://schemas.openxmlformats.org/officeDocument/2006/relationships/hyperlink" Target="https://fr.wikipedia.org/wiki/Stockholm" TargetMode="External"/><Relationship Id="rId29" Type="http://schemas.openxmlformats.org/officeDocument/2006/relationships/hyperlink" Target="https://fr.wikipedia.org/wiki/Minuit" TargetMode="External"/><Relationship Id="rId1" Type="http://schemas.openxmlformats.org/officeDocument/2006/relationships/numbering" Target="numbering.xml"/><Relationship Id="rId6" Type="http://schemas.openxmlformats.org/officeDocument/2006/relationships/hyperlink" Target="https://fr.wikipedia.org/wiki/Sel_alimentaire" TargetMode="External"/><Relationship Id="rId11" Type="http://schemas.openxmlformats.org/officeDocument/2006/relationships/hyperlink" Target="https://fr.wikipedia.org/wiki/Indo-Europ%C3%A9ens" TargetMode="External"/><Relationship Id="rId24" Type="http://schemas.openxmlformats.org/officeDocument/2006/relationships/hyperlink" Target="https://fr.wikipedia.org/wiki/Thaler" TargetMode="External"/><Relationship Id="rId5" Type="http://schemas.openxmlformats.org/officeDocument/2006/relationships/hyperlink" Target="https://fr.wikipedia.org/wiki/Propri%C3%A9t%C3%A9" TargetMode="External"/><Relationship Id="rId15" Type="http://schemas.openxmlformats.org/officeDocument/2006/relationships/hyperlink" Target="https://fr.wikipedia.org/wiki/Mer_%C3%89g%C3%A9e" TargetMode="External"/><Relationship Id="rId23" Type="http://schemas.openxmlformats.org/officeDocument/2006/relationships/hyperlink" Target="https://fr.wikipedia.org/wiki/Autriche" TargetMode="External"/><Relationship Id="rId28" Type="http://schemas.openxmlformats.org/officeDocument/2006/relationships/hyperlink" Target="https://fr.wikipedia.org/wiki/1999" TargetMode="External"/><Relationship Id="rId10" Type="http://schemas.openxmlformats.org/officeDocument/2006/relationships/hyperlink" Target="https://fr.wikipedia.org/wiki/M%C3%A9tal" TargetMode="External"/><Relationship Id="rId19" Type="http://schemas.openxmlformats.org/officeDocument/2006/relationships/hyperlink" Target="https://fr.wikipedia.org/wiki/Londr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Lingot" TargetMode="External"/><Relationship Id="rId14" Type="http://schemas.openxmlformats.org/officeDocument/2006/relationships/hyperlink" Target="https://fr.wikipedia.org/wiki/Histoire_de_la_monnaie" TargetMode="External"/><Relationship Id="rId22" Type="http://schemas.openxmlformats.org/officeDocument/2006/relationships/hyperlink" Target="https://fr.wikipedia.org/wiki/Histoire_de_la_monnaie" TargetMode="External"/><Relationship Id="rId27" Type="http://schemas.openxmlformats.org/officeDocument/2006/relationships/hyperlink" Target="https://fr.wikipedia.org/wiki/Janvier_1999"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2335</Words>
  <Characters>12848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Adrian_PC</cp:lastModifiedBy>
  <cp:revision>2</cp:revision>
  <dcterms:created xsi:type="dcterms:W3CDTF">2017-10-26T19:20:00Z</dcterms:created>
  <dcterms:modified xsi:type="dcterms:W3CDTF">2017-10-26T19:20:00Z</dcterms:modified>
</cp:coreProperties>
</file>