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E30E6A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E30E6A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E30E6A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E30E6A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B4154B" w:rsidRPr="00B4154B" w:rsidRDefault="00AF4C7C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r w:rsidR="00C41677" w:rsidRPr="00C41677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>Она подразумевает, что все персональные данные, которые мы получаем от пользователя, мы используем исключительно в целях, улучшающих качество взаимодействия пользователя и сайта.</w:t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 xml:space="preserve">Также это подразумевает, что мы не получим штраф из-за какой-то </w:t>
      </w:r>
    </w:p>
    <w:p w:rsidR="00C41677" w:rsidRPr="00B4154B" w:rsidRDefault="00C41677" w:rsidP="00B4154B">
      <w:pPr>
        <w:pStyle w:val="HTML"/>
        <w:ind w:left="720"/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>глупости.</w:t>
      </w:r>
      <w:r w:rsidR="00B4154B">
        <w:rPr>
          <w:rFonts w:ascii="Century Gothic" w:hAnsi="Century Gothic"/>
          <w:color w:val="FFFFFF" w:themeColor="background1"/>
          <w:sz w:val="27"/>
          <w:szCs w:val="27"/>
        </w:rPr>
        <w:br/>
      </w:r>
    </w:p>
    <w:p w:rsidR="00B4154B" w:rsidRPr="00C41677" w:rsidRDefault="00B4154B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 xml:space="preserve">Во-вторых, </w:t>
      </w:r>
      <w:r w:rsidR="00F05CCB">
        <w:rPr>
          <w:rFonts w:ascii="Century Gothic" w:hAnsi="Century Gothic"/>
          <w:color w:val="FFFFFF" w:themeColor="background1"/>
          <w:sz w:val="27"/>
          <w:szCs w:val="27"/>
        </w:rPr>
        <w:t>это заполнение различных форм на сайте, таких как подтверждение регистрации на соревнования и обучающие курсы, и многое другое.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Особое внимание стоит уделить форме с отправкой решений задач на соревнованиях и в архиве. С этими данными проблем не возникает.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Код не является персональными данными. </w:t>
      </w:r>
      <w:r w:rsidR="00B35BEB">
        <w:rPr>
          <w:rFonts w:ascii="Century Gothic" w:hAnsi="Century Gothic"/>
          <w:color w:val="FFFFFF" w:themeColor="background1"/>
          <w:sz w:val="27"/>
          <w:szCs w:val="27"/>
        </w:rPr>
        <w:t>Также написанное не является интеллектуальной собственностью, потому что решение задачи известно заранее, и патентовать свои алгоритмы никто в данном случае не будет. Поэтому мы можем использовать данные из форм как угодно, и это будет законно.</w:t>
      </w:r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Default="0066459C" w:rsidP="00753AA6">
      <w:pPr>
        <w:rPr>
          <w:rFonts w:ascii="Century Gothic" w:hAnsi="Century Gothic"/>
          <w:b/>
          <w:sz w:val="28"/>
          <w:szCs w:val="28"/>
        </w:rPr>
      </w:pPr>
      <w:r w:rsidRPr="0066459C">
        <w:rPr>
          <w:rFonts w:ascii="Century Gothic" w:hAnsi="Century Gothic"/>
          <w:b/>
          <w:sz w:val="28"/>
          <w:szCs w:val="28"/>
        </w:rPr>
        <w:lastRenderedPageBreak/>
        <w:t>Пример</w:t>
      </w:r>
      <w:r w:rsidR="004E1410">
        <w:rPr>
          <w:rFonts w:ascii="Century Gothic" w:hAnsi="Century Gothic"/>
          <w:b/>
          <w:sz w:val="28"/>
          <w:szCs w:val="28"/>
        </w:rPr>
        <w:t>ы</w:t>
      </w:r>
      <w:r w:rsidRPr="0066459C">
        <w:rPr>
          <w:rFonts w:ascii="Century Gothic" w:hAnsi="Century Gothic"/>
          <w:b/>
          <w:sz w:val="28"/>
          <w:szCs w:val="28"/>
        </w:rPr>
        <w:t xml:space="preserve"> использования</w:t>
      </w:r>
      <w:r w:rsidR="004E1410">
        <w:rPr>
          <w:rFonts w:ascii="Century Gothic" w:hAnsi="Century Gothic"/>
          <w:b/>
          <w:sz w:val="28"/>
          <w:szCs w:val="28"/>
        </w:rPr>
        <w:t xml:space="preserve"> в реальности</w:t>
      </w:r>
    </w:p>
    <w:p w:rsidR="0066459C" w:rsidRDefault="0066459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</w:t>
      </w:r>
      <w:r w:rsidR="004E1410">
        <w:rPr>
          <w:rFonts w:ascii="Century Gothic" w:hAnsi="Century Gothic"/>
          <w:sz w:val="28"/>
          <w:szCs w:val="28"/>
        </w:rPr>
        <w:t>айт</w:t>
      </w:r>
      <w:r w:rsidR="00867B01">
        <w:rPr>
          <w:rFonts w:ascii="Century Gothic" w:hAnsi="Century Gothic"/>
          <w:sz w:val="28"/>
          <w:szCs w:val="28"/>
        </w:rPr>
        <w:t>е подумаем, в каких условиях система</w:t>
      </w:r>
      <w:r w:rsidR="00027A56">
        <w:rPr>
          <w:rFonts w:ascii="Century Gothic" w:hAnsi="Century Gothic"/>
          <w:sz w:val="28"/>
          <w:szCs w:val="28"/>
        </w:rPr>
        <w:t>, будучи достаточно развитой,</w:t>
      </w:r>
      <w:r w:rsidR="00867B01">
        <w:rPr>
          <w:rFonts w:ascii="Century Gothic" w:hAnsi="Century Gothic"/>
          <w:sz w:val="28"/>
          <w:szCs w:val="28"/>
        </w:rPr>
        <w:t xml:space="preserve"> может быть незаменима</w:t>
      </w:r>
      <w:r w:rsidR="00027A56">
        <w:rPr>
          <w:rFonts w:ascii="Century Gothic" w:hAnsi="Century Gothic"/>
          <w:sz w:val="28"/>
          <w:szCs w:val="28"/>
        </w:rPr>
        <w:t>.</w:t>
      </w:r>
    </w:p>
    <w:p w:rsidR="00761FA1" w:rsidRDefault="0088212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К примеру, онлайн-обучение является актуальным </w:t>
      </w:r>
      <w:r w:rsidR="000329D9">
        <w:rPr>
          <w:rFonts w:ascii="Century Gothic" w:hAnsi="Century Gothic"/>
          <w:sz w:val="28"/>
          <w:szCs w:val="28"/>
        </w:rPr>
        <w:t>в условиях мировой самоизоляции</w:t>
      </w:r>
      <w:r w:rsidR="00761FA1">
        <w:rPr>
          <w:rFonts w:ascii="Century Gothic" w:hAnsi="Century Gothic"/>
          <w:sz w:val="28"/>
          <w:szCs w:val="28"/>
        </w:rPr>
        <w:t>, п</w:t>
      </w:r>
      <w:r w:rsidR="00EB255F">
        <w:rPr>
          <w:rFonts w:ascii="Century Gothic" w:hAnsi="Century Gothic"/>
          <w:sz w:val="28"/>
          <w:szCs w:val="28"/>
        </w:rPr>
        <w:t xml:space="preserve">оэтому рассмотрим сценарий обучения по предмету </w:t>
      </w:r>
      <w:r w:rsidR="00EB255F" w:rsidRPr="00EB255F">
        <w:rPr>
          <w:rFonts w:ascii="Century Gothic" w:hAnsi="Century Gothic"/>
          <w:sz w:val="28"/>
          <w:szCs w:val="28"/>
        </w:rPr>
        <w:t>“</w:t>
      </w:r>
      <w:r w:rsidR="00EB255F">
        <w:rPr>
          <w:rFonts w:ascii="Century Gothic" w:hAnsi="Century Gothic"/>
          <w:sz w:val="28"/>
          <w:szCs w:val="28"/>
        </w:rPr>
        <w:t>Программирование</w:t>
      </w:r>
      <w:r w:rsidR="00EB255F" w:rsidRPr="00EB255F">
        <w:rPr>
          <w:rFonts w:ascii="Century Gothic" w:hAnsi="Century Gothic"/>
          <w:sz w:val="28"/>
          <w:szCs w:val="28"/>
        </w:rPr>
        <w:t>"</w:t>
      </w:r>
      <w:r w:rsidR="00011F0C">
        <w:rPr>
          <w:rFonts w:ascii="Century Gothic" w:hAnsi="Century Gothic"/>
          <w:sz w:val="28"/>
          <w:szCs w:val="28"/>
        </w:rPr>
        <w:t xml:space="preserve"> непосредственно на платформе.</w:t>
      </w:r>
    </w:p>
    <w:p w:rsidR="00CF6251" w:rsidRPr="00F91CCA" w:rsidRDefault="00CF6251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Традиционно обучение по предмету в университете состоит из теории и практики, а именно из лекций и семинаров. Давайте посмотрим, какую альтернативу предоставляет моя </w:t>
      </w:r>
      <w:r>
        <w:rPr>
          <w:rFonts w:ascii="Century Gothic" w:hAnsi="Century Gothic"/>
          <w:sz w:val="28"/>
          <w:szCs w:val="28"/>
          <w:lang w:val="en-US"/>
        </w:rPr>
        <w:t>e</w:t>
      </w:r>
      <w:r w:rsidRPr="00F91CCA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  <w:lang w:val="en-US"/>
        </w:rPr>
        <w:t>learn</w:t>
      </w:r>
      <w:r w:rsidRPr="00F91CC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платформа</w:t>
      </w:r>
      <w:r w:rsidRPr="00F91CCA">
        <w:rPr>
          <w:rFonts w:ascii="Century Gothic" w:hAnsi="Century Gothic"/>
          <w:sz w:val="28"/>
          <w:szCs w:val="28"/>
        </w:rPr>
        <w:t>.</w:t>
      </w:r>
    </w:p>
    <w:p w:rsidR="00CF6251" w:rsidRDefault="008C7E3D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это создание и подготовка преподавателем обучающего курса п</w:t>
      </w:r>
      <w:r w:rsidR="00F91CCA">
        <w:rPr>
          <w:rFonts w:ascii="Century Gothic" w:hAnsi="Century Gothic"/>
          <w:sz w:val="28"/>
          <w:szCs w:val="28"/>
        </w:rPr>
        <w:t>о предмету и заполнение модулей контентом, относящимся к предмету.</w:t>
      </w:r>
    </w:p>
    <w:p w:rsidR="00A05709" w:rsidRDefault="00A05709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После этого студенты могут изучать рекомендуемые модули без непосредственного взаимодействия с преподавателем.</w:t>
      </w:r>
    </w:p>
    <w:p w:rsidR="00E76CE9" w:rsidRDefault="00D13EC7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д</w:t>
      </w:r>
      <w:r w:rsidR="00E76CE9">
        <w:rPr>
          <w:rFonts w:ascii="Century Gothic" w:hAnsi="Century Gothic"/>
          <w:sz w:val="28"/>
          <w:szCs w:val="28"/>
        </w:rPr>
        <w:t xml:space="preserve">ля организации практики, или, так называемых семинаров, подойдут приложения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E76CE9">
        <w:rPr>
          <w:rFonts w:ascii="Century Gothic" w:hAnsi="Century Gothic"/>
          <w:sz w:val="28"/>
          <w:szCs w:val="28"/>
        </w:rPr>
        <w:t>Архив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 xml:space="preserve"> и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0B2DAC">
        <w:rPr>
          <w:rFonts w:ascii="Century Gothic" w:hAnsi="Century Gothic"/>
          <w:sz w:val="28"/>
          <w:szCs w:val="28"/>
        </w:rPr>
        <w:t>Соревнования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>.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Преподаватель, совместно с администратором сайта готовят необходимый материал. 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Подготовка материал</w:t>
      </w:r>
      <w:r w:rsidR="00BC724C">
        <w:rPr>
          <w:rFonts w:ascii="Century Gothic" w:hAnsi="Century Gothic"/>
          <w:sz w:val="28"/>
          <w:szCs w:val="28"/>
        </w:rPr>
        <w:t xml:space="preserve">а, по моему опыту, </w:t>
      </w:r>
      <w:r w:rsidR="00BC724C" w:rsidRPr="002C23E2">
        <w:rPr>
          <w:rFonts w:ascii="Century Gothic" w:hAnsi="Century Gothic"/>
          <w:strike/>
          <w:sz w:val="28"/>
          <w:szCs w:val="28"/>
        </w:rPr>
        <w:t>та еще запара</w:t>
      </w:r>
      <w:r w:rsidR="0006184A">
        <w:rPr>
          <w:rFonts w:ascii="Century Gothic" w:hAnsi="Century Gothic"/>
          <w:sz w:val="28"/>
          <w:szCs w:val="28"/>
        </w:rPr>
        <w:t xml:space="preserve"> процесс нелегкий, поэтому затратный по времени.</w:t>
      </w:r>
      <w:r w:rsidR="00041BAD">
        <w:rPr>
          <w:rFonts w:ascii="Century Gothic" w:hAnsi="Century Gothic"/>
          <w:sz w:val="28"/>
          <w:szCs w:val="28"/>
        </w:rPr>
        <w:t xml:space="preserve"> Исходя из личного опыта, подготовка несложного соревнования на 5 средних по уровню задач заняла у меня около пятнадцати часов чистого времени. Это даже без учета времени, которое мне потребовалось, чтобы эти задачи придумать.</w:t>
      </w:r>
    </w:p>
    <w:p w:rsidR="00891D3C" w:rsidRDefault="00891D3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Но игра стоит свеч. </w:t>
      </w:r>
      <w:r w:rsidR="001A576A">
        <w:rPr>
          <w:rFonts w:ascii="Century Gothic" w:hAnsi="Century Gothic"/>
          <w:sz w:val="28"/>
          <w:szCs w:val="28"/>
        </w:rPr>
        <w:t>Усилия, затраченные на подготовку занятия в такой форме, многократно окупится качеством его проведения.</w:t>
      </w:r>
    </w:p>
    <w:p w:rsidR="001A576A" w:rsidRPr="002328E8" w:rsidRDefault="001A576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Почему семинары в виде соревнования — это круто</w:t>
      </w:r>
      <w:r w:rsidRPr="001A576A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Начнем с</w:t>
      </w:r>
      <w:r w:rsidR="0036767D">
        <w:rPr>
          <w:rFonts w:ascii="Century Gothic" w:hAnsi="Century Gothic"/>
          <w:sz w:val="28"/>
          <w:szCs w:val="28"/>
        </w:rPr>
        <w:t xml:space="preserve"> того, как проходили семинары по программированию </w:t>
      </w:r>
      <w:r w:rsidR="002328E8">
        <w:rPr>
          <w:rFonts w:ascii="Century Gothic" w:hAnsi="Century Gothic"/>
          <w:sz w:val="28"/>
          <w:szCs w:val="28"/>
        </w:rPr>
        <w:t>в Университете перед карантином</w:t>
      </w:r>
      <w:r w:rsidR="002328E8" w:rsidRPr="002328E8">
        <w:rPr>
          <w:rFonts w:ascii="Century Gothic" w:hAnsi="Century Gothic"/>
          <w:sz w:val="28"/>
          <w:szCs w:val="28"/>
        </w:rPr>
        <w:t>:</w:t>
      </w:r>
    </w:p>
    <w:p w:rsidR="002328E8" w:rsidRDefault="002328E8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Преподаватель говорит, где лежит файл с текстовым описанием задач.</w:t>
      </w:r>
      <w:r>
        <w:rPr>
          <w:rFonts w:ascii="Century Gothic" w:hAnsi="Century Gothic"/>
          <w:sz w:val="28"/>
          <w:szCs w:val="28"/>
        </w:rPr>
        <w:br/>
        <w:t>После этого студентам дается около 80 минут на их выполнение.</w:t>
      </w:r>
      <w:r w:rsidR="00E16358">
        <w:rPr>
          <w:rFonts w:ascii="Century Gothic" w:hAnsi="Century Gothic"/>
          <w:sz w:val="28"/>
          <w:szCs w:val="28"/>
        </w:rPr>
        <w:t xml:space="preserve"> В конце занятия преподавателю требуется подойти к каждому студенту, чтобы </w:t>
      </w:r>
      <w:r w:rsidR="00E16358">
        <w:rPr>
          <w:rFonts w:ascii="Century Gothic" w:hAnsi="Century Gothic"/>
          <w:sz w:val="28"/>
          <w:szCs w:val="28"/>
        </w:rPr>
        <w:lastRenderedPageBreak/>
        <w:t>выборочно проверить несколько задач. После этого студент получает оценку и становится свободен.</w:t>
      </w:r>
    </w:p>
    <w:p w:rsidR="00E16358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Это бывает неэффективно. К примеру, какие-то задачи могли оказаться неправильно решены, на что преподаватель может не обратить внимания. Также возможно, что сразу несколько человек дорешают задачи досрочно, либо несколько человек решат задачи только к концу занятия. В этом случае преподаватель очень сильно нагружен, что не очень хорошо.</w:t>
      </w:r>
    </w:p>
    <w:p w:rsidR="00155D83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Проведение контеста в качестве семинара решает эти проблемы.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Перед занятием семинаристу лишь требуется дать студентам ссылку на соревнование, а самому лишь заварить чай, и наслаждаться тем, как студенты тренируют свои навыки программирования. 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Не возникает проблем с проверкой задач при их выполнении – система даст объективный вердикт в любом случае. После соревнования</w:t>
      </w:r>
      <w:r w:rsidR="0088627B">
        <w:rPr>
          <w:rFonts w:ascii="Century Gothic" w:hAnsi="Century Gothic"/>
          <w:sz w:val="28"/>
          <w:szCs w:val="28"/>
        </w:rPr>
        <w:t xml:space="preserve"> система предоставляет таблицу результатов, в соответствии с которой можно выставлять оценки</w:t>
      </w:r>
      <w:r w:rsidR="006F094F" w:rsidRPr="006F094F">
        <w:rPr>
          <w:rFonts w:ascii="Century Gothic" w:hAnsi="Century Gothic"/>
          <w:sz w:val="28"/>
          <w:szCs w:val="28"/>
        </w:rPr>
        <w:t>/</w:t>
      </w:r>
      <w:r w:rsidR="006F094F">
        <w:rPr>
          <w:rFonts w:ascii="Century Gothic" w:hAnsi="Century Gothic"/>
          <w:sz w:val="28"/>
          <w:szCs w:val="28"/>
        </w:rPr>
        <w:t>баллы</w:t>
      </w:r>
      <w:r w:rsidR="0088627B">
        <w:rPr>
          <w:rFonts w:ascii="Century Gothic" w:hAnsi="Century Gothic"/>
          <w:sz w:val="28"/>
          <w:szCs w:val="28"/>
        </w:rPr>
        <w:t xml:space="preserve"> за семинар.</w:t>
      </w: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Pr="00544571" w:rsidRDefault="00DA1892" w:rsidP="00DA1892">
      <w:pPr>
        <w:jc w:val="center"/>
        <w:rPr>
          <w:rFonts w:ascii="Century Gothic" w:hAnsi="Century Gothic"/>
          <w:b/>
          <w:sz w:val="28"/>
          <w:szCs w:val="28"/>
        </w:rPr>
      </w:pPr>
      <w:r w:rsidRPr="00544571">
        <w:rPr>
          <w:rFonts w:ascii="Century Gothic" w:hAnsi="Century Gothic"/>
          <w:b/>
          <w:sz w:val="28"/>
          <w:szCs w:val="28"/>
        </w:rPr>
        <w:lastRenderedPageBreak/>
        <w:t>Д</w:t>
      </w:r>
      <w:r w:rsidR="00544571">
        <w:rPr>
          <w:rFonts w:ascii="Century Gothic" w:hAnsi="Century Gothic"/>
          <w:b/>
          <w:sz w:val="28"/>
          <w:szCs w:val="28"/>
        </w:rPr>
        <w:t>ЕЛАЕМ ОБЗОР НА ТО, КАК ЭТУ ЗАДАЧУ РЕШИЛИ ДО НАС</w:t>
      </w:r>
    </w:p>
    <w:p w:rsidR="00DA1892" w:rsidRDefault="00E01EBF" w:rsidP="00DA1892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“</w:t>
      </w:r>
      <w:r w:rsidR="00116934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That is</w:t>
      </w:r>
      <w:r w:rsidR="00A143F5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 xml:space="preserve"> a great plan, Walter. If I understand it correctly, it’s a Swiss watch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” (</w:t>
      </w:r>
      <w:r w:rsidRPr="00E01EBF">
        <w:rPr>
          <w:rFonts w:ascii="Century Gothic" w:hAnsi="Century Gothic"/>
          <w:i/>
          <w:iCs/>
          <w:color w:val="7A8C8E" w:themeColor="accent4"/>
          <w:sz w:val="28"/>
          <w:szCs w:val="28"/>
          <w:lang w:val="en-US"/>
        </w:rPr>
        <w:t>Jeffrey «The Dude» Lebowski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)</w:t>
      </w:r>
    </w:p>
    <w:p w:rsidR="00AA2274" w:rsidRPr="00AA2274" w:rsidRDefault="00AA2274" w:rsidP="00DA1892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</w:p>
    <w:p w:rsidR="00DA1892" w:rsidRDefault="00544571" w:rsidP="0054457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Существующие решения</w:t>
      </w:r>
    </w:p>
    <w:p w:rsidR="008402FE" w:rsidRDefault="008402FE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 силу популярности спортивного программирования, есть масса сайтов, предлагающие похожий функционал.</w:t>
      </w:r>
    </w:p>
    <w:p w:rsidR="003377D3" w:rsidRPr="00811880" w:rsidRDefault="003377D3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Давайте посмотрим на 3 из них, </w:t>
      </w:r>
      <w:r w:rsidR="00D71DAF">
        <w:rPr>
          <w:rFonts w:ascii="Century Gothic" w:hAnsi="Century Gothic"/>
          <w:sz w:val="28"/>
          <w:szCs w:val="28"/>
        </w:rPr>
        <w:t xml:space="preserve">по возрастанию. Возрастание определяется по </w:t>
      </w:r>
      <w:r w:rsidR="00D71DAF" w:rsidRPr="00D71DAF">
        <w:rPr>
          <w:rFonts w:ascii="Century Gothic" w:hAnsi="Century Gothic"/>
          <w:strike/>
          <w:sz w:val="28"/>
          <w:szCs w:val="28"/>
        </w:rPr>
        <w:t>субъективному никому не нужному мнению автора</w:t>
      </w:r>
      <w:r w:rsidR="00421D6D">
        <w:rPr>
          <w:rFonts w:ascii="Century Gothic" w:hAnsi="Century Gothic"/>
          <w:sz w:val="28"/>
          <w:szCs w:val="28"/>
        </w:rPr>
        <w:t xml:space="preserve"> степени крутости</w:t>
      </w:r>
      <w:r w:rsidR="00421D6D" w:rsidRPr="00811880">
        <w:rPr>
          <w:rFonts w:ascii="Century Gothic" w:hAnsi="Century Gothic"/>
          <w:sz w:val="28"/>
          <w:szCs w:val="28"/>
        </w:rPr>
        <w:t>:</w:t>
      </w:r>
    </w:p>
    <w:p w:rsidR="00103AC4" w:rsidRPr="00103AC4" w:rsidRDefault="00716C17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8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https://acm.timus.ru/</w:t>
        </w:r>
      </w:hyperlink>
    </w:p>
    <w:p w:rsidR="00103AC4" w:rsidRDefault="00716C17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9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https://welcome.stepik.org/</w:t>
        </w:r>
      </w:hyperlink>
    </w:p>
    <w:p w:rsidR="004033AD" w:rsidRPr="00B241FC" w:rsidRDefault="00716C17" w:rsidP="004033AD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10" w:history="1">
        <w:r w:rsidR="00103AC4" w:rsidRPr="00103AC4">
          <w:rPr>
            <w:rStyle w:val="aa"/>
            <w:sz w:val="28"/>
            <w:szCs w:val="28"/>
          </w:rPr>
          <w:t>http://codeforces.com/</w:t>
        </w:r>
      </w:hyperlink>
    </w:p>
    <w:p w:rsidR="00B241FC" w:rsidRDefault="00B241FC" w:rsidP="00B241FC">
      <w:pPr>
        <w:rPr>
          <w:rFonts w:ascii="Consolas" w:hAnsi="Consolas"/>
          <w:sz w:val="28"/>
          <w:szCs w:val="28"/>
        </w:rPr>
      </w:pPr>
    </w:p>
    <w:p w:rsidR="00B241FC" w:rsidRPr="00B241FC" w:rsidRDefault="00B241FC" w:rsidP="00B241FC">
      <w:pPr>
        <w:rPr>
          <w:rFonts w:ascii="Consolas" w:hAnsi="Consolas"/>
          <w:sz w:val="28"/>
          <w:szCs w:val="28"/>
        </w:rPr>
      </w:pPr>
    </w:p>
    <w:p w:rsidR="00025DFC" w:rsidRPr="00B241FC" w:rsidRDefault="00811880" w:rsidP="00025DFC">
      <w:pPr>
        <w:rPr>
          <w:rFonts w:ascii="Century Gothic" w:hAnsi="Century Gothic"/>
          <w:b/>
          <w:color w:val="2683C6" w:themeColor="accent6"/>
          <w:sz w:val="28"/>
          <w:szCs w:val="28"/>
        </w:rPr>
      </w:pP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Timus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Online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Judge</w:t>
      </w:r>
    </w:p>
    <w:p w:rsidR="00025D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Самый старый представитель из списка мною выбранных.</w:t>
      </w:r>
    </w:p>
    <w:p w:rsidR="00B241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 словам некоторых программистов, существовал еще при коммунизме и проработает еще пару тысяч лет.</w:t>
      </w:r>
    </w:p>
    <w:p w:rsidR="00C83137" w:rsidRDefault="00C8313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выполнен в максимально лаконичном стиле, что заметно сразу. Функционал у платформы небольшой, тем не менее все еще удовлетворяет предъявляемым требованиям. </w:t>
      </w:r>
    </w:p>
    <w:p w:rsidR="00046296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предоставляет две возможности – это решение задач в архиве и участие в соревнованиях. </w:t>
      </w:r>
    </w:p>
    <w:p w:rsidR="00046296" w:rsidRPr="00787B85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Я, как человек, решивший на этом сайте более ста задач, могу выделить пару особенностей.</w:t>
      </w:r>
      <w:r>
        <w:rPr>
          <w:rFonts w:ascii="Century Gothic" w:hAnsi="Century Gothic"/>
          <w:color w:val="FFFFFF" w:themeColor="background1"/>
          <w:sz w:val="28"/>
          <w:szCs w:val="28"/>
        </w:rPr>
        <w:br/>
        <w:t xml:space="preserve">Во-первых, 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для запуска кода используется не самое мощное железо, благодаря чему ломаются ожидания сдать задачу на </w:t>
      </w:r>
      <w:r w:rsidR="00B70307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3.6.0 </w:t>
      </w:r>
      <w:r w:rsidR="00F30524">
        <w:rPr>
          <w:rFonts w:ascii="Century Gothic" w:hAnsi="Century Gothic"/>
          <w:color w:val="FFFFFF" w:themeColor="background1"/>
          <w:sz w:val="28"/>
          <w:szCs w:val="28"/>
        </w:rPr>
        <w:t>с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 ассимптотикой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O(</m:t>
        </m:r>
        <m:r>
          <w:rPr>
            <w:rFonts w:ascii="Cambria Math" w:hAnsi="Cambria Math"/>
            <w:color w:val="FFFFFF" w:themeColor="background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+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7!)</m:t>
        </m:r>
      </m:oMath>
      <w:r w:rsidR="00F30524">
        <w:rPr>
          <w:rFonts w:ascii="Century Gothic" w:hAnsi="Century Gothic"/>
          <w:color w:val="FFFFFF" w:themeColor="background1"/>
          <w:sz w:val="28"/>
          <w:szCs w:val="28"/>
        </w:rPr>
        <w:t>, хоть и с немалой константой.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 Что интересно, решение на языке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C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++ (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Компилятор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gnu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++, 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>стандарт 14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)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t xml:space="preserve"> отработало за 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lastRenderedPageBreak/>
        <w:t>31 миллисекунду, что было очень странным случаем.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br/>
        <w:t>(</w:t>
      </w:r>
      <w:hyperlink r:id="rId11" w:history="1">
        <w:r w:rsidR="006B2EE5" w:rsidRPr="00F550CC">
          <w:rPr>
            <w:rStyle w:val="aa"/>
            <w:rFonts w:ascii="Century Gothic" w:hAnsi="Century Gothic"/>
            <w:sz w:val="28"/>
            <w:szCs w:val="28"/>
          </w:rPr>
          <w:t xml:space="preserve">Задача </w:t>
        </w:r>
        <w:r w:rsidR="00FF56DA" w:rsidRPr="00E30E6A">
          <w:rPr>
            <w:rStyle w:val="aa"/>
            <w:rFonts w:ascii="Century Gothic" w:hAnsi="Century Gothic"/>
            <w:sz w:val="28"/>
            <w:szCs w:val="28"/>
          </w:rPr>
          <w:t xml:space="preserve">2071. 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Фруктовые коктейли</w:t>
        </w:r>
      </w:hyperlink>
      <w:r w:rsidR="006B2EE5">
        <w:rPr>
          <w:rFonts w:ascii="Century Gothic" w:hAnsi="Century Gothic"/>
          <w:color w:val="FFFFFF" w:themeColor="background1"/>
          <w:sz w:val="28"/>
          <w:szCs w:val="28"/>
        </w:rPr>
        <w:t>)</w:t>
      </w:r>
    </w:p>
    <w:p w:rsidR="00DA6CAE" w:rsidRDefault="00DA6CA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Во-вторых, есть онлайн-соревнования в духе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но: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На них приходят мало людей.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Контесты проходят очень редко.</w:t>
      </w:r>
    </w:p>
    <w:p w:rsidR="00F67EDE" w:rsidRDefault="008C0C7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Из-</w:t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 xml:space="preserve">за этого становится понятно, что, </w:t>
      </w:r>
      <w:r w:rsidR="009547B8">
        <w:rPr>
          <w:rFonts w:ascii="Century Gothic" w:hAnsi="Century Gothic"/>
          <w:color w:val="FFFFFF" w:themeColor="background1"/>
          <w:sz w:val="28"/>
          <w:szCs w:val="28"/>
        </w:rPr>
        <w:br/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>как сказал один мой знакомый – Неактуально.</w:t>
      </w:r>
    </w:p>
    <w:p w:rsidR="00646D82" w:rsidRDefault="00646D8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Сайт функционирует, и удовлетворяет запросы пользователей на наличие автоматической проверки задач, но с точки зрения новых пользователей платформа может показаться непривлекательной, потому что в проекте нет того, что могло бы заинтересовать новых клиентов и заставить их остаться на сайте на долгое время.</w:t>
      </w: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787B85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787B85" w:rsidRPr="0052040C" w:rsidRDefault="00787B85" w:rsidP="00025DFC">
      <w:pPr>
        <w:rPr>
          <w:rFonts w:ascii="Century Gothic" w:hAnsi="Century Gothic"/>
          <w:b/>
          <w:color w:val="92D050"/>
          <w:sz w:val="28"/>
          <w:szCs w:val="28"/>
        </w:rPr>
      </w:pPr>
      <w:r w:rsidRPr="00787B85">
        <w:rPr>
          <w:rFonts w:ascii="Century Gothic" w:hAnsi="Century Gothic"/>
          <w:b/>
          <w:color w:val="92D050"/>
          <w:sz w:val="28"/>
          <w:szCs w:val="28"/>
          <w:lang w:val="en-US"/>
        </w:rPr>
        <w:lastRenderedPageBreak/>
        <w:t>Stepik</w:t>
      </w:r>
    </w:p>
    <w:p w:rsidR="00787B85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Самая молодая платформа из списка, успевшая стать за время существования довольно популярной.</w:t>
      </w:r>
    </w:p>
    <w:p w:rsidR="00E30E6A" w:rsidRDefault="00933E2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Платформа была выбрана в качестве примера</w:t>
      </w:r>
      <w:r w:rsidR="00E30E6A">
        <w:rPr>
          <w:rFonts w:ascii="Century Gothic" w:hAnsi="Century Gothic"/>
          <w:color w:val="FFFFFF" w:themeColor="background1"/>
          <w:sz w:val="28"/>
          <w:szCs w:val="28"/>
        </w:rPr>
        <w:t xml:space="preserve">, потому что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она </w:t>
      </w:r>
      <w:r w:rsidR="00E30E6A">
        <w:rPr>
          <w:rFonts w:ascii="Century Gothic" w:hAnsi="Century Gothic"/>
          <w:color w:val="FFFFFF" w:themeColor="background1"/>
          <w:sz w:val="28"/>
          <w:szCs w:val="28"/>
        </w:rPr>
        <w:t>довольно разносто</w:t>
      </w:r>
      <w:r w:rsidR="0052040C">
        <w:rPr>
          <w:rFonts w:ascii="Century Gothic" w:hAnsi="Century Gothic"/>
          <w:color w:val="FFFFFF" w:themeColor="background1"/>
          <w:sz w:val="28"/>
          <w:szCs w:val="28"/>
        </w:rPr>
        <w:t>ронняя и гибкая, поэтому удобна</w:t>
      </w:r>
      <w:r w:rsidR="00A64703">
        <w:rPr>
          <w:rFonts w:ascii="Century Gothic" w:hAnsi="Century Gothic"/>
          <w:color w:val="FFFFFF" w:themeColor="background1"/>
          <w:sz w:val="28"/>
          <w:szCs w:val="28"/>
        </w:rPr>
        <w:t xml:space="preserve"> как для преподавателей, так и для студентов.</w:t>
      </w:r>
    </w:p>
    <w:p w:rsidR="00DE52B1" w:rsidRDefault="00DE52B1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Каждый имеет возможность создавать курсы, и это, как я считаю, правильный подход, потому что данное решение позволяет привлечь на платформу новых ценных преподавателей.</w:t>
      </w:r>
    </w:p>
    <w:p w:rsidR="00F0161D" w:rsidRDefault="00F0161D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Создание и настройка курсов гибкая и имеет достаточный функционал, чтобы быть </w:t>
      </w:r>
      <w:r w:rsidR="00DC044B">
        <w:rPr>
          <w:rFonts w:ascii="Century Gothic" w:hAnsi="Century Gothic"/>
          <w:color w:val="FFFFFF" w:themeColor="background1"/>
          <w:sz w:val="28"/>
          <w:szCs w:val="28"/>
        </w:rPr>
        <w:t>конкурентоспособной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на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e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learning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рынке.</w:t>
      </w:r>
    </w:p>
    <w:p w:rsidR="003F3309" w:rsidRDefault="00DC04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Также стоит отметить, что имеется возможность автоматической проверки задач</w:t>
      </w:r>
      <w:r w:rsidR="003F3309">
        <w:rPr>
          <w:rFonts w:ascii="Century Gothic" w:hAnsi="Century Gothic"/>
          <w:color w:val="FFFFFF" w:themeColor="background1"/>
          <w:sz w:val="28"/>
          <w:szCs w:val="28"/>
        </w:rPr>
        <w:t>. Реализована она отвратно (Как и у меня сейчас, ха-ха).</w:t>
      </w:r>
    </w:p>
    <w:p w:rsidR="003F3309" w:rsidRDefault="003F3309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Все работает, и к этому вопросов нет. Но как работает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 xml:space="preserve">? </w:t>
      </w:r>
    </w:p>
    <w:p w:rsidR="003F3309" w:rsidRDefault="003F3309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 w:rsidRPr="003F3309">
        <w:rPr>
          <w:rFonts w:ascii="Century Gothic" w:hAnsi="Century Gothic"/>
          <w:color w:val="FFFFFF" w:themeColor="background1"/>
          <w:sz w:val="28"/>
          <w:szCs w:val="28"/>
        </w:rPr>
        <w:t>Файл загрузить нельзя.</w:t>
      </w:r>
    </w:p>
    <w:p w:rsidR="003F3309" w:rsidRDefault="003F3309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Нужно писать в мерзкой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online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>.</w:t>
      </w:r>
    </w:p>
    <w:p w:rsidR="007D2520" w:rsidRDefault="007D2520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Отправил задачу на проверку</w:t>
      </w:r>
      <w:r w:rsidRPr="007D2520">
        <w:rPr>
          <w:rFonts w:ascii="Century Gothic" w:hAnsi="Century Gothic"/>
          <w:color w:val="FFFFFF" w:themeColor="background1"/>
          <w:sz w:val="28"/>
          <w:szCs w:val="28"/>
        </w:rPr>
        <w:t xml:space="preserve">? – </w:t>
      </w:r>
      <w:r>
        <w:rPr>
          <w:rFonts w:ascii="Century Gothic" w:hAnsi="Century Gothic"/>
          <w:color w:val="FFFFFF" w:themeColor="background1"/>
          <w:sz w:val="28"/>
          <w:szCs w:val="28"/>
        </w:rPr>
        <w:t>Будь добр, подожди. Прогресс нельзя отследить непосредственно.</w:t>
      </w:r>
    </w:p>
    <w:p w:rsidR="006500B5" w:rsidRDefault="006500B5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Когда задача упала на тесте – тебе предоставляется код ошибки. Это, скажем, не очень хорошая практика, хотя для учебных целей подойдёт.</w:t>
      </w:r>
    </w:p>
    <w:p w:rsidR="006500B5" w:rsidRDefault="006500B5" w:rsidP="006500B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 связи с перечисленными недостатками можно сделать для себя некоторые выводы и не повторять их у себя в проекте.</w:t>
      </w:r>
    </w:p>
    <w:p w:rsidR="00510DF2" w:rsidRPr="005169C5" w:rsidRDefault="00510DF2" w:rsidP="006500B5">
      <w:pPr>
        <w:rPr>
          <w:rFonts w:ascii="Century Gothic" w:hAnsi="Century Gothic"/>
          <w:i/>
          <w:color w:val="7A8C8E" w:themeColor="accent4"/>
          <w:sz w:val="28"/>
          <w:szCs w:val="28"/>
        </w:rPr>
      </w:pPr>
      <w:r w:rsidRPr="005169C5">
        <w:rPr>
          <w:rFonts w:ascii="Century Gothic" w:hAnsi="Century Gothic"/>
          <w:i/>
          <w:color w:val="7A8C8E" w:themeColor="accent4"/>
          <w:sz w:val="28"/>
          <w:szCs w:val="28"/>
        </w:rPr>
        <w:t>Здесь стоит отметить, что похожие в чём-то косяки есть и у меня сейчас, но уже при дальнейшей разработке я буду знать об их существовании и, соответственно, принимать меры по их устранению, и это хорошо</w:t>
      </w:r>
      <w:r w:rsidR="005169C5" w:rsidRPr="005169C5">
        <w:rPr>
          <w:rFonts w:ascii="Century Gothic" w:hAnsi="Century Gothic"/>
          <w:i/>
          <w:color w:val="7A8C8E" w:themeColor="accent4"/>
          <w:sz w:val="28"/>
          <w:szCs w:val="28"/>
        </w:rPr>
        <w:t>.</w:t>
      </w:r>
    </w:p>
    <w:p w:rsidR="005169C5" w:rsidRDefault="005169C5" w:rsidP="006500B5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  <w:r w:rsidRPr="005169C5">
        <w:rPr>
          <w:rFonts w:ascii="Century Gothic" w:hAnsi="Century Gothic"/>
          <w:color w:val="7A8C8E" w:themeColor="accent4"/>
          <w:sz w:val="28"/>
          <w:szCs w:val="28"/>
        </w:rPr>
        <w:t>Автор</w:t>
      </w:r>
      <w:r w:rsidRPr="005169C5">
        <w:rPr>
          <w:rFonts w:ascii="Century Gothic" w:hAnsi="Century Gothic"/>
          <w:color w:val="7A8C8E" w:themeColor="accent4"/>
          <w:sz w:val="28"/>
          <w:szCs w:val="28"/>
          <w:lang w:val="en-US"/>
        </w:rPr>
        <w:t xml:space="preserve"> ©</w:t>
      </w:r>
    </w:p>
    <w:p w:rsidR="005169C5" w:rsidRDefault="005169C5" w:rsidP="006500B5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</w:p>
    <w:p w:rsidR="002F2B7E" w:rsidRDefault="002F2B7E" w:rsidP="006500B5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</w:p>
    <w:p w:rsidR="002F2B7E" w:rsidRDefault="002F2B7E" w:rsidP="006500B5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</w:p>
    <w:p w:rsidR="005169C5" w:rsidRPr="0075265B" w:rsidRDefault="005169C5" w:rsidP="006500B5">
      <w:pPr>
        <w:rPr>
          <w:rFonts w:ascii="Century Gothic" w:hAnsi="Century Gothic"/>
          <w:b/>
          <w:color w:val="74B5E4" w:themeColor="accent6" w:themeTint="99"/>
          <w:sz w:val="28"/>
          <w:szCs w:val="28"/>
        </w:rPr>
      </w:pPr>
      <w:r w:rsidRPr="005169C5">
        <w:rPr>
          <w:rFonts w:ascii="Century Gothic" w:hAnsi="Century Gothic"/>
          <w:b/>
          <w:color w:val="74B5E4" w:themeColor="accent6" w:themeTint="99"/>
          <w:sz w:val="28"/>
          <w:szCs w:val="28"/>
          <w:lang w:val="en-US"/>
        </w:rPr>
        <w:lastRenderedPageBreak/>
        <w:t>CodeForces</w:t>
      </w:r>
    </w:p>
    <w:p w:rsidR="005169C5" w:rsidRPr="00481012" w:rsidRDefault="005169C5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Пожалуй, пока что это одна из самых качественных и проработанных платформ для проведения онлайн-соревнований по программированию</w:t>
      </w:r>
      <w:r w:rsidR="009E20BF">
        <w:rPr>
          <w:rFonts w:ascii="Century Gothic" w:hAnsi="Century Gothic"/>
          <w:color w:val="FFFFFF" w:themeColor="background1"/>
          <w:sz w:val="28"/>
          <w:szCs w:val="28"/>
        </w:rPr>
        <w:t>. И это говорю не я. Сама за себя скажет популярность сайта на сегодняшний момент.</w:t>
      </w:r>
      <w:r w:rsidR="00481012" w:rsidRPr="00481012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481012" w:rsidRDefault="00481012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На каждом контесте собирается около 10-15 тысяч человек, в то время как на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>.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timus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>.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ru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это количество редко переваливает за сотню участников.</w:t>
      </w:r>
    </w:p>
    <w:p w:rsidR="00ED5E6B" w:rsidRDefault="00ED5E6B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я брал пример в сфере проведения онлайн-соревнований. Когда у меня зародилась идея сделать свою платформу, объединяющую концепции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e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learn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и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на сайте еще не было обучающих курсов. Именно это обстоятельство подтолкнуло меня к мысли о том, что моя разработка станет в какой-то степени уникальной.</w:t>
      </w:r>
    </w:p>
    <w:p w:rsidR="005D4FC3" w:rsidRPr="002F2B7E" w:rsidRDefault="00ED5E6B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Но неожиданно, примерно весной, на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появляется первый онлайн-курс. Реакция у меня тогда была примерно следующая</w:t>
      </w:r>
      <w:r w:rsidRPr="002F2B7E">
        <w:rPr>
          <w:rFonts w:ascii="Century Gothic" w:hAnsi="Century Gothic"/>
          <w:color w:val="FFFFFF" w:themeColor="background1"/>
          <w:sz w:val="28"/>
          <w:szCs w:val="28"/>
        </w:rPr>
        <w:t>:</w:t>
      </w:r>
    </w:p>
    <w:p w:rsidR="00ED5E6B" w:rsidRPr="00ED5E6B" w:rsidRDefault="002F2B7E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3738324"/>
            <wp:effectExtent l="0" t="0" r="2540" b="0"/>
            <wp:docPr id="1" name="Рисунок 1" descr="http://i1.ytimg.com/vi/HIAskY02_a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ytimg.com/vi/HIAskY02_aE/maxresdefaul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3F3309" w:rsidRPr="003F3309" w:rsidRDefault="003F3309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F8590D" w:rsidRPr="00B521DA" w:rsidRDefault="00635BF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От своей идеи, я, тем не менее, н</w:t>
      </w:r>
      <w:r w:rsidR="00B521DA">
        <w:rPr>
          <w:rFonts w:ascii="Century Gothic" w:hAnsi="Century Gothic"/>
          <w:color w:val="FFFFFF" w:themeColor="background1"/>
          <w:sz w:val="28"/>
          <w:szCs w:val="28"/>
        </w:rPr>
        <w:t>е отказался, и продолжил делать.</w:t>
      </w:r>
    </w:p>
    <w:p w:rsidR="006246A3" w:rsidRPr="006246A3" w:rsidRDefault="006246A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223C0" w:rsidRPr="003D3A4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lastRenderedPageBreak/>
        <w:t xml:space="preserve">Почему же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 w:rsidRPr="003D3A4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является для меня примером для подражания и неким эталоном в мире спортивного программирования</w:t>
      </w:r>
      <w:r w:rsidRPr="003D3A4B">
        <w:rPr>
          <w:rFonts w:ascii="Century Gothic" w:hAnsi="Century Gothic"/>
          <w:color w:val="FFFFFF" w:themeColor="background1"/>
          <w:sz w:val="28"/>
          <w:szCs w:val="28"/>
        </w:rPr>
        <w:t>?</w:t>
      </w:r>
    </w:p>
    <w:p w:rsidR="003D3A4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Во-первых, реализация системы проведения соревнований сделана на высшем уровне. Проблемы возникают разве что из-за внешних угроз.</w:t>
      </w:r>
    </w:p>
    <w:p w:rsidR="003D3A4B" w:rsidRPr="003D3A4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Во-вторых, при долгом пользовании сайтом, возникает впечатление, что платформа возникла не на пустом месте, и пустышкой не является. Мнение складывается из множества мелких и не очень функций</w:t>
      </w:r>
      <w:r w:rsidR="00DB1599">
        <w:rPr>
          <w:rFonts w:ascii="Century Gothic" w:hAnsi="Century Gothic"/>
          <w:color w:val="FFFFFF" w:themeColor="background1"/>
          <w:sz w:val="28"/>
          <w:szCs w:val="28"/>
        </w:rPr>
        <w:t xml:space="preserve"> и идей</w:t>
      </w:r>
      <w:bookmarkStart w:id="4" w:name="_GoBack"/>
      <w:bookmarkEnd w:id="4"/>
      <w:r>
        <w:rPr>
          <w:rFonts w:ascii="Century Gothic" w:hAnsi="Century Gothic"/>
          <w:color w:val="FFFFFF" w:themeColor="background1"/>
          <w:sz w:val="28"/>
          <w:szCs w:val="28"/>
        </w:rPr>
        <w:t>, которые оставят неравнодушным пользователя.</w:t>
      </w:r>
    </w:p>
    <w:p w:rsidR="008223C0" w:rsidRPr="00DA6CAE" w:rsidRDefault="008223C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sectPr w:rsidR="008223C0" w:rsidRPr="00DA6CAE" w:rsidSect="002B634B">
      <w:footerReference w:type="default" r:id="rId13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17" w:rsidRDefault="00716C17" w:rsidP="00E54A96">
      <w:pPr>
        <w:spacing w:after="0" w:line="240" w:lineRule="auto"/>
      </w:pPr>
      <w:r>
        <w:separator/>
      </w:r>
    </w:p>
  </w:endnote>
  <w:endnote w:type="continuationSeparator" w:id="0">
    <w:p w:rsidR="00716C17" w:rsidRDefault="00716C17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599">
          <w:rPr>
            <w:noProof/>
          </w:rPr>
          <w:t>10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17" w:rsidRDefault="00716C17" w:rsidP="00E54A96">
      <w:pPr>
        <w:spacing w:after="0" w:line="240" w:lineRule="auto"/>
      </w:pPr>
      <w:r>
        <w:separator/>
      </w:r>
    </w:p>
  </w:footnote>
  <w:footnote w:type="continuationSeparator" w:id="0">
    <w:p w:rsidR="00716C17" w:rsidRDefault="00716C17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6FBD"/>
    <w:multiLevelType w:val="hybridMultilevel"/>
    <w:tmpl w:val="C9FC6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1B01"/>
    <w:multiLevelType w:val="hybridMultilevel"/>
    <w:tmpl w:val="ADBC9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11F0C"/>
    <w:rsid w:val="00025DFC"/>
    <w:rsid w:val="00027A56"/>
    <w:rsid w:val="000329D9"/>
    <w:rsid w:val="00041BAD"/>
    <w:rsid w:val="00046296"/>
    <w:rsid w:val="00047C55"/>
    <w:rsid w:val="00054A64"/>
    <w:rsid w:val="000563EB"/>
    <w:rsid w:val="00060E12"/>
    <w:rsid w:val="00061695"/>
    <w:rsid w:val="0006184A"/>
    <w:rsid w:val="00062A0B"/>
    <w:rsid w:val="000652ED"/>
    <w:rsid w:val="000776F7"/>
    <w:rsid w:val="000A4481"/>
    <w:rsid w:val="000B0311"/>
    <w:rsid w:val="000B2DAC"/>
    <w:rsid w:val="000C1BB3"/>
    <w:rsid w:val="000D5925"/>
    <w:rsid w:val="001022FD"/>
    <w:rsid w:val="00103AC4"/>
    <w:rsid w:val="00112CB4"/>
    <w:rsid w:val="00116934"/>
    <w:rsid w:val="001171B7"/>
    <w:rsid w:val="00132E2F"/>
    <w:rsid w:val="00155D83"/>
    <w:rsid w:val="00161E0D"/>
    <w:rsid w:val="00177101"/>
    <w:rsid w:val="00180950"/>
    <w:rsid w:val="00183859"/>
    <w:rsid w:val="00185B99"/>
    <w:rsid w:val="001A576A"/>
    <w:rsid w:val="001B2C5F"/>
    <w:rsid w:val="001C5BCA"/>
    <w:rsid w:val="001D4AFD"/>
    <w:rsid w:val="001E0543"/>
    <w:rsid w:val="001F506E"/>
    <w:rsid w:val="00212521"/>
    <w:rsid w:val="00213036"/>
    <w:rsid w:val="002304CC"/>
    <w:rsid w:val="002328E8"/>
    <w:rsid w:val="00245725"/>
    <w:rsid w:val="00250797"/>
    <w:rsid w:val="0025627C"/>
    <w:rsid w:val="002676DD"/>
    <w:rsid w:val="00282B87"/>
    <w:rsid w:val="0028570E"/>
    <w:rsid w:val="0029256C"/>
    <w:rsid w:val="002A3F4C"/>
    <w:rsid w:val="002A408C"/>
    <w:rsid w:val="002B634B"/>
    <w:rsid w:val="002C23E2"/>
    <w:rsid w:val="002E04D6"/>
    <w:rsid w:val="002E1738"/>
    <w:rsid w:val="002E3D4C"/>
    <w:rsid w:val="002E76F5"/>
    <w:rsid w:val="002F1464"/>
    <w:rsid w:val="002F2B7E"/>
    <w:rsid w:val="003134A0"/>
    <w:rsid w:val="00317E49"/>
    <w:rsid w:val="003252B9"/>
    <w:rsid w:val="0033096B"/>
    <w:rsid w:val="003377D3"/>
    <w:rsid w:val="00356CE2"/>
    <w:rsid w:val="0036767D"/>
    <w:rsid w:val="0038170F"/>
    <w:rsid w:val="00383B38"/>
    <w:rsid w:val="00392D45"/>
    <w:rsid w:val="003B4B0B"/>
    <w:rsid w:val="003B5193"/>
    <w:rsid w:val="003B6624"/>
    <w:rsid w:val="003D0BBF"/>
    <w:rsid w:val="003D32DD"/>
    <w:rsid w:val="003D3A4B"/>
    <w:rsid w:val="003F1C1F"/>
    <w:rsid w:val="003F29FE"/>
    <w:rsid w:val="003F3309"/>
    <w:rsid w:val="004033AD"/>
    <w:rsid w:val="00412CF4"/>
    <w:rsid w:val="00421D6D"/>
    <w:rsid w:val="00441D58"/>
    <w:rsid w:val="004466F0"/>
    <w:rsid w:val="00451E2D"/>
    <w:rsid w:val="004603BF"/>
    <w:rsid w:val="00466BCF"/>
    <w:rsid w:val="00481012"/>
    <w:rsid w:val="004822CC"/>
    <w:rsid w:val="00487110"/>
    <w:rsid w:val="004D2C8B"/>
    <w:rsid w:val="004E1410"/>
    <w:rsid w:val="004E65A3"/>
    <w:rsid w:val="004F6B1E"/>
    <w:rsid w:val="00504D50"/>
    <w:rsid w:val="00510DF2"/>
    <w:rsid w:val="005169C5"/>
    <w:rsid w:val="0052040C"/>
    <w:rsid w:val="00534191"/>
    <w:rsid w:val="00544571"/>
    <w:rsid w:val="00567049"/>
    <w:rsid w:val="00587083"/>
    <w:rsid w:val="00593141"/>
    <w:rsid w:val="0059523D"/>
    <w:rsid w:val="005C3101"/>
    <w:rsid w:val="005D4FC3"/>
    <w:rsid w:val="005D661E"/>
    <w:rsid w:val="0062339C"/>
    <w:rsid w:val="006246A3"/>
    <w:rsid w:val="00635BF6"/>
    <w:rsid w:val="00635DC6"/>
    <w:rsid w:val="0063636A"/>
    <w:rsid w:val="00646D82"/>
    <w:rsid w:val="006500B5"/>
    <w:rsid w:val="00650CF0"/>
    <w:rsid w:val="0066459C"/>
    <w:rsid w:val="00671EA7"/>
    <w:rsid w:val="006769E5"/>
    <w:rsid w:val="00685A26"/>
    <w:rsid w:val="006937F0"/>
    <w:rsid w:val="006A60D1"/>
    <w:rsid w:val="006B22C3"/>
    <w:rsid w:val="006B2EE5"/>
    <w:rsid w:val="006B3686"/>
    <w:rsid w:val="006C212A"/>
    <w:rsid w:val="006C5A30"/>
    <w:rsid w:val="006C64F8"/>
    <w:rsid w:val="006F094F"/>
    <w:rsid w:val="006F6A0F"/>
    <w:rsid w:val="00711B34"/>
    <w:rsid w:val="00716C17"/>
    <w:rsid w:val="00725F49"/>
    <w:rsid w:val="007308AA"/>
    <w:rsid w:val="00731198"/>
    <w:rsid w:val="00731F02"/>
    <w:rsid w:val="00741F61"/>
    <w:rsid w:val="0075265B"/>
    <w:rsid w:val="00753AA6"/>
    <w:rsid w:val="00755BD9"/>
    <w:rsid w:val="00757FC7"/>
    <w:rsid w:val="00761FA1"/>
    <w:rsid w:val="00770741"/>
    <w:rsid w:val="0077205F"/>
    <w:rsid w:val="00772259"/>
    <w:rsid w:val="007804B2"/>
    <w:rsid w:val="00787B85"/>
    <w:rsid w:val="007A41EF"/>
    <w:rsid w:val="007A68D6"/>
    <w:rsid w:val="007D2520"/>
    <w:rsid w:val="007E2CB2"/>
    <w:rsid w:val="007F14E3"/>
    <w:rsid w:val="007F2993"/>
    <w:rsid w:val="00811880"/>
    <w:rsid w:val="0081241B"/>
    <w:rsid w:val="00817D96"/>
    <w:rsid w:val="008223C0"/>
    <w:rsid w:val="0083220C"/>
    <w:rsid w:val="008402FE"/>
    <w:rsid w:val="00854527"/>
    <w:rsid w:val="008672FF"/>
    <w:rsid w:val="00867B01"/>
    <w:rsid w:val="00871DB2"/>
    <w:rsid w:val="00871F4B"/>
    <w:rsid w:val="00872606"/>
    <w:rsid w:val="00874D01"/>
    <w:rsid w:val="0088212C"/>
    <w:rsid w:val="0088386E"/>
    <w:rsid w:val="0088627B"/>
    <w:rsid w:val="00891D3C"/>
    <w:rsid w:val="0089576D"/>
    <w:rsid w:val="008A6B14"/>
    <w:rsid w:val="008C0C70"/>
    <w:rsid w:val="008C3B42"/>
    <w:rsid w:val="008C7799"/>
    <w:rsid w:val="008C7E3D"/>
    <w:rsid w:val="008D218A"/>
    <w:rsid w:val="008E49EA"/>
    <w:rsid w:val="00916B26"/>
    <w:rsid w:val="00920500"/>
    <w:rsid w:val="00926E5F"/>
    <w:rsid w:val="00933E26"/>
    <w:rsid w:val="00942EC1"/>
    <w:rsid w:val="009547B8"/>
    <w:rsid w:val="009664E4"/>
    <w:rsid w:val="009A5E4A"/>
    <w:rsid w:val="009C71E1"/>
    <w:rsid w:val="009D06AF"/>
    <w:rsid w:val="009D1A5C"/>
    <w:rsid w:val="009D3391"/>
    <w:rsid w:val="009E20BF"/>
    <w:rsid w:val="009F51D0"/>
    <w:rsid w:val="00A05709"/>
    <w:rsid w:val="00A143F5"/>
    <w:rsid w:val="00A15BB2"/>
    <w:rsid w:val="00A36954"/>
    <w:rsid w:val="00A64639"/>
    <w:rsid w:val="00A64703"/>
    <w:rsid w:val="00A96ACB"/>
    <w:rsid w:val="00AA2274"/>
    <w:rsid w:val="00AA360A"/>
    <w:rsid w:val="00AB7CBF"/>
    <w:rsid w:val="00AC2930"/>
    <w:rsid w:val="00AE3AA9"/>
    <w:rsid w:val="00AF4C7C"/>
    <w:rsid w:val="00AF52BA"/>
    <w:rsid w:val="00B02C1F"/>
    <w:rsid w:val="00B241A6"/>
    <w:rsid w:val="00B241FC"/>
    <w:rsid w:val="00B35BEB"/>
    <w:rsid w:val="00B4154B"/>
    <w:rsid w:val="00B50585"/>
    <w:rsid w:val="00B521DA"/>
    <w:rsid w:val="00B53605"/>
    <w:rsid w:val="00B70307"/>
    <w:rsid w:val="00B97A48"/>
    <w:rsid w:val="00BA4D67"/>
    <w:rsid w:val="00BB3ECB"/>
    <w:rsid w:val="00BC724C"/>
    <w:rsid w:val="00C16C6B"/>
    <w:rsid w:val="00C2229F"/>
    <w:rsid w:val="00C2434F"/>
    <w:rsid w:val="00C3223A"/>
    <w:rsid w:val="00C41677"/>
    <w:rsid w:val="00C41AAC"/>
    <w:rsid w:val="00C57AAA"/>
    <w:rsid w:val="00C6596C"/>
    <w:rsid w:val="00C77EEF"/>
    <w:rsid w:val="00C83137"/>
    <w:rsid w:val="00CB21B6"/>
    <w:rsid w:val="00CB4F55"/>
    <w:rsid w:val="00CB5532"/>
    <w:rsid w:val="00CB7E93"/>
    <w:rsid w:val="00CD0979"/>
    <w:rsid w:val="00CF6251"/>
    <w:rsid w:val="00D13EC7"/>
    <w:rsid w:val="00D15101"/>
    <w:rsid w:val="00D50EED"/>
    <w:rsid w:val="00D53732"/>
    <w:rsid w:val="00D64634"/>
    <w:rsid w:val="00D67DAF"/>
    <w:rsid w:val="00D71DAF"/>
    <w:rsid w:val="00D91A79"/>
    <w:rsid w:val="00DA1892"/>
    <w:rsid w:val="00DA6CAE"/>
    <w:rsid w:val="00DA7C6B"/>
    <w:rsid w:val="00DB1599"/>
    <w:rsid w:val="00DB7406"/>
    <w:rsid w:val="00DC044B"/>
    <w:rsid w:val="00DC33E5"/>
    <w:rsid w:val="00DD5B1C"/>
    <w:rsid w:val="00DE52B1"/>
    <w:rsid w:val="00DE70C9"/>
    <w:rsid w:val="00DF69E3"/>
    <w:rsid w:val="00E01EBF"/>
    <w:rsid w:val="00E16358"/>
    <w:rsid w:val="00E275BE"/>
    <w:rsid w:val="00E30E6A"/>
    <w:rsid w:val="00E36157"/>
    <w:rsid w:val="00E36FFF"/>
    <w:rsid w:val="00E4654C"/>
    <w:rsid w:val="00E54A96"/>
    <w:rsid w:val="00E67AF7"/>
    <w:rsid w:val="00E76CE9"/>
    <w:rsid w:val="00E83B9C"/>
    <w:rsid w:val="00E9526C"/>
    <w:rsid w:val="00EB255F"/>
    <w:rsid w:val="00ED5E6B"/>
    <w:rsid w:val="00EE2CA5"/>
    <w:rsid w:val="00EE3F18"/>
    <w:rsid w:val="00EE7055"/>
    <w:rsid w:val="00EE7C88"/>
    <w:rsid w:val="00EF4D73"/>
    <w:rsid w:val="00EF5C49"/>
    <w:rsid w:val="00F0161D"/>
    <w:rsid w:val="00F05CCB"/>
    <w:rsid w:val="00F16B3A"/>
    <w:rsid w:val="00F22C83"/>
    <w:rsid w:val="00F235A2"/>
    <w:rsid w:val="00F30524"/>
    <w:rsid w:val="00F428E9"/>
    <w:rsid w:val="00F53C94"/>
    <w:rsid w:val="00F550CC"/>
    <w:rsid w:val="00F67EDE"/>
    <w:rsid w:val="00F72B96"/>
    <w:rsid w:val="00F8590D"/>
    <w:rsid w:val="00F91CCA"/>
    <w:rsid w:val="00FA4266"/>
    <w:rsid w:val="00FA42C2"/>
    <w:rsid w:val="00FB7F2B"/>
    <w:rsid w:val="00FF3657"/>
    <w:rsid w:val="00FF56D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B7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m.timus.ru/problem.aspx?space=1&amp;num=20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lcome.stepi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A52C-45AE-4AAB-818A-E21580BC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12</Pages>
  <Words>1819</Words>
  <Characters>12048</Characters>
  <Application>Microsoft Office Word</Application>
  <DocSecurity>0</DocSecurity>
  <Lines>344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258</cp:revision>
  <dcterms:created xsi:type="dcterms:W3CDTF">2020-05-16T19:04:00Z</dcterms:created>
  <dcterms:modified xsi:type="dcterms:W3CDTF">2020-06-05T15:17:00Z</dcterms:modified>
</cp:coreProperties>
</file>