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1.Να χαρακτηρίσετε τις προτάσεις που ακολουθούν, γράφοντας, τη λέξη Σωστό, αν η πρόταση είναι σωστή ή τη λέξη Λάθος, αν η πρόταση είναι λανθασμένη. (8 μονάδες)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Στη  γλώσσα  προγραμματισμού Python για  τη χρησιμοποίηση  μιας  μεταβλητής  δεν  απαιτείται  η δήλωσή της. </w:t>
      </w:r>
      <w:r>
        <w:rPr>
          <w:rFonts w:cs="Calibri" w:cstheme="minorHAnsi"/>
          <w:b/>
          <w:bCs/>
        </w:rPr>
        <w:t>Λάθος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Η εκχώρηση τιμής σε μια μεταβλητή γίνεται με το σύμβολο "==". </w:t>
      </w:r>
      <w:r>
        <w:rPr>
          <w:rFonts w:cs="Calibri" w:cstheme="minorHAnsi"/>
          <w:b/>
          <w:bCs/>
        </w:rPr>
        <w:t>Λάθος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3. Η συνάρτηση pow(4,2) επιστρέφει την τιμή 8. </w:t>
      </w:r>
      <w:r>
        <w:rPr>
          <w:rFonts w:cs="Calibri" w:cstheme="minorHAnsi"/>
          <w:b/>
          <w:bCs/>
        </w:rPr>
        <w:t>Λάθος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Ο αριθμός 28.2Ε-5 είναι ένας αριθμός κινητής υποδιαστολής. </w:t>
      </w:r>
      <w:r>
        <w:rPr>
          <w:rFonts w:cs="Calibri" w:cstheme="minorHAnsi"/>
          <w:b/>
          <w:bCs/>
        </w:rPr>
        <w:t>Σωστό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Η int(x) μετατρέπει σε ακέραιο την αριθμητική τιμή x.  </w:t>
      </w:r>
      <w:r>
        <w:rPr>
          <w:rFonts w:cs="Calibri" w:cstheme="minorHAnsi"/>
          <w:b/>
          <w:bCs/>
        </w:rPr>
        <w:t>Σωστό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Η συνάρτηση float() μετατρέπει δεκαδικούς και συμβολοσειρές σε ακέραιους αριθμούς. </w:t>
      </w:r>
      <w:r>
        <w:rPr>
          <w:rFonts w:cs="Calibri" w:cstheme="minorHAnsi"/>
          <w:b/>
          <w:bCs/>
        </w:rPr>
        <w:t>Λάθος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Η str() δέχεται οποιαδήποτε αριθμητική τιμή και τη μετατρέπει σε ακέραιο αριθμό. </w:t>
      </w:r>
      <w:r>
        <w:rPr>
          <w:rFonts w:cs="Calibri" w:cstheme="minorHAnsi"/>
          <w:b/>
          <w:bCs/>
        </w:rPr>
        <w:t>Λάθος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Η συνάρτηση divmod(x,y) επιστρέφει τη δύναμη του x υψωμένη στο y. </w:t>
      </w:r>
      <w:r>
        <w:rPr>
          <w:rFonts w:cs="Calibri" w:cstheme="minorHAnsi"/>
          <w:b/>
          <w:bCs/>
        </w:rPr>
        <w:t>Λάθος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2.Να γράψετε στο τετράδιό σας τους αριθμούς 1, 2, 3, 4, 5 από τη Στήλη Α του παρακάτω πίνακα και δίπλα ένα από τα γράμματα α, β, γ, δ, ε, στ της Στήλης Β, που δίνει τη σωστή αντιστοιχία. Σημειώνεται ότι ένα γράμμα από τη στήλη Β θα περισσέψει. (5 μονάδες)</w:t>
      </w:r>
    </w:p>
    <w:p>
      <w:pPr>
        <w:pStyle w:val="Normal"/>
        <w:rPr/>
      </w:pPr>
      <w:r>
        <w:rPr/>
        <w:drawing>
          <wp:inline distT="0" distB="0" distL="0" distR="0">
            <wp:extent cx="4472305" cy="1417955"/>
            <wp:effectExtent l="0" t="0" r="0" b="0"/>
            <wp:docPr id="1" name="Εικόνα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 στ.</w:t>
      </w:r>
    </w:p>
    <w:p>
      <w:pPr>
        <w:pStyle w:val="Normal"/>
        <w:rPr/>
      </w:pPr>
      <w:r>
        <w:rPr/>
        <w:t xml:space="preserve">2 </w:t>
      </w:r>
      <w:r>
        <w:rPr/>
        <w:t>γ.</w:t>
      </w:r>
    </w:p>
    <w:p>
      <w:pPr>
        <w:pStyle w:val="Normal"/>
        <w:rPr/>
      </w:pPr>
      <w:r>
        <w:rPr/>
        <w:t>3 δ.</w:t>
      </w:r>
    </w:p>
    <w:p>
      <w:pPr>
        <w:pStyle w:val="Normal"/>
        <w:rPr/>
      </w:pPr>
      <w:r>
        <w:rPr/>
        <w:t>4 α.</w:t>
      </w:r>
    </w:p>
    <w:p>
      <w:pPr>
        <w:pStyle w:val="Normal"/>
        <w:rPr/>
      </w:pPr>
      <w:r>
        <w:rPr/>
        <w:t xml:space="preserve">5 β. 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3.Να χαρακτηρίσετε καθεμιά από τις ακόλουθες λογικές εκφράσεις ως True ή False αν x=3 και y=1:(5 μονάδες)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>α</w:t>
      </w:r>
      <w:r>
        <w:rPr>
          <w:rFonts w:cs="Calibri" w:cstheme="minorHAnsi"/>
          <w:lang w:val="en-US"/>
        </w:rPr>
        <w:t xml:space="preserve">. not(x&gt;y) </w:t>
      </w:r>
      <w:r>
        <w:rPr>
          <w:rFonts w:cs="Calibri" w:cstheme="minorHAnsi"/>
          <w:lang w:val="en-US"/>
        </w:rPr>
        <w:t>= False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>β</w:t>
      </w:r>
      <w:r>
        <w:rPr>
          <w:rFonts w:cs="Calibri" w:cstheme="minorHAnsi"/>
          <w:lang w:val="en-US"/>
        </w:rPr>
        <w:t xml:space="preserve">. (x&gt;5) or (y&lt;2) </w:t>
      </w:r>
      <w:r>
        <w:rPr>
          <w:rFonts w:cs="Calibri" w:cstheme="minorHAnsi"/>
          <w:lang w:val="en-US"/>
        </w:rPr>
        <w:t>= True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>γ</w:t>
      </w:r>
      <w:r>
        <w:rPr>
          <w:rFonts w:cs="Calibri" w:cstheme="minorHAnsi"/>
          <w:lang w:val="en-US"/>
        </w:rPr>
        <w:t xml:space="preserve">. (x!=5) and (y!=0) </w:t>
      </w:r>
      <w:r>
        <w:rPr>
          <w:rFonts w:cs="Calibri" w:cstheme="minorHAnsi"/>
          <w:lang w:val="en-US"/>
        </w:rPr>
        <w:t>= True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>δ</w:t>
      </w:r>
      <w:r>
        <w:rPr>
          <w:rFonts w:cs="Calibri" w:cstheme="minorHAnsi"/>
          <w:lang w:val="en-US"/>
        </w:rPr>
        <w:t xml:space="preserve">. (x&lt;y) or (x**2&gt;y) </w:t>
      </w:r>
      <w:r>
        <w:rPr>
          <w:rFonts w:cs="Calibri" w:cstheme="minorHAnsi"/>
          <w:lang w:val="en-US"/>
        </w:rPr>
        <w:t>= True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4.Να γράψετε πρόγραµµα σε γλώσσα Python, που να διαβάζει το µήκος της ακτίνας </w:t>
      </w:r>
      <w:r>
        <w:rPr>
          <w:b/>
          <w:bCs/>
          <w:lang w:val="en-US"/>
        </w:rPr>
        <w:t>r</w:t>
      </w:r>
      <w:r>
        <w:rPr>
          <w:b/>
          <w:bCs/>
        </w:rPr>
        <w:t xml:space="preserve"> ενός κύκλου και να τυπώνει τη διάµετρο, την περίμετρο και το εµβαδόν αυτού του κύκλου.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(</w:t>
      </w:r>
      <w:r>
        <w:rPr>
          <w:b/>
          <w:bCs/>
          <w:i/>
          <w:iCs/>
        </w:rPr>
        <w:t>Βοήθεια</w:t>
      </w:r>
      <w:r>
        <w:rPr>
          <w:b/>
          <w:bCs/>
        </w:rPr>
        <w:t xml:space="preserve">: Η διάµετρος του κύκλου δίνεται από τον τύπο d=2*r, η περίµετρος από τον τύπο p=2*π*r (όπου π≈3,14) και το εµβαδόν από τον τύπο Ε=π*r2.) </w:t>
      </w:r>
      <w:r>
        <w:rPr>
          <w:b/>
          <w:bCs/>
          <w:i/>
        </w:rPr>
        <w:t xml:space="preserve">Υπόδειξη: να χρησιμοποιήσετε την εξωτερική βιβλιοθήκη </w:t>
      </w:r>
      <w:r>
        <w:rPr>
          <w:b/>
          <w:bCs/>
          <w:i/>
          <w:lang w:val="en-US"/>
        </w:rPr>
        <w:t>math</w:t>
      </w:r>
      <w:r>
        <w:rPr>
          <w:b/>
          <w:bCs/>
        </w:rPr>
        <w:t>:(36 μονάδες)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7d5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ίμενο πλαισίου Char"/>
    <w:basedOn w:val="DefaultParagraphFont"/>
    <w:link w:val="BalloonText"/>
    <w:uiPriority w:val="99"/>
    <w:semiHidden/>
    <w:qFormat/>
    <w:rsid w:val="00d0599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83bc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d059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2324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C44BC-8178-44EA-B907-4DE42360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287</Words>
  <Characters>1371</Characters>
  <CharactersWithSpaces>1638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2023-01-16T08:34:00Z</dcterms:created>
  <dc:creator>Eirini Dioudi</dc:creator>
  <dc:description/>
  <dc:language>en-US</dc:language>
  <cp:lastModifiedBy/>
  <dcterms:modified xsi:type="dcterms:W3CDTF">2023-01-20T18:13:56Z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