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0"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1.1.0</w:t>
      </w:r>
    </w:p>
    <w:p>
      <w:pPr>
        <w:pStyle w:val="BodyText"/>
      </w:pPr>
      <w:r>
        <w:t xml:space="preserve">Last revised: 2023-08-15</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For the purposes of this documentation, a</w:t>
      </w:r>
      <w:r>
        <w:t xml:space="preserve"> </w:t>
      </w:r>
      <w:r>
        <w:t xml:space="preserve">“</w:t>
      </w:r>
      <w:r>
        <w:t xml:space="preserve">character</w:t>
      </w:r>
      <w:r>
        <w:t xml:space="preserve">”</w:t>
      </w:r>
      <w:r>
        <w:t xml:space="preserve"> </w:t>
      </w:r>
      <w:r>
        <w:t xml:space="preserve">is synonymous with a</w:t>
      </w:r>
      <w:r>
        <w:t xml:space="preserve"> </w:t>
      </w:r>
      <w:r>
        <w:t xml:space="preserve">“</w:t>
      </w:r>
      <w:r>
        <w:t xml:space="preserve">byte</w:t>
      </w:r>
      <w:r>
        <w:t xml:space="preserve">”</w:t>
      </w:r>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3"/>
    <w:bookmarkStart w:id="6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bookmarkEnd w:id="64"/>
    <w:bookmarkEnd w:id="65"/>
    <w:bookmarkStart w:id="6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6"/>
    <w:bookmarkStart w:id="70" w:name="file-handling"/>
    <w:p>
      <w:pPr>
        <w:pStyle w:val="Heading2"/>
      </w:pPr>
      <w:r>
        <w:t xml:space="preserve">File Handling</w:t>
      </w:r>
    </w:p>
    <w:p>
      <w:pPr>
        <w:pStyle w:val="FirstParagraph"/>
      </w:pPr>
      <w:r>
        <w:t xml:space="preserve">As well as interfacing with the console, AssEmbly also has native support for handling files.</w:t>
      </w:r>
    </w:p>
    <w:bookmarkStart w:id="6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7"/>
    <w:bookmarkStart w:id="6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8"/>
    <w:bookmarkStart w:id="6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69"/>
    <w:bookmarkEnd w:id="70"/>
    <w:bookmarkStart w:id="7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1"/>
    <w:bookmarkEnd w:id="72"/>
    <w:bookmarkStart w:id="7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3"/>
    <w:bookmarkStart w:id="7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4"/>
    <w:bookmarkStart w:id="7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5"/>
    <w:bookmarkStart w:id="7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6"/>
    <w:bookmarkEnd w:id="77"/>
    <w:bookmarkStart w:id="78"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8"/>
    <w:bookmarkStart w:id="79"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2023-08-15T21:34:38Z</dcterms:created>
  <dcterms:modified xsi:type="dcterms:W3CDTF">2023-08-15T21:34:38Z</dcterms:modified>
</cp:coreProperties>
</file>

<file path=docProps/custom.xml><?xml version="1.0" encoding="utf-8"?>
<Properties xmlns="http://schemas.openxmlformats.org/officeDocument/2006/custom-properties" xmlns:vt="http://schemas.openxmlformats.org/officeDocument/2006/docPropsVTypes"/>
</file>