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A88D" w14:textId="3C8D8D46" w:rsidR="00CB5916" w:rsidRDefault="00CB5916" w:rsidP="00CB5916">
      <w:r w:rsidRPr="00CB5916">
        <w:t>18. Tétel: Shakespeare: Rómeó és Júlia</w:t>
      </w:r>
    </w:p>
    <w:p w14:paraId="36AB75CD" w14:textId="77777777" w:rsidR="00CB5916" w:rsidRDefault="00CB5916" w:rsidP="00CB5916"/>
    <w:p w14:paraId="634641B4" w14:textId="29AEEC49" w:rsidR="00CB5916" w:rsidRPr="00CB5916" w:rsidRDefault="00CB5916" w:rsidP="00CB5916">
      <w:r w:rsidRPr="00CB5916">
        <w:t xml:space="preserve">William Shakespeare </w:t>
      </w:r>
      <w:r w:rsidRPr="00CB5916">
        <w:rPr>
          <w:b/>
          <w:bCs/>
        </w:rPr>
        <w:t>Rómeó és Júlia</w:t>
      </w:r>
      <w:r w:rsidRPr="00CB5916">
        <w:t xml:space="preserve"> című tragédiája az egyik legismertebb szerelmi történet, amely a reneszánsz dráma egyik csúcspontja. A mű 1595 körül keletkezett, és a fiatal szerelmesek tragikus sorsát mutatja be, miközben a családi viszályok és a véletlenek szerepe meghatározó.</w:t>
      </w:r>
    </w:p>
    <w:p w14:paraId="19538596" w14:textId="77777777" w:rsidR="00CB5916" w:rsidRPr="00CB5916" w:rsidRDefault="00CB5916" w:rsidP="00CB5916">
      <w:pPr>
        <w:rPr>
          <w:b/>
          <w:bCs/>
        </w:rPr>
      </w:pPr>
      <w:r w:rsidRPr="00CB5916">
        <w:rPr>
          <w:b/>
          <w:bCs/>
        </w:rPr>
        <w:t>A mű történelmi és irodalmi háttere</w:t>
      </w:r>
    </w:p>
    <w:p w14:paraId="34389440" w14:textId="77777777" w:rsidR="00CB5916" w:rsidRPr="00CB5916" w:rsidRDefault="00CB5916" w:rsidP="00CB5916">
      <w:r w:rsidRPr="00CB5916">
        <w:t xml:space="preserve">Shakespeare korában az angol reneszánsz virágkorát élte, és a színház kiemelkedő kulturális szerepet töltött be. A </w:t>
      </w:r>
      <w:r w:rsidRPr="00CB5916">
        <w:rPr>
          <w:b/>
          <w:bCs/>
        </w:rPr>
        <w:t>Rómeó és Júlia</w:t>
      </w:r>
      <w:r w:rsidRPr="00CB5916">
        <w:t xml:space="preserve"> története nem teljesen eredeti, hiszen több korábbi forrásból merít, például Arthur </w:t>
      </w:r>
      <w:proofErr w:type="spellStart"/>
      <w:r w:rsidRPr="00CB5916">
        <w:t>Brooke</w:t>
      </w:r>
      <w:proofErr w:type="spellEnd"/>
      <w:r w:rsidRPr="00CB5916">
        <w:t xml:space="preserve"> </w:t>
      </w:r>
      <w:r w:rsidRPr="00CB5916">
        <w:rPr>
          <w:i/>
          <w:iCs/>
        </w:rPr>
        <w:t xml:space="preserve">The </w:t>
      </w:r>
      <w:proofErr w:type="spellStart"/>
      <w:r w:rsidRPr="00CB5916">
        <w:rPr>
          <w:i/>
          <w:iCs/>
        </w:rPr>
        <w:t>Tragical</w:t>
      </w:r>
      <w:proofErr w:type="spellEnd"/>
      <w:r w:rsidRPr="00CB5916">
        <w:rPr>
          <w:i/>
          <w:iCs/>
        </w:rPr>
        <w:t xml:space="preserve"> </w:t>
      </w:r>
      <w:proofErr w:type="spellStart"/>
      <w:r w:rsidRPr="00CB5916">
        <w:rPr>
          <w:i/>
          <w:iCs/>
        </w:rPr>
        <w:t>History</w:t>
      </w:r>
      <w:proofErr w:type="spellEnd"/>
      <w:r w:rsidRPr="00CB5916">
        <w:rPr>
          <w:i/>
          <w:iCs/>
        </w:rPr>
        <w:t xml:space="preserve"> of </w:t>
      </w:r>
      <w:proofErr w:type="spellStart"/>
      <w:r w:rsidRPr="00CB5916">
        <w:rPr>
          <w:i/>
          <w:iCs/>
        </w:rPr>
        <w:t>Romeus</w:t>
      </w:r>
      <w:proofErr w:type="spellEnd"/>
      <w:r w:rsidRPr="00CB5916">
        <w:rPr>
          <w:i/>
          <w:iCs/>
        </w:rPr>
        <w:t xml:space="preserve"> and Juliet</w:t>
      </w:r>
      <w:r w:rsidRPr="00CB5916">
        <w:t xml:space="preserve"> című művéből. Shakespeare azonban sajátos dramaturgiai eszközökkel és költői nyelvezettel tette egyedivé a történetet.</w:t>
      </w:r>
    </w:p>
    <w:p w14:paraId="799C1D09" w14:textId="77777777" w:rsidR="00CB5916" w:rsidRPr="00CB5916" w:rsidRDefault="00CB5916" w:rsidP="00CB5916">
      <w:pPr>
        <w:rPr>
          <w:b/>
          <w:bCs/>
        </w:rPr>
      </w:pPr>
      <w:r w:rsidRPr="00CB5916">
        <w:rPr>
          <w:b/>
          <w:bCs/>
        </w:rPr>
        <w:t>A mű főbb témái és motívumai</w:t>
      </w:r>
    </w:p>
    <w:p w14:paraId="7512CE8A" w14:textId="77777777" w:rsidR="00CB5916" w:rsidRPr="00CB5916" w:rsidRDefault="00CB5916" w:rsidP="00CB5916">
      <w:pPr>
        <w:numPr>
          <w:ilvl w:val="0"/>
          <w:numId w:val="1"/>
        </w:numPr>
      </w:pPr>
      <w:r w:rsidRPr="00CB5916">
        <w:rPr>
          <w:b/>
          <w:bCs/>
        </w:rPr>
        <w:t>Szenvedélyes szerelem</w:t>
      </w:r>
      <w:r w:rsidRPr="00CB5916">
        <w:t xml:space="preserve"> – Rómeó és Júlia szerelme gyorsan kibontakozik, de a társadalmi környezet ellenséges velük szemben.</w:t>
      </w:r>
    </w:p>
    <w:p w14:paraId="6D8A701A" w14:textId="77777777" w:rsidR="00CB5916" w:rsidRPr="00CB5916" w:rsidRDefault="00CB5916" w:rsidP="00CB5916">
      <w:pPr>
        <w:numPr>
          <w:ilvl w:val="0"/>
          <w:numId w:val="1"/>
        </w:numPr>
      </w:pPr>
      <w:r w:rsidRPr="00CB5916">
        <w:rPr>
          <w:b/>
          <w:bCs/>
        </w:rPr>
        <w:t>Családi viszály</w:t>
      </w:r>
      <w:r w:rsidRPr="00CB5916">
        <w:t xml:space="preserve"> – A </w:t>
      </w:r>
      <w:proofErr w:type="spellStart"/>
      <w:r w:rsidRPr="00CB5916">
        <w:t>Montague</w:t>
      </w:r>
      <w:proofErr w:type="spellEnd"/>
      <w:r w:rsidRPr="00CB5916">
        <w:t xml:space="preserve"> és </w:t>
      </w:r>
      <w:proofErr w:type="spellStart"/>
      <w:r w:rsidRPr="00CB5916">
        <w:t>Capulet</w:t>
      </w:r>
      <w:proofErr w:type="spellEnd"/>
      <w:r w:rsidRPr="00CB5916">
        <w:t xml:space="preserve"> családok közötti konfliktus végzetes következményekkel jár.</w:t>
      </w:r>
    </w:p>
    <w:p w14:paraId="72FB8BE7" w14:textId="77777777" w:rsidR="00CB5916" w:rsidRPr="00CB5916" w:rsidRDefault="00CB5916" w:rsidP="00CB5916">
      <w:pPr>
        <w:numPr>
          <w:ilvl w:val="0"/>
          <w:numId w:val="1"/>
        </w:numPr>
      </w:pPr>
      <w:r w:rsidRPr="00CB5916">
        <w:rPr>
          <w:b/>
          <w:bCs/>
        </w:rPr>
        <w:t>Véletlenek és sors</w:t>
      </w:r>
      <w:r w:rsidRPr="00CB5916">
        <w:t xml:space="preserve"> – A tragédia egyik kulcseleme, hogy a véletlenek sorozata vezet a szerelmesek halálához.</w:t>
      </w:r>
    </w:p>
    <w:p w14:paraId="373323DD" w14:textId="77777777" w:rsidR="00CB5916" w:rsidRPr="00CB5916" w:rsidRDefault="00CB5916" w:rsidP="00CB5916">
      <w:pPr>
        <w:numPr>
          <w:ilvl w:val="0"/>
          <w:numId w:val="1"/>
        </w:numPr>
      </w:pPr>
      <w:r w:rsidRPr="00CB5916">
        <w:rPr>
          <w:b/>
          <w:bCs/>
        </w:rPr>
        <w:t>Fiatalság és impulzivitás</w:t>
      </w:r>
      <w:r w:rsidRPr="00CB5916">
        <w:t xml:space="preserve"> – A főszereplők gyors döntései és érzelmi hevülete hozzájárul a tragikus végkifejlethez.</w:t>
      </w:r>
    </w:p>
    <w:p w14:paraId="3FF3B45F" w14:textId="77777777" w:rsidR="00CB5916" w:rsidRPr="00CB5916" w:rsidRDefault="00CB5916" w:rsidP="00CB5916">
      <w:pPr>
        <w:numPr>
          <w:ilvl w:val="0"/>
          <w:numId w:val="1"/>
        </w:numPr>
      </w:pPr>
      <w:r w:rsidRPr="00CB5916">
        <w:rPr>
          <w:b/>
          <w:bCs/>
        </w:rPr>
        <w:t>Halál és végzet</w:t>
      </w:r>
      <w:r w:rsidRPr="00CB5916">
        <w:t xml:space="preserve"> – A műben a halál nemcsak fizikai értelemben jelenik meg, hanem a társadalmi normák és a családi konfliktusok következményeként is.</w:t>
      </w:r>
    </w:p>
    <w:p w14:paraId="035B6740" w14:textId="77777777" w:rsidR="00CB5916" w:rsidRPr="00CB5916" w:rsidRDefault="00CB5916" w:rsidP="00CB5916">
      <w:pPr>
        <w:rPr>
          <w:b/>
          <w:bCs/>
        </w:rPr>
      </w:pPr>
      <w:r w:rsidRPr="00CB5916">
        <w:rPr>
          <w:b/>
          <w:bCs/>
        </w:rPr>
        <w:t>A cselekmény röviden</w:t>
      </w:r>
    </w:p>
    <w:p w14:paraId="6494A158" w14:textId="77777777" w:rsidR="00CB5916" w:rsidRPr="00CB5916" w:rsidRDefault="00CB5916" w:rsidP="00CB5916">
      <w:r w:rsidRPr="00CB5916">
        <w:t xml:space="preserve">A történet Veronában játszódik, ahol a </w:t>
      </w:r>
      <w:proofErr w:type="spellStart"/>
      <w:r w:rsidRPr="00CB5916">
        <w:t>Montague</w:t>
      </w:r>
      <w:proofErr w:type="spellEnd"/>
      <w:r w:rsidRPr="00CB5916">
        <w:t xml:space="preserve"> és </w:t>
      </w:r>
      <w:proofErr w:type="spellStart"/>
      <w:r w:rsidRPr="00CB5916">
        <w:t>Capulet</w:t>
      </w:r>
      <w:proofErr w:type="spellEnd"/>
      <w:r w:rsidRPr="00CB5916">
        <w:t xml:space="preserve"> családok között régi ellenségeskedés dúl. Rómeó, egy </w:t>
      </w:r>
      <w:proofErr w:type="spellStart"/>
      <w:r w:rsidRPr="00CB5916">
        <w:t>Montague</w:t>
      </w:r>
      <w:proofErr w:type="spellEnd"/>
      <w:r w:rsidRPr="00CB5916">
        <w:t xml:space="preserve">, egy álarcosbálon találkozik Júliával, a </w:t>
      </w:r>
      <w:proofErr w:type="spellStart"/>
      <w:r w:rsidRPr="00CB5916">
        <w:t>Capulet</w:t>
      </w:r>
      <w:proofErr w:type="spellEnd"/>
      <w:r w:rsidRPr="00CB5916">
        <w:t xml:space="preserve">-lánnyal, és azonnal egymásba szeretnek. Titokban összeházasodnak, de egy párbaj során Rómeó megöli Júlia unokatestvérét, </w:t>
      </w:r>
      <w:proofErr w:type="spellStart"/>
      <w:r w:rsidRPr="00CB5916">
        <w:t>Tybaltot</w:t>
      </w:r>
      <w:proofErr w:type="spellEnd"/>
      <w:r w:rsidRPr="00CB5916">
        <w:t xml:space="preserve">, amiért száműzik. Júlia egy </w:t>
      </w:r>
      <w:proofErr w:type="gramStart"/>
      <w:r w:rsidRPr="00CB5916">
        <w:t>ál-halált</w:t>
      </w:r>
      <w:proofErr w:type="gramEnd"/>
      <w:r w:rsidRPr="00CB5916">
        <w:t xml:space="preserve"> színlel, hogy </w:t>
      </w:r>
      <w:proofErr w:type="spellStart"/>
      <w:r w:rsidRPr="00CB5916">
        <w:t>elmenekülhessen</w:t>
      </w:r>
      <w:proofErr w:type="spellEnd"/>
      <w:r w:rsidRPr="00CB5916">
        <w:t xml:space="preserve"> Rómeóval, de a terv félresikerül, és a szerelmesek tragikus módon meghalnak.</w:t>
      </w:r>
    </w:p>
    <w:p w14:paraId="34FE956B" w14:textId="77777777" w:rsidR="00CB5916" w:rsidRPr="00CB5916" w:rsidRDefault="00CB5916" w:rsidP="00CB5916">
      <w:pPr>
        <w:rPr>
          <w:b/>
          <w:bCs/>
        </w:rPr>
      </w:pPr>
      <w:r w:rsidRPr="00CB5916">
        <w:rPr>
          <w:b/>
          <w:bCs/>
        </w:rPr>
        <w:t>A mű szerkezete és jelentősége</w:t>
      </w:r>
    </w:p>
    <w:p w14:paraId="25B70BA8" w14:textId="77777777" w:rsidR="00CB5916" w:rsidRPr="00CB5916" w:rsidRDefault="00CB5916" w:rsidP="00CB5916">
      <w:r w:rsidRPr="00CB5916">
        <w:t xml:space="preserve">A </w:t>
      </w:r>
      <w:r w:rsidRPr="00CB5916">
        <w:rPr>
          <w:b/>
          <w:bCs/>
        </w:rPr>
        <w:t>Rómeó és Júlia</w:t>
      </w:r>
      <w:r w:rsidRPr="00CB5916">
        <w:t xml:space="preserve"> öt felvonásból áll, és a klasszikus tragédia szerkezetét követi:</w:t>
      </w:r>
    </w:p>
    <w:p w14:paraId="7A46E114" w14:textId="77777777" w:rsidR="00CB5916" w:rsidRPr="00CB5916" w:rsidRDefault="00CB5916" w:rsidP="00CB5916">
      <w:pPr>
        <w:numPr>
          <w:ilvl w:val="0"/>
          <w:numId w:val="2"/>
        </w:numPr>
      </w:pPr>
      <w:r w:rsidRPr="00CB5916">
        <w:rPr>
          <w:b/>
          <w:bCs/>
        </w:rPr>
        <w:t>Expozíció</w:t>
      </w:r>
      <w:r w:rsidRPr="00CB5916">
        <w:t xml:space="preserve"> – A családok viszályának bemutatása, Rómeó és Júlia találkozása.</w:t>
      </w:r>
    </w:p>
    <w:p w14:paraId="0C35AD30" w14:textId="77777777" w:rsidR="00CB5916" w:rsidRPr="00CB5916" w:rsidRDefault="00CB5916" w:rsidP="00CB5916">
      <w:pPr>
        <w:numPr>
          <w:ilvl w:val="0"/>
          <w:numId w:val="2"/>
        </w:numPr>
      </w:pPr>
      <w:r w:rsidRPr="00CB5916">
        <w:rPr>
          <w:b/>
          <w:bCs/>
        </w:rPr>
        <w:lastRenderedPageBreak/>
        <w:t>Bonyodalom</w:t>
      </w:r>
      <w:r w:rsidRPr="00CB5916">
        <w:t xml:space="preserve"> – A titkos házasság és </w:t>
      </w:r>
      <w:proofErr w:type="spellStart"/>
      <w:r w:rsidRPr="00CB5916">
        <w:t>Tybalt</w:t>
      </w:r>
      <w:proofErr w:type="spellEnd"/>
      <w:r w:rsidRPr="00CB5916">
        <w:t xml:space="preserve"> halála.</w:t>
      </w:r>
    </w:p>
    <w:p w14:paraId="0241B3BA" w14:textId="77777777" w:rsidR="00CB5916" w:rsidRPr="00CB5916" w:rsidRDefault="00CB5916" w:rsidP="00CB5916">
      <w:pPr>
        <w:numPr>
          <w:ilvl w:val="0"/>
          <w:numId w:val="2"/>
        </w:numPr>
      </w:pPr>
      <w:r w:rsidRPr="00CB5916">
        <w:rPr>
          <w:b/>
          <w:bCs/>
        </w:rPr>
        <w:t>Tetőpont</w:t>
      </w:r>
      <w:r w:rsidRPr="00CB5916">
        <w:t xml:space="preserve"> – Rómeó száműzetése és Júlia terve.</w:t>
      </w:r>
    </w:p>
    <w:p w14:paraId="2D989D45" w14:textId="77777777" w:rsidR="00CB5916" w:rsidRPr="00CB5916" w:rsidRDefault="00CB5916" w:rsidP="00CB5916">
      <w:pPr>
        <w:numPr>
          <w:ilvl w:val="0"/>
          <w:numId w:val="2"/>
        </w:numPr>
      </w:pPr>
      <w:r w:rsidRPr="00CB5916">
        <w:rPr>
          <w:b/>
          <w:bCs/>
        </w:rPr>
        <w:t>Késleltetés</w:t>
      </w:r>
      <w:r w:rsidRPr="00CB5916">
        <w:t xml:space="preserve"> – A félreértések és a tragédia előkészítése.</w:t>
      </w:r>
    </w:p>
    <w:p w14:paraId="52D62A79" w14:textId="77777777" w:rsidR="00CB5916" w:rsidRPr="00CB5916" w:rsidRDefault="00CB5916" w:rsidP="00CB5916">
      <w:pPr>
        <w:numPr>
          <w:ilvl w:val="0"/>
          <w:numId w:val="2"/>
        </w:numPr>
      </w:pPr>
      <w:r w:rsidRPr="00CB5916">
        <w:rPr>
          <w:b/>
          <w:bCs/>
        </w:rPr>
        <w:t>Katasztrófa</w:t>
      </w:r>
      <w:r w:rsidRPr="00CB5916">
        <w:t xml:space="preserve"> – A szerelmesek halála és a családok megbékélése.</w:t>
      </w:r>
    </w:p>
    <w:p w14:paraId="7D283C98" w14:textId="77777777" w:rsidR="00CB5916" w:rsidRPr="00CB5916" w:rsidRDefault="00CB5916" w:rsidP="00CB5916">
      <w:r w:rsidRPr="00CB5916">
        <w:t>A műben a lírai és drámai elemek ötvöződnek, és a nyelvezet gazdag metaforákban, szójátékokban és költői képekben. Shakespeare drámája a reneszánsz ember érzelmi világát tükrözi, és máig az egyik legnépszerűbb színpadi mű.</w:t>
      </w:r>
    </w:p>
    <w:p w14:paraId="0BA98EDB" w14:textId="77777777" w:rsidR="00CB5916" w:rsidRPr="00CB5916" w:rsidRDefault="00CB5916" w:rsidP="00CB5916">
      <w:pPr>
        <w:rPr>
          <w:b/>
          <w:bCs/>
        </w:rPr>
      </w:pPr>
      <w:r w:rsidRPr="00CB5916">
        <w:rPr>
          <w:b/>
          <w:bCs/>
        </w:rPr>
        <w:t>A mű utóélete</w:t>
      </w:r>
    </w:p>
    <w:p w14:paraId="02DA0FF3" w14:textId="77777777" w:rsidR="00CB5916" w:rsidRPr="00CB5916" w:rsidRDefault="00CB5916" w:rsidP="00CB5916">
      <w:r w:rsidRPr="00CB5916">
        <w:t xml:space="preserve">A </w:t>
      </w:r>
      <w:r w:rsidRPr="00CB5916">
        <w:rPr>
          <w:b/>
          <w:bCs/>
        </w:rPr>
        <w:t>Rómeó és Júlia</w:t>
      </w:r>
      <w:r w:rsidRPr="00CB5916">
        <w:t xml:space="preserve"> számos feldolgozást megélt, legyen szó színházi előadásokról, filmadaptációkról vagy modern átiratokról. A történet időtálló, mert az emberi érzelmek és konfliktusok univerzálisak, és minden korban aktuálisak maradnak.</w:t>
      </w:r>
    </w:p>
    <w:p w14:paraId="77EF802D" w14:textId="77777777" w:rsidR="00CB5916" w:rsidRDefault="00CB5916"/>
    <w:sectPr w:rsidR="00CB5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E4567"/>
    <w:multiLevelType w:val="multilevel"/>
    <w:tmpl w:val="948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106B4"/>
    <w:multiLevelType w:val="multilevel"/>
    <w:tmpl w:val="8E2A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798336">
    <w:abstractNumId w:val="0"/>
  </w:num>
  <w:num w:numId="2" w16cid:durableId="1493763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6"/>
    <w:rsid w:val="00883083"/>
    <w:rsid w:val="00C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87DE"/>
  <w15:chartTrackingRefBased/>
  <w15:docId w15:val="{F2B5D325-4C9E-43DD-A096-F5B8E2E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B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B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59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59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59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59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59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59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59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59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59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59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5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2025-05-25T11:11:00Z</dcterms:created>
  <dcterms:modified xsi:type="dcterms:W3CDTF">2025-05-25T11:13:00Z</dcterms:modified>
</cp:coreProperties>
</file>