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4755" w14:textId="002E99A7" w:rsidR="00C2473E" w:rsidRDefault="00C2473E" w:rsidP="00C2473E">
      <w:r w:rsidRPr="00C2473E">
        <w:t>20. Tétel: Miskolci Színház története</w:t>
      </w:r>
    </w:p>
    <w:p w14:paraId="539C283D" w14:textId="77777777" w:rsidR="00C2473E" w:rsidRDefault="00C2473E" w:rsidP="00C2473E"/>
    <w:p w14:paraId="326FAE0B" w14:textId="2C805DD3" w:rsidR="00C2473E" w:rsidRPr="00C2473E" w:rsidRDefault="00C2473E" w:rsidP="00C2473E">
      <w:r w:rsidRPr="00C2473E">
        <w:t xml:space="preserve">A </w:t>
      </w:r>
      <w:r w:rsidRPr="00C2473E">
        <w:rPr>
          <w:b/>
          <w:bCs/>
        </w:rPr>
        <w:t>Miskolci Nemzeti Színház</w:t>
      </w:r>
      <w:r w:rsidRPr="00C2473E">
        <w:t xml:space="preserve"> Magyarország egyik </w:t>
      </w:r>
      <w:proofErr w:type="spellStart"/>
      <w:r w:rsidRPr="00C2473E">
        <w:t>legrégebbi</w:t>
      </w:r>
      <w:proofErr w:type="spellEnd"/>
      <w:r w:rsidRPr="00C2473E">
        <w:t xml:space="preserve"> kőszínháza, amely 1823-ban nyitotta meg kapuit. Bár a kolozsvári színház volt az első magyar kőszínház, a miskolci teátrum az ország mai területén az első ilyen intézményként vált ismertté. A színház története szorosan összefonódik a magyar színjátszás fejlődésével, és számos neves művész megfordult falai között.</w:t>
      </w:r>
    </w:p>
    <w:p w14:paraId="01749818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 színház története</w:t>
      </w:r>
    </w:p>
    <w:p w14:paraId="70FB8341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 kezdetek (18–19. század)</w:t>
      </w:r>
    </w:p>
    <w:p w14:paraId="7BE75573" w14:textId="77777777" w:rsidR="00C2473E" w:rsidRPr="00C2473E" w:rsidRDefault="00C2473E" w:rsidP="00C2473E">
      <w:r w:rsidRPr="00C2473E">
        <w:t xml:space="preserve">A miskolci színjátszás története az 1800-as évek elejére nyúlik vissza, amikor </w:t>
      </w:r>
      <w:r w:rsidRPr="00C2473E">
        <w:rPr>
          <w:b/>
          <w:bCs/>
        </w:rPr>
        <w:t>Wesselényi Miklós</w:t>
      </w:r>
      <w:r w:rsidRPr="00C2473E">
        <w:t xml:space="preserve"> pártfogásával az </w:t>
      </w:r>
      <w:r w:rsidRPr="00C2473E">
        <w:rPr>
          <w:b/>
          <w:bCs/>
        </w:rPr>
        <w:t>Erdélyi Magyar Nemes Színjátszó Társaság</w:t>
      </w:r>
      <w:r w:rsidRPr="00C2473E">
        <w:t xml:space="preserve"> előadásokat tartott a városban. A miskolci polgárok hamar megszerették a színházat, és egyre nagyobb igény mutatkozott egy állandó kőszínház építésére. </w:t>
      </w:r>
      <w:r w:rsidRPr="00C2473E">
        <w:rPr>
          <w:b/>
          <w:bCs/>
        </w:rPr>
        <w:t>Benke József</w:t>
      </w:r>
      <w:r w:rsidRPr="00C2473E">
        <w:t xml:space="preserve"> társulata 1815-ben érkezett Miskolcra, és ennek a társulatnak tagja volt </w:t>
      </w:r>
      <w:r w:rsidRPr="00C2473E">
        <w:rPr>
          <w:b/>
          <w:bCs/>
        </w:rPr>
        <w:t>Déryné Széppataki Róza</w:t>
      </w:r>
      <w:r w:rsidRPr="00C2473E">
        <w:t xml:space="preserve"> is, aki később itt telepedett le.</w:t>
      </w:r>
    </w:p>
    <w:p w14:paraId="74C62212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Az első kőszínház (1823)</w:t>
      </w:r>
    </w:p>
    <w:p w14:paraId="70161222" w14:textId="77777777" w:rsidR="00C2473E" w:rsidRPr="00C2473E" w:rsidRDefault="00C2473E" w:rsidP="00C2473E">
      <w:r w:rsidRPr="00C2473E">
        <w:t xml:space="preserve">A város vezetése 1819-ben döntött egy állandó színház építéséről. Az épületet 1823-ban adták át, és az első előadás </w:t>
      </w:r>
      <w:r w:rsidRPr="00C2473E">
        <w:rPr>
          <w:b/>
          <w:bCs/>
        </w:rPr>
        <w:t>Kisfaludy Károly</w:t>
      </w:r>
      <w:r w:rsidRPr="00C2473E">
        <w:t xml:space="preserve"> </w:t>
      </w:r>
      <w:r w:rsidRPr="00C2473E">
        <w:rPr>
          <w:i/>
          <w:iCs/>
        </w:rPr>
        <w:t>A tatárok Magyarországon</w:t>
      </w:r>
      <w:r w:rsidRPr="00C2473E">
        <w:t xml:space="preserve"> című darabja volt. Ez a színház, amely a mai Magyarország első kőszínházának számított, 1843-ban egy tűzvészben leégett2.</w:t>
      </w:r>
    </w:p>
    <w:p w14:paraId="19C29D76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Az új színház építése (1847–1857)</w:t>
      </w:r>
    </w:p>
    <w:p w14:paraId="5A1F7C20" w14:textId="77777777" w:rsidR="00C2473E" w:rsidRPr="00C2473E" w:rsidRDefault="00C2473E" w:rsidP="00C2473E">
      <w:r w:rsidRPr="00C2473E">
        <w:t xml:space="preserve">A régi színház pusztulása után a város vezetése új épületet tervezett. Az alapkövet </w:t>
      </w:r>
      <w:r w:rsidRPr="00C2473E">
        <w:rPr>
          <w:b/>
          <w:bCs/>
        </w:rPr>
        <w:t>1847-ben</w:t>
      </w:r>
      <w:r w:rsidRPr="00C2473E">
        <w:t xml:space="preserve"> tették le, és az építkezés költségeit egy részvénytársaság fedezte, amelyet </w:t>
      </w:r>
      <w:r w:rsidRPr="00C2473E">
        <w:rPr>
          <w:b/>
          <w:bCs/>
        </w:rPr>
        <w:t>Szemere Bertalan</w:t>
      </w:r>
      <w:r w:rsidRPr="00C2473E">
        <w:t xml:space="preserve"> alispán hívott életre. Az új színház </w:t>
      </w:r>
      <w:r w:rsidRPr="00C2473E">
        <w:rPr>
          <w:b/>
          <w:bCs/>
        </w:rPr>
        <w:t>1857. szeptember 3-án</w:t>
      </w:r>
      <w:r w:rsidRPr="00C2473E">
        <w:t xml:space="preserve"> nyílt meg, és az első igazgató </w:t>
      </w:r>
      <w:proofErr w:type="spellStart"/>
      <w:r w:rsidRPr="00C2473E">
        <w:rPr>
          <w:b/>
          <w:bCs/>
        </w:rPr>
        <w:t>Latabár</w:t>
      </w:r>
      <w:proofErr w:type="spellEnd"/>
      <w:r w:rsidRPr="00C2473E">
        <w:rPr>
          <w:b/>
          <w:bCs/>
        </w:rPr>
        <w:t xml:space="preserve"> Endre</w:t>
      </w:r>
      <w:r w:rsidRPr="00C2473E">
        <w:t xml:space="preserve"> lett. Az ünnepélyes megnyitón részt vett </w:t>
      </w:r>
      <w:r w:rsidRPr="00C2473E">
        <w:rPr>
          <w:b/>
          <w:bCs/>
        </w:rPr>
        <w:t>Jókai Mór</w:t>
      </w:r>
      <w:r w:rsidRPr="00C2473E">
        <w:t xml:space="preserve"> és felesége, </w:t>
      </w:r>
      <w:proofErr w:type="spellStart"/>
      <w:r w:rsidRPr="00C2473E">
        <w:rPr>
          <w:b/>
          <w:bCs/>
        </w:rPr>
        <w:t>Laborfalvi</w:t>
      </w:r>
      <w:proofErr w:type="spellEnd"/>
      <w:r w:rsidRPr="00C2473E">
        <w:rPr>
          <w:b/>
          <w:bCs/>
        </w:rPr>
        <w:t xml:space="preserve"> Róza</w:t>
      </w:r>
      <w:r w:rsidRPr="00C2473E">
        <w:t xml:space="preserve"> is.</w:t>
      </w:r>
    </w:p>
    <w:p w14:paraId="04E9C3AD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 20. század és a modernizáció</w:t>
      </w:r>
    </w:p>
    <w:p w14:paraId="1704747B" w14:textId="77777777" w:rsidR="00C2473E" w:rsidRPr="00C2473E" w:rsidRDefault="00C2473E" w:rsidP="00C2473E">
      <w:r w:rsidRPr="00C2473E">
        <w:t xml:space="preserve">A színház az évtizedek során többször átalakult és megújult. Az 1880-as években bevezették a </w:t>
      </w:r>
      <w:r w:rsidRPr="00C2473E">
        <w:rPr>
          <w:b/>
          <w:bCs/>
        </w:rPr>
        <w:t>központi fűtést</w:t>
      </w:r>
      <w:r w:rsidRPr="00C2473E">
        <w:t xml:space="preserve"> és a </w:t>
      </w:r>
      <w:r w:rsidRPr="00C2473E">
        <w:rPr>
          <w:b/>
          <w:bCs/>
        </w:rPr>
        <w:t>gázvilágítást</w:t>
      </w:r>
      <w:r w:rsidRPr="00C2473E">
        <w:t>, majd később további korszerűsítések történtek. A színház mindig is fontos szerepet játszott a magyar színjátszásban, és számos neves művész megfordult falai között.</w:t>
      </w:r>
    </w:p>
    <w:p w14:paraId="20F541BE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t>A 21. század és nemzetközi elismerés</w:t>
      </w:r>
    </w:p>
    <w:p w14:paraId="7BE7CC31" w14:textId="77777777" w:rsidR="00C2473E" w:rsidRPr="00C2473E" w:rsidRDefault="00C2473E" w:rsidP="00C2473E">
      <w:r w:rsidRPr="00C2473E">
        <w:t xml:space="preserve">A Miskolci Nemzeti Színház </w:t>
      </w:r>
      <w:r w:rsidRPr="00C2473E">
        <w:rPr>
          <w:b/>
          <w:bCs/>
        </w:rPr>
        <w:t>2010-ben</w:t>
      </w:r>
      <w:r w:rsidRPr="00C2473E">
        <w:t xml:space="preserve"> csatlakozott az </w:t>
      </w:r>
      <w:r w:rsidRPr="00C2473E">
        <w:rPr>
          <w:b/>
          <w:bCs/>
        </w:rPr>
        <w:t>Európai Színházi Konvencióhoz</w:t>
      </w:r>
      <w:r w:rsidRPr="00C2473E">
        <w:t xml:space="preserve">, majd </w:t>
      </w:r>
      <w:r w:rsidRPr="00C2473E">
        <w:rPr>
          <w:b/>
          <w:bCs/>
        </w:rPr>
        <w:t>2023-ban</w:t>
      </w:r>
      <w:r w:rsidRPr="00C2473E">
        <w:t xml:space="preserve"> az </w:t>
      </w:r>
      <w:r w:rsidRPr="00C2473E">
        <w:rPr>
          <w:b/>
          <w:bCs/>
        </w:rPr>
        <w:t>Európai Színházi Unió</w:t>
      </w:r>
      <w:r w:rsidRPr="00C2473E">
        <w:t xml:space="preserve"> tagja lett. Az intézmény ma is aktív kulturális központ, amely számos színházi fesztiválnak és előadásnak ad otthont.</w:t>
      </w:r>
    </w:p>
    <w:p w14:paraId="06918085" w14:textId="77777777" w:rsidR="00C2473E" w:rsidRPr="00C2473E" w:rsidRDefault="00C2473E" w:rsidP="00C2473E">
      <w:pPr>
        <w:rPr>
          <w:b/>
          <w:bCs/>
        </w:rPr>
      </w:pPr>
      <w:r w:rsidRPr="00C2473E">
        <w:rPr>
          <w:b/>
          <w:bCs/>
        </w:rPr>
        <w:lastRenderedPageBreak/>
        <w:t>A színház épülete és jelentősége</w:t>
      </w:r>
    </w:p>
    <w:p w14:paraId="16FC2697" w14:textId="77777777" w:rsidR="00C2473E" w:rsidRPr="00C2473E" w:rsidRDefault="00C2473E" w:rsidP="00C2473E">
      <w:r w:rsidRPr="00C2473E">
        <w:t xml:space="preserve">A klasszicista és romantikus stílusú épület Miskolc belvárosában található, és több jelentős kulturális eseménynek ad otthont, például a </w:t>
      </w:r>
      <w:r w:rsidRPr="00C2473E">
        <w:rPr>
          <w:b/>
          <w:bCs/>
        </w:rPr>
        <w:t>Bartók Plusz Operafesztiválnak</w:t>
      </w:r>
      <w:r w:rsidRPr="00C2473E">
        <w:t>. Az épületet többször felújították, de megőrizte eredeti karakterét. Az intézmény fontos szerepet játszik a magyar színjátszás történetében, és számos híres művész megfordult falai között.</w:t>
      </w:r>
    </w:p>
    <w:p w14:paraId="542810C0" w14:textId="77777777" w:rsidR="00C2473E" w:rsidRDefault="00C2473E"/>
    <w:sectPr w:rsidR="00C24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3E"/>
    <w:rsid w:val="003D6F4F"/>
    <w:rsid w:val="00C2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E32B"/>
  <w15:chartTrackingRefBased/>
  <w15:docId w15:val="{ABC592CE-CE21-44AC-A078-A7595586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4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4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4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4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4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4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4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4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4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4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4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4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473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473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473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473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473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473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4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4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4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4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473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473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473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4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473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4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2025-05-25T11:20:00Z</dcterms:created>
  <dcterms:modified xsi:type="dcterms:W3CDTF">2025-05-25T11:21:00Z</dcterms:modified>
</cp:coreProperties>
</file>