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63ED" w:rsidRPr="00E063ED" w:rsidRDefault="00E063ED" w:rsidP="00E0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063E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Защитное слово (регламент: 3-5 минут)</w:t>
      </w: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E063ED">
        <w:rPr>
          <w:rFonts w:ascii="Times New Roman" w:hAnsi="Times New Roman" w:cs="Times New Roman"/>
          <w:color w:val="000000"/>
          <w:sz w:val="20"/>
          <w:szCs w:val="20"/>
        </w:rPr>
        <w:t xml:space="preserve">[СЛАЙД 1 - </w:t>
      </w:r>
      <w:proofErr w:type="spellStart"/>
      <w:r w:rsidRPr="00E063ED">
        <w:rPr>
          <w:rFonts w:ascii="Times New Roman" w:hAnsi="Times New Roman" w:cs="Times New Roman"/>
          <w:color w:val="000000"/>
          <w:sz w:val="20"/>
          <w:szCs w:val="20"/>
        </w:rPr>
        <w:t>Титульник</w:t>
      </w:r>
      <w:proofErr w:type="spellEnd"/>
      <w:r w:rsidRPr="00E063ED">
        <w:rPr>
          <w:rFonts w:ascii="Times New Roman" w:hAnsi="Times New Roman" w:cs="Times New Roman"/>
          <w:color w:val="000000"/>
          <w:sz w:val="20"/>
          <w:szCs w:val="20"/>
        </w:rPr>
        <w:t>]</w:t>
      </w: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E063ED">
        <w:rPr>
          <w:rFonts w:ascii="Times New Roman" w:hAnsi="Times New Roman" w:cs="Times New Roman"/>
          <w:color w:val="000000"/>
          <w:sz w:val="20"/>
          <w:szCs w:val="20"/>
        </w:rPr>
        <w:t>Да-да, всем привет! В общем, хочу представить свою базу данных/приложение</w:t>
      </w: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E063ED">
        <w:rPr>
          <w:rFonts w:ascii="Times New Roman" w:hAnsi="Times New Roman" w:cs="Times New Roman"/>
          <w:color w:val="000000"/>
          <w:sz w:val="20"/>
          <w:szCs w:val="20"/>
        </w:rPr>
        <w:t>по теме «Расписание в вузе». Не будем медлить, погнали!</w:t>
      </w: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E063ED">
        <w:rPr>
          <w:rFonts w:ascii="Times New Roman" w:hAnsi="Times New Roman" w:cs="Times New Roman"/>
          <w:color w:val="000000"/>
          <w:sz w:val="20"/>
          <w:szCs w:val="20"/>
        </w:rPr>
        <w:t>(</w:t>
      </w:r>
      <w:r>
        <w:rPr>
          <w:rFonts w:ascii="Times New Roman" w:hAnsi="Times New Roman" w:cs="Times New Roman"/>
          <w:color w:val="000000"/>
          <w:sz w:val="20"/>
          <w:szCs w:val="20"/>
        </w:rPr>
        <w:t>Переключаю</w:t>
      </w:r>
      <w:r w:rsidRPr="00E063ED">
        <w:rPr>
          <w:rFonts w:ascii="Times New Roman" w:hAnsi="Times New Roman" w:cs="Times New Roman"/>
          <w:color w:val="000000"/>
          <w:sz w:val="20"/>
          <w:szCs w:val="20"/>
        </w:rPr>
        <w:t xml:space="preserve"> слайд)</w:t>
      </w: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E063ED">
        <w:rPr>
          <w:rFonts w:ascii="Times New Roman" w:eastAsia="MS Mincho" w:hAnsi="MS Mincho" w:cs="Times New Roman"/>
          <w:color w:val="000000"/>
          <w:sz w:val="20"/>
          <w:szCs w:val="20"/>
        </w:rPr>
        <w:t>━━━━━━━━━━━━━━━━━━━━━━━━━━━━━━━━━━━━━━━━━━━━━━</w:t>
      </w: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E063ED">
        <w:rPr>
          <w:rFonts w:ascii="Times New Roman" w:hAnsi="Times New Roman" w:cs="Times New Roman"/>
          <w:color w:val="000000"/>
          <w:sz w:val="20"/>
          <w:szCs w:val="20"/>
        </w:rPr>
        <w:t>[СЛАЙД 2 - Цель, объект, предмет]</w:t>
      </w: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E063ED">
        <w:rPr>
          <w:rFonts w:ascii="Times New Roman" w:hAnsi="Times New Roman" w:cs="Times New Roman"/>
          <w:color w:val="000000"/>
          <w:sz w:val="20"/>
          <w:szCs w:val="20"/>
        </w:rPr>
        <w:t>Основная цель — это создание базы данных и попытка сделать приложение</w:t>
      </w: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E063ED">
        <w:rPr>
          <w:rFonts w:ascii="Times New Roman" w:hAnsi="Times New Roman" w:cs="Times New Roman"/>
          <w:color w:val="000000"/>
          <w:sz w:val="20"/>
          <w:szCs w:val="20"/>
        </w:rPr>
        <w:t>для удобного использования на постоянной основе для создания расписаний.</w:t>
      </w: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E063ED">
        <w:rPr>
          <w:rFonts w:ascii="Times New Roman" w:hAnsi="Times New Roman" w:cs="Times New Roman"/>
          <w:color w:val="000000"/>
          <w:sz w:val="20"/>
          <w:szCs w:val="20"/>
        </w:rPr>
        <w:t>В общем, объект исследования — это учёт данных об учебном процессе.</w:t>
      </w: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E063ED">
        <w:rPr>
          <w:rFonts w:ascii="Times New Roman" w:hAnsi="Times New Roman" w:cs="Times New Roman"/>
          <w:color w:val="000000"/>
          <w:sz w:val="20"/>
          <w:szCs w:val="20"/>
        </w:rPr>
        <w:t>А предмет — ну тут всё просто, это сам процесс проектирования базы</w:t>
      </w: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E063ED">
        <w:rPr>
          <w:rFonts w:ascii="Times New Roman" w:hAnsi="Times New Roman" w:cs="Times New Roman"/>
          <w:color w:val="000000"/>
          <w:sz w:val="20"/>
          <w:szCs w:val="20"/>
        </w:rPr>
        <w:t>данных и программы для управления расписанием.</w:t>
      </w: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E063ED">
        <w:rPr>
          <w:rFonts w:ascii="Times New Roman" w:hAnsi="Times New Roman" w:cs="Times New Roman"/>
          <w:color w:val="000000"/>
          <w:sz w:val="20"/>
          <w:szCs w:val="20"/>
        </w:rPr>
        <w:t>(</w:t>
      </w:r>
      <w:r>
        <w:rPr>
          <w:rFonts w:ascii="Times New Roman" w:hAnsi="Times New Roman" w:cs="Times New Roman"/>
          <w:color w:val="000000"/>
          <w:sz w:val="20"/>
          <w:szCs w:val="20"/>
        </w:rPr>
        <w:t>Переключаю</w:t>
      </w:r>
      <w:r w:rsidRPr="00E063ED">
        <w:rPr>
          <w:rFonts w:ascii="Times New Roman" w:hAnsi="Times New Roman" w:cs="Times New Roman"/>
          <w:color w:val="000000"/>
          <w:sz w:val="20"/>
          <w:szCs w:val="20"/>
        </w:rPr>
        <w:t xml:space="preserve"> слайд)</w:t>
      </w: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E063ED">
        <w:rPr>
          <w:rFonts w:ascii="Times New Roman" w:eastAsia="MS Mincho" w:hAnsi="MS Mincho" w:cs="Times New Roman"/>
          <w:color w:val="000000"/>
          <w:sz w:val="20"/>
          <w:szCs w:val="20"/>
        </w:rPr>
        <w:t>━━━━━━━━━━━━━━━━━━━━━━━━━━━━</w:t>
      </w:r>
      <w:r>
        <w:rPr>
          <w:rFonts w:ascii="Times New Roman" w:eastAsia="MS Mincho" w:hAnsi="MS Mincho" w:cs="Times New Roman"/>
          <w:color w:val="000000"/>
          <w:sz w:val="20"/>
          <w:szCs w:val="20"/>
        </w:rPr>
        <w:t>━━━━━━━━━━━━━━━━━</w:t>
      </w: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E063ED">
        <w:rPr>
          <w:rFonts w:ascii="Times New Roman" w:hAnsi="Times New Roman" w:cs="Times New Roman"/>
          <w:color w:val="000000"/>
          <w:sz w:val="20"/>
          <w:szCs w:val="20"/>
        </w:rPr>
        <w:t>[СЛАЙД 3 - Задачи]</w:t>
      </w: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E063ED">
        <w:rPr>
          <w:rFonts w:ascii="Times New Roman" w:hAnsi="Times New Roman" w:cs="Times New Roman"/>
          <w:color w:val="000000"/>
          <w:sz w:val="20"/>
          <w:szCs w:val="20"/>
        </w:rPr>
        <w:t>Ну а задачи такие:</w:t>
      </w: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E063ED">
        <w:rPr>
          <w:rFonts w:ascii="Times New Roman" w:hAnsi="Times New Roman" w:cs="Times New Roman"/>
          <w:color w:val="000000"/>
          <w:sz w:val="20"/>
          <w:szCs w:val="20"/>
        </w:rPr>
        <w:t>Сначала я проанализировал предметную область — то есть разобрался как</w:t>
      </w: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E063ED">
        <w:rPr>
          <w:rFonts w:ascii="Times New Roman" w:hAnsi="Times New Roman" w:cs="Times New Roman"/>
          <w:color w:val="000000"/>
          <w:sz w:val="20"/>
          <w:szCs w:val="20"/>
        </w:rPr>
        <w:t>вообще составляется расписание, какие данные нужны.</w:t>
      </w: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E063ED">
        <w:rPr>
          <w:rFonts w:ascii="Times New Roman" w:hAnsi="Times New Roman" w:cs="Times New Roman"/>
          <w:color w:val="000000"/>
          <w:sz w:val="20"/>
          <w:szCs w:val="20"/>
        </w:rPr>
        <w:t xml:space="preserve">Потом сделал ER-модель — это такая схема, где </w:t>
      </w:r>
      <w:proofErr w:type="gramStart"/>
      <w:r w:rsidRPr="00E063ED">
        <w:rPr>
          <w:rFonts w:ascii="Times New Roman" w:hAnsi="Times New Roman" w:cs="Times New Roman"/>
          <w:color w:val="000000"/>
          <w:sz w:val="20"/>
          <w:szCs w:val="20"/>
        </w:rPr>
        <w:t>показано</w:t>
      </w:r>
      <w:proofErr w:type="gramEnd"/>
      <w:r w:rsidRPr="00E063ED">
        <w:rPr>
          <w:rFonts w:ascii="Times New Roman" w:hAnsi="Times New Roman" w:cs="Times New Roman"/>
          <w:color w:val="000000"/>
          <w:sz w:val="20"/>
          <w:szCs w:val="20"/>
        </w:rPr>
        <w:t xml:space="preserve"> какие сущности</w:t>
      </w: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E063ED">
        <w:rPr>
          <w:rFonts w:ascii="Times New Roman" w:hAnsi="Times New Roman" w:cs="Times New Roman"/>
          <w:color w:val="000000"/>
          <w:sz w:val="20"/>
          <w:szCs w:val="20"/>
        </w:rPr>
        <w:t>есть и как они связаны между собой.</w:t>
      </w: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E063ED">
        <w:rPr>
          <w:rFonts w:ascii="Times New Roman" w:hAnsi="Times New Roman" w:cs="Times New Roman"/>
          <w:color w:val="000000"/>
          <w:sz w:val="20"/>
          <w:szCs w:val="20"/>
        </w:rPr>
        <w:t>Дальше разработал логическую и физическую модели базы данных.</w:t>
      </w: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E063ED">
        <w:rPr>
          <w:rFonts w:ascii="Times New Roman" w:hAnsi="Times New Roman" w:cs="Times New Roman"/>
          <w:color w:val="000000"/>
          <w:sz w:val="20"/>
          <w:szCs w:val="20"/>
        </w:rPr>
        <w:t>Реализовал всё это дело в MS SQL Server.</w:t>
      </w: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E063ED">
        <w:rPr>
          <w:rFonts w:ascii="Times New Roman" w:hAnsi="Times New Roman" w:cs="Times New Roman"/>
          <w:color w:val="000000"/>
          <w:sz w:val="20"/>
          <w:szCs w:val="20"/>
        </w:rPr>
        <w:t>И в конце создал пользовательский интерфейс на WPF — то есть саму</w:t>
      </w: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E063ED">
        <w:rPr>
          <w:rFonts w:ascii="Times New Roman" w:hAnsi="Times New Roman" w:cs="Times New Roman"/>
          <w:color w:val="000000"/>
          <w:sz w:val="20"/>
          <w:szCs w:val="20"/>
        </w:rPr>
        <w:t>программу, в которой можно всем этим пользоваться.</w:t>
      </w: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E063ED">
        <w:rPr>
          <w:rFonts w:ascii="Times New Roman" w:hAnsi="Times New Roman" w:cs="Times New Roman"/>
          <w:color w:val="000000"/>
          <w:sz w:val="20"/>
          <w:szCs w:val="20"/>
        </w:rPr>
        <w:t>(</w:t>
      </w:r>
      <w:r>
        <w:rPr>
          <w:rFonts w:ascii="Times New Roman" w:hAnsi="Times New Roman" w:cs="Times New Roman"/>
          <w:color w:val="000000"/>
          <w:sz w:val="20"/>
          <w:szCs w:val="20"/>
        </w:rPr>
        <w:t>Переключаю</w:t>
      </w:r>
      <w:r w:rsidRPr="00E063ED">
        <w:rPr>
          <w:rFonts w:ascii="Times New Roman" w:hAnsi="Times New Roman" w:cs="Times New Roman"/>
          <w:color w:val="000000"/>
          <w:sz w:val="20"/>
          <w:szCs w:val="20"/>
        </w:rPr>
        <w:t xml:space="preserve"> слайд)</w:t>
      </w: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E063ED">
        <w:rPr>
          <w:rFonts w:ascii="Times New Roman" w:eastAsia="MS Mincho" w:hAnsi="MS Mincho" w:cs="Times New Roman"/>
          <w:color w:val="000000"/>
          <w:sz w:val="20"/>
          <w:szCs w:val="20"/>
        </w:rPr>
        <w:t>━━━━━━━━━━━━━━━━━━━━━━━━━━━━━━━━━━━━━━━━━━━━━━</w:t>
      </w: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E063ED">
        <w:rPr>
          <w:rFonts w:ascii="Times New Roman" w:hAnsi="Times New Roman" w:cs="Times New Roman"/>
          <w:color w:val="000000"/>
          <w:sz w:val="20"/>
          <w:szCs w:val="20"/>
        </w:rPr>
        <w:t>[СЛАЙД 4 - Технические средства]</w:t>
      </w: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E063ED">
        <w:rPr>
          <w:rFonts w:ascii="Times New Roman" w:hAnsi="Times New Roman" w:cs="Times New Roman"/>
          <w:color w:val="000000"/>
          <w:sz w:val="20"/>
          <w:szCs w:val="20"/>
        </w:rPr>
        <w:t>Теперь про технические штуки.</w:t>
      </w: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E063ED">
        <w:rPr>
          <w:rFonts w:ascii="Times New Roman" w:hAnsi="Times New Roman" w:cs="Times New Roman"/>
          <w:color w:val="000000"/>
          <w:sz w:val="20"/>
          <w:szCs w:val="20"/>
        </w:rPr>
        <w:t xml:space="preserve">Писал я в </w:t>
      </w:r>
      <w:proofErr w:type="spellStart"/>
      <w:r w:rsidRPr="00E063ED">
        <w:rPr>
          <w:rFonts w:ascii="Times New Roman" w:hAnsi="Times New Roman" w:cs="Times New Roman"/>
          <w:color w:val="000000"/>
          <w:sz w:val="20"/>
          <w:szCs w:val="20"/>
        </w:rPr>
        <w:t>Visual</w:t>
      </w:r>
      <w:proofErr w:type="spellEnd"/>
      <w:r w:rsidRPr="00E063ED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E063ED">
        <w:rPr>
          <w:rFonts w:ascii="Times New Roman" w:hAnsi="Times New Roman" w:cs="Times New Roman"/>
          <w:color w:val="000000"/>
          <w:sz w:val="20"/>
          <w:szCs w:val="20"/>
        </w:rPr>
        <w:t>Studio</w:t>
      </w:r>
      <w:proofErr w:type="spellEnd"/>
      <w:r w:rsidRPr="00E063ED">
        <w:rPr>
          <w:rFonts w:ascii="Times New Roman" w:hAnsi="Times New Roman" w:cs="Times New Roman"/>
          <w:color w:val="000000"/>
          <w:sz w:val="20"/>
          <w:szCs w:val="20"/>
        </w:rPr>
        <w:t xml:space="preserve"> 2022 на языке C#.</w:t>
      </w: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E063ED">
        <w:rPr>
          <w:rFonts w:ascii="Times New Roman" w:hAnsi="Times New Roman" w:cs="Times New Roman"/>
          <w:color w:val="000000"/>
          <w:sz w:val="20"/>
          <w:szCs w:val="20"/>
        </w:rPr>
        <w:t xml:space="preserve">База данных — это Microsoft SQL Server, выбрал </w:t>
      </w:r>
      <w:proofErr w:type="gramStart"/>
      <w:r w:rsidRPr="00E063ED">
        <w:rPr>
          <w:rFonts w:ascii="Times New Roman" w:hAnsi="Times New Roman" w:cs="Times New Roman"/>
          <w:color w:val="000000"/>
          <w:sz w:val="20"/>
          <w:szCs w:val="20"/>
        </w:rPr>
        <w:t>его</w:t>
      </w:r>
      <w:proofErr w:type="gramEnd"/>
      <w:r w:rsidRPr="00E063ED">
        <w:rPr>
          <w:rFonts w:ascii="Times New Roman" w:hAnsi="Times New Roman" w:cs="Times New Roman"/>
          <w:color w:val="000000"/>
          <w:sz w:val="20"/>
          <w:szCs w:val="20"/>
        </w:rPr>
        <w:t xml:space="preserve"> потому что он</w:t>
      </w: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E063ED">
        <w:rPr>
          <w:rFonts w:ascii="Times New Roman" w:hAnsi="Times New Roman" w:cs="Times New Roman"/>
          <w:color w:val="000000"/>
          <w:sz w:val="20"/>
          <w:szCs w:val="20"/>
        </w:rPr>
        <w:t>нормально работает с .NET и вообще надёжная штука.</w:t>
      </w: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E063ED">
        <w:rPr>
          <w:rFonts w:ascii="Times New Roman" w:hAnsi="Times New Roman" w:cs="Times New Roman"/>
          <w:color w:val="000000"/>
          <w:sz w:val="20"/>
          <w:szCs w:val="20"/>
        </w:rPr>
        <w:t xml:space="preserve">Ещё использовал SQL Server </w:t>
      </w:r>
      <w:proofErr w:type="spellStart"/>
      <w:r w:rsidRPr="00E063ED">
        <w:rPr>
          <w:rFonts w:ascii="Times New Roman" w:hAnsi="Times New Roman" w:cs="Times New Roman"/>
          <w:color w:val="000000"/>
          <w:sz w:val="20"/>
          <w:szCs w:val="20"/>
        </w:rPr>
        <w:t>Management</w:t>
      </w:r>
      <w:proofErr w:type="spellEnd"/>
      <w:r w:rsidRPr="00E063ED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E063ED">
        <w:rPr>
          <w:rFonts w:ascii="Times New Roman" w:hAnsi="Times New Roman" w:cs="Times New Roman"/>
          <w:color w:val="000000"/>
          <w:sz w:val="20"/>
          <w:szCs w:val="20"/>
        </w:rPr>
        <w:t>Studio</w:t>
      </w:r>
      <w:proofErr w:type="spellEnd"/>
      <w:r w:rsidRPr="00E063ED">
        <w:rPr>
          <w:rFonts w:ascii="Times New Roman" w:hAnsi="Times New Roman" w:cs="Times New Roman"/>
          <w:color w:val="000000"/>
          <w:sz w:val="20"/>
          <w:szCs w:val="20"/>
        </w:rPr>
        <w:t xml:space="preserve"> для управления базой —</w:t>
      </w: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E063ED">
        <w:rPr>
          <w:rFonts w:ascii="Times New Roman" w:hAnsi="Times New Roman" w:cs="Times New Roman"/>
          <w:color w:val="000000"/>
          <w:sz w:val="20"/>
          <w:szCs w:val="20"/>
        </w:rPr>
        <w:t>там удобно таблицы смотреть, запросы писать и всё такое.</w:t>
      </w: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E063ED">
        <w:rPr>
          <w:rFonts w:ascii="Times New Roman" w:hAnsi="Times New Roman" w:cs="Times New Roman"/>
          <w:color w:val="000000"/>
          <w:sz w:val="20"/>
          <w:szCs w:val="20"/>
        </w:rPr>
        <w:t>(</w:t>
      </w:r>
      <w:r>
        <w:rPr>
          <w:rFonts w:ascii="Times New Roman" w:hAnsi="Times New Roman" w:cs="Times New Roman"/>
          <w:color w:val="000000"/>
          <w:sz w:val="20"/>
          <w:szCs w:val="20"/>
        </w:rPr>
        <w:t>Переключаю</w:t>
      </w:r>
      <w:r w:rsidRPr="00E063ED">
        <w:rPr>
          <w:rFonts w:ascii="Times New Roman" w:hAnsi="Times New Roman" w:cs="Times New Roman"/>
          <w:color w:val="000000"/>
          <w:sz w:val="20"/>
          <w:szCs w:val="20"/>
        </w:rPr>
        <w:t xml:space="preserve"> слайд)</w:t>
      </w: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E063ED">
        <w:rPr>
          <w:rFonts w:ascii="Times New Roman" w:eastAsia="MS Mincho" w:hAnsi="MS Mincho" w:cs="Times New Roman"/>
          <w:color w:val="000000"/>
          <w:sz w:val="20"/>
          <w:szCs w:val="20"/>
        </w:rPr>
        <w:t>━━━━━━━━━━━━━━━━━━━━━━━━━━━━━━━━━━━━━━━━━━━━━━</w:t>
      </w: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E063ED">
        <w:rPr>
          <w:rFonts w:ascii="Times New Roman" w:hAnsi="Times New Roman" w:cs="Times New Roman"/>
          <w:color w:val="000000"/>
          <w:sz w:val="20"/>
          <w:szCs w:val="20"/>
        </w:rPr>
        <w:t>[СЛАЙД 5 - Физическая схема]</w:t>
      </w: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E063ED">
        <w:rPr>
          <w:rFonts w:ascii="Times New Roman" w:hAnsi="Times New Roman" w:cs="Times New Roman"/>
          <w:color w:val="000000"/>
          <w:sz w:val="20"/>
          <w:szCs w:val="20"/>
        </w:rPr>
        <w:t>Вот тут физическая схема базы данных.</w:t>
      </w: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E063ED">
        <w:rPr>
          <w:rFonts w:ascii="Times New Roman" w:hAnsi="Times New Roman" w:cs="Times New Roman"/>
          <w:color w:val="000000"/>
          <w:sz w:val="20"/>
          <w:szCs w:val="20"/>
        </w:rPr>
        <w:t>Как видно, тут пять таблиц: преподаватели, группы, аудитории,</w:t>
      </w: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E063ED">
        <w:rPr>
          <w:rFonts w:ascii="Times New Roman" w:hAnsi="Times New Roman" w:cs="Times New Roman"/>
          <w:color w:val="000000"/>
          <w:sz w:val="20"/>
          <w:szCs w:val="20"/>
        </w:rPr>
        <w:t>расписание и пользователи.</w:t>
      </w: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E063ED">
        <w:rPr>
          <w:rFonts w:ascii="Times New Roman" w:hAnsi="Times New Roman" w:cs="Times New Roman"/>
          <w:color w:val="000000"/>
          <w:sz w:val="20"/>
          <w:szCs w:val="20"/>
        </w:rPr>
        <w:t>Самая главная — это таблица Расписание, она связывает всё остальное.</w:t>
      </w: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E063ED">
        <w:rPr>
          <w:rFonts w:ascii="Times New Roman" w:hAnsi="Times New Roman" w:cs="Times New Roman"/>
          <w:color w:val="000000"/>
          <w:sz w:val="20"/>
          <w:szCs w:val="20"/>
        </w:rPr>
        <w:t>В ней есть внешние ключи на группу, преподавателя и аудиторию.</w:t>
      </w: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E063ED">
        <w:rPr>
          <w:rFonts w:ascii="Times New Roman" w:hAnsi="Times New Roman" w:cs="Times New Roman"/>
          <w:color w:val="000000"/>
          <w:sz w:val="20"/>
          <w:szCs w:val="20"/>
        </w:rPr>
        <w:t>То есть когда создаёшь занятие, оно автоматически привязывается</w:t>
      </w: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E063ED">
        <w:rPr>
          <w:rFonts w:ascii="Times New Roman" w:hAnsi="Times New Roman" w:cs="Times New Roman"/>
          <w:color w:val="000000"/>
          <w:sz w:val="20"/>
          <w:szCs w:val="20"/>
        </w:rPr>
        <w:t>ко всем этим данным.</w:t>
      </w: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E063ED">
        <w:rPr>
          <w:rFonts w:ascii="Times New Roman" w:hAnsi="Times New Roman" w:cs="Times New Roman"/>
          <w:color w:val="000000"/>
          <w:sz w:val="20"/>
          <w:szCs w:val="20"/>
        </w:rPr>
        <w:t>(</w:t>
      </w:r>
      <w:r>
        <w:rPr>
          <w:rFonts w:ascii="Times New Roman" w:hAnsi="Times New Roman" w:cs="Times New Roman"/>
          <w:color w:val="000000"/>
          <w:sz w:val="20"/>
          <w:szCs w:val="20"/>
        </w:rPr>
        <w:t>Переключаю</w:t>
      </w:r>
      <w:r w:rsidRPr="00E063ED">
        <w:rPr>
          <w:rFonts w:ascii="Times New Roman" w:hAnsi="Times New Roman" w:cs="Times New Roman"/>
          <w:color w:val="000000"/>
          <w:sz w:val="20"/>
          <w:szCs w:val="20"/>
        </w:rPr>
        <w:t xml:space="preserve"> слайд)</w:t>
      </w: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E063ED">
        <w:rPr>
          <w:rFonts w:ascii="Times New Roman" w:eastAsia="MS Mincho" w:hAnsi="MS Mincho" w:cs="Times New Roman"/>
          <w:color w:val="000000"/>
          <w:sz w:val="20"/>
          <w:szCs w:val="20"/>
        </w:rPr>
        <w:t>━━━━━━━━━━━━━━━━━━━━━━━━━━━━━━━━━━━━━━━━━━━━━━</w:t>
      </w: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E063ED">
        <w:rPr>
          <w:rFonts w:ascii="Times New Roman" w:hAnsi="Times New Roman" w:cs="Times New Roman"/>
          <w:color w:val="000000"/>
          <w:sz w:val="20"/>
          <w:szCs w:val="20"/>
        </w:rPr>
        <w:t>[СЛАЙД 6 - Интерфейс №1]</w:t>
      </w: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E063ED">
        <w:rPr>
          <w:rFonts w:ascii="Times New Roman" w:hAnsi="Times New Roman" w:cs="Times New Roman"/>
          <w:color w:val="000000"/>
          <w:sz w:val="20"/>
          <w:szCs w:val="20"/>
        </w:rPr>
        <w:t>Теперь про интерфейс.</w:t>
      </w: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E063ED">
        <w:rPr>
          <w:rFonts w:ascii="Times New Roman" w:hAnsi="Times New Roman" w:cs="Times New Roman"/>
          <w:color w:val="000000"/>
          <w:sz w:val="20"/>
          <w:szCs w:val="20"/>
        </w:rPr>
        <w:t>Слева — это окно авторизации. Там вводишь логин и пароль, и если</w:t>
      </w: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E063ED">
        <w:rPr>
          <w:rFonts w:ascii="Times New Roman" w:hAnsi="Times New Roman" w:cs="Times New Roman"/>
          <w:color w:val="000000"/>
          <w:sz w:val="20"/>
          <w:szCs w:val="20"/>
        </w:rPr>
        <w:t>всё правильно, пускает дальше.</w:t>
      </w: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E063ED">
        <w:rPr>
          <w:rFonts w:ascii="Times New Roman" w:hAnsi="Times New Roman" w:cs="Times New Roman"/>
          <w:color w:val="000000"/>
          <w:sz w:val="20"/>
          <w:szCs w:val="20"/>
        </w:rPr>
        <w:t>Справа — основное окно. Тут выбираешь группу из списка и видишь</w:t>
      </w: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E063ED">
        <w:rPr>
          <w:rFonts w:ascii="Times New Roman" w:hAnsi="Times New Roman" w:cs="Times New Roman"/>
          <w:color w:val="000000"/>
          <w:sz w:val="20"/>
          <w:szCs w:val="20"/>
        </w:rPr>
        <w:t>её расписание в таблице. Можно добавлять новые пары, удалять</w:t>
      </w: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E063ED">
        <w:rPr>
          <w:rFonts w:ascii="Times New Roman" w:hAnsi="Times New Roman" w:cs="Times New Roman"/>
          <w:color w:val="000000"/>
          <w:sz w:val="20"/>
          <w:szCs w:val="20"/>
        </w:rPr>
        <w:t>и вообще всё управлять.</w:t>
      </w: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E063ED">
        <w:rPr>
          <w:rFonts w:ascii="Times New Roman" w:hAnsi="Times New Roman" w:cs="Times New Roman"/>
          <w:color w:val="000000"/>
          <w:sz w:val="20"/>
          <w:szCs w:val="20"/>
        </w:rPr>
        <w:t>(</w:t>
      </w:r>
      <w:r>
        <w:rPr>
          <w:rFonts w:ascii="Times New Roman" w:hAnsi="Times New Roman" w:cs="Times New Roman"/>
          <w:color w:val="000000"/>
          <w:sz w:val="20"/>
          <w:szCs w:val="20"/>
        </w:rPr>
        <w:t>Переключаю</w:t>
      </w:r>
      <w:r w:rsidRPr="00E063ED">
        <w:rPr>
          <w:rFonts w:ascii="Times New Roman" w:hAnsi="Times New Roman" w:cs="Times New Roman"/>
          <w:color w:val="000000"/>
          <w:sz w:val="20"/>
          <w:szCs w:val="20"/>
        </w:rPr>
        <w:t xml:space="preserve"> слайд)</w:t>
      </w: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E063ED">
        <w:rPr>
          <w:rFonts w:ascii="Times New Roman" w:eastAsia="MS Mincho" w:hAnsi="MS Mincho" w:cs="Times New Roman"/>
          <w:color w:val="000000"/>
          <w:sz w:val="20"/>
          <w:szCs w:val="20"/>
        </w:rPr>
        <w:t>━━━━━━━━━━━━━━━━━━━━━━━━━━━━━━━━━━━━━━━━━━━━━━</w:t>
      </w: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E063ED">
        <w:rPr>
          <w:rFonts w:ascii="Times New Roman" w:hAnsi="Times New Roman" w:cs="Times New Roman"/>
          <w:color w:val="000000"/>
          <w:sz w:val="20"/>
          <w:szCs w:val="20"/>
        </w:rPr>
        <w:t>[СЛАЙД 7 - Интерфейс №2]</w:t>
      </w: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E063ED">
        <w:rPr>
          <w:rFonts w:ascii="Times New Roman" w:hAnsi="Times New Roman" w:cs="Times New Roman"/>
          <w:color w:val="000000"/>
          <w:sz w:val="20"/>
          <w:szCs w:val="20"/>
        </w:rPr>
        <w:t>Тут ещё два окна.</w:t>
      </w: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E063ED">
        <w:rPr>
          <w:rFonts w:ascii="Times New Roman" w:hAnsi="Times New Roman" w:cs="Times New Roman"/>
          <w:color w:val="000000"/>
          <w:sz w:val="20"/>
          <w:szCs w:val="20"/>
        </w:rPr>
        <w:t>Слева — управление аудиториями. Можно добавлять новые кабинеты,</w:t>
      </w: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E063ED">
        <w:rPr>
          <w:rFonts w:ascii="Times New Roman" w:hAnsi="Times New Roman" w:cs="Times New Roman"/>
          <w:color w:val="000000"/>
          <w:sz w:val="20"/>
          <w:szCs w:val="20"/>
        </w:rPr>
        <w:t>указывать им тип — например, ПК для компьютерных классов или</w:t>
      </w: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proofErr w:type="gramStart"/>
      <w:r w:rsidRPr="00E063ED">
        <w:rPr>
          <w:rFonts w:ascii="Times New Roman" w:hAnsi="Times New Roman" w:cs="Times New Roman"/>
          <w:color w:val="000000"/>
          <w:sz w:val="20"/>
          <w:szCs w:val="20"/>
        </w:rPr>
        <w:t>ОБЩ</w:t>
      </w:r>
      <w:proofErr w:type="gramEnd"/>
      <w:r w:rsidRPr="00E063ED">
        <w:rPr>
          <w:rFonts w:ascii="Times New Roman" w:hAnsi="Times New Roman" w:cs="Times New Roman"/>
          <w:color w:val="000000"/>
          <w:sz w:val="20"/>
          <w:szCs w:val="20"/>
        </w:rPr>
        <w:t xml:space="preserve"> для обычных аудиторий.</w:t>
      </w: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E063ED">
        <w:rPr>
          <w:rFonts w:ascii="Times New Roman" w:hAnsi="Times New Roman" w:cs="Times New Roman"/>
          <w:color w:val="000000"/>
          <w:sz w:val="20"/>
          <w:szCs w:val="20"/>
        </w:rPr>
        <w:t>Справа — управление группами. Тоже можно добавлять, редактировать</w:t>
      </w: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E063ED">
        <w:rPr>
          <w:rFonts w:ascii="Times New Roman" w:hAnsi="Times New Roman" w:cs="Times New Roman"/>
          <w:color w:val="000000"/>
          <w:sz w:val="20"/>
          <w:szCs w:val="20"/>
        </w:rPr>
        <w:t xml:space="preserve">и удалять группы. У каждой группы есть профиль — </w:t>
      </w:r>
      <w:proofErr w:type="gramStart"/>
      <w:r w:rsidRPr="00E063ED">
        <w:rPr>
          <w:rFonts w:ascii="Times New Roman" w:hAnsi="Times New Roman" w:cs="Times New Roman"/>
          <w:color w:val="000000"/>
          <w:sz w:val="20"/>
          <w:szCs w:val="20"/>
        </w:rPr>
        <w:t>ИТ</w:t>
      </w:r>
      <w:proofErr w:type="gramEnd"/>
      <w:r w:rsidRPr="00E063ED">
        <w:rPr>
          <w:rFonts w:ascii="Times New Roman" w:hAnsi="Times New Roman" w:cs="Times New Roman"/>
          <w:color w:val="000000"/>
          <w:sz w:val="20"/>
          <w:szCs w:val="20"/>
        </w:rPr>
        <w:t>, ПК или ОБЩ.</w:t>
      </w: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E063ED">
        <w:rPr>
          <w:rFonts w:ascii="Times New Roman" w:hAnsi="Times New Roman" w:cs="Times New Roman"/>
          <w:color w:val="000000"/>
          <w:sz w:val="20"/>
          <w:szCs w:val="20"/>
        </w:rPr>
        <w:t>(</w:t>
      </w:r>
      <w:r>
        <w:rPr>
          <w:rFonts w:ascii="Times New Roman" w:hAnsi="Times New Roman" w:cs="Times New Roman"/>
          <w:color w:val="000000"/>
          <w:sz w:val="20"/>
          <w:szCs w:val="20"/>
        </w:rPr>
        <w:t>Переключаю</w:t>
      </w:r>
      <w:r w:rsidRPr="00E063ED">
        <w:rPr>
          <w:rFonts w:ascii="Times New Roman" w:hAnsi="Times New Roman" w:cs="Times New Roman"/>
          <w:color w:val="000000"/>
          <w:sz w:val="20"/>
          <w:szCs w:val="20"/>
        </w:rPr>
        <w:t xml:space="preserve"> слайд)</w:t>
      </w: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E063ED">
        <w:rPr>
          <w:rFonts w:ascii="Times New Roman" w:eastAsia="MS Mincho" w:hAnsi="MS Mincho" w:cs="Times New Roman"/>
          <w:color w:val="000000"/>
          <w:sz w:val="20"/>
          <w:szCs w:val="20"/>
        </w:rPr>
        <w:t>━━━━━━━━━━━━━━━━━━━━━━━━━━━━━━━━━━━━━━━━━━━━━━</w:t>
      </w: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E063ED">
        <w:rPr>
          <w:rFonts w:ascii="Times New Roman" w:hAnsi="Times New Roman" w:cs="Times New Roman"/>
          <w:color w:val="000000"/>
          <w:sz w:val="20"/>
          <w:szCs w:val="20"/>
        </w:rPr>
        <w:t>[СЛАЙД 8 - Интерфейс №3]</w:t>
      </w: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E063ED">
        <w:rPr>
          <w:rFonts w:ascii="Times New Roman" w:hAnsi="Times New Roman" w:cs="Times New Roman"/>
          <w:color w:val="000000"/>
          <w:sz w:val="20"/>
          <w:szCs w:val="20"/>
        </w:rPr>
        <w:t>И ещё два окна.</w:t>
      </w: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E063ED">
        <w:rPr>
          <w:rFonts w:ascii="Times New Roman" w:hAnsi="Times New Roman" w:cs="Times New Roman"/>
          <w:color w:val="000000"/>
          <w:sz w:val="20"/>
          <w:szCs w:val="20"/>
        </w:rPr>
        <w:t>Слева — настройка преподавателей. Тут можно назначить каждому</w:t>
      </w: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E063ED">
        <w:rPr>
          <w:rFonts w:ascii="Times New Roman" w:hAnsi="Times New Roman" w:cs="Times New Roman"/>
          <w:color w:val="000000"/>
          <w:sz w:val="20"/>
          <w:szCs w:val="20"/>
        </w:rPr>
        <w:t>преподавателю его предметы. Пишешь через точку с запятой —</w:t>
      </w: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E063ED">
        <w:rPr>
          <w:rFonts w:ascii="Times New Roman" w:hAnsi="Times New Roman" w:cs="Times New Roman"/>
          <w:color w:val="000000"/>
          <w:sz w:val="20"/>
          <w:szCs w:val="20"/>
        </w:rPr>
        <w:t>например, "</w:t>
      </w:r>
      <w:proofErr w:type="spellStart"/>
      <w:r w:rsidRPr="00E063ED">
        <w:rPr>
          <w:rFonts w:ascii="Times New Roman" w:hAnsi="Times New Roman" w:cs="Times New Roman"/>
          <w:color w:val="000000"/>
          <w:sz w:val="20"/>
          <w:szCs w:val="20"/>
        </w:rPr>
        <w:t>Математика</w:t>
      </w:r>
      <w:proofErr w:type="gramStart"/>
      <w:r w:rsidRPr="00E063ED">
        <w:rPr>
          <w:rFonts w:ascii="Times New Roman" w:hAnsi="Times New Roman" w:cs="Times New Roman"/>
          <w:color w:val="000000"/>
          <w:sz w:val="20"/>
          <w:szCs w:val="20"/>
        </w:rPr>
        <w:t>;Ф</w:t>
      </w:r>
      <w:proofErr w:type="gramEnd"/>
      <w:r w:rsidRPr="00E063ED">
        <w:rPr>
          <w:rFonts w:ascii="Times New Roman" w:hAnsi="Times New Roman" w:cs="Times New Roman"/>
          <w:color w:val="000000"/>
          <w:sz w:val="20"/>
          <w:szCs w:val="20"/>
        </w:rPr>
        <w:t>изика;Информатика</w:t>
      </w:r>
      <w:proofErr w:type="spellEnd"/>
      <w:r w:rsidRPr="00E063ED">
        <w:rPr>
          <w:rFonts w:ascii="Times New Roman" w:hAnsi="Times New Roman" w:cs="Times New Roman"/>
          <w:color w:val="000000"/>
          <w:sz w:val="20"/>
          <w:szCs w:val="20"/>
        </w:rPr>
        <w:t>".</w:t>
      </w: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E063ED">
        <w:rPr>
          <w:rFonts w:ascii="Times New Roman" w:hAnsi="Times New Roman" w:cs="Times New Roman"/>
          <w:color w:val="000000"/>
          <w:sz w:val="20"/>
          <w:szCs w:val="20"/>
        </w:rPr>
        <w:t>Справа — окно добавления пары. Выбираешь дату, номер пары,</w:t>
      </w: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E063ED">
        <w:rPr>
          <w:rFonts w:ascii="Times New Roman" w:hAnsi="Times New Roman" w:cs="Times New Roman"/>
          <w:color w:val="000000"/>
          <w:sz w:val="20"/>
          <w:szCs w:val="20"/>
        </w:rPr>
        <w:t>преподавателя, группу, предмет и аудиторию. И самое главное —</w:t>
      </w: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E063ED">
        <w:rPr>
          <w:rFonts w:ascii="Times New Roman" w:hAnsi="Times New Roman" w:cs="Times New Roman"/>
          <w:color w:val="000000"/>
          <w:sz w:val="20"/>
          <w:szCs w:val="20"/>
        </w:rPr>
        <w:t>программа автоматически проверяет, не занят ли кто-то в это время.</w:t>
      </w: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E063ED">
        <w:rPr>
          <w:rFonts w:ascii="Times New Roman" w:hAnsi="Times New Roman" w:cs="Times New Roman"/>
          <w:color w:val="000000"/>
          <w:sz w:val="20"/>
          <w:szCs w:val="20"/>
        </w:rPr>
        <w:t xml:space="preserve">Если преподаватель, группа или аудитория уже </w:t>
      </w:r>
      <w:proofErr w:type="gramStart"/>
      <w:r w:rsidRPr="00E063ED">
        <w:rPr>
          <w:rFonts w:ascii="Times New Roman" w:hAnsi="Times New Roman" w:cs="Times New Roman"/>
          <w:color w:val="000000"/>
          <w:sz w:val="20"/>
          <w:szCs w:val="20"/>
        </w:rPr>
        <w:t>заняты</w:t>
      </w:r>
      <w:proofErr w:type="gramEnd"/>
      <w:r w:rsidRPr="00E063ED">
        <w:rPr>
          <w:rFonts w:ascii="Times New Roman" w:hAnsi="Times New Roman" w:cs="Times New Roman"/>
          <w:color w:val="000000"/>
          <w:sz w:val="20"/>
          <w:szCs w:val="20"/>
        </w:rPr>
        <w:t xml:space="preserve"> — выдаст ошибку.</w:t>
      </w: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E063ED">
        <w:rPr>
          <w:rFonts w:ascii="Times New Roman" w:hAnsi="Times New Roman" w:cs="Times New Roman"/>
          <w:color w:val="000000"/>
          <w:sz w:val="20"/>
          <w:szCs w:val="20"/>
        </w:rPr>
        <w:t>(</w:t>
      </w:r>
      <w:r>
        <w:rPr>
          <w:rFonts w:ascii="Times New Roman" w:hAnsi="Times New Roman" w:cs="Times New Roman"/>
          <w:color w:val="000000"/>
          <w:sz w:val="20"/>
          <w:szCs w:val="20"/>
        </w:rPr>
        <w:t>Переключаю</w:t>
      </w:r>
      <w:r w:rsidRPr="00E063ED">
        <w:rPr>
          <w:rFonts w:ascii="Times New Roman" w:hAnsi="Times New Roman" w:cs="Times New Roman"/>
          <w:color w:val="000000"/>
          <w:sz w:val="20"/>
          <w:szCs w:val="20"/>
        </w:rPr>
        <w:t xml:space="preserve"> слайд)</w:t>
      </w: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E063ED">
        <w:rPr>
          <w:rFonts w:ascii="Times New Roman" w:eastAsia="MS Mincho" w:hAnsi="MS Mincho" w:cs="Times New Roman"/>
          <w:color w:val="000000"/>
          <w:sz w:val="20"/>
          <w:szCs w:val="20"/>
        </w:rPr>
        <w:t>━━━━━━━━━━━━━━━━━━━━━━━━━━━━━━━━━━━</w:t>
      </w:r>
      <w:r>
        <w:rPr>
          <w:rFonts w:ascii="Times New Roman" w:eastAsia="MS Mincho" w:hAnsi="MS Mincho" w:cs="Times New Roman"/>
          <w:color w:val="000000"/>
          <w:sz w:val="20"/>
          <w:szCs w:val="20"/>
        </w:rPr>
        <w:t>━━━━━━━━━━━</w:t>
      </w: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E063ED">
        <w:rPr>
          <w:rFonts w:ascii="Times New Roman" w:hAnsi="Times New Roman" w:cs="Times New Roman"/>
          <w:color w:val="000000"/>
          <w:sz w:val="20"/>
          <w:szCs w:val="20"/>
        </w:rPr>
        <w:t>[СЛАЙД 9 - Контрольный пример]</w:t>
      </w: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E063ED">
        <w:rPr>
          <w:rFonts w:ascii="Times New Roman" w:hAnsi="Times New Roman" w:cs="Times New Roman"/>
          <w:color w:val="000000"/>
          <w:sz w:val="20"/>
          <w:szCs w:val="20"/>
        </w:rPr>
        <w:t>Вот тут контрольный пример.</w:t>
      </w: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E063ED">
        <w:rPr>
          <w:rFonts w:ascii="Times New Roman" w:hAnsi="Times New Roman" w:cs="Times New Roman"/>
          <w:color w:val="000000"/>
          <w:sz w:val="20"/>
          <w:szCs w:val="20"/>
        </w:rPr>
        <w:t>Слева показан код — это часть программы, где происходит проверка</w:t>
      </w: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E063ED">
        <w:rPr>
          <w:rFonts w:ascii="Times New Roman" w:hAnsi="Times New Roman" w:cs="Times New Roman"/>
          <w:color w:val="000000"/>
          <w:sz w:val="20"/>
          <w:szCs w:val="20"/>
        </w:rPr>
        <w:t>конфликтов при добавлении новой пары. Видно как программа проверяет</w:t>
      </w: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E063ED">
        <w:rPr>
          <w:rFonts w:ascii="Times New Roman" w:hAnsi="Times New Roman" w:cs="Times New Roman"/>
          <w:color w:val="000000"/>
          <w:sz w:val="20"/>
          <w:szCs w:val="20"/>
        </w:rPr>
        <w:t>базу данных методом Any — занят ли преподаватель, группа или аудитория.</w:t>
      </w: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E063ED">
        <w:rPr>
          <w:rFonts w:ascii="Times New Roman" w:hAnsi="Times New Roman" w:cs="Times New Roman"/>
          <w:color w:val="000000"/>
          <w:sz w:val="20"/>
          <w:szCs w:val="20"/>
        </w:rPr>
        <w:t xml:space="preserve">Справа — концептуальная модель, то есть ER-диаграмма, где </w:t>
      </w:r>
      <w:proofErr w:type="gramStart"/>
      <w:r w:rsidRPr="00E063ED">
        <w:rPr>
          <w:rFonts w:ascii="Times New Roman" w:hAnsi="Times New Roman" w:cs="Times New Roman"/>
          <w:color w:val="000000"/>
          <w:sz w:val="20"/>
          <w:szCs w:val="20"/>
        </w:rPr>
        <w:t>показаны</w:t>
      </w:r>
      <w:proofErr w:type="gramEnd"/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E063ED">
        <w:rPr>
          <w:rFonts w:ascii="Times New Roman" w:hAnsi="Times New Roman" w:cs="Times New Roman"/>
          <w:color w:val="000000"/>
          <w:sz w:val="20"/>
          <w:szCs w:val="20"/>
        </w:rPr>
        <w:t>все связи между таблицами.</w:t>
      </w: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E063ED">
        <w:rPr>
          <w:rFonts w:ascii="Times New Roman" w:hAnsi="Times New Roman" w:cs="Times New Roman"/>
          <w:color w:val="000000"/>
          <w:sz w:val="20"/>
          <w:szCs w:val="20"/>
        </w:rPr>
        <w:t>(</w:t>
      </w:r>
      <w:r>
        <w:rPr>
          <w:rFonts w:ascii="Times New Roman" w:hAnsi="Times New Roman" w:cs="Times New Roman"/>
          <w:color w:val="000000"/>
          <w:sz w:val="20"/>
          <w:szCs w:val="20"/>
        </w:rPr>
        <w:t>Переключаю</w:t>
      </w:r>
      <w:r w:rsidRPr="00E063ED">
        <w:rPr>
          <w:rFonts w:ascii="Times New Roman" w:hAnsi="Times New Roman" w:cs="Times New Roman"/>
          <w:color w:val="000000"/>
          <w:sz w:val="20"/>
          <w:szCs w:val="20"/>
        </w:rPr>
        <w:t xml:space="preserve"> слайд)</w:t>
      </w: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E063ED">
        <w:rPr>
          <w:rFonts w:ascii="Times New Roman" w:eastAsia="MS Mincho" w:hAnsi="MS Mincho" w:cs="Times New Roman"/>
          <w:color w:val="000000"/>
          <w:sz w:val="20"/>
          <w:szCs w:val="20"/>
        </w:rPr>
        <w:t>━━━━━━━━━━━━━━━━━━━━━━━━━━━━━━━━━━━━━━━━━━━━━━</w:t>
      </w: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E063ED">
        <w:rPr>
          <w:rFonts w:ascii="Times New Roman" w:hAnsi="Times New Roman" w:cs="Times New Roman"/>
          <w:color w:val="000000"/>
          <w:sz w:val="20"/>
          <w:szCs w:val="20"/>
        </w:rPr>
        <w:t>[СЛАЙД 10 - Заключение]</w:t>
      </w: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E063ED">
        <w:rPr>
          <w:rFonts w:ascii="Times New Roman" w:hAnsi="Times New Roman" w:cs="Times New Roman"/>
          <w:color w:val="000000"/>
          <w:sz w:val="20"/>
          <w:szCs w:val="20"/>
        </w:rPr>
        <w:t>Ну и в заключение.</w:t>
      </w: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E063ED">
        <w:rPr>
          <w:rFonts w:ascii="Times New Roman" w:hAnsi="Times New Roman" w:cs="Times New Roman"/>
          <w:color w:val="000000"/>
          <w:sz w:val="20"/>
          <w:szCs w:val="20"/>
        </w:rPr>
        <w:t>Что получилось:</w:t>
      </w: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E063ED">
        <w:rPr>
          <w:rFonts w:ascii="Times New Roman" w:hAnsi="Times New Roman" w:cs="Times New Roman"/>
          <w:color w:val="000000"/>
          <w:sz w:val="20"/>
          <w:szCs w:val="20"/>
        </w:rPr>
        <w:t>Проектирование БД — сделал реляционную базу в MS SQL Server,</w:t>
      </w: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E063ED">
        <w:rPr>
          <w:rFonts w:ascii="Times New Roman" w:hAnsi="Times New Roman" w:cs="Times New Roman"/>
          <w:color w:val="000000"/>
          <w:sz w:val="20"/>
          <w:szCs w:val="20"/>
        </w:rPr>
        <w:t>всё нормализовано, связи работают как надо.</w:t>
      </w: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E063ED">
        <w:rPr>
          <w:rFonts w:ascii="Times New Roman" w:hAnsi="Times New Roman" w:cs="Times New Roman"/>
          <w:color w:val="000000"/>
          <w:sz w:val="20"/>
          <w:szCs w:val="20"/>
        </w:rPr>
        <w:t>Автоматизация логики — написал программу на C# с WPF, которая</w:t>
      </w: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E063ED">
        <w:rPr>
          <w:rFonts w:ascii="Times New Roman" w:hAnsi="Times New Roman" w:cs="Times New Roman"/>
          <w:color w:val="000000"/>
          <w:sz w:val="20"/>
          <w:szCs w:val="20"/>
        </w:rPr>
        <w:t>автоматом проверяет конфликты. То есть нельзя случайно поставить</w:t>
      </w: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E063ED">
        <w:rPr>
          <w:rFonts w:ascii="Times New Roman" w:hAnsi="Times New Roman" w:cs="Times New Roman"/>
          <w:color w:val="000000"/>
          <w:sz w:val="20"/>
          <w:szCs w:val="20"/>
        </w:rPr>
        <w:t>одного преподавателя на две пары одновременно, или занять одну</w:t>
      </w: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E063ED">
        <w:rPr>
          <w:rFonts w:ascii="Times New Roman" w:hAnsi="Times New Roman" w:cs="Times New Roman"/>
          <w:color w:val="000000"/>
          <w:sz w:val="20"/>
          <w:szCs w:val="20"/>
        </w:rPr>
        <w:t>аудиторию дважды.</w:t>
      </w: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E063ED">
        <w:rPr>
          <w:rFonts w:ascii="Times New Roman" w:hAnsi="Times New Roman" w:cs="Times New Roman"/>
          <w:color w:val="000000"/>
          <w:sz w:val="20"/>
          <w:szCs w:val="20"/>
        </w:rPr>
        <w:t>Удобство интерфейса — сделал систему управления с тегами и кафедрами.</w:t>
      </w: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E063ED">
        <w:rPr>
          <w:rFonts w:ascii="Times New Roman" w:hAnsi="Times New Roman" w:cs="Times New Roman"/>
          <w:color w:val="000000"/>
          <w:sz w:val="20"/>
          <w:szCs w:val="20"/>
        </w:rPr>
        <w:t>Можно настроить под любую группу — указать её профиль, и система</w:t>
      </w: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E063ED">
        <w:rPr>
          <w:rFonts w:ascii="Times New Roman" w:hAnsi="Times New Roman" w:cs="Times New Roman"/>
          <w:color w:val="000000"/>
          <w:sz w:val="20"/>
          <w:szCs w:val="20"/>
        </w:rPr>
        <w:t>будет подбирать подходящие предметы и кабинеты.</w:t>
      </w: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E063ED">
        <w:rPr>
          <w:rFonts w:ascii="Times New Roman" w:hAnsi="Times New Roman" w:cs="Times New Roman"/>
          <w:color w:val="000000"/>
          <w:sz w:val="20"/>
          <w:szCs w:val="20"/>
        </w:rPr>
        <w:t>Итог — получилась система, которая полностью решает задачу</w:t>
      </w: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E063ED">
        <w:rPr>
          <w:rFonts w:ascii="Times New Roman" w:hAnsi="Times New Roman" w:cs="Times New Roman"/>
          <w:color w:val="000000"/>
          <w:sz w:val="20"/>
          <w:szCs w:val="20"/>
        </w:rPr>
        <w:t xml:space="preserve">автоматизации расписания и может реально использоваться </w:t>
      </w:r>
      <w:proofErr w:type="gramStart"/>
      <w:r w:rsidRPr="00E063ED">
        <w:rPr>
          <w:rFonts w:ascii="Times New Roman" w:hAnsi="Times New Roman" w:cs="Times New Roman"/>
          <w:color w:val="000000"/>
          <w:sz w:val="20"/>
          <w:szCs w:val="20"/>
        </w:rPr>
        <w:t>в</w:t>
      </w:r>
      <w:proofErr w:type="gramEnd"/>
      <w:r w:rsidRPr="00E063ED">
        <w:rPr>
          <w:rFonts w:ascii="Times New Roman" w:hAnsi="Times New Roman" w:cs="Times New Roman"/>
          <w:color w:val="000000"/>
          <w:sz w:val="20"/>
          <w:szCs w:val="20"/>
        </w:rPr>
        <w:t xml:space="preserve"> учебной</w:t>
      </w: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E063ED">
        <w:rPr>
          <w:rFonts w:ascii="Times New Roman" w:hAnsi="Times New Roman" w:cs="Times New Roman"/>
          <w:color w:val="000000"/>
          <w:sz w:val="20"/>
          <w:szCs w:val="20"/>
        </w:rPr>
        <w:t>части для повышения эффективности работы.</w:t>
      </w: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</w:p>
    <w:p w:rsidR="00E063ED" w:rsidRPr="00E063ED" w:rsidRDefault="00E063ED" w:rsidP="00E06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proofErr w:type="gramStart"/>
      <w:r w:rsidRPr="00E063ED">
        <w:rPr>
          <w:rFonts w:ascii="Times New Roman" w:hAnsi="Times New Roman" w:cs="Times New Roman"/>
          <w:color w:val="000000"/>
          <w:sz w:val="20"/>
          <w:szCs w:val="20"/>
        </w:rPr>
        <w:t>Ну</w:t>
      </w:r>
      <w:proofErr w:type="gramEnd"/>
      <w:r w:rsidRPr="00E063ED">
        <w:rPr>
          <w:rFonts w:ascii="Times New Roman" w:hAnsi="Times New Roman" w:cs="Times New Roman"/>
          <w:color w:val="000000"/>
          <w:sz w:val="20"/>
          <w:szCs w:val="20"/>
        </w:rPr>
        <w:t xml:space="preserve"> вот в общем и всё! Спасибо за внимание, готов ответить на вопросы.</w:t>
      </w:r>
    </w:p>
    <w:p w:rsidR="0025499B" w:rsidRDefault="0025499B" w:rsidP="00E063ED">
      <w:pPr>
        <w:spacing w:before="100" w:beforeAutospacing="1" w:after="100" w:afterAutospacing="1" w:line="240" w:lineRule="auto"/>
      </w:pPr>
    </w:p>
    <w:sectPr w:rsidR="0025499B" w:rsidSect="009506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072555"/>
    <w:multiLevelType w:val="multilevel"/>
    <w:tmpl w:val="D04ED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E063ED"/>
    <w:rsid w:val="0025499B"/>
    <w:rsid w:val="00547312"/>
    <w:rsid w:val="005B046E"/>
    <w:rsid w:val="009506B7"/>
    <w:rsid w:val="00E063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506B7"/>
  </w:style>
  <w:style w:type="paragraph" w:styleId="3">
    <w:name w:val="heading 3"/>
    <w:basedOn w:val="a"/>
    <w:link w:val="30"/>
    <w:uiPriority w:val="9"/>
    <w:qFormat/>
    <w:rsid w:val="00E063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063E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E063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E063E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950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692</Words>
  <Characters>3949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Анатолий</dc:creator>
  <cp:keywords/>
  <dc:description/>
  <cp:lastModifiedBy>Анатолий</cp:lastModifiedBy>
  <cp:revision>2</cp:revision>
  <dcterms:created xsi:type="dcterms:W3CDTF">2026-02-27T03:27:00Z</dcterms:created>
  <dcterms:modified xsi:type="dcterms:W3CDTF">2026-02-27T04:03:00Z</dcterms:modified>
</cp:coreProperties>
</file>