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這是一個非常聰明且老練的開發者做法！如果你要把我們討論出來的這個黃金架構，拿去輸入給其他 AI（例如 </w:t>
      </w:r>
      <w:r w:rsidDel="00000000" w:rsidR="00000000" w:rsidRPr="00000000">
        <w:rPr>
          <w:b w:val="1"/>
          <w:bCs w:val="1"/>
          <w:rtl w:val="0"/>
        </w:rPr>
        <w:t xml:space="preserve">Gemma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b w:val="1"/>
          <w:bCs w:val="1"/>
          <w:rtl w:val="0"/>
        </w:rPr>
        <w:t xml:space="preserve">Claude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或是 </w:t>
      </w:r>
      <w:r w:rsidDel="00000000" w:rsidR="00000000" w:rsidRPr="00000000">
        <w:rPr>
          <w:b w:val="1"/>
          <w:bCs w:val="1"/>
          <w:rtl w:val="0"/>
        </w:rPr>
        <w:t xml:space="preserve">ChatGPT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等大模型）來幫你協同寫程式碼，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把這份對話紀錄整理成一份「專案上下文提示詞（Context Prompt/Specification Notes）」傳給它，絕對是最好的做法！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因為 AI 就像是一張白紙，如果你直接叫它「幫我寫一個手語辨識模型」，它一定會丟給你一堆非常笨重、動不動就幾百層、在手機上根本跑不動的傳統舊架構。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為了讓你隨時可以把這份「精華地圖」一鍵複製給任何 AI，我已經幫你把我們傾完的所有進度、架構與技術共識，壓縮成了一份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標準的「AI 開發上下文 Notes 範本」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📋 複製以下這段文字，直接丟給任何 AI 繼續開發：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【手語字典與連續對話 App 專案開發上下文 (Context)】</w:t>
        <w:br w:type="textWrapping"/>
        <w:br w:type="textWrapping"/>
        <w:t xml:space="preserve">我正在從零起步重構一個跨平台（React Native / React Web）的手語字典與語法學習專案。請你扮演高級 AI 架構師，根據以下設定與我協同編寫代碼，絕對不要使用任何陳舊或沉重的架構。</w:t>
        <w:br w:type="textWrapping"/>
        <w:br w:type="textWrapping"/>
        <w:t xml:space="preserve">1. 軟硬體環境與沙盒地基：</w:t>
        <w:br w:type="textWrapping"/>
        <w:t xml:space="preserve">   - 開發環境：VS Code + 原生 Python 3.13。</w:t>
        <w:br w:type="textWrapping"/>
        <w:t xml:space="preserve">   - 硬體加速：本機 Windows 系統已徹底清除舊版 CUDA 11.5，完全使用最新的【CUDA 12.4 + cuDNN】環境。</w:t>
        <w:br w:type="textWrapping"/>
        <w:t xml:space="preserve">   - 隔離原則：所有 CUDA 加速組件均以沙盒形式「完全隔離」在 Python 專案的資料夾內，本機系統保持純淨不污染。</w:t>
        <w:br w:type="textWrapping"/>
        <w:br w:type="textWrapping"/>
        <w:t xml:space="preserve">2. 數據與串流優化思想：</w:t>
        <w:br w:type="textWrapping"/>
        <w:t xml:space="preserve">   - 特徵採集：使用 Python 3.13 配合 MediaPipe Holistic，將手語教學影片（30 FPS）批量、逐格（Frame-by-frame）串流壓制。</w:t>
        <w:br w:type="textWrapping"/>
        <w:t xml:space="preserve">   - 數據結構：每格畫面只動態提取雙手共 42 個關鍵點的 3D 座標，在 RAM 中組裝成輕量化的時序矩陣 (Frames, 126個座標)，體積控制在幾百 KB，不爆 RAM。</w:t>
        <w:br w:type="textWrapping"/>
        <w:br w:type="textWrapping"/>
        <w:t xml:space="preserve">3. 模型輕量化架構（借鑑 DeepSeek 精華）：</w:t>
        <w:br w:type="textWrapping"/>
        <w:t xml:space="preserve">   - 空間端：徹底拋棄舊有的 128 層 GNN，改用只有 3-4 層的超輕量 GNN（或 Linear 疊加層），只負責在 RAM 中快閃計算當前影格的手形。</w:t>
        <w:br w:type="textWrapping"/>
        <w:t xml:space="preserve">   - 時間端：串接引入了【DeepSeek MLA（多頭潛在注意力機制）】低秩壓縮技術的時序 Transformer 解碼器，大幅砍掉 90% 的時序記憶體佔用。</w:t>
        <w:br w:type="textWrapping"/>
        <w:t xml:space="preserve">   - 損失函數與對齊：使用【CTC Loss（連接時序分類）】，讓用戶能做出連續、流暢的手語句子，由模型自動在 RAM 的滑動窗口（Sliding Window）中尋找動作邊界，實現串流即時辨識。</w:t>
        <w:br w:type="textWrapping"/>
        <w:t xml:space="preserve">   - 部署：最終匯出為小於 20MB、固定輸入形狀（Static Shape）的最新版 .tflite 檔案，不依賴任何 Flex 算子，跨平台相容 Android/iOS (fast-tflite C++ 底層零阻塞推論) 與 React Web (WebGL 加速)。</w:t>
        <w:br w:type="textWrapping"/>
        <w:br w:type="textWrapping"/>
        <w:t xml:space="preserve">4. 無限對話 Auto Gen（拒絕 Hardcode）：</w:t>
        <w:br w:type="textWrapping"/>
        <w:t xml:space="preserve">   - 離線大模型代工：利用開發端 4060 顯卡離線執行 DeepSeek-R1 蒸餾版大模型，自動批量生成幾千個符合手語語法的連續對話 JSON 樹。</w:t>
        <w:br w:type="textWrapping"/>
        <w:t xml:space="preserve">   - 前端動態編譯：在 React Native 內寫一個輕量的 DialogCompiler.js，根據用戶目前學過的單字進度陣列，在 0 毫秒內動態拼接過濾對話路徑，實現像 iPhone Face ID 一樣快速反應的真實對話練習。</w:t>
        <w:br w:type="textWrapping"/>
        <w:br w:type="textWrapping"/>
        <w:t xml:space="preserve">5. 群眾外包與雙層審核機制：</w:t>
        <w:br w:type="textWrapping"/>
        <w:t xml:space="preserve">   - 前端內建鏡頭輔助線防呆與 MediaPipe 即時速度/遮擋過濾。</w:t>
        <w:br w:type="textWrapping"/>
        <w:t xml:space="preserve">   - 後台 AI 盲測初審（信賴度低於 50% 秒刪） + 專家 WebGL 後台看去隱私的「3D 螢光火柴人」動畫複審。</w:t>
        <w:br w:type="textWrapping"/>
        <w:br w:type="textWrapping"/>
        <w:t xml:space="preserve">請基於以上全新、輕量、時空分離的混血架構，來指導我接下來的代碼編寫。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🏁 既然數據地基已穩，你想如何前進？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只要把上面這段 Context 丟給任何最新版的 AI，它立刻就會知道「喔！這個主人非常專業，不想要垃圾代碼，想要最先進的 DeepSeek MLA 壓縮結構與 RAM 串流優化」。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此時，我們本機環境已經準備就緒。在我們結束這輪梳理之前，你想在 VS Code 裡直接把哪一段的核心重生代碼帶走？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A：【3層輕量 GNN + DeepSeek MLA 的 PyTorch 模型基本結構代碼】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讓你知道在 PyTorch 裡怎麼用幾十行 Code 實現 MLA 低秩壓縮。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選項 B：【離線大模型自動批量生產手語對話 JSON 樹的 Python 自動化腳本與專用高級 Prompt】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讓你的 4060 今晚就能開始幫你自動代工生產買咖啡的話題線。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讓我知道你想帶走哪一個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（A 還是 B）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，或者你準備好直接複製上面的 Notes 去和 Gemma 玩了？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