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83D8" w14:textId="10CF5790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1. </w:t>
      </w:r>
      <w:r w:rsidRPr="000C3832">
        <w:rPr>
          <w:b/>
          <w:bCs/>
          <w:cs/>
        </w:rPr>
        <w:t>เกี่ยวกับแอปพลิเคชันและวัตถุประสงค์</w:t>
      </w:r>
    </w:p>
    <w:p w14:paraId="57DEA68C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แอปพลิเคชันนี้จัดทำขึ้นสำหรับนักเรียนของโรงเรียนสอนภาษาญี่ปุ่นเอเชีย</w:t>
      </w:r>
    </w:p>
    <w:p w14:paraId="13A821BA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เป็นสื่อการเรียนรู้ในรูปแบบเกมตอบคำถาม เพื่อศึกษาสำนวนภาษาญี่ปุ่นและมารยาท</w:t>
      </w:r>
    </w:p>
    <w:p w14:paraId="3422A062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สามารถใช้งานได้ทั้งบนสมาร์ตโฟนและคอมพิวเตอร์ และสามารถใช้งานแบบออฟไลน์ได้หลังจากดาวน์โหลด</w:t>
      </w:r>
    </w:p>
    <w:p w14:paraId="2F6F91D7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2. </w:t>
      </w:r>
      <w:r w:rsidRPr="000C3832">
        <w:rPr>
          <w:b/>
          <w:bCs/>
          <w:cs/>
        </w:rPr>
        <w:t>สภาพแวดล้อมและอุปกรณ์ที่แนะนำ</w:t>
      </w:r>
    </w:p>
    <w:p w14:paraId="663AAE75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แอปพลิเคชันนี้ได้รับการทดสอบการใช้งานบนอุปกรณ์ต่อไปนี้:</w:t>
      </w:r>
    </w:p>
    <w:p w14:paraId="3DFE0032" w14:textId="545A57C7" w:rsidR="00A83CA9" w:rsidRDefault="000C3832" w:rsidP="00A83CA9">
      <w:pPr>
        <w:ind w:leftChars="67" w:left="141" w:firstLineChars="32" w:firstLine="67"/>
      </w:pPr>
      <w:r w:rsidRPr="000C3832">
        <w:t>- Google Chrome</w:t>
      </w:r>
    </w:p>
    <w:p w14:paraId="6ED2ADB7" w14:textId="39384B3B" w:rsidR="00A83CA9" w:rsidRDefault="00A83CA9" w:rsidP="00A83CA9">
      <w:pPr>
        <w:ind w:leftChars="67" w:left="141" w:firstLineChars="32" w:firstLine="67"/>
      </w:pPr>
      <w:r>
        <w:rPr>
          <w:rFonts w:hint="eastAsia"/>
        </w:rPr>
        <w:t>- Microsoft Edge</w:t>
      </w:r>
    </w:p>
    <w:p w14:paraId="5C3C0868" w14:textId="061B6137" w:rsidR="00A83CA9" w:rsidRDefault="000C3832" w:rsidP="00A83CA9">
      <w:pPr>
        <w:ind w:leftChars="67" w:left="141" w:firstLineChars="32" w:firstLine="67"/>
      </w:pPr>
      <w:r w:rsidRPr="000C3832">
        <w:t xml:space="preserve">- </w:t>
      </w:r>
      <w:r w:rsidRPr="000C3832">
        <w:rPr>
          <w:cs/>
        </w:rPr>
        <w:t xml:space="preserve">สมาร์ตโฟน </w:t>
      </w:r>
      <w:r w:rsidRPr="000C3832">
        <w:t>Android</w:t>
      </w:r>
    </w:p>
    <w:p w14:paraId="1E6119CC" w14:textId="1B9FCB04" w:rsidR="000C3832" w:rsidRPr="000C3832" w:rsidRDefault="000C3832" w:rsidP="00A83CA9">
      <w:pPr>
        <w:ind w:leftChars="67" w:left="141" w:firstLineChars="32" w:firstLine="67"/>
      </w:pPr>
      <w:r w:rsidRPr="000C3832">
        <w:t xml:space="preserve">- </w:t>
      </w:r>
      <w:r w:rsidRPr="000C3832">
        <w:rPr>
          <w:cs/>
        </w:rPr>
        <w:t xml:space="preserve">อุปกรณ์ </w:t>
      </w:r>
      <w:r w:rsidRPr="000C3832">
        <w:t>iOS (</w:t>
      </w:r>
      <w:r w:rsidRPr="000C3832">
        <w:rPr>
          <w:cs/>
        </w:rPr>
        <w:t xml:space="preserve">แนะนำให้ใช้ </w:t>
      </w:r>
      <w:r w:rsidRPr="000C3832">
        <w:t>Safari)</w:t>
      </w:r>
    </w:p>
    <w:p w14:paraId="0E275AF7" w14:textId="77777777" w:rsidR="000C3832" w:rsidRPr="000C3832" w:rsidRDefault="000C3832" w:rsidP="000C3832">
      <w:pPr>
        <w:ind w:leftChars="67" w:left="141" w:firstLineChars="32" w:firstLine="67"/>
      </w:pPr>
      <w:r w:rsidRPr="000C3832">
        <w:t xml:space="preserve">- </w:t>
      </w:r>
      <w:r w:rsidRPr="000C3832">
        <w:rPr>
          <w:cs/>
        </w:rPr>
        <w:t xml:space="preserve">คอมพิวเตอร์ </w:t>
      </w:r>
      <w:r w:rsidRPr="000C3832">
        <w:t>Windows</w:t>
      </w:r>
    </w:p>
    <w:p w14:paraId="16D95D85" w14:textId="77777777" w:rsidR="000C3832" w:rsidRDefault="000C3832" w:rsidP="000C3832">
      <w:pPr>
        <w:ind w:leftChars="67" w:left="141" w:firstLineChars="32" w:firstLine="67"/>
      </w:pPr>
      <w:r w:rsidRPr="000C3832">
        <w:t>※</w:t>
      </w:r>
      <w:r w:rsidRPr="000C3832">
        <w:rPr>
          <w:cs/>
        </w:rPr>
        <w:t>ฟังก์ชันบางอย่างอาจไม่สามารถใช้งานได้อย่างถูกต้องในเบราว์เซอร์หรืออุปกรณ์รุ่นเก่า</w:t>
      </w:r>
    </w:p>
    <w:p w14:paraId="3542C92C" w14:textId="43E42874" w:rsidR="00A83CA9" w:rsidRPr="000C3832" w:rsidRDefault="00A83CA9" w:rsidP="000C3832">
      <w:pPr>
        <w:ind w:leftChars="67" w:left="141" w:firstLineChars="32" w:firstLine="96"/>
      </w:pPr>
      <w:r w:rsidRPr="00A83CA9">
        <w:rPr>
          <w:cs/>
        </w:rPr>
        <w:t>นอกจากนี้ บริการนี้เป็นเว็บแอปพลิเคชัน</w:t>
      </w:r>
      <w:r w:rsidRPr="00A83CA9">
        <w:br/>
      </w:r>
      <w:r w:rsidRPr="00A83CA9">
        <w:rPr>
          <w:cs/>
        </w:rPr>
        <w:t>การใช้งานในโหมดออฟไลน์อาจมีข้อจำกัด ขึ้นอยู่กับสภาพของอุปกรณ์ของผู้ใช้</w:t>
      </w:r>
    </w:p>
    <w:p w14:paraId="2BE57C1A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3. </w:t>
      </w:r>
      <w:r w:rsidRPr="000C3832">
        <w:rPr>
          <w:b/>
          <w:bCs/>
          <w:cs/>
        </w:rPr>
        <w:t>วิธีการใช้งาน</w:t>
      </w:r>
    </w:p>
    <w:p w14:paraId="1DD6C18C" w14:textId="77777777" w:rsidR="000C3832" w:rsidRPr="000C3832" w:rsidRDefault="000C3832" w:rsidP="000C3832">
      <w:pPr>
        <w:ind w:leftChars="67" w:left="141" w:firstLineChars="32" w:firstLine="67"/>
      </w:pPr>
      <w:r w:rsidRPr="000C3832">
        <w:t>1）</w:t>
      </w:r>
      <w:r w:rsidRPr="000C3832">
        <w:rPr>
          <w:cs/>
        </w:rPr>
        <w:t>เลือกหมวดหมู่</w:t>
      </w:r>
    </w:p>
    <w:p w14:paraId="52CBD201" w14:textId="77777777" w:rsidR="000C3832" w:rsidRPr="000C3832" w:rsidRDefault="000C3832" w:rsidP="000C3832">
      <w:pPr>
        <w:ind w:leftChars="67" w:left="141" w:firstLineChars="32" w:firstLine="67"/>
      </w:pPr>
      <w:r w:rsidRPr="000C3832">
        <w:t>2）</w:t>
      </w:r>
      <w:r w:rsidRPr="000C3832">
        <w:rPr>
          <w:cs/>
        </w:rPr>
        <w:t>อ่านคำถามที่แสดง และเลือกคำตอบที่เหมาะสม</w:t>
      </w:r>
    </w:p>
    <w:p w14:paraId="70444867" w14:textId="77777777" w:rsidR="000C3832" w:rsidRPr="000C3832" w:rsidRDefault="000C3832" w:rsidP="000C3832">
      <w:pPr>
        <w:ind w:leftChars="67" w:left="141" w:firstLineChars="32" w:firstLine="67"/>
      </w:pPr>
      <w:r w:rsidRPr="000C3832">
        <w:t>3）</w:t>
      </w:r>
      <w:r w:rsidRPr="000C3832">
        <w:rPr>
          <w:cs/>
        </w:rPr>
        <w:t>เมื่อเลือกคำตอบถูกต้อง จะแสดงคำแปลภาษาไทยของคำตอบที่ถูกต้อง พร้อมคำอธิบาย และ</w:t>
      </w:r>
      <w:r w:rsidRPr="000C3832">
        <w:rPr>
          <w:cs/>
        </w:rPr>
        <w:lastRenderedPageBreak/>
        <w:t>ไอคอนลำโพง</w:t>
      </w:r>
    </w:p>
    <w:p w14:paraId="069A81AC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แตะ (หรือคลิก) ที่ไอคอนลำโพงเพื่อฟังเสียงภาษาญี่ปุ่น</w:t>
      </w:r>
    </w:p>
    <w:p w14:paraId="706D4679" w14:textId="77777777" w:rsidR="000C3832" w:rsidRPr="000C3832" w:rsidRDefault="000C3832" w:rsidP="000C3832">
      <w:pPr>
        <w:ind w:leftChars="67" w:left="141" w:firstLineChars="32" w:firstLine="67"/>
      </w:pPr>
      <w:r w:rsidRPr="000C3832">
        <w:t>4）</w:t>
      </w:r>
      <w:r w:rsidRPr="000C3832">
        <w:rPr>
          <w:cs/>
        </w:rPr>
        <w:t>เมื่อทำแบบทดสอบครบทุกข้อแล้ว จะมีหน้าจอแสดงคะแนน</w:t>
      </w:r>
    </w:p>
    <w:p w14:paraId="2B35897E" w14:textId="77777777" w:rsidR="000C3832" w:rsidRPr="000C3832" w:rsidRDefault="000C3832" w:rsidP="000C3832">
      <w:pPr>
        <w:ind w:leftChars="67" w:left="141" w:firstLineChars="32" w:firstLine="67"/>
      </w:pPr>
      <w:r w:rsidRPr="000C3832">
        <w:t>5）</w:t>
      </w:r>
      <w:r w:rsidRPr="000C3832">
        <w:rPr>
          <w:cs/>
        </w:rPr>
        <w:t>แตะ (หรือคลิก) ปุ่ม “ลองอีกครั้ง” เพื่อกลับไปยังหน้าหลัก</w:t>
      </w:r>
    </w:p>
    <w:p w14:paraId="3FE8723A" w14:textId="77777777" w:rsidR="000C3832" w:rsidRPr="000C3832" w:rsidRDefault="000C3832" w:rsidP="000C3832">
      <w:pPr>
        <w:ind w:leftChars="67" w:left="141" w:firstLineChars="32" w:firstLine="67"/>
      </w:pPr>
      <w:r w:rsidRPr="000C3832">
        <w:t>※</w:t>
      </w:r>
      <w:r w:rsidRPr="000C3832">
        <w:rPr>
          <w:cs/>
        </w:rPr>
        <w:t>หากไม่สามารถเล่นเสียงได้ กรุณาตรวจสอบการตั้งค่าระดับเสียงหรือสื่อของเบราว์เซอร์</w:t>
      </w:r>
    </w:p>
    <w:p w14:paraId="5372F189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4. </w:t>
      </w:r>
      <w:r w:rsidRPr="000C3832">
        <w:rPr>
          <w:b/>
          <w:bCs/>
          <w:cs/>
        </w:rPr>
        <w:t>ข้อควรระวังในการใช้งาน</w:t>
      </w:r>
    </w:p>
    <w:p w14:paraId="7BA90622" w14:textId="77777777" w:rsidR="000C3832" w:rsidRPr="000C3832" w:rsidRDefault="000C3832" w:rsidP="000C3832">
      <w:pPr>
        <w:ind w:leftChars="67" w:left="141" w:firstLineChars="32" w:firstLine="67"/>
      </w:pPr>
      <w:r w:rsidRPr="000C3832">
        <w:t>1）</w:t>
      </w:r>
      <w:r w:rsidRPr="000C3832">
        <w:rPr>
          <w:cs/>
        </w:rPr>
        <w:t>คำตอบที่แสดงเป็นเพียงตัวอย่างหนึ่งเท่านั้น ไม่ใช่คำตอบที่ถูกต้องแต่เพียงอย่างเดียว</w:t>
      </w:r>
    </w:p>
    <w:p w14:paraId="1E5D3FBD" w14:textId="77777777" w:rsidR="000C3832" w:rsidRPr="000C3832" w:rsidRDefault="000C3832" w:rsidP="000C3832">
      <w:pPr>
        <w:ind w:leftChars="67" w:left="141" w:firstLineChars="32" w:firstLine="67"/>
      </w:pPr>
      <w:r w:rsidRPr="000C3832">
        <w:t>2）</w:t>
      </w:r>
      <w:r w:rsidRPr="000C3832">
        <w:rPr>
          <w:cs/>
        </w:rPr>
        <w:t>เสียงในแอปพลิเคชันนี้สร้างขึ้นจากระบบสังเคราะห์เสียงอัตโนมัติ</w:t>
      </w:r>
    </w:p>
    <w:p w14:paraId="7A62F306" w14:textId="77777777" w:rsidR="000C3832" w:rsidRPr="000C3832" w:rsidRDefault="000C3832" w:rsidP="000C3832">
      <w:pPr>
        <w:ind w:leftChars="67" w:left="141" w:firstLineChars="32" w:firstLine="67"/>
      </w:pPr>
      <w:r w:rsidRPr="000C3832">
        <w:t>3）</w:t>
      </w:r>
      <w:r w:rsidRPr="000C3832">
        <w:rPr>
          <w:cs/>
        </w:rPr>
        <w:t>ในบางกรณี อาจไม่แสดงเวอร์ชันล่าสุดเนื่องจากแคชของเบราว์เซอร์หรือสถานะการติดตั้ง</w:t>
      </w:r>
    </w:p>
    <w:p w14:paraId="41122451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5. </w:t>
      </w:r>
      <w:r w:rsidRPr="000C3832">
        <w:rPr>
          <w:b/>
          <w:bCs/>
          <w:cs/>
        </w:rPr>
        <w:t>ข้อจำกัดความรับผิดชอบ</w:t>
      </w:r>
    </w:p>
    <w:p w14:paraId="70080A12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ผู้จัดทำจะไม่รับผิดชอบต่อความเสียหายหรือปัญหาใดๆ ที่อาจเกิดขึ้นจากการใช้งานแอปพลิเคชันนี้</w:t>
      </w:r>
    </w:p>
    <w:p w14:paraId="7F773BC9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โปรดใช้งานภายใต้ความรับผิดชอบของท่านเอง</w:t>
      </w:r>
    </w:p>
    <w:p w14:paraId="1C3D99EA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ทั้งนี้ เนื้อหาและรูปแบบของแอปพลิเคชันอาจมีการเปลี่ยนแปลงโดยไม่แจ้งให้ทราบล่วงหน้า</w:t>
      </w:r>
    </w:p>
    <w:p w14:paraId="02465E48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6. </w:t>
      </w:r>
      <w:r w:rsidRPr="000C3832">
        <w:rPr>
          <w:b/>
          <w:bCs/>
          <w:cs/>
        </w:rPr>
        <w:t>ลิขสิทธิ์และการเผยแพร่</w:t>
      </w:r>
    </w:p>
    <w:p w14:paraId="609BB371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ลิขสิทธิ์ของเนื้อหาที่ใช้ในแอปพลิเคชันนี้ (ข้อความ เสียง ภาพ เป็นต้น) เป็นของผู้จัดทำ</w:t>
      </w:r>
    </w:p>
    <w:p w14:paraId="503FD43D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ห้ามแจกจ่าย ดัดแปลง หรือใช้ในเชิงพาณิชย์โดยไม่ได้รับอนุญาต</w:t>
      </w:r>
    </w:p>
    <w:p w14:paraId="3BBDFF01" w14:textId="77777777" w:rsidR="000C3832" w:rsidRPr="000C3832" w:rsidRDefault="000C3832" w:rsidP="000C3832">
      <w:pPr>
        <w:ind w:leftChars="67" w:left="141" w:firstLineChars="32" w:firstLine="67"/>
        <w:rPr>
          <w:b/>
          <w:bCs/>
        </w:rPr>
      </w:pPr>
      <w:r w:rsidRPr="000C3832">
        <w:rPr>
          <w:b/>
          <w:bCs/>
        </w:rPr>
        <w:t xml:space="preserve">7. </w:t>
      </w:r>
      <w:r w:rsidRPr="000C3832">
        <w:rPr>
          <w:b/>
          <w:bCs/>
          <w:cs/>
        </w:rPr>
        <w:t>ความเป็นส่วนตัว</w:t>
      </w:r>
    </w:p>
    <w:p w14:paraId="02EC90D9" w14:textId="77777777" w:rsidR="000C3832" w:rsidRPr="000C3832" w:rsidRDefault="000C3832" w:rsidP="000C3832">
      <w:pPr>
        <w:ind w:leftChars="67" w:left="141" w:firstLineChars="32" w:firstLine="96"/>
      </w:pPr>
      <w:r w:rsidRPr="000C3832">
        <w:rPr>
          <w:cs/>
        </w:rPr>
        <w:t>แอปพลิเคชันนี้จะไม่เก็บรวบรวมหรือจัดเก็บข้อมูลส่วนบุคคลหรือข้อมูลการใช้งานของผู้ใช้</w:t>
      </w:r>
    </w:p>
    <w:p w14:paraId="16C972F5" w14:textId="77777777" w:rsidR="00FC465D" w:rsidRDefault="00FC465D" w:rsidP="00FC465D">
      <w:pPr>
        <w:pStyle w:val="a9"/>
        <w:numPr>
          <w:ilvl w:val="0"/>
          <w:numId w:val="1"/>
        </w:numPr>
      </w:pPr>
      <w:r>
        <w:lastRenderedPageBreak/>
        <w:t>アプリの概要・目的</w:t>
      </w:r>
    </w:p>
    <w:p w14:paraId="494BD288" w14:textId="77777777" w:rsidR="00FC465D" w:rsidRDefault="00FC465D" w:rsidP="00FC465D">
      <w:pPr>
        <w:pStyle w:val="a9"/>
        <w:ind w:left="360"/>
      </w:pPr>
      <w:r>
        <w:t>このアプリは、</w:t>
      </w:r>
      <w:r>
        <w:rPr>
          <w:rFonts w:hint="eastAsia"/>
        </w:rPr>
        <w:t>アジア日本語学校の学生向け</w:t>
      </w:r>
      <w:r>
        <w:t>に制作</w:t>
      </w:r>
      <w:r>
        <w:rPr>
          <w:rFonts w:hint="eastAsia"/>
        </w:rPr>
        <w:t>され</w:t>
      </w:r>
      <w:r>
        <w:t>た、日本語表現やマナーを学ぶためのクイズ形式の教材です。スマートフォンやパソコンから利用でき</w:t>
      </w:r>
      <w:r>
        <w:rPr>
          <w:rFonts w:hint="eastAsia"/>
        </w:rPr>
        <w:t>ます</w:t>
      </w:r>
      <w:r>
        <w:t>。</w:t>
      </w:r>
    </w:p>
    <w:p w14:paraId="7CD887B7" w14:textId="77777777" w:rsidR="00FC465D" w:rsidRDefault="00FC465D" w:rsidP="00FC465D">
      <w:pPr>
        <w:pStyle w:val="a9"/>
        <w:numPr>
          <w:ilvl w:val="0"/>
          <w:numId w:val="1"/>
        </w:numPr>
      </w:pPr>
      <w:r>
        <w:t>推奨環境・対応端末</w:t>
      </w:r>
    </w:p>
    <w:p w14:paraId="19DB6F4B" w14:textId="77777777" w:rsidR="00FC465D" w:rsidRDefault="00FC465D" w:rsidP="00FC465D">
      <w:pPr>
        <w:pStyle w:val="a9"/>
        <w:ind w:left="360"/>
      </w:pPr>
      <w:r>
        <w:t>本アプリは、以下の環境での動作を確認しています。</w:t>
      </w:r>
    </w:p>
    <w:p w14:paraId="124954CF" w14:textId="77777777" w:rsidR="00FC465D" w:rsidRDefault="00FC465D" w:rsidP="00FC465D">
      <w:pPr>
        <w:ind w:firstLineChars="300" w:firstLine="630"/>
      </w:pPr>
      <w:r>
        <w:rPr>
          <w:rFonts w:hint="eastAsia"/>
        </w:rPr>
        <w:t>・</w:t>
      </w:r>
      <w:r>
        <w:t>Google Chrome</w:t>
      </w:r>
    </w:p>
    <w:p w14:paraId="22474465" w14:textId="77777777" w:rsidR="00FC465D" w:rsidRDefault="00FC465D" w:rsidP="00FC465D">
      <w:pPr>
        <w:ind w:firstLineChars="300" w:firstLine="630"/>
      </w:pPr>
      <w:r>
        <w:rPr>
          <w:rFonts w:hint="eastAsia"/>
        </w:rPr>
        <w:t>・Microsoft Edge</w:t>
      </w:r>
    </w:p>
    <w:p w14:paraId="23179D33" w14:textId="77777777" w:rsidR="00FC465D" w:rsidRDefault="00FC465D" w:rsidP="00FC465D">
      <w:pPr>
        <w:ind w:firstLineChars="300" w:firstLine="630"/>
      </w:pPr>
      <w:r>
        <w:rPr>
          <w:rFonts w:hint="eastAsia"/>
        </w:rPr>
        <w:t>・</w:t>
      </w:r>
      <w:r>
        <w:t>Androidスマートフォン</w:t>
      </w:r>
    </w:p>
    <w:p w14:paraId="5BF68471" w14:textId="77777777" w:rsidR="00FC465D" w:rsidRDefault="00FC465D" w:rsidP="00FC465D">
      <w:pPr>
        <w:ind w:firstLineChars="300" w:firstLine="630"/>
      </w:pPr>
      <w:r>
        <w:rPr>
          <w:rFonts w:hint="eastAsia"/>
        </w:rPr>
        <w:t>・</w:t>
      </w:r>
      <w:r>
        <w:t>iOS端末(Safari推奨)</w:t>
      </w:r>
    </w:p>
    <w:p w14:paraId="1B43D7DE" w14:textId="77777777" w:rsidR="00FC465D" w:rsidRDefault="00FC465D" w:rsidP="00FC465D">
      <w:pPr>
        <w:ind w:firstLineChars="300" w:firstLine="630"/>
      </w:pPr>
      <w:r>
        <w:rPr>
          <w:rFonts w:hint="eastAsia"/>
        </w:rPr>
        <w:t>・</w:t>
      </w:r>
      <w:r>
        <w:t>Windows PC</w:t>
      </w:r>
    </w:p>
    <w:p w14:paraId="14BD19F2" w14:textId="77777777" w:rsidR="00FC465D" w:rsidRDefault="00FC465D" w:rsidP="00FC465D">
      <w:pPr>
        <w:ind w:firstLineChars="150" w:firstLine="315"/>
      </w:pPr>
      <w:r>
        <w:t>※一部の機能は</w:t>
      </w:r>
      <w:r>
        <w:rPr>
          <w:rFonts w:hint="eastAsia"/>
        </w:rPr>
        <w:t>、</w:t>
      </w:r>
      <w:r>
        <w:t>古いブラウザや端末では</w:t>
      </w:r>
      <w:r>
        <w:rPr>
          <w:rFonts w:hint="eastAsia"/>
        </w:rPr>
        <w:t>正常に</w:t>
      </w:r>
      <w:r>
        <w:t>動作しない場合があります。</w:t>
      </w:r>
    </w:p>
    <w:p w14:paraId="35991887" w14:textId="77777777" w:rsidR="00FC465D" w:rsidRDefault="00FC465D" w:rsidP="00FC465D">
      <w:pPr>
        <w:ind w:firstLineChars="250" w:firstLine="525"/>
      </w:pPr>
      <w:r>
        <w:rPr>
          <w:rFonts w:hint="eastAsia"/>
        </w:rPr>
        <w:t>また、</w:t>
      </w:r>
      <w:r w:rsidRPr="00A83CA9">
        <w:t>本サービスはWebアプリです。オフライン利用は端末の状態により制限される場合があります。</w:t>
      </w:r>
    </w:p>
    <w:p w14:paraId="4D4ED50C" w14:textId="77777777" w:rsidR="00FC465D" w:rsidRDefault="00FC465D" w:rsidP="00FC465D">
      <w:pPr>
        <w:pStyle w:val="a9"/>
        <w:numPr>
          <w:ilvl w:val="0"/>
          <w:numId w:val="1"/>
        </w:numPr>
      </w:pPr>
      <w:r>
        <w:t>使用方法</w:t>
      </w:r>
    </w:p>
    <w:p w14:paraId="64501DAD" w14:textId="77777777" w:rsidR="00FC465D" w:rsidRDefault="00FC465D" w:rsidP="00FC465D">
      <w:pPr>
        <w:ind w:firstLineChars="100" w:firstLine="210"/>
      </w:pPr>
      <w:r>
        <w:rPr>
          <w:rFonts w:hint="eastAsia"/>
        </w:rPr>
        <w:t>1）</w:t>
      </w:r>
      <w:r>
        <w:t>カテゴリを選択します。</w:t>
      </w:r>
    </w:p>
    <w:p w14:paraId="708F5A66" w14:textId="77777777" w:rsidR="00FC465D" w:rsidRDefault="00FC465D" w:rsidP="00FC465D">
      <w:pPr>
        <w:ind w:firstLineChars="100" w:firstLine="210"/>
      </w:pPr>
      <w:r>
        <w:rPr>
          <w:rFonts w:hint="eastAsia"/>
        </w:rPr>
        <w:t>2）</w:t>
      </w:r>
      <w:r>
        <w:t>表示される問題文を読み、適切な選択肢を選択してください。</w:t>
      </w:r>
    </w:p>
    <w:p w14:paraId="468BF21E" w14:textId="77777777" w:rsidR="00FC465D" w:rsidRDefault="00FC465D" w:rsidP="00FC465D">
      <w:pPr>
        <w:ind w:leftChars="100" w:left="567" w:hangingChars="170" w:hanging="357"/>
      </w:pPr>
      <w:r>
        <w:t>3</w:t>
      </w:r>
      <w:r>
        <w:rPr>
          <w:rFonts w:hint="eastAsia"/>
        </w:rPr>
        <w:t>）</w:t>
      </w:r>
      <w:r>
        <w:t>正解すると、正答のタイ語訳と解説、スピーカーアイコンが表示されます。スピーカーアイコンをタップ（</w:t>
      </w:r>
      <w:r>
        <w:rPr>
          <w:rFonts w:hint="eastAsia"/>
        </w:rPr>
        <w:t>または</w:t>
      </w:r>
      <w:r>
        <w:t>クリック）すると、日本語の音声が再生されます。</w:t>
      </w:r>
    </w:p>
    <w:p w14:paraId="01D43481" w14:textId="77777777" w:rsidR="00FC465D" w:rsidRDefault="00FC465D" w:rsidP="00FC465D">
      <w:pPr>
        <w:ind w:firstLineChars="100" w:firstLine="210"/>
      </w:pPr>
      <w:r>
        <w:t>4</w:t>
      </w:r>
      <w:r>
        <w:rPr>
          <w:rFonts w:hint="eastAsia"/>
        </w:rPr>
        <w:t>）</w:t>
      </w:r>
      <w:r>
        <w:t>全問終了後に、結果画面でスコアを確認できます。</w:t>
      </w:r>
    </w:p>
    <w:p w14:paraId="44EEF6E7" w14:textId="77777777" w:rsidR="00FC465D" w:rsidRDefault="00FC465D" w:rsidP="00FC465D">
      <w:pPr>
        <w:ind w:firstLineChars="100" w:firstLine="210"/>
      </w:pPr>
      <w:r>
        <w:t>5</w:t>
      </w:r>
      <w:r>
        <w:rPr>
          <w:rFonts w:hint="eastAsia"/>
        </w:rPr>
        <w:t>）</w:t>
      </w:r>
      <w:r>
        <w:t>「もういちど」ボタンをタップ（</w:t>
      </w:r>
      <w:r>
        <w:rPr>
          <w:rFonts w:hint="eastAsia"/>
        </w:rPr>
        <w:t>または</w:t>
      </w:r>
      <w:r>
        <w:t>クリック）</w:t>
      </w:r>
      <w:r>
        <w:rPr>
          <w:rFonts w:hint="eastAsia"/>
        </w:rPr>
        <w:t>すると</w:t>
      </w:r>
      <w:r>
        <w:t>最初の画面に戻ります。</w:t>
      </w:r>
    </w:p>
    <w:p w14:paraId="1E82E50C" w14:textId="77777777" w:rsidR="00FC465D" w:rsidRDefault="00FC465D" w:rsidP="00FC465D">
      <w:pPr>
        <w:ind w:firstLineChars="100" w:firstLine="210"/>
      </w:pPr>
      <w:r>
        <w:t>※音声が再生されない場合は、ブラウザの音量やメディア設定をご確認ください。</w:t>
      </w:r>
    </w:p>
    <w:p w14:paraId="1E99C1C5" w14:textId="77777777" w:rsidR="00FC465D" w:rsidRDefault="00FC465D" w:rsidP="00FC465D">
      <w:pPr>
        <w:pStyle w:val="a9"/>
        <w:numPr>
          <w:ilvl w:val="0"/>
          <w:numId w:val="1"/>
        </w:numPr>
      </w:pPr>
      <w:r>
        <w:t>注意事項</w:t>
      </w:r>
      <w:r>
        <w:rPr>
          <w:rFonts w:hint="eastAsia"/>
        </w:rPr>
        <w:t>（利用上の注意）</w:t>
      </w:r>
    </w:p>
    <w:p w14:paraId="0BAB7631" w14:textId="77777777" w:rsidR="00FC465D" w:rsidRDefault="00FC465D" w:rsidP="00FC465D">
      <w:pPr>
        <w:ind w:firstLineChars="100" w:firstLine="210"/>
      </w:pPr>
      <w:r>
        <w:rPr>
          <w:rFonts w:hint="eastAsia"/>
        </w:rPr>
        <w:t>1）</w:t>
      </w:r>
      <w:r>
        <w:t>正答は一例であり、これに限る</w:t>
      </w:r>
      <w:r>
        <w:rPr>
          <w:rFonts w:hint="eastAsia"/>
        </w:rPr>
        <w:t>もの</w:t>
      </w:r>
      <w:r>
        <w:t>ではありません。</w:t>
      </w:r>
    </w:p>
    <w:p w14:paraId="4BE1DE30" w14:textId="77777777" w:rsidR="00FC465D" w:rsidRDefault="00FC465D" w:rsidP="00FC465D">
      <w:pPr>
        <w:ind w:firstLineChars="100" w:firstLine="210"/>
      </w:pPr>
      <w:r>
        <w:rPr>
          <w:rFonts w:hint="eastAsia"/>
        </w:rPr>
        <w:t>2）</w:t>
      </w:r>
      <w:r>
        <w:t>音声は自動音声合成</w:t>
      </w:r>
      <w:r>
        <w:rPr>
          <w:rFonts w:hint="eastAsia"/>
        </w:rPr>
        <w:t>で</w:t>
      </w:r>
      <w:r>
        <w:t>生成されています。</w:t>
      </w:r>
    </w:p>
    <w:p w14:paraId="3315AD9B" w14:textId="77777777" w:rsidR="00FC465D" w:rsidRDefault="00FC465D" w:rsidP="00FC465D">
      <w:pPr>
        <w:ind w:firstLineChars="100" w:firstLine="210"/>
      </w:pPr>
      <w:r>
        <w:rPr>
          <w:rFonts w:hint="eastAsia"/>
        </w:rPr>
        <w:t>3）</w:t>
      </w:r>
      <w:r>
        <w:t>ブラウザのキャッシュやインストール状況により</w:t>
      </w:r>
      <w:r>
        <w:rPr>
          <w:rFonts w:hint="eastAsia"/>
        </w:rPr>
        <w:t>、</w:t>
      </w:r>
      <w:r>
        <w:t>最新版が表示されない場合があります。</w:t>
      </w:r>
    </w:p>
    <w:p w14:paraId="61B1E8CD" w14:textId="77777777" w:rsidR="00FC465D" w:rsidRDefault="00FC465D" w:rsidP="00FC465D">
      <w:pPr>
        <w:pStyle w:val="a9"/>
        <w:numPr>
          <w:ilvl w:val="0"/>
          <w:numId w:val="1"/>
        </w:numPr>
      </w:pPr>
      <w:r>
        <w:t>免責事項</w:t>
      </w:r>
    </w:p>
    <w:p w14:paraId="013CE3FB" w14:textId="77777777" w:rsidR="00FC465D" w:rsidRDefault="00FC465D" w:rsidP="00FC465D">
      <w:pPr>
        <w:ind w:leftChars="67" w:left="141" w:firstLineChars="32" w:firstLine="67"/>
      </w:pPr>
      <w:r>
        <w:t>本アプリの利用により発生した</w:t>
      </w:r>
      <w:r>
        <w:rPr>
          <w:rFonts w:hint="eastAsia"/>
        </w:rPr>
        <w:t>、</w:t>
      </w:r>
      <w:r>
        <w:t>いかなる損害</w:t>
      </w:r>
      <w:r>
        <w:rPr>
          <w:rFonts w:hint="eastAsia"/>
        </w:rPr>
        <w:t>や</w:t>
      </w:r>
      <w:r>
        <w:t>トラブルについても、</w:t>
      </w:r>
      <w:r>
        <w:rPr>
          <w:rFonts w:hint="eastAsia"/>
        </w:rPr>
        <w:t>制作</w:t>
      </w:r>
      <w:r>
        <w:t>者は一切の責任を負いません。ご自身の責任においてご利用ください。</w:t>
      </w:r>
    </w:p>
    <w:p w14:paraId="1802D00E" w14:textId="77777777" w:rsidR="00FC465D" w:rsidRDefault="00FC465D" w:rsidP="00FC465D">
      <w:pPr>
        <w:ind w:firstLineChars="100" w:firstLine="210"/>
      </w:pPr>
      <w:r>
        <w:t>また、本アプリの内容・仕様は予告なく変更されることがあります。</w:t>
      </w:r>
    </w:p>
    <w:p w14:paraId="3EF46195" w14:textId="77777777" w:rsidR="00FC465D" w:rsidRDefault="00FC465D" w:rsidP="00FC465D">
      <w:pPr>
        <w:pStyle w:val="a9"/>
        <w:numPr>
          <w:ilvl w:val="0"/>
          <w:numId w:val="1"/>
        </w:numPr>
      </w:pPr>
      <w:r>
        <w:t>著作権・再配布について</w:t>
      </w:r>
    </w:p>
    <w:p w14:paraId="405074D2" w14:textId="77777777" w:rsidR="00FC465D" w:rsidRDefault="00FC465D" w:rsidP="00FC465D">
      <w:pPr>
        <w:ind w:leftChars="67" w:left="141" w:firstLineChars="32" w:firstLine="67"/>
      </w:pPr>
      <w:r>
        <w:t>本アプリで使用しているコンテンツ（文章、音声、画像など）の著作権は制作者に帰属します。無断での再配布・改変・商用利用は禁止されています。</w:t>
      </w:r>
    </w:p>
    <w:p w14:paraId="699E7CCB" w14:textId="77777777" w:rsidR="00FC465D" w:rsidRDefault="00FC465D" w:rsidP="00FC465D">
      <w:pPr>
        <w:pStyle w:val="a9"/>
        <w:numPr>
          <w:ilvl w:val="0"/>
          <w:numId w:val="1"/>
        </w:numPr>
      </w:pPr>
      <w:r>
        <w:t>プライバシーについて</w:t>
      </w:r>
    </w:p>
    <w:p w14:paraId="137F43D3" w14:textId="43C52093" w:rsidR="008E35B1" w:rsidRDefault="00FC465D" w:rsidP="00FC465D">
      <w:pPr>
        <w:ind w:leftChars="67" w:left="141" w:firstLineChars="32" w:firstLine="67"/>
        <w:rPr>
          <w:rFonts w:hint="eastAsia"/>
        </w:rPr>
      </w:pPr>
      <w:r>
        <w:rPr>
          <w:rFonts w:hint="eastAsia"/>
        </w:rPr>
        <w:t>本アプリにおいて、ユーザーの個人情報や使用データを収集・保存することはありません。</w:t>
      </w:r>
    </w:p>
    <w:sectPr w:rsidR="008E35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62D7" w14:textId="77777777" w:rsidR="000315F0" w:rsidRDefault="000315F0" w:rsidP="00A83CA9">
      <w:r>
        <w:separator/>
      </w:r>
    </w:p>
  </w:endnote>
  <w:endnote w:type="continuationSeparator" w:id="0">
    <w:p w14:paraId="6152E3A9" w14:textId="77777777" w:rsidR="000315F0" w:rsidRDefault="000315F0" w:rsidP="00A8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9601" w14:textId="77777777" w:rsidR="000315F0" w:rsidRDefault="000315F0" w:rsidP="00A83CA9">
      <w:r>
        <w:separator/>
      </w:r>
    </w:p>
  </w:footnote>
  <w:footnote w:type="continuationSeparator" w:id="0">
    <w:p w14:paraId="1AB35838" w14:textId="77777777" w:rsidR="000315F0" w:rsidRDefault="000315F0" w:rsidP="00A83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0B82"/>
    <w:multiLevelType w:val="hybridMultilevel"/>
    <w:tmpl w:val="665A0D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5AD11ED"/>
    <w:multiLevelType w:val="hybridMultilevel"/>
    <w:tmpl w:val="951867EA"/>
    <w:lvl w:ilvl="0" w:tplc="F43AE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4157517">
    <w:abstractNumId w:val="1"/>
  </w:num>
  <w:num w:numId="2" w16cid:durableId="201845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2E"/>
    <w:rsid w:val="000315F0"/>
    <w:rsid w:val="000C3832"/>
    <w:rsid w:val="00216F64"/>
    <w:rsid w:val="002D124B"/>
    <w:rsid w:val="0053333F"/>
    <w:rsid w:val="005D5D5D"/>
    <w:rsid w:val="007218DA"/>
    <w:rsid w:val="008E35B1"/>
    <w:rsid w:val="00A83CA9"/>
    <w:rsid w:val="00AB6375"/>
    <w:rsid w:val="00BA132E"/>
    <w:rsid w:val="00C37C45"/>
    <w:rsid w:val="00DD417A"/>
    <w:rsid w:val="00E364A8"/>
    <w:rsid w:val="00EF360C"/>
    <w:rsid w:val="00F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675849"/>
  <w15:chartTrackingRefBased/>
  <w15:docId w15:val="{7930EAB4-AC4E-4498-BAFD-D13C44F7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30"/>
        <w:lang w:val="en-US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3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3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3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3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3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3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3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132E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BA132E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sid w:val="00BA1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13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1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表題 (文字)"/>
    <w:basedOn w:val="a0"/>
    <w:link w:val="a3"/>
    <w:uiPriority w:val="10"/>
    <w:rsid w:val="00BA13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A13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題 (文字)"/>
    <w:basedOn w:val="a0"/>
    <w:link w:val="a5"/>
    <w:uiPriority w:val="11"/>
    <w:rsid w:val="00BA1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A1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3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132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132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A132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3CA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3CA9"/>
  </w:style>
  <w:style w:type="paragraph" w:styleId="ac">
    <w:name w:val="footer"/>
    <w:basedOn w:val="a"/>
    <w:link w:val="ad"/>
    <w:uiPriority w:val="99"/>
    <w:unhideWhenUsed/>
    <w:rsid w:val="00A83CA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3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敏久 花田</dc:creator>
  <cp:keywords/>
  <dc:description/>
  <cp:lastModifiedBy>敏久 花田</cp:lastModifiedBy>
  <cp:revision>7</cp:revision>
  <dcterms:created xsi:type="dcterms:W3CDTF">2025-07-15T12:54:00Z</dcterms:created>
  <dcterms:modified xsi:type="dcterms:W3CDTF">2026-01-19T01:28:00Z</dcterms:modified>
</cp:coreProperties>
</file>