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472A" w:rsidRPr="00E03535" w:rsidRDefault="0035472A" w:rsidP="0035472A">
      <w:pPr>
        <w:pStyle w:val="1"/>
        <w:framePr w:wrap="auto"/>
        <w:jc w:val="center"/>
      </w:pPr>
      <w:r w:rsidRPr="00E03535">
        <w:t>XXX for SMP2020-EWECT</w:t>
      </w:r>
    </w:p>
    <w:p w:rsidR="0035472A" w:rsidRPr="003E31A8" w:rsidRDefault="0035472A" w:rsidP="003E31A8">
      <w:pPr>
        <w:pStyle w:val="3"/>
        <w:jc w:val="center"/>
      </w:pPr>
      <w:r w:rsidRPr="003E31A8">
        <w:t>作者：张三</w:t>
      </w:r>
      <w:r w:rsidRPr="003E31A8">
        <w:t xml:space="preserve">, </w:t>
      </w:r>
      <w:r w:rsidRPr="003E31A8">
        <w:t>李四，</w:t>
      </w:r>
      <w:r w:rsidRPr="003E31A8">
        <w:t>……</w:t>
      </w:r>
    </w:p>
    <w:p w:rsidR="0035472A" w:rsidRPr="003E31A8" w:rsidRDefault="0035472A" w:rsidP="003E31A8">
      <w:pPr>
        <w:pStyle w:val="3"/>
        <w:jc w:val="center"/>
      </w:pPr>
      <w:r w:rsidRPr="003E31A8">
        <w:t>XX</w:t>
      </w:r>
      <w:r w:rsidRPr="003E31A8">
        <w:t>有限公司</w:t>
      </w:r>
    </w:p>
    <w:p w:rsidR="0035472A" w:rsidRPr="00E03535" w:rsidRDefault="0035472A" w:rsidP="0035472A">
      <w:pPr>
        <w:pStyle w:val="2"/>
        <w:framePr w:wrap="auto"/>
      </w:pPr>
      <w:r w:rsidRPr="00E03535">
        <w:t>摘要</w:t>
      </w:r>
    </w:p>
    <w:p w:rsidR="0035472A" w:rsidRPr="00E03535" w:rsidRDefault="0035472A" w:rsidP="0035472A">
      <w:pPr>
        <w:ind w:firstLine="480"/>
      </w:pPr>
      <w:r w:rsidRPr="00E03535">
        <w:t>任务、模型</w:t>
      </w:r>
      <w:r w:rsidR="00DA6F6D">
        <w:rPr>
          <w:rFonts w:hint="eastAsia"/>
        </w:rPr>
        <w:t>方法</w:t>
      </w:r>
      <w:r w:rsidRPr="00E03535">
        <w:t>、结果、成绩简介。</w:t>
      </w:r>
    </w:p>
    <w:p w:rsidR="0035472A" w:rsidRPr="00E03535" w:rsidRDefault="0035472A" w:rsidP="0035472A">
      <w:pPr>
        <w:ind w:firstLine="480"/>
      </w:pPr>
    </w:p>
    <w:p w:rsidR="0035472A" w:rsidRPr="00CE61A9" w:rsidRDefault="0035472A" w:rsidP="00CE61A9">
      <w:pPr>
        <w:ind w:firstLineChars="0" w:firstLine="0"/>
        <w:jc w:val="left"/>
        <w:rPr>
          <w:b/>
          <w:bCs/>
        </w:rPr>
      </w:pPr>
      <w:r w:rsidRPr="00CE61A9">
        <w:rPr>
          <w:b/>
          <w:bCs/>
        </w:rPr>
        <w:t>关键词：自然语言</w:t>
      </w:r>
      <w:r w:rsidR="00CE61A9">
        <w:rPr>
          <w:rFonts w:hint="eastAsia"/>
          <w:b/>
          <w:bCs/>
        </w:rPr>
        <w:t>处理</w:t>
      </w:r>
      <w:r w:rsidRPr="00CE61A9">
        <w:rPr>
          <w:b/>
          <w:bCs/>
        </w:rPr>
        <w:t xml:space="preserve">, </w:t>
      </w:r>
      <w:r w:rsidRPr="00CE61A9">
        <w:rPr>
          <w:b/>
          <w:bCs/>
        </w:rPr>
        <w:t>情感分析，</w:t>
      </w:r>
      <w:r w:rsidR="003E497A">
        <w:rPr>
          <w:rFonts w:hint="eastAsia"/>
          <w:b/>
          <w:bCs/>
        </w:rPr>
        <w:t>社会媒</w:t>
      </w:r>
      <w:r w:rsidR="003E497A" w:rsidRPr="00910B85">
        <w:rPr>
          <w:rFonts w:hint="eastAsia"/>
          <w:b/>
          <w:bCs/>
        </w:rPr>
        <w:t>体情绪分类</w:t>
      </w:r>
      <w:r w:rsidR="00BA4039" w:rsidRPr="00910B85">
        <w:rPr>
          <w:rFonts w:hint="eastAsia"/>
          <w:b/>
          <w:bCs/>
        </w:rPr>
        <w:t>，</w:t>
      </w:r>
      <w:r w:rsidR="00634852" w:rsidRPr="00910B85">
        <w:rPr>
          <w:rFonts w:hint="eastAsia"/>
          <w:b/>
          <w:bCs/>
        </w:rPr>
        <w:t>……</w:t>
      </w:r>
    </w:p>
    <w:p w:rsidR="0035472A" w:rsidRPr="00A618B3" w:rsidRDefault="007C5BED" w:rsidP="0035472A">
      <w:pPr>
        <w:pStyle w:val="2"/>
        <w:framePr w:wrap="auto"/>
        <w:rPr>
          <w:rFonts w:ascii="黑体" w:hAnsi="黑体"/>
        </w:rPr>
      </w:pPr>
      <w:r w:rsidRPr="00A618B3">
        <w:rPr>
          <w:rFonts w:ascii="黑体" w:hAnsi="黑体"/>
        </w:rPr>
        <w:t>1.</w:t>
      </w:r>
      <w:r w:rsidR="0035472A" w:rsidRPr="00A618B3">
        <w:rPr>
          <w:rFonts w:ascii="黑体" w:hAnsi="黑体"/>
        </w:rPr>
        <w:t>引言</w:t>
      </w:r>
    </w:p>
    <w:p w:rsidR="0035472A" w:rsidRPr="00E03535" w:rsidRDefault="0035472A" w:rsidP="0035472A">
      <w:pPr>
        <w:ind w:firstLine="480"/>
      </w:pPr>
      <w:r w:rsidRPr="00E03535">
        <w:t>任务</w:t>
      </w:r>
      <w:r w:rsidR="00DD7402">
        <w:rPr>
          <w:rFonts w:hint="eastAsia"/>
        </w:rPr>
        <w:t>、数据</w:t>
      </w:r>
      <w:r w:rsidRPr="00E03535">
        <w:t>介绍、报告整体结构简介。</w:t>
      </w:r>
    </w:p>
    <w:p w:rsidR="0035472A" w:rsidRPr="00A618B3" w:rsidRDefault="007D4743" w:rsidP="0035472A">
      <w:pPr>
        <w:pStyle w:val="2"/>
        <w:framePr w:wrap="auto"/>
        <w:rPr>
          <w:rFonts w:ascii="黑体" w:hAnsi="黑体" w:hint="eastAsia"/>
        </w:rPr>
      </w:pPr>
      <w:r w:rsidRPr="00A618B3">
        <w:rPr>
          <w:rFonts w:ascii="黑体" w:hAnsi="黑体"/>
        </w:rPr>
        <w:t>2.</w:t>
      </w:r>
      <w:r w:rsidR="0035472A" w:rsidRPr="00A618B3">
        <w:rPr>
          <w:rFonts w:ascii="黑体" w:hAnsi="黑体"/>
        </w:rPr>
        <w:t>模型及方法介绍</w:t>
      </w:r>
    </w:p>
    <w:p w:rsidR="0035472A" w:rsidRPr="00E03535" w:rsidRDefault="0035472A" w:rsidP="0035472A">
      <w:pPr>
        <w:ind w:firstLine="480"/>
      </w:pPr>
      <w:r w:rsidRPr="00E03535">
        <w:t>模型方法整体介绍。然后分模块介绍模型方法、使用的技术以及技巧，添加必要的图片、图表等。</w:t>
      </w:r>
    </w:p>
    <w:p w:rsidR="0035472A" w:rsidRPr="00E03535" w:rsidRDefault="0035472A" w:rsidP="0035472A">
      <w:pPr>
        <w:pStyle w:val="3"/>
      </w:pPr>
      <w:bookmarkStart w:id="0" w:name="OLE_LINK11"/>
      <w:bookmarkStart w:id="1" w:name="OLE_LINK12"/>
      <w:r w:rsidRPr="00E03535">
        <w:rPr>
          <w:rFonts w:hint="eastAsia"/>
        </w:rPr>
        <w:t>2</w:t>
      </w:r>
      <w:r w:rsidRPr="00E03535">
        <w:t xml:space="preserve">.1 </w:t>
      </w:r>
      <w:r w:rsidRPr="00E03535">
        <w:rPr>
          <w:rFonts w:hint="eastAsia"/>
        </w:rPr>
        <w:t>模块一</w:t>
      </w:r>
    </w:p>
    <w:bookmarkEnd w:id="0"/>
    <w:bookmarkEnd w:id="1"/>
    <w:p w:rsidR="0035472A" w:rsidRPr="00E03535" w:rsidRDefault="00252C70" w:rsidP="0035472A">
      <w:pPr>
        <w:ind w:firstLine="480"/>
      </w:pPr>
      <w:r>
        <w:rPr>
          <w:rFonts w:hint="eastAsia"/>
        </w:rPr>
        <w:t>子模块技术介绍。</w:t>
      </w:r>
    </w:p>
    <w:p w:rsidR="0035472A" w:rsidRDefault="0035472A" w:rsidP="0035472A">
      <w:pPr>
        <w:pStyle w:val="3"/>
      </w:pPr>
      <w:bookmarkStart w:id="2" w:name="OLE_LINK3"/>
      <w:bookmarkStart w:id="3" w:name="OLE_LINK4"/>
      <w:r w:rsidRPr="00E03535">
        <w:rPr>
          <w:rFonts w:hint="eastAsia"/>
        </w:rPr>
        <w:t>2</w:t>
      </w:r>
      <w:r w:rsidRPr="00E03535">
        <w:t>.</w:t>
      </w:r>
      <w:r>
        <w:t>2</w:t>
      </w:r>
      <w:r w:rsidRPr="00E03535">
        <w:t xml:space="preserve"> </w:t>
      </w:r>
      <w:r w:rsidRPr="00E03535">
        <w:rPr>
          <w:rFonts w:hint="eastAsia"/>
        </w:rPr>
        <w:t>模块</w:t>
      </w:r>
      <w:r>
        <w:rPr>
          <w:rFonts w:hint="eastAsia"/>
        </w:rPr>
        <w:t>二</w:t>
      </w:r>
    </w:p>
    <w:p w:rsidR="00252C70" w:rsidRPr="0035472A" w:rsidRDefault="00252C70" w:rsidP="00252C70">
      <w:pPr>
        <w:ind w:firstLine="480"/>
      </w:pPr>
      <w:r>
        <w:rPr>
          <w:rFonts w:hint="eastAsia"/>
        </w:rPr>
        <w:t>子模块技术介绍。</w:t>
      </w:r>
    </w:p>
    <w:p w:rsidR="0035472A" w:rsidRPr="00252C70" w:rsidRDefault="0035472A" w:rsidP="0035472A">
      <w:pPr>
        <w:ind w:firstLine="480"/>
      </w:pPr>
    </w:p>
    <w:p w:rsidR="0035472A" w:rsidRDefault="0035472A" w:rsidP="0035472A">
      <w:pPr>
        <w:pStyle w:val="3"/>
      </w:pPr>
      <w:r w:rsidRPr="00E03535">
        <w:rPr>
          <w:rFonts w:hint="eastAsia"/>
        </w:rPr>
        <w:lastRenderedPageBreak/>
        <w:t>2</w:t>
      </w:r>
      <w:r w:rsidRPr="00E03535">
        <w:t>.</w:t>
      </w:r>
      <w:r>
        <w:t>3</w:t>
      </w:r>
      <w:r w:rsidRPr="00E03535">
        <w:t xml:space="preserve"> </w:t>
      </w:r>
      <w:r w:rsidRPr="00E03535">
        <w:rPr>
          <w:rFonts w:hint="eastAsia"/>
        </w:rPr>
        <w:t>模块</w:t>
      </w:r>
      <w:r>
        <w:rPr>
          <w:rFonts w:hint="eastAsia"/>
        </w:rPr>
        <w:t>三</w:t>
      </w:r>
    </w:p>
    <w:p w:rsidR="0035472A" w:rsidRPr="0035472A" w:rsidRDefault="007D3BBB" w:rsidP="0035472A">
      <w:pPr>
        <w:ind w:firstLine="480"/>
      </w:pPr>
      <w:bookmarkStart w:id="4" w:name="OLE_LINK13"/>
      <w:bookmarkStart w:id="5" w:name="OLE_LINK14"/>
      <w:r>
        <w:rPr>
          <w:rFonts w:hint="eastAsia"/>
        </w:rPr>
        <w:t>子模块技术介绍。</w:t>
      </w:r>
    </w:p>
    <w:bookmarkEnd w:id="4"/>
    <w:bookmarkEnd w:id="5"/>
    <w:p w:rsidR="0035472A" w:rsidRPr="0035472A" w:rsidRDefault="0035472A" w:rsidP="0035472A">
      <w:pPr>
        <w:pStyle w:val="3"/>
      </w:pPr>
      <w:r w:rsidRPr="00E03535">
        <w:rPr>
          <w:rFonts w:hint="eastAsia"/>
        </w:rPr>
        <w:t>2</w:t>
      </w:r>
      <w:r w:rsidRPr="00E03535">
        <w:t>.</w:t>
      </w:r>
      <w:r>
        <w:t>4</w:t>
      </w:r>
      <w:r w:rsidRPr="00E03535">
        <w:t xml:space="preserve"> </w:t>
      </w:r>
      <w:r>
        <w:rPr>
          <w:rFonts w:hint="eastAsia"/>
        </w:rPr>
        <w:t>其他技巧</w:t>
      </w:r>
    </w:p>
    <w:bookmarkEnd w:id="2"/>
    <w:bookmarkEnd w:id="3"/>
    <w:p w:rsidR="0035472A" w:rsidRPr="00E03535" w:rsidRDefault="0035472A" w:rsidP="0035472A">
      <w:pPr>
        <w:ind w:firstLine="480"/>
      </w:pPr>
      <w:r w:rsidRPr="00E03535">
        <w:t>（数据处理、数据增强、调参等技巧）</w:t>
      </w:r>
    </w:p>
    <w:p w:rsidR="0035472A" w:rsidRPr="00E03535" w:rsidRDefault="0035472A" w:rsidP="0035472A">
      <w:pPr>
        <w:ind w:firstLine="480"/>
      </w:pPr>
      <w:r w:rsidRPr="00E03535">
        <w:t>……</w:t>
      </w:r>
    </w:p>
    <w:p w:rsidR="0035472A" w:rsidRPr="00E03535" w:rsidRDefault="00EB7120" w:rsidP="0035472A">
      <w:pPr>
        <w:pStyle w:val="2"/>
        <w:framePr w:wrap="auto"/>
      </w:pPr>
      <w:r w:rsidRPr="00A618B3">
        <w:rPr>
          <w:rFonts w:ascii="黑体" w:hAnsi="黑体"/>
        </w:rPr>
        <w:t>3</w:t>
      </w:r>
      <w:r w:rsidR="00066A61" w:rsidRPr="00A618B3">
        <w:rPr>
          <w:rFonts w:ascii="黑体" w:hAnsi="黑体" w:hint="eastAsia"/>
        </w:rPr>
        <w:t>.</w:t>
      </w:r>
      <w:r w:rsidR="0035472A" w:rsidRPr="00E03535">
        <w:t>实验结果及分析</w:t>
      </w:r>
    </w:p>
    <w:p w:rsidR="0035472A" w:rsidRPr="00E03535" w:rsidRDefault="0035472A" w:rsidP="0035472A">
      <w:pPr>
        <w:ind w:firstLine="480"/>
      </w:pPr>
      <w:r w:rsidRPr="00E03535">
        <w:t>消融实验、对比实验等各项实验的结果对比与分析，历次提交的验证集结果</w:t>
      </w:r>
      <w:r w:rsidR="00E672D4">
        <w:rPr>
          <w:rFonts w:hint="eastAsia"/>
        </w:rPr>
        <w:t>对比</w:t>
      </w:r>
      <w:r w:rsidRPr="00E03535">
        <w:t>分析，最终的评测结果分析。</w:t>
      </w:r>
    </w:p>
    <w:p w:rsidR="0035472A" w:rsidRPr="00A618B3" w:rsidRDefault="0014549F" w:rsidP="00590701">
      <w:pPr>
        <w:pStyle w:val="2"/>
        <w:framePr w:wrap="auto"/>
        <w:rPr>
          <w:rFonts w:ascii="黑体" w:hAnsi="黑体"/>
        </w:rPr>
      </w:pPr>
      <w:r w:rsidRPr="00A618B3">
        <w:rPr>
          <w:rFonts w:ascii="黑体" w:hAnsi="黑体"/>
        </w:rPr>
        <w:t>4.</w:t>
      </w:r>
      <w:r w:rsidR="0035472A" w:rsidRPr="00A618B3">
        <w:rPr>
          <w:rFonts w:ascii="黑体" w:hAnsi="黑体"/>
        </w:rPr>
        <w:t>总结</w:t>
      </w:r>
    </w:p>
    <w:p w:rsidR="0035472A" w:rsidRPr="00E03535" w:rsidRDefault="0035472A" w:rsidP="0035472A">
      <w:pPr>
        <w:ind w:firstLine="480"/>
      </w:pPr>
      <w:r w:rsidRPr="00E03535">
        <w:t>本次评测的总结、收获与感想。</w:t>
      </w:r>
    </w:p>
    <w:p w:rsidR="0035472A" w:rsidRPr="0035472A" w:rsidRDefault="0035472A">
      <w:pPr>
        <w:ind w:firstLine="480"/>
      </w:pPr>
    </w:p>
    <w:sectPr w:rsidR="0035472A" w:rsidRPr="0035472A" w:rsidSect="00020A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2221B" w:rsidRDefault="00D2221B" w:rsidP="00DD52E1">
      <w:pPr>
        <w:ind w:firstLine="480"/>
      </w:pPr>
      <w:r>
        <w:separator/>
      </w:r>
    </w:p>
  </w:endnote>
  <w:endnote w:type="continuationSeparator" w:id="0">
    <w:p w:rsidR="00D2221B" w:rsidRDefault="00D2221B" w:rsidP="00DD52E1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336113847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020A23" w:rsidRDefault="00020A23" w:rsidP="000A74A9">
        <w:pPr>
          <w:pStyle w:val="a5"/>
          <w:framePr w:wrap="none" w:vAnchor="text" w:hAnchor="margin" w:xAlign="center" w:y="1"/>
          <w:ind w:firstLine="360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DD52E1" w:rsidRDefault="00DD52E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49777572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020A23" w:rsidRDefault="00020A23" w:rsidP="000A74A9">
        <w:pPr>
          <w:pStyle w:val="a5"/>
          <w:framePr w:wrap="none" w:vAnchor="text" w:hAnchor="margin" w:xAlign="center" w:y="1"/>
          <w:ind w:firstLine="360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DD52E1" w:rsidRDefault="00DD52E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D52E1" w:rsidRDefault="00DD52E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2221B" w:rsidRDefault="00D2221B" w:rsidP="00DD52E1">
      <w:pPr>
        <w:ind w:firstLine="480"/>
      </w:pPr>
      <w:r>
        <w:separator/>
      </w:r>
    </w:p>
  </w:footnote>
  <w:footnote w:type="continuationSeparator" w:id="0">
    <w:p w:rsidR="00D2221B" w:rsidRDefault="00D2221B" w:rsidP="00DD52E1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D52E1" w:rsidRDefault="00DD52E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D52E1" w:rsidRDefault="00DD52E1">
    <w:pPr>
      <w:pStyle w:val="a3"/>
      <w:ind w:firstLine="360"/>
    </w:pPr>
    <w:r>
      <w:rPr>
        <w:rFonts w:hint="eastAsia"/>
      </w:rPr>
      <w:t>SMP</w:t>
    </w:r>
    <w:r>
      <w:t>2020-</w:t>
    </w:r>
    <w:r>
      <w:rPr>
        <w:rFonts w:hint="eastAsia"/>
      </w:rPr>
      <w:t>EWECT</w:t>
    </w:r>
    <w:r>
      <w:rPr>
        <w:rFonts w:hint="eastAsia"/>
      </w:rPr>
      <w:t>微博情绪分类评测</w:t>
    </w:r>
  </w:p>
  <w:p w:rsidR="00DD52E1" w:rsidRDefault="00DD52E1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D52E1" w:rsidRDefault="00DD52E1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2A"/>
    <w:rsid w:val="00020A23"/>
    <w:rsid w:val="00066A61"/>
    <w:rsid w:val="0014549F"/>
    <w:rsid w:val="001E7867"/>
    <w:rsid w:val="00252C70"/>
    <w:rsid w:val="0035472A"/>
    <w:rsid w:val="00374995"/>
    <w:rsid w:val="003E31A8"/>
    <w:rsid w:val="003E497A"/>
    <w:rsid w:val="00514C27"/>
    <w:rsid w:val="00590701"/>
    <w:rsid w:val="00634852"/>
    <w:rsid w:val="0067405A"/>
    <w:rsid w:val="007C5BED"/>
    <w:rsid w:val="007D3BBB"/>
    <w:rsid w:val="007D4743"/>
    <w:rsid w:val="007F1FBA"/>
    <w:rsid w:val="00910B85"/>
    <w:rsid w:val="009A090F"/>
    <w:rsid w:val="00A618B3"/>
    <w:rsid w:val="00BA4039"/>
    <w:rsid w:val="00C6401B"/>
    <w:rsid w:val="00C96D4D"/>
    <w:rsid w:val="00CD6A0D"/>
    <w:rsid w:val="00CE61A9"/>
    <w:rsid w:val="00CE7FA6"/>
    <w:rsid w:val="00D2221B"/>
    <w:rsid w:val="00DA6F6D"/>
    <w:rsid w:val="00DD52E1"/>
    <w:rsid w:val="00DD7402"/>
    <w:rsid w:val="00E04845"/>
    <w:rsid w:val="00E672D4"/>
    <w:rsid w:val="00EB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BEB47"/>
  <w15:chartTrackingRefBased/>
  <w15:docId w15:val="{91B5E37D-EACC-F84C-AD99-E3CD3E41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C70"/>
    <w:pPr>
      <w:widowControl w:val="0"/>
      <w:ind w:firstLineChars="200" w:firstLine="200"/>
      <w:jc w:val="both"/>
    </w:pPr>
    <w:rPr>
      <w:rFonts w:ascii="Times New Roman" w:eastAsia="Songti SC" w:hAnsi="Times New Roman"/>
      <w:color w:val="000000" w:themeColor="text1"/>
      <w:sz w:val="24"/>
    </w:rPr>
  </w:style>
  <w:style w:type="paragraph" w:styleId="1">
    <w:name w:val="heading 1"/>
    <w:next w:val="a"/>
    <w:link w:val="10"/>
    <w:qFormat/>
    <w:rsid w:val="00374995"/>
    <w:pPr>
      <w:keepNext/>
      <w:keepLines/>
      <w:framePr w:wrap="around" w:hAnchor="text"/>
      <w:widowControl w:val="0"/>
      <w:spacing w:before="340" w:after="330" w:line="578" w:lineRule="auto"/>
      <w:jc w:val="both"/>
      <w:outlineLvl w:val="0"/>
    </w:pPr>
    <w:rPr>
      <w:rFonts w:ascii="DengXian" w:eastAsia="黑体" w:hAnsi="DengXian" w:cs="DengXian"/>
      <w:b/>
      <w:bCs/>
      <w:color w:val="000000"/>
      <w:kern w:val="44"/>
      <w:sz w:val="44"/>
      <w:szCs w:val="44"/>
      <w:u w:color="000000"/>
    </w:rPr>
  </w:style>
  <w:style w:type="paragraph" w:styleId="2">
    <w:name w:val="heading 2"/>
    <w:next w:val="a"/>
    <w:link w:val="20"/>
    <w:qFormat/>
    <w:rsid w:val="00374995"/>
    <w:pPr>
      <w:keepNext/>
      <w:keepLines/>
      <w:framePr w:wrap="around" w:hAnchor="text"/>
      <w:widowControl w:val="0"/>
      <w:spacing w:before="260" w:after="260" w:line="416" w:lineRule="auto"/>
      <w:jc w:val="both"/>
      <w:outlineLvl w:val="1"/>
    </w:pPr>
    <w:rPr>
      <w:rFonts w:ascii="等线 Light" w:eastAsia="黑体" w:hAnsi="等线 Light" w:cs="等线 Light"/>
      <w:b/>
      <w:bCs/>
      <w:color w:val="000000"/>
      <w:sz w:val="32"/>
      <w:szCs w:val="32"/>
      <w:u w:color="000000"/>
    </w:rPr>
  </w:style>
  <w:style w:type="paragraph" w:styleId="3">
    <w:name w:val="heading 3"/>
    <w:basedOn w:val="a"/>
    <w:next w:val="a"/>
    <w:link w:val="30"/>
    <w:uiPriority w:val="9"/>
    <w:unhideWhenUsed/>
    <w:qFormat/>
    <w:rsid w:val="00374995"/>
    <w:pPr>
      <w:keepNext/>
      <w:keepLines/>
      <w:spacing w:before="260" w:after="260" w:line="416" w:lineRule="auto"/>
      <w:ind w:firstLineChars="0" w:firstLine="0"/>
      <w:outlineLvl w:val="2"/>
    </w:pPr>
    <w:rPr>
      <w:rFonts w:asciiTheme="minorHAnsi" w:eastAsia="黑体" w:hAnsiTheme="minorHAnsi"/>
      <w:b/>
      <w:bCs/>
      <w:color w:val="auto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74995"/>
    <w:rPr>
      <w:rFonts w:ascii="DengXian" w:eastAsia="黑体" w:hAnsi="DengXian" w:cs="DengXian"/>
      <w:b/>
      <w:bCs/>
      <w:color w:val="000000"/>
      <w:kern w:val="44"/>
      <w:sz w:val="44"/>
      <w:szCs w:val="44"/>
      <w:u w:color="000000"/>
    </w:rPr>
  </w:style>
  <w:style w:type="character" w:customStyle="1" w:styleId="30">
    <w:name w:val="标题 3 字符"/>
    <w:basedOn w:val="a0"/>
    <w:link w:val="3"/>
    <w:uiPriority w:val="9"/>
    <w:rsid w:val="00374995"/>
    <w:rPr>
      <w:rFonts w:eastAsia="黑体"/>
      <w:b/>
      <w:bCs/>
      <w:sz w:val="30"/>
      <w:szCs w:val="32"/>
    </w:rPr>
  </w:style>
  <w:style w:type="character" w:customStyle="1" w:styleId="20">
    <w:name w:val="标题 2 字符"/>
    <w:basedOn w:val="a0"/>
    <w:link w:val="2"/>
    <w:rsid w:val="00374995"/>
    <w:rPr>
      <w:rFonts w:ascii="等线 Light" w:eastAsia="黑体" w:hAnsi="等线 Light" w:cs="等线 Light"/>
      <w:b/>
      <w:bCs/>
      <w:color w:val="000000"/>
      <w:sz w:val="32"/>
      <w:szCs w:val="32"/>
      <w:u w:color="000000"/>
    </w:rPr>
  </w:style>
  <w:style w:type="paragraph" w:styleId="a3">
    <w:name w:val="header"/>
    <w:basedOn w:val="a"/>
    <w:link w:val="a4"/>
    <w:uiPriority w:val="99"/>
    <w:unhideWhenUsed/>
    <w:rsid w:val="00DD52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52E1"/>
    <w:rPr>
      <w:rFonts w:ascii="Times New Roman" w:eastAsia="Songti SC" w:hAnsi="Times New Roman"/>
      <w:color w:val="000000" w:themeColor="text1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52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52E1"/>
    <w:rPr>
      <w:rFonts w:ascii="Times New Roman" w:eastAsia="Songti SC" w:hAnsi="Times New Roman"/>
      <w:color w:val="000000" w:themeColor="text1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020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mingchen</dc:creator>
  <cp:keywords/>
  <dc:description/>
  <cp:lastModifiedBy>yuan mingchen</cp:lastModifiedBy>
  <cp:revision>59</cp:revision>
  <dcterms:created xsi:type="dcterms:W3CDTF">2020-08-15T09:22:00Z</dcterms:created>
  <dcterms:modified xsi:type="dcterms:W3CDTF">2020-08-15T09:42:00Z</dcterms:modified>
</cp:coreProperties>
</file>