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221A" w14:textId="77777777" w:rsidR="007235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726EBF4" w14:textId="77777777" w:rsidR="007235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B36DC6E" w14:textId="77777777" w:rsidR="007235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2B328C5" w14:textId="1B9E57EF" w:rsidR="007235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161DFF">
        <w:rPr>
          <w:rFonts w:ascii="Times New Roman" w:eastAsia="Times New Roman" w:hAnsi="Times New Roman" w:cs="Times New Roman"/>
          <w:b/>
          <w:bCs/>
          <w:sz w:val="32"/>
          <w:szCs w:val="32"/>
          <w:lang w:val="en-US"/>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235FD" w14:paraId="0292E0C9" w14:textId="77777777">
        <w:tc>
          <w:tcPr>
            <w:tcW w:w="1714" w:type="dxa"/>
            <w:tcMar>
              <w:top w:w="60" w:type="dxa"/>
              <w:left w:w="60" w:type="dxa"/>
              <w:bottom w:w="60" w:type="dxa"/>
              <w:right w:w="60" w:type="dxa"/>
            </w:tcMar>
          </w:tcPr>
          <w:p w14:paraId="5E301256" w14:textId="77777777" w:rsidR="007235F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53C6859" w14:textId="4B9E096F" w:rsidR="007235FD" w:rsidRPr="00161DFF" w:rsidRDefault="00161DF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Đồng Văn Tiến Hưng</w:t>
            </w:r>
          </w:p>
        </w:tc>
        <w:tc>
          <w:tcPr>
            <w:tcW w:w="1984" w:type="dxa"/>
            <w:tcMar>
              <w:top w:w="60" w:type="dxa"/>
              <w:left w:w="60" w:type="dxa"/>
              <w:bottom w:w="60" w:type="dxa"/>
              <w:right w:w="60" w:type="dxa"/>
            </w:tcMar>
          </w:tcPr>
          <w:p w14:paraId="297C08E2" w14:textId="77777777" w:rsidR="007235F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66D84F8" w14:textId="7AE0A89F" w:rsidR="007235FD" w:rsidRPr="00161DFF" w:rsidRDefault="00161DF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N25DTCN091</w:t>
            </w:r>
          </w:p>
        </w:tc>
      </w:tr>
      <w:tr w:rsidR="007235FD" w14:paraId="3BF33B9C" w14:textId="77777777">
        <w:tc>
          <w:tcPr>
            <w:tcW w:w="1714" w:type="dxa"/>
            <w:tcMar>
              <w:top w:w="60" w:type="dxa"/>
              <w:left w:w="60" w:type="dxa"/>
              <w:bottom w:w="60" w:type="dxa"/>
              <w:right w:w="60" w:type="dxa"/>
            </w:tcMar>
          </w:tcPr>
          <w:p w14:paraId="57C62575" w14:textId="77777777" w:rsidR="007235F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797DA50" w14:textId="1D024AB0" w:rsidR="007235FD" w:rsidRPr="00161DFF" w:rsidRDefault="00161DF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CNTT5</w:t>
            </w:r>
          </w:p>
        </w:tc>
        <w:tc>
          <w:tcPr>
            <w:tcW w:w="1984" w:type="dxa"/>
            <w:tcMar>
              <w:top w:w="60" w:type="dxa"/>
              <w:left w:w="60" w:type="dxa"/>
              <w:bottom w:w="60" w:type="dxa"/>
              <w:right w:w="60" w:type="dxa"/>
            </w:tcMar>
          </w:tcPr>
          <w:p w14:paraId="479F139E" w14:textId="77777777" w:rsidR="007235F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CC06519" w14:textId="2F1130CF" w:rsidR="007235FD" w:rsidRPr="00161DFF"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161DFF">
              <w:rPr>
                <w:rFonts w:ascii="Times New Roman" w:eastAsia="Times New Roman" w:hAnsi="Times New Roman" w:cs="Times New Roman"/>
                <w:sz w:val="24"/>
                <w:szCs w:val="24"/>
                <w:lang w:val="en-US"/>
              </w:rPr>
              <w:t>2</w:t>
            </w:r>
          </w:p>
        </w:tc>
      </w:tr>
    </w:tbl>
    <w:p w14:paraId="7D42AD1B"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01F7D20F" w14:textId="77777777" w:rsidR="007235FD"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1B4236A2"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235FD" w14:paraId="0778A287" w14:textId="77777777">
        <w:trPr>
          <w:tblHeader/>
        </w:trPr>
        <w:tc>
          <w:tcPr>
            <w:tcW w:w="1804" w:type="dxa"/>
            <w:shd w:val="clear" w:color="auto" w:fill="8EAADB"/>
            <w:tcMar>
              <w:top w:w="60" w:type="dxa"/>
              <w:left w:w="60" w:type="dxa"/>
              <w:bottom w:w="60" w:type="dxa"/>
              <w:right w:w="60" w:type="dxa"/>
            </w:tcMar>
          </w:tcPr>
          <w:p w14:paraId="5636ACA2"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A89B426"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FD0BB7E"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65B5B89F"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235FD" w14:paraId="5CE99E89" w14:textId="77777777">
        <w:trPr>
          <w:trHeight w:val="850"/>
        </w:trPr>
        <w:tc>
          <w:tcPr>
            <w:tcW w:w="1804" w:type="dxa"/>
            <w:tcMar>
              <w:top w:w="60" w:type="dxa"/>
              <w:left w:w="60" w:type="dxa"/>
              <w:bottom w:w="60" w:type="dxa"/>
              <w:right w:w="60" w:type="dxa"/>
            </w:tcMar>
          </w:tcPr>
          <w:p w14:paraId="39FFC4B3" w14:textId="66B373FA"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Quản lý nguồn lực kỹ thuật </w:t>
            </w:r>
          </w:p>
        </w:tc>
        <w:tc>
          <w:tcPr>
            <w:tcW w:w="1984" w:type="dxa"/>
            <w:tcMar>
              <w:top w:w="60" w:type="dxa"/>
              <w:left w:w="60" w:type="dxa"/>
              <w:bottom w:w="60" w:type="dxa"/>
              <w:right w:w="60" w:type="dxa"/>
            </w:tcMar>
          </w:tcPr>
          <w:p w14:paraId="2429CE96" w14:textId="10C78211"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lý kỹ thuật viên và linh kiện</w:t>
            </w:r>
          </w:p>
        </w:tc>
        <w:tc>
          <w:tcPr>
            <w:tcW w:w="902" w:type="dxa"/>
            <w:tcMar>
              <w:top w:w="60" w:type="dxa"/>
              <w:left w:w="60" w:type="dxa"/>
              <w:bottom w:w="60" w:type="dxa"/>
              <w:right w:w="60" w:type="dxa"/>
            </w:tcMar>
          </w:tcPr>
          <w:p w14:paraId="72E715DF"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63F13DC" w14:textId="04801E33"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một admin, tôi muốn một trang admin dashboard chuyên quản lý kỹ thuật viên và linh kiện, để có thể xem trạng thái linh kiện (nếu có) và xem trạng thái kỹ thuật viên</w:t>
            </w:r>
          </w:p>
        </w:tc>
      </w:tr>
      <w:tr w:rsidR="007235FD" w14:paraId="2125BC48" w14:textId="77777777">
        <w:trPr>
          <w:trHeight w:val="850"/>
        </w:trPr>
        <w:tc>
          <w:tcPr>
            <w:tcW w:w="1804" w:type="dxa"/>
            <w:tcMar>
              <w:top w:w="60" w:type="dxa"/>
              <w:left w:w="60" w:type="dxa"/>
              <w:bottom w:w="60" w:type="dxa"/>
              <w:right w:w="60" w:type="dxa"/>
            </w:tcMar>
          </w:tcPr>
          <w:p w14:paraId="0973CFC8" w14:textId="13DD17D9"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sửa chữa</w:t>
            </w:r>
          </w:p>
        </w:tc>
        <w:tc>
          <w:tcPr>
            <w:tcW w:w="1984" w:type="dxa"/>
            <w:tcMar>
              <w:top w:w="60" w:type="dxa"/>
              <w:left w:w="60" w:type="dxa"/>
              <w:bottom w:w="60" w:type="dxa"/>
              <w:right w:w="60" w:type="dxa"/>
            </w:tcMar>
          </w:tcPr>
          <w:p w14:paraId="3AF6CF3F" w14:textId="61CE0DFF"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Tạo và phân công phiếu chỉnh sửa</w:t>
            </w:r>
          </w:p>
        </w:tc>
        <w:tc>
          <w:tcPr>
            <w:tcW w:w="902" w:type="dxa"/>
            <w:tcMar>
              <w:top w:w="60" w:type="dxa"/>
              <w:left w:w="60" w:type="dxa"/>
              <w:bottom w:w="60" w:type="dxa"/>
              <w:right w:w="60" w:type="dxa"/>
            </w:tcMar>
          </w:tcPr>
          <w:p w14:paraId="29798871"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67427C0" w14:textId="4F32F02C"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một quản lý đang phân chia công việc, tôi muốn tạo và phân công phiếu sửa chữa, để có thể biết ai là người làm và chịu trách nhiệm cho phiếu sửa chữa đó</w:t>
            </w:r>
          </w:p>
        </w:tc>
      </w:tr>
    </w:tbl>
    <w:p w14:paraId="3FB4CD3B"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16321752"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235FD" w14:paraId="53757BAB" w14:textId="77777777">
        <w:trPr>
          <w:tblHeader/>
        </w:trPr>
        <w:tc>
          <w:tcPr>
            <w:tcW w:w="2256" w:type="dxa"/>
            <w:shd w:val="clear" w:color="auto" w:fill="8EAADB"/>
            <w:tcMar>
              <w:top w:w="60" w:type="dxa"/>
              <w:left w:w="60" w:type="dxa"/>
              <w:bottom w:w="60" w:type="dxa"/>
              <w:right w:w="60" w:type="dxa"/>
            </w:tcMar>
          </w:tcPr>
          <w:p w14:paraId="1AB551D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910C57F"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235FD" w14:paraId="33EE2201" w14:textId="77777777">
        <w:trPr>
          <w:trHeight w:val="568"/>
        </w:trPr>
        <w:tc>
          <w:tcPr>
            <w:tcW w:w="2256" w:type="dxa"/>
            <w:tcMar>
              <w:top w:w="60" w:type="dxa"/>
              <w:left w:w="60" w:type="dxa"/>
              <w:bottom w:w="60" w:type="dxa"/>
              <w:right w:w="60" w:type="dxa"/>
            </w:tcMar>
          </w:tcPr>
          <w:p w14:paraId="5D16237D" w14:textId="55DFD5A9"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S-Small</w:t>
            </w:r>
          </w:p>
        </w:tc>
        <w:tc>
          <w:tcPr>
            <w:tcW w:w="6764" w:type="dxa"/>
            <w:tcMar>
              <w:top w:w="60" w:type="dxa"/>
              <w:left w:w="60" w:type="dxa"/>
              <w:bottom w:w="60" w:type="dxa"/>
              <w:right w:w="60" w:type="dxa"/>
            </w:tcMar>
          </w:tcPr>
          <w:p w14:paraId="355C607B" w14:textId="69D9A022" w:rsidR="007235FD" w:rsidRPr="005429A4" w:rsidRDefault="005429A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Số lượng công việc </w:t>
            </w:r>
            <w:r w:rsidR="00B65AC3">
              <w:rPr>
                <w:rFonts w:ascii="Times New Roman" w:eastAsia="Times New Roman" w:hAnsi="Times New Roman" w:cs="Times New Roman"/>
                <w:sz w:val="24"/>
                <w:szCs w:val="24"/>
                <w:lang w:val="en-US"/>
              </w:rPr>
              <w:t xml:space="preserve">cho 1 cái task </w:t>
            </w:r>
            <w:r>
              <w:rPr>
                <w:rFonts w:ascii="Times New Roman" w:eastAsia="Times New Roman" w:hAnsi="Times New Roman" w:cs="Times New Roman"/>
                <w:sz w:val="24"/>
                <w:szCs w:val="24"/>
                <w:lang w:val="en-US"/>
              </w:rPr>
              <w:t>còn nhiều như phân công phiếu sửa chữa</w:t>
            </w:r>
            <w:r w:rsidR="00B65AC3">
              <w:rPr>
                <w:rFonts w:ascii="Times New Roman" w:eastAsia="Times New Roman" w:hAnsi="Times New Roman" w:cs="Times New Roman"/>
                <w:sz w:val="24"/>
                <w:szCs w:val="24"/>
                <w:lang w:val="en-US"/>
              </w:rPr>
              <w:t xml:space="preserve">, theo dõi tình trạng điều hòa qua cảm biến IoT và tự động chấm điểm đánh giá </w:t>
            </w:r>
            <w:r w:rsidR="00B65AC3" w:rsidRPr="00B65AC3">
              <w:rPr>
                <w:rFonts w:ascii="Times New Roman" w:eastAsia="Times New Roman" w:hAnsi="Times New Roman" w:cs="Times New Roman"/>
                <w:sz w:val="24"/>
                <w:szCs w:val="24"/>
                <w:lang w:val="en-US"/>
              </w:rPr>
              <w:sym w:font="Wingdings" w:char="F0E0"/>
            </w:r>
            <w:r w:rsidR="00B65AC3">
              <w:rPr>
                <w:rFonts w:ascii="Times New Roman" w:eastAsia="Times New Roman" w:hAnsi="Times New Roman" w:cs="Times New Roman"/>
                <w:sz w:val="24"/>
                <w:szCs w:val="24"/>
                <w:lang w:val="en-US"/>
              </w:rPr>
              <w:t>Khó biết nguyên nhân cụ thể nếu như gặp bug/lỗi. Chính vì vậy, nên phải chia nhỏ cái task để dễ dàng quản lý hơn</w:t>
            </w:r>
          </w:p>
        </w:tc>
      </w:tr>
      <w:tr w:rsidR="007235FD" w14:paraId="78FF7493" w14:textId="77777777">
        <w:trPr>
          <w:trHeight w:val="568"/>
        </w:trPr>
        <w:tc>
          <w:tcPr>
            <w:tcW w:w="2256" w:type="dxa"/>
            <w:tcMar>
              <w:top w:w="60" w:type="dxa"/>
              <w:left w:w="60" w:type="dxa"/>
              <w:bottom w:w="60" w:type="dxa"/>
              <w:right w:w="60" w:type="dxa"/>
            </w:tcMar>
          </w:tcPr>
          <w:p w14:paraId="519B599A" w14:textId="5EC4C190" w:rsidR="007235FD" w:rsidRPr="00B65AC3" w:rsidRDefault="00B65AC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E-Estimate</w:t>
            </w:r>
          </w:p>
        </w:tc>
        <w:tc>
          <w:tcPr>
            <w:tcW w:w="6764" w:type="dxa"/>
            <w:tcMar>
              <w:top w:w="60" w:type="dxa"/>
              <w:left w:w="60" w:type="dxa"/>
              <w:bottom w:w="60" w:type="dxa"/>
              <w:right w:w="60" w:type="dxa"/>
            </w:tcMar>
          </w:tcPr>
          <w:p w14:paraId="4FC94F99" w14:textId="46E30027" w:rsidR="00B65AC3" w:rsidRPr="00B65AC3" w:rsidRDefault="00B65AC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Cụm từ “Phân công phiếu chỉnh sửa” chưa được làm rõ như phân công kiểu gì, thông tin phân công như nào</w:t>
            </w:r>
            <w:r w:rsidR="002E22DE">
              <w:rPr>
                <w:rFonts w:ascii="Times New Roman" w:eastAsia="Times New Roman" w:hAnsi="Times New Roman" w:cs="Times New Roman"/>
                <w:sz w:val="24"/>
                <w:szCs w:val="24"/>
                <w:lang w:val="en-US"/>
              </w:rPr>
              <w:t>, thời gian tối đa phản hồi</w:t>
            </w:r>
            <w:r w:rsidR="00C46661">
              <w:rPr>
                <w:rFonts w:ascii="Times New Roman" w:eastAsia="Times New Roman" w:hAnsi="Times New Roman" w:cs="Times New Roman"/>
                <w:sz w:val="24"/>
                <w:szCs w:val="24"/>
                <w:lang w:val="en-US"/>
              </w:rPr>
              <w:t xml:space="preserve"> là bao lâu (cho ví dụ: 4 phút nếu có) </w:t>
            </w:r>
            <w:r w:rsidRPr="00B65AC3">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dẫn đến không chắc chắn nội dung cụ thể cho task đó</w:t>
            </w:r>
          </w:p>
        </w:tc>
      </w:tr>
    </w:tbl>
    <w:p w14:paraId="7B281CFE"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235FD" w14:paraId="51A9F5F5" w14:textId="77777777">
        <w:trPr>
          <w:tblHeader/>
        </w:trPr>
        <w:tc>
          <w:tcPr>
            <w:tcW w:w="1172" w:type="dxa"/>
            <w:shd w:val="clear" w:color="auto" w:fill="8EAADB"/>
            <w:tcMar>
              <w:top w:w="60" w:type="dxa"/>
              <w:left w:w="60" w:type="dxa"/>
              <w:bottom w:w="60" w:type="dxa"/>
              <w:right w:w="60" w:type="dxa"/>
            </w:tcMar>
          </w:tcPr>
          <w:p w14:paraId="4CED243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0928FF8"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235FD" w14:paraId="4786B3A2" w14:textId="77777777">
        <w:trPr>
          <w:trHeight w:val="680"/>
        </w:trPr>
        <w:tc>
          <w:tcPr>
            <w:tcW w:w="1172" w:type="dxa"/>
            <w:tcMar>
              <w:top w:w="60" w:type="dxa"/>
              <w:left w:w="60" w:type="dxa"/>
              <w:bottom w:w="60" w:type="dxa"/>
              <w:right w:w="60" w:type="dxa"/>
            </w:tcMar>
          </w:tcPr>
          <w:p w14:paraId="004DA22E"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F18C00D" w14:textId="29D62782" w:rsidR="007235FD" w:rsidRDefault="00B65AC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_ Là kỹ thuật viên, tôi muốn</w:t>
            </w:r>
            <w:r w:rsidR="002E22DE">
              <w:rPr>
                <w:rFonts w:ascii="Times New Roman" w:eastAsia="Times New Roman" w:hAnsi="Times New Roman" w:cs="Times New Roman"/>
                <w:sz w:val="24"/>
                <w:szCs w:val="24"/>
                <w:lang w:val="en-US"/>
              </w:rPr>
              <w:t xml:space="preserve"> thấy</w:t>
            </w:r>
            <w:r>
              <w:rPr>
                <w:rFonts w:ascii="Times New Roman" w:eastAsia="Times New Roman" w:hAnsi="Times New Roman" w:cs="Times New Roman"/>
                <w:sz w:val="24"/>
                <w:szCs w:val="24"/>
                <w:lang w:val="en-US"/>
              </w:rPr>
              <w:t xml:space="preserve"> hệ thống phân công phiếu sửa chữa, để có thể biết công việc cụ thể của mình</w:t>
            </w:r>
          </w:p>
          <w:p w14:paraId="7EC40A91" w14:textId="77777777" w:rsidR="00B65AC3" w:rsidRDefault="00B65AC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_ Là kỹ thuật viên, tôi muốn theo dõi tình trạng điều hòa qua cảm biến IoT, để có thể </w:t>
            </w:r>
            <w:r w:rsidR="002E22DE">
              <w:rPr>
                <w:rFonts w:ascii="Times New Roman" w:eastAsia="Times New Roman" w:hAnsi="Times New Roman" w:cs="Times New Roman"/>
                <w:sz w:val="24"/>
                <w:szCs w:val="24"/>
                <w:lang w:val="en-US"/>
              </w:rPr>
              <w:t>biết rõ tình trạng máy điều hòa và dễ sửa chữa hơn</w:t>
            </w:r>
          </w:p>
          <w:p w14:paraId="3D5380F3" w14:textId="7AC524D1" w:rsidR="002E22DE" w:rsidRPr="00B65AC3"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_ Là kỹ thuật viên, tôi muốn hệ thống cập nhật điểm đánh giá sau khi hoàn </w:t>
            </w:r>
            <w:r>
              <w:rPr>
                <w:rFonts w:ascii="Times New Roman" w:eastAsia="Times New Roman" w:hAnsi="Times New Roman" w:cs="Times New Roman"/>
                <w:sz w:val="24"/>
                <w:szCs w:val="24"/>
                <w:lang w:val="en-US"/>
              </w:rPr>
              <w:lastRenderedPageBreak/>
              <w:t>thành phiếu, để khách được đặt biết rating của tôi</w:t>
            </w:r>
          </w:p>
        </w:tc>
      </w:tr>
      <w:tr w:rsidR="007235FD" w14:paraId="70FAFE95" w14:textId="77777777">
        <w:trPr>
          <w:trHeight w:val="680"/>
        </w:trPr>
        <w:tc>
          <w:tcPr>
            <w:tcW w:w="1172" w:type="dxa"/>
            <w:tcMar>
              <w:top w:w="60" w:type="dxa"/>
              <w:left w:w="60" w:type="dxa"/>
              <w:bottom w:w="60" w:type="dxa"/>
              <w:right w:w="60" w:type="dxa"/>
            </w:tcMar>
          </w:tcPr>
          <w:p w14:paraId="15A62F69"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US-X2</w:t>
            </w:r>
          </w:p>
        </w:tc>
        <w:tc>
          <w:tcPr>
            <w:tcW w:w="7848" w:type="dxa"/>
            <w:tcMar>
              <w:top w:w="60" w:type="dxa"/>
              <w:left w:w="60" w:type="dxa"/>
              <w:bottom w:w="60" w:type="dxa"/>
              <w:right w:w="60" w:type="dxa"/>
            </w:tcMar>
          </w:tcPr>
          <w:p w14:paraId="237595A7" w14:textId="31832C4C" w:rsidR="007235FD" w:rsidRPr="002E22DE"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1 kỹ thuật viên, tôi muốn thấy hệ thống phân công phiếu chỉnh, để tôi có thể suy nghĩ có nên chọn không và phản hồi trong 4 phút sau khi công việc phân chia</w:t>
            </w:r>
          </w:p>
        </w:tc>
      </w:tr>
    </w:tbl>
    <w:p w14:paraId="68058EF1"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38499449"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235FD" w14:paraId="4C943F28" w14:textId="77777777">
        <w:trPr>
          <w:tblHeader/>
        </w:trPr>
        <w:tc>
          <w:tcPr>
            <w:tcW w:w="1172" w:type="dxa"/>
            <w:shd w:val="clear" w:color="auto" w:fill="8EAADB"/>
            <w:tcMar>
              <w:top w:w="60" w:type="dxa"/>
              <w:left w:w="60" w:type="dxa"/>
              <w:bottom w:w="60" w:type="dxa"/>
              <w:right w:w="60" w:type="dxa"/>
            </w:tcMar>
          </w:tcPr>
          <w:p w14:paraId="79CA7B19"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7E17254"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EEBF148"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235FD" w14:paraId="312BA85D" w14:textId="77777777">
        <w:trPr>
          <w:trHeight w:val="568"/>
        </w:trPr>
        <w:tc>
          <w:tcPr>
            <w:tcW w:w="1172" w:type="dxa"/>
            <w:tcMar>
              <w:top w:w="60" w:type="dxa"/>
              <w:left w:w="60" w:type="dxa"/>
              <w:bottom w:w="60" w:type="dxa"/>
              <w:right w:w="60" w:type="dxa"/>
            </w:tcMar>
          </w:tcPr>
          <w:p w14:paraId="6E47BFDD"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198756C" w14:textId="059473EB" w:rsidR="007235FD" w:rsidRPr="002E22DE"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p>
        </w:tc>
        <w:tc>
          <w:tcPr>
            <w:tcW w:w="6044" w:type="dxa"/>
            <w:tcMar>
              <w:top w:w="60" w:type="dxa"/>
              <w:left w:w="60" w:type="dxa"/>
              <w:bottom w:w="60" w:type="dxa"/>
              <w:right w:w="60" w:type="dxa"/>
            </w:tcMar>
          </w:tcPr>
          <w:p w14:paraId="60DD9F0D" w14:textId="409321C7" w:rsidR="007235FD" w:rsidRPr="002E22DE"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Trong hệ thống quản lý dịch vụ cần phải có hệ thống quản lý kỹ thuật viên và linh kiện để có thể biết trạng thái rõ ràng hơn. Nếu không có sẽ dẫn đến trường hợp khó quản lý kỹ thuật viên hay khó phát hiện các linh kiện hơn nếu như không được cập nhật</w:t>
            </w:r>
          </w:p>
        </w:tc>
      </w:tr>
      <w:tr w:rsidR="007235FD" w14:paraId="179DEA67" w14:textId="77777777">
        <w:trPr>
          <w:trHeight w:val="568"/>
        </w:trPr>
        <w:tc>
          <w:tcPr>
            <w:tcW w:w="1172" w:type="dxa"/>
            <w:tcMar>
              <w:top w:w="60" w:type="dxa"/>
              <w:left w:w="60" w:type="dxa"/>
              <w:bottom w:w="60" w:type="dxa"/>
              <w:right w:w="60" w:type="dxa"/>
            </w:tcMar>
          </w:tcPr>
          <w:p w14:paraId="72E6CE2D"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B807EC0" w14:textId="3B40D335" w:rsidR="007235FD" w:rsidRPr="002E22DE"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p>
        </w:tc>
        <w:tc>
          <w:tcPr>
            <w:tcW w:w="6044" w:type="dxa"/>
            <w:tcMar>
              <w:top w:w="60" w:type="dxa"/>
              <w:left w:w="60" w:type="dxa"/>
              <w:bottom w:w="60" w:type="dxa"/>
              <w:right w:w="60" w:type="dxa"/>
            </w:tcMar>
          </w:tcPr>
          <w:p w14:paraId="2B8B3C88" w14:textId="1AC2067F" w:rsidR="007235FD" w:rsidRPr="002E22DE" w:rsidRDefault="002E22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Hệ thống quản lý dịch vụ phải bắt buộc có tạo và phân chia công việc cho kỹ thuật viên. Nếu không thì có thể dính rủi ro như 1 công việc nhưng nhiều kỹ thuật viên chọn </w:t>
            </w:r>
            <w:r w:rsidRPr="002E22DE">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Bắt buộc phải có </w:t>
            </w:r>
          </w:p>
        </w:tc>
      </w:tr>
    </w:tbl>
    <w:p w14:paraId="20361F5A"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575D806F"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235FD" w14:paraId="6213070C" w14:textId="77777777">
        <w:trPr>
          <w:tblHeader/>
        </w:trPr>
        <w:tc>
          <w:tcPr>
            <w:tcW w:w="1804" w:type="dxa"/>
            <w:shd w:val="clear" w:color="auto" w:fill="8EAADB"/>
            <w:tcMar>
              <w:top w:w="60" w:type="dxa"/>
              <w:left w:w="60" w:type="dxa"/>
              <w:bottom w:w="60" w:type="dxa"/>
              <w:right w:w="60" w:type="dxa"/>
            </w:tcMar>
          </w:tcPr>
          <w:p w14:paraId="3914F9C4"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4BEAD11"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2024F59"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DAAF202"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235FD" w14:paraId="51FF9620" w14:textId="77777777">
        <w:trPr>
          <w:trHeight w:val="1248"/>
        </w:trPr>
        <w:tc>
          <w:tcPr>
            <w:tcW w:w="1804" w:type="dxa"/>
            <w:tcMar>
              <w:top w:w="60" w:type="dxa"/>
              <w:left w:w="60" w:type="dxa"/>
              <w:bottom w:w="60" w:type="dxa"/>
              <w:right w:w="60" w:type="dxa"/>
            </w:tcMar>
          </w:tcPr>
          <w:p w14:paraId="0F024CC6"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648139B" w14:textId="4580AA5A" w:rsidR="007235FD" w:rsidRPr="00C46661"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Kỹ thuật viên A đã đăng nhập; phiếu sửa chữa SC-002 được phân công cho kỹ thuật viên A</w:t>
            </w:r>
          </w:p>
        </w:tc>
        <w:tc>
          <w:tcPr>
            <w:tcW w:w="1804" w:type="dxa"/>
            <w:tcMar>
              <w:top w:w="60" w:type="dxa"/>
              <w:left w:w="60" w:type="dxa"/>
              <w:bottom w:w="60" w:type="dxa"/>
              <w:right w:w="60" w:type="dxa"/>
            </w:tcMar>
          </w:tcPr>
          <w:p w14:paraId="76250CAE" w14:textId="0326107C" w:rsidR="007235FD" w:rsidRPr="00C46661"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Kỹ thuật viên A mở phiếu sửa chữa SC-002 qua đường dẫn</w:t>
            </w:r>
          </w:p>
        </w:tc>
        <w:tc>
          <w:tcPr>
            <w:tcW w:w="3156" w:type="dxa"/>
            <w:tcMar>
              <w:top w:w="60" w:type="dxa"/>
              <w:left w:w="60" w:type="dxa"/>
              <w:bottom w:w="60" w:type="dxa"/>
              <w:right w:w="60" w:type="dxa"/>
            </w:tcMar>
          </w:tcPr>
          <w:p w14:paraId="06645438" w14:textId="04D048AC" w:rsidR="007235FD" w:rsidRPr="00C46661" w:rsidRDefault="00C46661" w:rsidP="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Hiển thị thông tin phiếu sữa chữa từ khách kèm theo thông tin ai phụ trách phiếu đó</w:t>
            </w:r>
          </w:p>
        </w:tc>
      </w:tr>
    </w:tbl>
    <w:p w14:paraId="552F22CA"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235FD" w14:paraId="0534131A" w14:textId="77777777">
        <w:trPr>
          <w:tblHeader/>
        </w:trPr>
        <w:tc>
          <w:tcPr>
            <w:tcW w:w="2706" w:type="dxa"/>
            <w:shd w:val="clear" w:color="auto" w:fill="8EAADB"/>
            <w:tcMar>
              <w:top w:w="60" w:type="dxa"/>
              <w:left w:w="60" w:type="dxa"/>
              <w:bottom w:w="60" w:type="dxa"/>
              <w:right w:w="60" w:type="dxa"/>
            </w:tcMar>
          </w:tcPr>
          <w:p w14:paraId="0C567F12"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D55874A"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235FD" w14:paraId="0CFF0B11" w14:textId="77777777">
        <w:trPr>
          <w:trHeight w:val="1020"/>
        </w:trPr>
        <w:tc>
          <w:tcPr>
            <w:tcW w:w="2706" w:type="dxa"/>
            <w:tcMar>
              <w:top w:w="60" w:type="dxa"/>
              <w:left w:w="60" w:type="dxa"/>
              <w:bottom w:w="60" w:type="dxa"/>
              <w:right w:w="60" w:type="dxa"/>
            </w:tcMar>
          </w:tcPr>
          <w:p w14:paraId="39CD919B"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E57B3E3"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2AC04849" w14:textId="36ADDE2F" w:rsidR="007235FD"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_ Hiển thị thông báo kỹ thuật viên A không được phân công cho SC-002 này và yêu cầu kỹ thuật viên A rời đi</w:t>
            </w:r>
          </w:p>
          <w:p w14:paraId="259CD75F" w14:textId="62756C5F" w:rsidR="00C46661" w:rsidRPr="00C46661"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_ Hiển thị thông báo SC-001 đã bị hủy và yêu cầu kỹ thuật viên A rời đi</w:t>
            </w:r>
          </w:p>
        </w:tc>
      </w:tr>
    </w:tbl>
    <w:p w14:paraId="2F583D74"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673A6068"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235FD" w14:paraId="6DD2B3F3" w14:textId="77777777">
        <w:trPr>
          <w:tblHeader/>
        </w:trPr>
        <w:tc>
          <w:tcPr>
            <w:tcW w:w="2256" w:type="dxa"/>
            <w:shd w:val="clear" w:color="auto" w:fill="8EAADB"/>
            <w:tcMar>
              <w:top w:w="60" w:type="dxa"/>
              <w:left w:w="60" w:type="dxa"/>
              <w:bottom w:w="60" w:type="dxa"/>
              <w:right w:w="60" w:type="dxa"/>
            </w:tcMar>
          </w:tcPr>
          <w:p w14:paraId="45916ABF"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6B8E99D"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EE7302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62E6B2E"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235FD" w14:paraId="37DF8082" w14:textId="77777777">
        <w:trPr>
          <w:trHeight w:val="510"/>
        </w:trPr>
        <w:tc>
          <w:tcPr>
            <w:tcW w:w="2256" w:type="dxa"/>
            <w:tcMar>
              <w:top w:w="60" w:type="dxa"/>
              <w:left w:w="60" w:type="dxa"/>
              <w:bottom w:w="60" w:type="dxa"/>
              <w:right w:w="60" w:type="dxa"/>
            </w:tcMar>
          </w:tcPr>
          <w:p w14:paraId="474E7560" w14:textId="18CE3C29" w:rsidR="007235FD" w:rsidRPr="008B7051" w:rsidRDefault="008B7051" w:rsidP="008B7051">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27F9C6B5" w14:textId="4AC6CB59" w:rsidR="007235FD" w:rsidRPr="008B7051" w:rsidRDefault="008B7051" w:rsidP="008B7051">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3448D7A2" w14:textId="429E810F" w:rsidR="007235FD" w:rsidRPr="008B7051" w:rsidRDefault="008B7051" w:rsidP="008B7051">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69853F6F" w14:textId="1AFA016C" w:rsidR="007235FD" w:rsidRPr="008B7051" w:rsidRDefault="008B7051" w:rsidP="008B7051">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r>
    </w:tbl>
    <w:p w14:paraId="1451C662"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235FD" w14:paraId="132851A8" w14:textId="77777777">
        <w:trPr>
          <w:tblHeader/>
        </w:trPr>
        <w:tc>
          <w:tcPr>
            <w:tcW w:w="9020" w:type="dxa"/>
            <w:shd w:val="clear" w:color="auto" w:fill="8EAADB"/>
            <w:tcMar>
              <w:top w:w="60" w:type="dxa"/>
              <w:left w:w="60" w:type="dxa"/>
              <w:bottom w:w="60" w:type="dxa"/>
              <w:right w:w="60" w:type="dxa"/>
            </w:tcMar>
          </w:tcPr>
          <w:p w14:paraId="2034583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235FD" w14:paraId="53583441" w14:textId="77777777">
        <w:trPr>
          <w:trHeight w:val="738"/>
        </w:trPr>
        <w:tc>
          <w:tcPr>
            <w:tcW w:w="9020" w:type="dxa"/>
            <w:tcMar>
              <w:top w:w="60" w:type="dxa"/>
              <w:left w:w="60" w:type="dxa"/>
              <w:bottom w:w="60" w:type="dxa"/>
              <w:right w:w="60" w:type="dxa"/>
            </w:tcMar>
          </w:tcPr>
          <w:p w14:paraId="5E2AA940" w14:textId="77777777" w:rsidR="007235FD"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 là xác định các chức năng được nêu từ User Story có hoạt động đúng và chính xác hay không. Phạm vị AC nằm trong User Story hoặc Product Backlong</w:t>
            </w:r>
          </w:p>
          <w:p w14:paraId="50295505" w14:textId="77777777" w:rsidR="00C46661"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p>
          <w:p w14:paraId="0CD14532" w14:textId="1AAE34C7" w:rsidR="00C46661" w:rsidRPr="00C46661" w:rsidRDefault="00C4666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 là xác định tiêu chuẩn chất lượng của một công việc được đáp ứng. Phạm vi DoD là nằm trong mọi Increment</w:t>
            </w:r>
          </w:p>
        </w:tc>
      </w:tr>
    </w:tbl>
    <w:p w14:paraId="79D97814"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26E088A2"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235FD" w14:paraId="0886FCD0" w14:textId="77777777">
        <w:trPr>
          <w:tblHeader/>
        </w:trPr>
        <w:tc>
          <w:tcPr>
            <w:tcW w:w="1172" w:type="dxa"/>
            <w:shd w:val="clear" w:color="auto" w:fill="8EAADB"/>
            <w:tcMar>
              <w:top w:w="60" w:type="dxa"/>
              <w:left w:w="60" w:type="dxa"/>
              <w:bottom w:w="60" w:type="dxa"/>
              <w:right w:w="60" w:type="dxa"/>
            </w:tcMar>
          </w:tcPr>
          <w:p w14:paraId="0EE681F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C140B9D"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80E52AF"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235FD" w14:paraId="050537DA" w14:textId="77777777">
        <w:trPr>
          <w:trHeight w:val="568"/>
        </w:trPr>
        <w:tc>
          <w:tcPr>
            <w:tcW w:w="1172" w:type="dxa"/>
            <w:tcMar>
              <w:top w:w="60" w:type="dxa"/>
              <w:left w:w="60" w:type="dxa"/>
              <w:bottom w:w="60" w:type="dxa"/>
              <w:right w:w="60" w:type="dxa"/>
            </w:tcMar>
          </w:tcPr>
          <w:p w14:paraId="3D9D66FE"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A84F749" w14:textId="2061D122" w:rsidR="007235FD" w:rsidRPr="008B7051" w:rsidRDefault="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tcMar>
              <w:top w:w="60" w:type="dxa"/>
              <w:left w:w="60" w:type="dxa"/>
              <w:bottom w:w="60" w:type="dxa"/>
              <w:right w:w="60" w:type="dxa"/>
            </w:tcMar>
          </w:tcPr>
          <w:p w14:paraId="3A0FA3A1" w14:textId="4AD71E3C" w:rsidR="007235FD" w:rsidRPr="008B7051" w:rsidRDefault="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Vì đây là hệ thống quản lý dịch vụ, nên bắt buộc phải có hệ thống quản lỹ kỹ thuật viên và quản lý tình trạng linh kiện với nhiều thông tin bên trong </w:t>
            </w:r>
            <w:r w:rsidRPr="008B7051">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5SP</w:t>
            </w:r>
          </w:p>
        </w:tc>
      </w:tr>
      <w:tr w:rsidR="007235FD" w14:paraId="45939161" w14:textId="77777777">
        <w:trPr>
          <w:trHeight w:val="568"/>
        </w:trPr>
        <w:tc>
          <w:tcPr>
            <w:tcW w:w="1172" w:type="dxa"/>
            <w:tcMar>
              <w:top w:w="60" w:type="dxa"/>
              <w:left w:w="60" w:type="dxa"/>
              <w:bottom w:w="60" w:type="dxa"/>
              <w:right w:w="60" w:type="dxa"/>
            </w:tcMar>
          </w:tcPr>
          <w:p w14:paraId="343C49F0"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7ED4852" w14:textId="4E3BB5FF" w:rsidR="007235FD" w:rsidRPr="008B7051" w:rsidRDefault="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tcMar>
              <w:top w:w="60" w:type="dxa"/>
              <w:left w:w="60" w:type="dxa"/>
              <w:bottom w:w="60" w:type="dxa"/>
              <w:right w:w="60" w:type="dxa"/>
            </w:tcMar>
          </w:tcPr>
          <w:p w14:paraId="34FC13E2" w14:textId="381AACF3" w:rsidR="007235FD" w:rsidRPr="008B7051" w:rsidRDefault="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Phải tạo giao diện đơn gia, cách vận hành bên trong như nào khi tạo phiếu sửa chữa và phân chia cho kỹ thuật viên </w:t>
            </w:r>
            <w:r w:rsidRPr="008B7051">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5SP</w:t>
            </w:r>
          </w:p>
        </w:tc>
      </w:tr>
    </w:tbl>
    <w:p w14:paraId="493D0CA1"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235FD" w14:paraId="7DE9E99A" w14:textId="77777777">
        <w:trPr>
          <w:tblHeader/>
        </w:trPr>
        <w:tc>
          <w:tcPr>
            <w:tcW w:w="9020" w:type="dxa"/>
            <w:shd w:val="clear" w:color="auto" w:fill="8EAADB"/>
            <w:tcMar>
              <w:top w:w="60" w:type="dxa"/>
              <w:left w:w="60" w:type="dxa"/>
              <w:bottom w:w="60" w:type="dxa"/>
              <w:right w:w="60" w:type="dxa"/>
            </w:tcMar>
          </w:tcPr>
          <w:p w14:paraId="461A66E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7235FD" w14:paraId="383FC834" w14:textId="77777777">
        <w:trPr>
          <w:trHeight w:val="794"/>
        </w:trPr>
        <w:tc>
          <w:tcPr>
            <w:tcW w:w="9020" w:type="dxa"/>
            <w:tcMar>
              <w:top w:w="60" w:type="dxa"/>
              <w:left w:w="60" w:type="dxa"/>
              <w:bottom w:w="60" w:type="dxa"/>
              <w:right w:w="60" w:type="dxa"/>
            </w:tcMar>
          </w:tcPr>
          <w:p w14:paraId="11B3C2AB" w14:textId="07713889" w:rsidR="007235FD" w:rsidRPr="008B7051" w:rsidRDefault="008B705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Khi xảy ra, đội nên chọn người có thẻ SP thấp nhất và cao nhất là 5 và 21, nêu ra lý do tại sao chọn con số đó mà không phải con số khác. Từ đó mọi người có góc nhìn rõ ràng hơn để có thể làm tốt sản phẩm hơn </w:t>
            </w:r>
          </w:p>
        </w:tc>
      </w:tr>
    </w:tbl>
    <w:p w14:paraId="01F04192"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791026DF"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235FD" w14:paraId="091A2EA2" w14:textId="77777777">
        <w:trPr>
          <w:tblHeader/>
        </w:trPr>
        <w:tc>
          <w:tcPr>
            <w:tcW w:w="3156" w:type="dxa"/>
            <w:shd w:val="clear" w:color="auto" w:fill="8EAADB"/>
            <w:tcMar>
              <w:top w:w="60" w:type="dxa"/>
              <w:left w:w="60" w:type="dxa"/>
              <w:bottom w:w="60" w:type="dxa"/>
              <w:right w:w="60" w:type="dxa"/>
            </w:tcMar>
          </w:tcPr>
          <w:p w14:paraId="7BB038FD"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2873C1F"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235FD" w14:paraId="4783F60E" w14:textId="77777777">
        <w:trPr>
          <w:trHeight w:val="624"/>
        </w:trPr>
        <w:tc>
          <w:tcPr>
            <w:tcW w:w="3156" w:type="dxa"/>
            <w:tcMar>
              <w:top w:w="60" w:type="dxa"/>
              <w:left w:w="60" w:type="dxa"/>
              <w:bottom w:w="60" w:type="dxa"/>
              <w:right w:w="60" w:type="dxa"/>
            </w:tcMar>
          </w:tcPr>
          <w:p w14:paraId="4C7BA743"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EFBB833" w14:textId="77777777" w:rsidR="00D70AAA" w:rsidRDefault="00D70AAA" w:rsidP="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(29+31+30)/3 = 90/3 = 30 </w:t>
            </w:r>
          </w:p>
          <w:p w14:paraId="3ECC87D6" w14:textId="63DACCBB" w:rsidR="007235FD" w:rsidRPr="00D70AAA" w:rsidRDefault="00D70AAA" w:rsidP="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D70AAA">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Velocity trung bình là 30</w:t>
            </w:r>
            <w:r w:rsidRPr="00D70AAA">
              <w:rPr>
                <w:rFonts w:ascii="Times New Roman" w:eastAsia="Times New Roman" w:hAnsi="Times New Roman" w:cs="Times New Roman"/>
                <w:sz w:val="24"/>
                <w:szCs w:val="24"/>
                <w:lang w:val="en-US"/>
              </w:rPr>
              <w:t xml:space="preserve"> </w:t>
            </w:r>
          </w:p>
        </w:tc>
      </w:tr>
      <w:tr w:rsidR="007235FD" w14:paraId="761E4317" w14:textId="77777777">
        <w:trPr>
          <w:trHeight w:val="624"/>
        </w:trPr>
        <w:tc>
          <w:tcPr>
            <w:tcW w:w="3156" w:type="dxa"/>
            <w:tcMar>
              <w:top w:w="60" w:type="dxa"/>
              <w:left w:w="60" w:type="dxa"/>
              <w:bottom w:w="60" w:type="dxa"/>
              <w:right w:w="60" w:type="dxa"/>
            </w:tcMar>
          </w:tcPr>
          <w:p w14:paraId="2C8364B5"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F65204C" w14:textId="6B5CB974" w:rsidR="007235FD"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Capacity = số developers x số ngày làm việc – (</w:t>
            </w:r>
            <w:r>
              <w:rPr>
                <w:rFonts w:ascii="Times New Roman" w:eastAsia="Times New Roman" w:hAnsi="Times New Roman" w:cs="Times New Roman"/>
                <w:sz w:val="24"/>
                <w:szCs w:val="24"/>
                <w:lang w:val="en-US"/>
              </w:rPr>
              <w:t>số ngày nghỉ x số người nghỉ</w:t>
            </w:r>
            <w:r>
              <w:rPr>
                <w:rFonts w:ascii="Times New Roman" w:eastAsia="Times New Roman" w:hAnsi="Times New Roman" w:cs="Times New Roman"/>
                <w:sz w:val="24"/>
                <w:szCs w:val="24"/>
                <w:lang w:val="en-US"/>
              </w:rPr>
              <w:t>) = 6 x 10 – 8 = 52 ngày</w:t>
            </w:r>
          </w:p>
          <w:p w14:paraId="20921661" w14:textId="77777777" w:rsid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p>
          <w:p w14:paraId="47BB43A1" w14:textId="40B8AC7F" w:rsidR="00D70AAA"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SP cam kết = Velocity trung bình x (</w:t>
            </w:r>
            <w:r>
              <w:rPr>
                <w:rFonts w:ascii="Times New Roman" w:eastAsia="Times New Roman" w:hAnsi="Times New Roman" w:cs="Times New Roman"/>
                <w:sz w:val="24"/>
                <w:szCs w:val="24"/>
                <w:lang w:val="en-US"/>
              </w:rPr>
              <w:t>Capacity</w:t>
            </w:r>
            <w:r>
              <w:rPr>
                <w:rFonts w:ascii="Times New Roman" w:eastAsia="Times New Roman" w:hAnsi="Times New Roman" w:cs="Times New Roman"/>
                <w:sz w:val="24"/>
                <w:szCs w:val="24"/>
                <w:lang w:val="en-US"/>
              </w:rPr>
              <w:t xml:space="preserve"> thực tế / </w:t>
            </w:r>
            <w:r>
              <w:rPr>
                <w:rFonts w:ascii="Times New Roman" w:eastAsia="Times New Roman" w:hAnsi="Times New Roman" w:cs="Times New Roman"/>
                <w:sz w:val="24"/>
                <w:szCs w:val="24"/>
                <w:lang w:val="en-US"/>
              </w:rPr>
              <w:t>Capacity</w:t>
            </w:r>
            <w:r>
              <w:rPr>
                <w:rFonts w:ascii="Times New Roman" w:eastAsia="Times New Roman" w:hAnsi="Times New Roman" w:cs="Times New Roman"/>
                <w:sz w:val="24"/>
                <w:szCs w:val="24"/>
                <w:lang w:val="en-US"/>
              </w:rPr>
              <w:t xml:space="preserve"> lý thuyết) = 20 x 52/60 = 17 SP</w:t>
            </w:r>
          </w:p>
        </w:tc>
      </w:tr>
      <w:tr w:rsidR="007235FD" w14:paraId="59E6EBB7" w14:textId="77777777">
        <w:trPr>
          <w:trHeight w:val="624"/>
        </w:trPr>
        <w:tc>
          <w:tcPr>
            <w:tcW w:w="3156" w:type="dxa"/>
            <w:tcMar>
              <w:top w:w="60" w:type="dxa"/>
              <w:left w:w="60" w:type="dxa"/>
              <w:bottom w:w="60" w:type="dxa"/>
              <w:right w:w="60" w:type="dxa"/>
            </w:tcMar>
          </w:tcPr>
          <w:p w14:paraId="0200ADC3"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F16D499" w14:textId="42FECE43"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B1 – B2 – B3 = 3 + 8 + 5 = 16 SP</w:t>
            </w:r>
          </w:p>
        </w:tc>
      </w:tr>
      <w:tr w:rsidR="007235FD" w14:paraId="5AD2026D" w14:textId="77777777">
        <w:trPr>
          <w:trHeight w:val="624"/>
        </w:trPr>
        <w:tc>
          <w:tcPr>
            <w:tcW w:w="3156" w:type="dxa"/>
            <w:tcMar>
              <w:top w:w="60" w:type="dxa"/>
              <w:left w:w="60" w:type="dxa"/>
              <w:bottom w:w="60" w:type="dxa"/>
              <w:right w:w="60" w:type="dxa"/>
            </w:tcMar>
          </w:tcPr>
          <w:p w14:paraId="0AEDBF40"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DCE9FB6" w14:textId="006D67D0"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Kỹ thuật viên đăng nhập thông qua mã OTP, nhận được thông báo khi được phân công phiếu chỉnh sữa và có thể xem chi tiết phiếu sửa chữa của chính mình nếu như được phân công</w:t>
            </w:r>
          </w:p>
        </w:tc>
      </w:tr>
    </w:tbl>
    <w:p w14:paraId="45B3EC5C"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227F5A51"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235FD" w14:paraId="260D830C" w14:textId="77777777">
        <w:trPr>
          <w:tblHeader/>
        </w:trPr>
        <w:tc>
          <w:tcPr>
            <w:tcW w:w="4962" w:type="dxa"/>
            <w:shd w:val="clear" w:color="auto" w:fill="8EAADB"/>
            <w:tcMar>
              <w:top w:w="60" w:type="dxa"/>
              <w:left w:w="60" w:type="dxa"/>
              <w:bottom w:w="60" w:type="dxa"/>
              <w:right w:w="60" w:type="dxa"/>
            </w:tcMar>
          </w:tcPr>
          <w:p w14:paraId="0AB8A78D"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90082B1"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3A2C286"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235FD" w14:paraId="0BE0D6C7" w14:textId="77777777">
        <w:trPr>
          <w:trHeight w:val="510"/>
        </w:trPr>
        <w:tc>
          <w:tcPr>
            <w:tcW w:w="4962" w:type="dxa"/>
            <w:tcMar>
              <w:top w:w="60" w:type="dxa"/>
              <w:left w:w="60" w:type="dxa"/>
              <w:bottom w:w="60" w:type="dxa"/>
              <w:right w:w="60" w:type="dxa"/>
            </w:tcMar>
          </w:tcPr>
          <w:p w14:paraId="6F691A34" w14:textId="55B5C30A"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Thiết kế giao diện hiển thị thông tin phiếu sửa chữa</w:t>
            </w:r>
          </w:p>
        </w:tc>
        <w:tc>
          <w:tcPr>
            <w:tcW w:w="2256" w:type="dxa"/>
            <w:tcMar>
              <w:top w:w="60" w:type="dxa"/>
              <w:left w:w="60" w:type="dxa"/>
              <w:bottom w:w="60" w:type="dxa"/>
              <w:right w:w="60" w:type="dxa"/>
            </w:tcMar>
          </w:tcPr>
          <w:p w14:paraId="2E1F3B99" w14:textId="0045BDF7"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Nhóm thiết kế UI</w:t>
            </w:r>
            <w:r w:rsidR="00581DA5">
              <w:rPr>
                <w:rFonts w:ascii="Times New Roman" w:eastAsia="Times New Roman" w:hAnsi="Times New Roman" w:cs="Times New Roman"/>
                <w:sz w:val="24"/>
                <w:szCs w:val="24"/>
                <w:lang w:val="en-US"/>
              </w:rPr>
              <w:t>/UX</w:t>
            </w:r>
            <w:r>
              <w:rPr>
                <w:rFonts w:ascii="Times New Roman" w:eastAsia="Times New Roman" w:hAnsi="Times New Roman" w:cs="Times New Roman"/>
                <w:sz w:val="24"/>
                <w:szCs w:val="24"/>
                <w:lang w:val="en-US"/>
              </w:rPr>
              <w:t>, Frontend</w:t>
            </w:r>
          </w:p>
        </w:tc>
        <w:tc>
          <w:tcPr>
            <w:tcW w:w="1804" w:type="dxa"/>
            <w:tcMar>
              <w:top w:w="60" w:type="dxa"/>
              <w:left w:w="60" w:type="dxa"/>
              <w:bottom w:w="60" w:type="dxa"/>
              <w:right w:w="60" w:type="dxa"/>
            </w:tcMar>
          </w:tcPr>
          <w:p w14:paraId="7F3E160C" w14:textId="26FF453A"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r>
      <w:tr w:rsidR="007235FD" w14:paraId="1D5B5FD1" w14:textId="77777777">
        <w:trPr>
          <w:trHeight w:val="510"/>
        </w:trPr>
        <w:tc>
          <w:tcPr>
            <w:tcW w:w="4962" w:type="dxa"/>
            <w:tcMar>
              <w:top w:w="60" w:type="dxa"/>
              <w:left w:w="60" w:type="dxa"/>
              <w:bottom w:w="60" w:type="dxa"/>
              <w:right w:w="60" w:type="dxa"/>
            </w:tcMar>
          </w:tcPr>
          <w:p w14:paraId="4B9C530E" w14:textId="2BDF9915"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Xây dựng khâu vận hành xác minh người dùng đăng nhập</w:t>
            </w:r>
            <w:r w:rsidR="00581DA5">
              <w:rPr>
                <w:rFonts w:ascii="Times New Roman" w:eastAsia="Times New Roman" w:hAnsi="Times New Roman" w:cs="Times New Roman"/>
                <w:sz w:val="24"/>
                <w:szCs w:val="24"/>
                <w:lang w:val="en-US"/>
              </w:rPr>
              <w:t>, xác minh xem phiếu sửa chữa có thuộc người đăng nhập được giao hay không</w:t>
            </w:r>
          </w:p>
        </w:tc>
        <w:tc>
          <w:tcPr>
            <w:tcW w:w="2256" w:type="dxa"/>
            <w:tcMar>
              <w:top w:w="60" w:type="dxa"/>
              <w:left w:w="60" w:type="dxa"/>
              <w:bottom w:w="60" w:type="dxa"/>
              <w:right w:w="60" w:type="dxa"/>
            </w:tcMar>
          </w:tcPr>
          <w:p w14:paraId="472B13DB" w14:textId="6ED2C5E8"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Nhóm thiết kế Backend</w:t>
            </w:r>
          </w:p>
        </w:tc>
        <w:tc>
          <w:tcPr>
            <w:tcW w:w="1804" w:type="dxa"/>
            <w:tcMar>
              <w:top w:w="60" w:type="dxa"/>
              <w:left w:w="60" w:type="dxa"/>
              <w:bottom w:w="60" w:type="dxa"/>
              <w:right w:w="60" w:type="dxa"/>
            </w:tcMar>
          </w:tcPr>
          <w:p w14:paraId="5AA5953E" w14:textId="2A0F83EF"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r>
      <w:tr w:rsidR="007235FD" w14:paraId="06A953E2" w14:textId="77777777">
        <w:trPr>
          <w:trHeight w:val="510"/>
        </w:trPr>
        <w:tc>
          <w:tcPr>
            <w:tcW w:w="4962" w:type="dxa"/>
            <w:tcMar>
              <w:top w:w="60" w:type="dxa"/>
              <w:left w:w="60" w:type="dxa"/>
              <w:bottom w:w="60" w:type="dxa"/>
              <w:right w:w="60" w:type="dxa"/>
            </w:tcMar>
          </w:tcPr>
          <w:p w14:paraId="557784CE" w14:textId="297CDF29" w:rsidR="007235FD"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Kiểm thử môi trường, kiểm thử các trường hợp như người dùng đã và không đăng nhập xem thông tin chi tiết chính sửa</w:t>
            </w:r>
          </w:p>
        </w:tc>
        <w:tc>
          <w:tcPr>
            <w:tcW w:w="2256" w:type="dxa"/>
            <w:tcMar>
              <w:top w:w="60" w:type="dxa"/>
              <w:left w:w="60" w:type="dxa"/>
              <w:bottom w:w="60" w:type="dxa"/>
              <w:right w:w="60" w:type="dxa"/>
            </w:tcMar>
          </w:tcPr>
          <w:p w14:paraId="652EAF4C" w14:textId="6C026901" w:rsidR="007235FD"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Tester</w:t>
            </w:r>
          </w:p>
        </w:tc>
        <w:tc>
          <w:tcPr>
            <w:tcW w:w="1804" w:type="dxa"/>
            <w:tcMar>
              <w:top w:w="60" w:type="dxa"/>
              <w:left w:w="60" w:type="dxa"/>
              <w:bottom w:w="60" w:type="dxa"/>
              <w:right w:w="60" w:type="dxa"/>
            </w:tcMar>
          </w:tcPr>
          <w:p w14:paraId="4B07D5FE" w14:textId="304534B4" w:rsidR="007235FD" w:rsidRPr="00D70AAA" w:rsidRDefault="00D70AA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r>
      <w:tr w:rsidR="007235FD" w14:paraId="5F65BA8B" w14:textId="77777777">
        <w:trPr>
          <w:trHeight w:val="510"/>
        </w:trPr>
        <w:tc>
          <w:tcPr>
            <w:tcW w:w="4962" w:type="dxa"/>
            <w:tcMar>
              <w:top w:w="60" w:type="dxa"/>
              <w:left w:w="60" w:type="dxa"/>
              <w:bottom w:w="60" w:type="dxa"/>
              <w:right w:w="60" w:type="dxa"/>
            </w:tcMar>
          </w:tcPr>
          <w:p w14:paraId="2903BA14" w14:textId="77777777" w:rsidR="007235F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F0654DB" w14:textId="77777777" w:rsidR="007235FD" w:rsidRDefault="007235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0F202E5" w14:textId="4C7B8814" w:rsidR="007235FD"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w:t>
            </w:r>
          </w:p>
        </w:tc>
      </w:tr>
    </w:tbl>
    <w:p w14:paraId="5CB25EE8"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41EFCB9D"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235FD" w14:paraId="54709C7B" w14:textId="77777777">
        <w:trPr>
          <w:tblHeader/>
        </w:trPr>
        <w:tc>
          <w:tcPr>
            <w:tcW w:w="3156" w:type="dxa"/>
            <w:shd w:val="clear" w:color="auto" w:fill="8EAADB"/>
            <w:tcMar>
              <w:top w:w="60" w:type="dxa"/>
              <w:left w:w="60" w:type="dxa"/>
              <w:bottom w:w="60" w:type="dxa"/>
              <w:right w:w="60" w:type="dxa"/>
            </w:tcMar>
          </w:tcPr>
          <w:p w14:paraId="27631E01"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082C948"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235FD" w14:paraId="17CC6EDF" w14:textId="77777777">
        <w:trPr>
          <w:trHeight w:val="794"/>
        </w:trPr>
        <w:tc>
          <w:tcPr>
            <w:tcW w:w="3156" w:type="dxa"/>
            <w:tcMar>
              <w:top w:w="60" w:type="dxa"/>
              <w:left w:w="60" w:type="dxa"/>
              <w:bottom w:w="60" w:type="dxa"/>
              <w:right w:w="60" w:type="dxa"/>
            </w:tcMar>
          </w:tcPr>
          <w:p w14:paraId="7F3005E7"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36671C0" w14:textId="3601895D" w:rsidR="007235FD"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Thực tế: 28 SP còn lại</w:t>
            </w:r>
          </w:p>
          <w:p w14:paraId="26370896" w14:textId="0A95F5C0" w:rsid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Lý thuyết: 18,6 SP còn lại</w:t>
            </w:r>
          </w:p>
          <w:p w14:paraId="11140486" w14:textId="64C663FF" w:rsid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81DA5">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Chênh lệch: 28-18,6 = 9,4 SP</w:t>
            </w:r>
          </w:p>
          <w:p w14:paraId="705F6C58" w14:textId="1086D6CD" w:rsidR="00581DA5"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81DA5">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Đội đang Behind Schedule</w:t>
            </w:r>
          </w:p>
        </w:tc>
      </w:tr>
      <w:tr w:rsidR="007235FD" w14:paraId="1EF369A7" w14:textId="77777777">
        <w:trPr>
          <w:trHeight w:val="794"/>
        </w:trPr>
        <w:tc>
          <w:tcPr>
            <w:tcW w:w="3156" w:type="dxa"/>
            <w:tcMar>
              <w:top w:w="60" w:type="dxa"/>
              <w:left w:w="60" w:type="dxa"/>
              <w:bottom w:w="60" w:type="dxa"/>
              <w:right w:w="60" w:type="dxa"/>
            </w:tcMar>
          </w:tcPr>
          <w:p w14:paraId="18C62114" w14:textId="77777777" w:rsidR="007235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3EFBB5C" w14:textId="186F334B" w:rsidR="007235FD"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Việc hoàn thành SP chậm hơn 9,4SP so với đường lý tưởng (Ideal Line) được dự đoán trước </w:t>
            </w:r>
            <w:r w:rsidRPr="00581DA5">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Có thể gây ra chậm tiến độ nếu như không họp bàn lại nên làm chuẩn như thế nào</w:t>
            </w:r>
          </w:p>
        </w:tc>
      </w:tr>
    </w:tbl>
    <w:p w14:paraId="7B28EC1A"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p w14:paraId="6BF6A9BD" w14:textId="77777777" w:rsidR="007235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235FD" w14:paraId="77914F30" w14:textId="77777777">
        <w:trPr>
          <w:tblHeader/>
        </w:trPr>
        <w:tc>
          <w:tcPr>
            <w:tcW w:w="2256" w:type="dxa"/>
            <w:shd w:val="clear" w:color="auto" w:fill="8EAADB"/>
            <w:tcMar>
              <w:top w:w="60" w:type="dxa"/>
              <w:left w:w="60" w:type="dxa"/>
              <w:bottom w:w="60" w:type="dxa"/>
              <w:right w:w="60" w:type="dxa"/>
            </w:tcMar>
          </w:tcPr>
          <w:p w14:paraId="70DAA115"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E62925A"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6953393"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4E88709"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81DA5" w14:paraId="0D233C01" w14:textId="77777777">
        <w:trPr>
          <w:trHeight w:val="510"/>
        </w:trPr>
        <w:tc>
          <w:tcPr>
            <w:tcW w:w="2256" w:type="dxa"/>
            <w:tcMar>
              <w:top w:w="60" w:type="dxa"/>
              <w:left w:w="60" w:type="dxa"/>
              <w:bottom w:w="60" w:type="dxa"/>
              <w:right w:w="60" w:type="dxa"/>
            </w:tcMar>
          </w:tcPr>
          <w:p w14:paraId="1C97EC5C" w14:textId="32D06D91" w:rsidR="00581DA5" w:rsidRPr="00581DA5" w:rsidRDefault="00581DA5" w:rsidP="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Product Owner</w:t>
            </w:r>
          </w:p>
        </w:tc>
        <w:tc>
          <w:tcPr>
            <w:tcW w:w="2256" w:type="dxa"/>
            <w:tcMar>
              <w:top w:w="60" w:type="dxa"/>
              <w:left w:w="60" w:type="dxa"/>
              <w:bottom w:w="60" w:type="dxa"/>
              <w:right w:w="60" w:type="dxa"/>
            </w:tcMar>
          </w:tcPr>
          <w:p w14:paraId="0B534C15" w14:textId="776364FC" w:rsidR="00581DA5" w:rsidRPr="00581DA5" w:rsidRDefault="00581DA5" w:rsidP="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Developers</w:t>
            </w:r>
          </w:p>
        </w:tc>
        <w:tc>
          <w:tcPr>
            <w:tcW w:w="2256" w:type="dxa"/>
            <w:tcMar>
              <w:top w:w="60" w:type="dxa"/>
              <w:left w:w="60" w:type="dxa"/>
              <w:bottom w:w="60" w:type="dxa"/>
              <w:right w:w="60" w:type="dxa"/>
            </w:tcMar>
          </w:tcPr>
          <w:p w14:paraId="159A801F" w14:textId="3A913D6C" w:rsidR="00581DA5" w:rsidRPr="00581DA5" w:rsidRDefault="00581DA5" w:rsidP="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Stakeholders</w:t>
            </w:r>
          </w:p>
        </w:tc>
        <w:tc>
          <w:tcPr>
            <w:tcW w:w="2256" w:type="dxa"/>
            <w:tcMar>
              <w:top w:w="60" w:type="dxa"/>
              <w:left w:w="60" w:type="dxa"/>
              <w:bottom w:w="60" w:type="dxa"/>
              <w:right w:w="60" w:type="dxa"/>
            </w:tcMar>
          </w:tcPr>
          <w:p w14:paraId="6331EB78" w14:textId="669915B4" w:rsidR="00581DA5" w:rsidRDefault="00581DA5" w:rsidP="00581D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Scrum Master</w:t>
            </w:r>
          </w:p>
        </w:tc>
      </w:tr>
    </w:tbl>
    <w:p w14:paraId="1BC1AAF0" w14:textId="77777777" w:rsidR="007235FD" w:rsidRDefault="007235F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235FD" w14:paraId="516C9E3F" w14:textId="77777777">
        <w:trPr>
          <w:tblHeader/>
        </w:trPr>
        <w:tc>
          <w:tcPr>
            <w:tcW w:w="9020" w:type="dxa"/>
            <w:shd w:val="clear" w:color="auto" w:fill="8EAADB"/>
            <w:tcMar>
              <w:top w:w="60" w:type="dxa"/>
              <w:left w:w="60" w:type="dxa"/>
              <w:bottom w:w="60" w:type="dxa"/>
              <w:right w:w="60" w:type="dxa"/>
            </w:tcMar>
          </w:tcPr>
          <w:p w14:paraId="6FC771FB" w14:textId="77777777" w:rsidR="007235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235FD" w14:paraId="44424930" w14:textId="77777777">
        <w:trPr>
          <w:trHeight w:val="850"/>
        </w:trPr>
        <w:tc>
          <w:tcPr>
            <w:tcW w:w="9020" w:type="dxa"/>
            <w:tcMar>
              <w:top w:w="60" w:type="dxa"/>
              <w:left w:w="60" w:type="dxa"/>
              <w:bottom w:w="60" w:type="dxa"/>
              <w:right w:w="60" w:type="dxa"/>
            </w:tcMar>
          </w:tcPr>
          <w:p w14:paraId="4EFFBEA9" w14:textId="0CA7148C" w:rsidR="007235FD" w:rsidRPr="00581DA5" w:rsidRDefault="00581DA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Thu thập thêm ý kiến từ stakeholders và mọi người xung quanh kèm lý do nên thêm, cùng các cơ sở dữ liệu xem xét có nên thêm tính năng gửi cảnh báo cho khách khi điều hòa có dấu hiệu hỏng không và xem xét giá trị đem lại của nó cho sản phẩm nếu được thêm vào</w:t>
            </w:r>
          </w:p>
        </w:tc>
      </w:tr>
    </w:tbl>
    <w:p w14:paraId="3DFE9094" w14:textId="77777777" w:rsidR="007235FD" w:rsidRDefault="007235F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235F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51377E-58E1-4AC8-9DE7-5C5F523ED0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CA3"/>
    <w:multiLevelType w:val="hybridMultilevel"/>
    <w:tmpl w:val="A492EB80"/>
    <w:lvl w:ilvl="0" w:tplc="560C77F0">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4320DAD"/>
    <w:multiLevelType w:val="hybridMultilevel"/>
    <w:tmpl w:val="FEA48460"/>
    <w:lvl w:ilvl="0" w:tplc="9AF41408">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90293072">
    <w:abstractNumId w:val="1"/>
  </w:num>
  <w:num w:numId="2" w16cid:durableId="10821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FD"/>
    <w:rsid w:val="00161DFF"/>
    <w:rsid w:val="002E22DE"/>
    <w:rsid w:val="005429A4"/>
    <w:rsid w:val="00581DA5"/>
    <w:rsid w:val="007235FD"/>
    <w:rsid w:val="008B7051"/>
    <w:rsid w:val="009604F9"/>
    <w:rsid w:val="00B65AC3"/>
    <w:rsid w:val="00C46661"/>
    <w:rsid w:val="00D70AAA"/>
    <w:rsid w:val="00E550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CFCD"/>
  <w15:docId w15:val="{1FCD4211-2997-4821-A518-44186F88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oancuaDanhsach">
    <w:name w:val="List Paragraph"/>
    <w:basedOn w:val="Binhthng"/>
    <w:uiPriority w:val="34"/>
    <w:qFormat/>
    <w:rsid w:val="00D70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892</Words>
  <Characters>5085</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dongvantienhung456@outlook.com</cp:lastModifiedBy>
  <cp:revision>3</cp:revision>
  <dcterms:created xsi:type="dcterms:W3CDTF">2026-10-26T00:31:00Z</dcterms:created>
  <dcterms:modified xsi:type="dcterms:W3CDTF">2026-10-26T01:44:00Z</dcterms:modified>
</cp:coreProperties>
</file>