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D0C0" w14:textId="77777777" w:rsidR="005C11C0" w:rsidRDefault="005C11C0">
      <w:pPr>
        <w:rPr>
          <w:lang w:val="en-US"/>
        </w:rPr>
      </w:pPr>
    </w:p>
    <w:p w14:paraId="399D7A4C" w14:textId="440B54B5" w:rsidR="00A9514C" w:rsidRPr="009C489F" w:rsidRDefault="00A9514C" w:rsidP="009C489F">
      <w:pPr>
        <w:pStyle w:val="u1"/>
        <w:rPr>
          <w:b/>
          <w:bCs/>
          <w:lang w:val="en-US"/>
        </w:rPr>
      </w:pPr>
      <w:r w:rsidRPr="009C489F">
        <w:rPr>
          <w:b/>
          <w:bCs/>
          <w:lang w:val="en-US"/>
        </w:rPr>
        <w:t>1. PHÂN TÍCH YÊU CẦU</w:t>
      </w:r>
    </w:p>
    <w:p w14:paraId="44B8A21C" w14:textId="77A14B44" w:rsidR="00A9514C" w:rsidRDefault="00A9514C" w:rsidP="009C489F">
      <w:pPr>
        <w:pStyle w:val="u2"/>
        <w:rPr>
          <w:lang w:val="en-US"/>
        </w:rPr>
      </w:pPr>
      <w:r>
        <w:rPr>
          <w:lang w:val="en-US"/>
        </w:rPr>
        <w:t>1.1) Actor chính và vai trò:</w:t>
      </w:r>
    </w:p>
    <w:p w14:paraId="58A84115" w14:textId="02576A50" w:rsidR="00A9514C" w:rsidRDefault="00A9514C" w:rsidP="00A9514C">
      <w:pPr>
        <w:pStyle w:val="oancuaDanhsach"/>
        <w:numPr>
          <w:ilvl w:val="0"/>
          <w:numId w:val="1"/>
        </w:numPr>
        <w:rPr>
          <w:lang w:val="en-US"/>
        </w:rPr>
      </w:pPr>
      <w:r w:rsidRPr="00A9514C">
        <w:rPr>
          <w:b/>
          <w:bCs/>
          <w:lang w:val="en-US"/>
        </w:rPr>
        <w:t>Actor chính:</w:t>
      </w:r>
      <w:r w:rsidRPr="00A9514C">
        <w:rPr>
          <w:lang w:val="en-US"/>
        </w:rPr>
        <w:t xml:space="preserve"> Khách hàng</w:t>
      </w:r>
    </w:p>
    <w:p w14:paraId="40C7D5DB" w14:textId="28AB6BDB" w:rsidR="00A9514C" w:rsidRPr="00A9514C" w:rsidRDefault="00A9514C" w:rsidP="00A9514C">
      <w:pPr>
        <w:pStyle w:val="oancuaDanhsach"/>
        <w:numPr>
          <w:ilvl w:val="0"/>
          <w:numId w:val="1"/>
        </w:numPr>
        <w:rPr>
          <w:lang w:val="en-US"/>
        </w:rPr>
      </w:pPr>
      <w:r w:rsidRPr="00A9514C">
        <w:rPr>
          <w:b/>
          <w:bCs/>
          <w:lang w:val="en-US"/>
        </w:rPr>
        <w:t>Vai trò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 xml:space="preserve">Actor chính (khách hàng) có vai trò là </w:t>
      </w:r>
      <w:r w:rsidRPr="006916B5">
        <w:rPr>
          <w:b/>
          <w:bCs/>
          <w:lang w:val="en-US"/>
        </w:rPr>
        <w:t>đặt phòng</w:t>
      </w:r>
      <w:r>
        <w:rPr>
          <w:lang w:val="en-US"/>
        </w:rPr>
        <w:t xml:space="preserve"> </w:t>
      </w:r>
      <w:r w:rsidR="006916B5">
        <w:rPr>
          <w:lang w:val="en-US"/>
        </w:rPr>
        <w:t>khách sạn trên ứng dụng như là chọn khách sạn, ngày nhận – trả phòng và loại phòng hoặc có thêm cả dịch vụ đi kèm (nếu có)</w:t>
      </w:r>
      <w:r>
        <w:rPr>
          <w:b/>
          <w:bCs/>
          <w:lang w:val="en-US"/>
        </w:rPr>
        <w:t xml:space="preserve"> </w:t>
      </w:r>
    </w:p>
    <w:p w14:paraId="2194BD89" w14:textId="77777777" w:rsidR="00A9514C" w:rsidRDefault="00A9514C">
      <w:pPr>
        <w:rPr>
          <w:lang w:val="en-US"/>
        </w:rPr>
      </w:pPr>
    </w:p>
    <w:p w14:paraId="1877F151" w14:textId="41AB60CE" w:rsidR="00A9514C" w:rsidRDefault="00A9514C" w:rsidP="009C489F">
      <w:pPr>
        <w:pStyle w:val="u2"/>
        <w:rPr>
          <w:lang w:val="en-US"/>
        </w:rPr>
      </w:pPr>
      <w:r>
        <w:rPr>
          <w:lang w:val="en-US"/>
        </w:rPr>
        <w:t>1.2) Các yêu cầu chức năng và phi chức năng:</w:t>
      </w:r>
    </w:p>
    <w:p w14:paraId="1781B0D2" w14:textId="0626D1A1" w:rsidR="00A9514C" w:rsidRDefault="00A9514C">
      <w:pPr>
        <w:rPr>
          <w:lang w:val="en-US"/>
        </w:rPr>
      </w:pPr>
      <w:r>
        <w:rPr>
          <w:lang w:val="en-US"/>
        </w:rPr>
        <w:t xml:space="preserve">Có </w:t>
      </w:r>
      <w:r w:rsidRPr="006916B5">
        <w:rPr>
          <w:b/>
          <w:bCs/>
          <w:lang w:val="en-US"/>
        </w:rPr>
        <w:t>4</w:t>
      </w:r>
      <w:r>
        <w:rPr>
          <w:lang w:val="en-US"/>
        </w:rPr>
        <w:t xml:space="preserve"> yêu cầu chức năng sau:</w:t>
      </w:r>
    </w:p>
    <w:p w14:paraId="698774B6" w14:textId="414B3296" w:rsidR="006916B5" w:rsidRDefault="006916B5" w:rsidP="006916B5">
      <w:pPr>
        <w:pStyle w:val="oancuaDanhsach"/>
        <w:numPr>
          <w:ilvl w:val="0"/>
          <w:numId w:val="2"/>
        </w:numPr>
        <w:rPr>
          <w:lang w:val="en-US"/>
        </w:rPr>
      </w:pPr>
      <w:r>
        <w:rPr>
          <w:lang w:val="en-US"/>
        </w:rPr>
        <w:t>Chọn khách sạn, ngày nhận phòng và trả phòng</w:t>
      </w:r>
    </w:p>
    <w:p w14:paraId="6E54EAE7" w14:textId="6EA3B6C8" w:rsidR="006916B5" w:rsidRDefault="006916B5" w:rsidP="006916B5">
      <w:pPr>
        <w:pStyle w:val="oancuaDanhsach"/>
        <w:numPr>
          <w:ilvl w:val="0"/>
          <w:numId w:val="2"/>
        </w:numPr>
        <w:rPr>
          <w:lang w:val="en-US"/>
        </w:rPr>
      </w:pPr>
      <w:r>
        <w:rPr>
          <w:lang w:val="en-US"/>
        </w:rPr>
        <w:t>Chọn loại phòng và nhập số khách</w:t>
      </w:r>
    </w:p>
    <w:p w14:paraId="5C9C5478" w14:textId="0C0518E3" w:rsidR="006916B5" w:rsidRDefault="006916B5" w:rsidP="006916B5">
      <w:pPr>
        <w:pStyle w:val="oancuaDanhsach"/>
        <w:numPr>
          <w:ilvl w:val="0"/>
          <w:numId w:val="2"/>
        </w:numPr>
        <w:rPr>
          <w:lang w:val="en-US"/>
        </w:rPr>
      </w:pPr>
      <w:r>
        <w:rPr>
          <w:lang w:val="en-US"/>
        </w:rPr>
        <w:t>Chọn dịch vụ đi kèm (không bắt buộc)</w:t>
      </w:r>
    </w:p>
    <w:p w14:paraId="07332965" w14:textId="5675F5CF" w:rsidR="006916B5" w:rsidRPr="006916B5" w:rsidRDefault="006916B5" w:rsidP="006916B5">
      <w:pPr>
        <w:pStyle w:val="oancuaDanhsach"/>
        <w:numPr>
          <w:ilvl w:val="0"/>
          <w:numId w:val="2"/>
        </w:numPr>
        <w:rPr>
          <w:lang w:val="en-US"/>
        </w:rPr>
      </w:pPr>
      <w:r>
        <w:rPr>
          <w:lang w:val="en-US"/>
        </w:rPr>
        <w:t>Tính năng kiểm tra phòng phòng trống để tạo đơn đặt, cấp mã phòng và gửi email xác nhận cho khách hàng đã đặt phòng thành công</w:t>
      </w:r>
    </w:p>
    <w:p w14:paraId="5BF62687" w14:textId="3047651A" w:rsidR="00A9514C" w:rsidRDefault="00A9514C">
      <w:pPr>
        <w:rPr>
          <w:lang w:val="en-US"/>
        </w:rPr>
      </w:pPr>
      <w:r>
        <w:rPr>
          <w:lang w:val="en-US"/>
        </w:rPr>
        <w:t xml:space="preserve">Có </w:t>
      </w:r>
      <w:r w:rsidR="006916B5" w:rsidRPr="006916B5">
        <w:rPr>
          <w:b/>
          <w:bCs/>
          <w:lang w:val="en-US"/>
        </w:rPr>
        <w:t>3</w:t>
      </w:r>
      <w:r>
        <w:rPr>
          <w:lang w:val="en-US"/>
        </w:rPr>
        <w:t xml:space="preserve"> yêu cầu phi chức năng sau:</w:t>
      </w:r>
    </w:p>
    <w:p w14:paraId="7F9E9248" w14:textId="77777777" w:rsidR="006916B5" w:rsidRPr="006916B5" w:rsidRDefault="006916B5" w:rsidP="006916B5">
      <w:pPr>
        <w:pStyle w:val="oancuaDanhsach"/>
        <w:numPr>
          <w:ilvl w:val="0"/>
          <w:numId w:val="3"/>
        </w:numPr>
        <w:rPr>
          <w:b/>
          <w:bCs/>
          <w:lang w:val="en-US"/>
        </w:rPr>
      </w:pPr>
      <w:r w:rsidRPr="006916B5">
        <w:rPr>
          <w:b/>
          <w:bCs/>
          <w:lang w:val="en-US"/>
        </w:rPr>
        <w:t>Tính hiệu năng: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Hệ thống phải đảm bảo giao diện ứng dụng phải hiển thị &lt;= 2 giây nếu như có nhiều người truy cập cùng lúc (ví dụ: nếu như 100 người truy cập cùng lúc thì phải hiển thị giao diện &lt;= 2 giấy)</w:t>
      </w:r>
    </w:p>
    <w:p w14:paraId="7DE7F04D" w14:textId="1F5193F3" w:rsidR="006916B5" w:rsidRPr="006916B5" w:rsidRDefault="006916B5" w:rsidP="006916B5">
      <w:pPr>
        <w:pStyle w:val="oancuaDanhsach"/>
        <w:numPr>
          <w:ilvl w:val="0"/>
          <w:numId w:val="3"/>
        </w:numPr>
        <w:rPr>
          <w:b/>
          <w:bCs/>
          <w:lang w:val="en-US"/>
        </w:rPr>
      </w:pPr>
      <w:r w:rsidRPr="006916B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Tính toàn vẹn dữ liệu: </w:t>
      </w:r>
      <w:r>
        <w:rPr>
          <w:lang w:val="en-US"/>
        </w:rPr>
        <w:t>Nếu như có nhiều người cùng đặt 1 loại phòng và cùng 1thời điểm thì hệ thống phải đảm tính toàn vẹn khổng được để 1 phòng mà có tận 2 người cùng sở hữu cho thuê</w:t>
      </w:r>
    </w:p>
    <w:p w14:paraId="47CDE4A6" w14:textId="4B71A4C0" w:rsidR="006916B5" w:rsidRPr="006916B5" w:rsidRDefault="006916B5" w:rsidP="006916B5">
      <w:pPr>
        <w:pStyle w:val="oancuaDanhsac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Tính tương thích: </w:t>
      </w:r>
      <w:r>
        <w:rPr>
          <w:lang w:val="en-US"/>
        </w:rPr>
        <w:t>Ứng dụng di động này phải tương thích nhiều máy điện thoại khác nhau như SamSung,Iphonn,Ipad, …</w:t>
      </w:r>
    </w:p>
    <w:p w14:paraId="44864112" w14:textId="77777777" w:rsidR="00A9514C" w:rsidRDefault="00A9514C">
      <w:pPr>
        <w:rPr>
          <w:lang w:val="en-US"/>
        </w:rPr>
      </w:pPr>
    </w:p>
    <w:p w14:paraId="53A820C9" w14:textId="7CA072B1" w:rsidR="006916B5" w:rsidRDefault="00A9514C" w:rsidP="009C489F">
      <w:pPr>
        <w:pStyle w:val="u2"/>
        <w:rPr>
          <w:lang w:val="en-US"/>
        </w:rPr>
      </w:pPr>
      <w:r>
        <w:rPr>
          <w:lang w:val="en-US"/>
        </w:rPr>
        <w:t>1.3) Các bước Use Case chịu tác động bởi</w:t>
      </w:r>
      <w:r w:rsidR="006916B5">
        <w:rPr>
          <w:lang w:val="en-US"/>
        </w:rPr>
        <w:t xml:space="preserve"> Buisiness-Rule (BR)</w:t>
      </w:r>
      <w:r>
        <w:rPr>
          <w:lang w:val="en-US"/>
        </w:rPr>
        <w:t>:</w:t>
      </w:r>
    </w:p>
    <w:p w14:paraId="280F982A" w14:textId="34655FB2" w:rsidR="006916B5" w:rsidRDefault="0075091F" w:rsidP="006916B5">
      <w:pPr>
        <w:pStyle w:val="oancuaDanhsach"/>
        <w:numPr>
          <w:ilvl w:val="0"/>
          <w:numId w:val="4"/>
        </w:numPr>
        <w:rPr>
          <w:lang w:val="en-US"/>
        </w:rPr>
      </w:pPr>
      <w:r>
        <w:rPr>
          <w:lang w:val="en-US"/>
        </w:rPr>
        <w:t>BR2</w:t>
      </w:r>
    </w:p>
    <w:p w14:paraId="6669758F" w14:textId="31D2EFAC" w:rsidR="0075091F" w:rsidRPr="0075091F" w:rsidRDefault="0075091F" w:rsidP="0075091F">
      <w:pPr>
        <w:pStyle w:val="oancuaDanhsach"/>
        <w:rPr>
          <w:lang w:val="en-US"/>
        </w:rPr>
      </w:pPr>
      <w:r w:rsidRPr="0075091F">
        <w:rPr>
          <w:b/>
          <w:bCs/>
          <w:lang w:val="en-US"/>
        </w:rPr>
        <w:t xml:space="preserve">Main Flow: </w:t>
      </w:r>
      <w:r>
        <w:rPr>
          <w:lang w:val="en-US"/>
        </w:rPr>
        <w:t xml:space="preserve">Từ bước 1 – chọn ngày nhận và ngày trả phòng </w:t>
      </w:r>
      <w:r w:rsidRPr="0075091F">
        <w:rPr>
          <w:lang w:val="en-US"/>
        </w:rPr>
        <w:sym w:font="Wingdings" w:char="F0E0"/>
      </w:r>
      <w:r>
        <w:rPr>
          <w:lang w:val="en-US"/>
        </w:rPr>
        <w:t xml:space="preserve"> bước 2 hiện thị các phòng trống </w:t>
      </w:r>
      <w:r w:rsidRPr="0075091F">
        <w:rPr>
          <w:lang w:val="en-US"/>
        </w:rPr>
        <w:sym w:font="Wingdings" w:char="F0E0"/>
      </w:r>
      <w:r>
        <w:rPr>
          <w:lang w:val="en-US"/>
        </w:rPr>
        <w:t xml:space="preserve"> bước 3 bấm nút “Tiếp tục”</w:t>
      </w:r>
    </w:p>
    <w:p w14:paraId="050A3544" w14:textId="665FE68C" w:rsidR="0075091F" w:rsidRDefault="0075091F" w:rsidP="0075091F">
      <w:pPr>
        <w:pStyle w:val="oancuaDanhsach"/>
        <w:rPr>
          <w:lang w:val="en-US"/>
        </w:rPr>
      </w:pPr>
      <w:r w:rsidRPr="0075091F">
        <w:rPr>
          <w:b/>
          <w:bCs/>
          <w:lang w:val="en-US"/>
        </w:rPr>
        <w:t>Alternative Flow:</w:t>
      </w:r>
      <w:r>
        <w:rPr>
          <w:b/>
          <w:bCs/>
          <w:lang w:val="en-US"/>
        </w:rPr>
        <w:t xml:space="preserve"> A1 (bước 3) </w:t>
      </w:r>
      <w:r>
        <w:rPr>
          <w:lang w:val="en-US"/>
        </w:rPr>
        <w:t xml:space="preserve">– Nếu như chưa chọn loại phòng </w:t>
      </w:r>
      <w:r w:rsidRPr="0075091F">
        <w:rPr>
          <w:lang w:val="en-US"/>
        </w:rPr>
        <w:sym w:font="Wingdings" w:char="F0E0"/>
      </w:r>
      <w:r>
        <w:rPr>
          <w:lang w:val="en-US"/>
        </w:rPr>
        <w:t xml:space="preserve"> nút “Tiếp tục” bị vô hiệu hóa và hiển thị cảnh báo khi người dùng bấm</w:t>
      </w:r>
    </w:p>
    <w:p w14:paraId="622412C5" w14:textId="77777777" w:rsidR="0075091F" w:rsidRDefault="0075091F" w:rsidP="0075091F">
      <w:pPr>
        <w:pStyle w:val="oancuaDanhsach"/>
        <w:rPr>
          <w:lang w:val="en-US"/>
        </w:rPr>
      </w:pPr>
    </w:p>
    <w:p w14:paraId="63B24FDF" w14:textId="53851B28" w:rsidR="0075091F" w:rsidRDefault="0075091F" w:rsidP="0075091F">
      <w:pPr>
        <w:pStyle w:val="oancuaDanhsach"/>
        <w:numPr>
          <w:ilvl w:val="0"/>
          <w:numId w:val="4"/>
        </w:numPr>
        <w:rPr>
          <w:lang w:val="en-US"/>
        </w:rPr>
      </w:pPr>
      <w:r>
        <w:rPr>
          <w:lang w:val="en-US"/>
        </w:rPr>
        <w:t>BR3</w:t>
      </w:r>
    </w:p>
    <w:p w14:paraId="3C23E5C9" w14:textId="16175E79" w:rsidR="0075091F" w:rsidRPr="0075091F" w:rsidRDefault="0075091F" w:rsidP="0075091F">
      <w:pPr>
        <w:pStyle w:val="oancuaDanhsach"/>
        <w:rPr>
          <w:lang w:val="en-US"/>
        </w:rPr>
      </w:pPr>
      <w:r w:rsidRPr="0075091F">
        <w:rPr>
          <w:b/>
          <w:bCs/>
          <w:lang w:val="en-US"/>
        </w:rPr>
        <w:t>Main Flow: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Từ bước 5 – bấm “Xác nhận đặt phòng” </w:t>
      </w:r>
      <w:r w:rsidRPr="0075091F">
        <w:rPr>
          <w:lang w:val="en-US"/>
        </w:rPr>
        <w:sym w:font="Wingdings" w:char="F0E0"/>
      </w:r>
      <w:r>
        <w:rPr>
          <w:lang w:val="en-US"/>
        </w:rPr>
        <w:t xml:space="preserve"> bước 6 – Hệ thống kiểm tra hợp lệ</w:t>
      </w:r>
    </w:p>
    <w:p w14:paraId="528D2337" w14:textId="57B22292" w:rsidR="0075091F" w:rsidRPr="0075091F" w:rsidRDefault="0075091F" w:rsidP="0075091F">
      <w:pPr>
        <w:pStyle w:val="oancuaDanhsach"/>
        <w:rPr>
          <w:lang w:val="en-US"/>
        </w:rPr>
      </w:pPr>
      <w:r w:rsidRPr="0075091F">
        <w:rPr>
          <w:b/>
          <w:bCs/>
          <w:lang w:val="en-US"/>
        </w:rPr>
        <w:lastRenderedPageBreak/>
        <w:t>Alternative Flow:</w:t>
      </w:r>
      <w:r>
        <w:rPr>
          <w:b/>
          <w:bCs/>
          <w:lang w:val="en-US"/>
        </w:rPr>
        <w:t xml:space="preserve"> A2 (bước 6) </w:t>
      </w:r>
      <w:r>
        <w:rPr>
          <w:lang w:val="en-US"/>
        </w:rPr>
        <w:t xml:space="preserve">– Hệ thống phát hiện phòng vừa đặt đã hết </w:t>
      </w:r>
      <w:r w:rsidRPr="0075091F">
        <w:rPr>
          <w:lang w:val="en-US"/>
        </w:rPr>
        <w:sym w:font="Wingdings" w:char="F0E0"/>
      </w:r>
      <w:r>
        <w:rPr>
          <w:lang w:val="en-US"/>
        </w:rPr>
        <w:t xml:space="preserve"> thông báo, quay lại bước 3</w:t>
      </w:r>
    </w:p>
    <w:p w14:paraId="240C8DEB" w14:textId="2C2BBD81" w:rsidR="00A9514C" w:rsidRDefault="00A9514C" w:rsidP="009C489F">
      <w:pPr>
        <w:pStyle w:val="u2"/>
        <w:rPr>
          <w:lang w:val="en-US"/>
        </w:rPr>
      </w:pPr>
      <w:r>
        <w:rPr>
          <w:lang w:val="en-US"/>
        </w:rPr>
        <w:t>1.4) Điểm chưa rõ ràng trong tài liệu:</w:t>
      </w:r>
    </w:p>
    <w:p w14:paraId="5D48C4BC" w14:textId="1328E94C" w:rsidR="00A9514C" w:rsidRDefault="0075091F">
      <w:pPr>
        <w:rPr>
          <w:lang w:val="en-US"/>
        </w:rPr>
      </w:pPr>
      <w:r>
        <w:rPr>
          <w:lang w:val="en-US"/>
        </w:rPr>
        <w:t xml:space="preserve">- Đề có bảo là </w:t>
      </w:r>
      <w:r w:rsidRPr="0075091F">
        <w:rPr>
          <w:b/>
          <w:bCs/>
          <w:lang w:val="en-US"/>
        </w:rPr>
        <w:t>bắt buộc phải bảo mật thông tin thanh toán của khách hàng</w:t>
      </w:r>
      <w:r>
        <w:rPr>
          <w:lang w:val="en-US"/>
        </w:rPr>
        <w:t xml:space="preserve"> nhưng khi viết </w:t>
      </w:r>
      <w:r w:rsidRPr="0075091F">
        <w:rPr>
          <w:b/>
          <w:bCs/>
          <w:lang w:val="en-US"/>
        </w:rPr>
        <w:t xml:space="preserve">Business Rule </w:t>
      </w:r>
      <w:r>
        <w:rPr>
          <w:lang w:val="en-US"/>
        </w:rPr>
        <w:t xml:space="preserve">thì lại không có đề cập thanh toán như thế nào và phải bảo mật như thế nào mà chỉ có kiểm tra tính hợp lệ đặt phòng </w:t>
      </w:r>
      <w:r w:rsidRPr="0075091F">
        <w:rPr>
          <w:lang w:val="en-US"/>
        </w:rPr>
        <w:sym w:font="Wingdings" w:char="F0E0"/>
      </w:r>
      <w:r>
        <w:rPr>
          <w:lang w:val="en-US"/>
        </w:rPr>
        <w:t xml:space="preserve"> thông tin mơ hồ</w:t>
      </w:r>
    </w:p>
    <w:p w14:paraId="376819C4" w14:textId="77777777" w:rsidR="0086061E" w:rsidRDefault="0075091F">
      <w:pPr>
        <w:rPr>
          <w:lang w:val="en-US"/>
        </w:rPr>
      </w:pPr>
      <w:r>
        <w:rPr>
          <w:lang w:val="en-US"/>
        </w:rPr>
        <w:t>- Đặt câu hỏi</w:t>
      </w:r>
      <w:r w:rsidR="0086061E">
        <w:rPr>
          <w:lang w:val="en-US"/>
        </w:rPr>
        <w:t>: Cần hỏi người làm SRS này rõ ràng về bảo mật thanh toán của khách hàng</w:t>
      </w:r>
    </w:p>
    <w:p w14:paraId="4133E059" w14:textId="77777777" w:rsidR="0086061E" w:rsidRDefault="0086061E">
      <w:pPr>
        <w:rPr>
          <w:lang w:val="en-US"/>
        </w:rPr>
      </w:pPr>
    </w:p>
    <w:p w14:paraId="1E9D4FCD" w14:textId="5CC6F551" w:rsidR="0075091F" w:rsidRPr="009C489F" w:rsidRDefault="0086061E" w:rsidP="009C489F">
      <w:pPr>
        <w:pStyle w:val="u1"/>
        <w:rPr>
          <w:b/>
          <w:bCs/>
          <w:lang w:val="en-US"/>
        </w:rPr>
      </w:pPr>
      <w:r w:rsidRPr="009C489F">
        <w:rPr>
          <w:b/>
          <w:bCs/>
          <w:lang w:val="en-US"/>
        </w:rPr>
        <w:t>2. Activity Diagram</w:t>
      </w:r>
    </w:p>
    <w:p w14:paraId="4EE0727F" w14:textId="5C5D5879" w:rsidR="0086061E" w:rsidRDefault="009C489F" w:rsidP="009C489F">
      <w:pPr>
        <w:pStyle w:val="u2"/>
        <w:rPr>
          <w:lang w:val="en-US"/>
        </w:rPr>
      </w:pPr>
      <w:r>
        <w:rPr>
          <w:lang w:val="en-US"/>
        </w:rPr>
        <w:t xml:space="preserve">2.1) </w:t>
      </w:r>
      <w:r w:rsidR="0086061E">
        <w:rPr>
          <w:lang w:val="en-US"/>
        </w:rPr>
        <w:t>Bước 6 được mô tả rõ ràng như sau:</w:t>
      </w:r>
    </w:p>
    <w:p w14:paraId="72C5B6D7" w14:textId="2B1849B3" w:rsidR="0086061E" w:rsidRDefault="0086061E" w:rsidP="0086061E">
      <w:pPr>
        <w:ind w:left="360"/>
        <w:rPr>
          <w:lang w:val="en-US"/>
        </w:rPr>
      </w:pPr>
      <w:r>
        <w:rPr>
          <w:lang w:val="en-US"/>
        </w:rPr>
        <w:t>6.1. Hệ thống kiểm tra lại loại phòng khách hàng đã đặt còn trống hay không</w:t>
      </w:r>
    </w:p>
    <w:p w14:paraId="595C782A" w14:textId="30F4C693" w:rsidR="009C489F" w:rsidRDefault="0086061E" w:rsidP="0086061E">
      <w:pPr>
        <w:ind w:left="360"/>
        <w:rPr>
          <w:lang w:val="en-US"/>
        </w:rPr>
      </w:pPr>
      <w:r>
        <w:rPr>
          <w:lang w:val="en-US"/>
        </w:rPr>
        <w:t>6.2. Tạo đơn đặt phòng (Nếu như phòng còn trống)</w:t>
      </w:r>
    </w:p>
    <w:p w14:paraId="7C332BE5" w14:textId="4A6D12EB" w:rsidR="0086061E" w:rsidRDefault="0086061E" w:rsidP="0086061E">
      <w:pPr>
        <w:ind w:left="360"/>
        <w:rPr>
          <w:lang w:val="en-US"/>
        </w:rPr>
      </w:pPr>
      <w:r>
        <w:rPr>
          <w:lang w:val="en-US"/>
        </w:rPr>
        <w:t>6.3. Cấp mã đặt phòng</w:t>
      </w:r>
    </w:p>
    <w:p w14:paraId="663D4577" w14:textId="579EE0D0" w:rsidR="009C489F" w:rsidRDefault="0086061E" w:rsidP="0086061E">
      <w:pPr>
        <w:ind w:left="360"/>
        <w:rPr>
          <w:lang w:val="en-US"/>
        </w:rPr>
      </w:pPr>
      <w:r>
        <w:rPr>
          <w:lang w:val="en-US"/>
        </w:rPr>
        <w:t>6.4. Gửi email xác nhận cho khách hàng</w:t>
      </w:r>
      <w:r w:rsidR="009C489F">
        <w:rPr>
          <w:lang w:val="en-US"/>
        </w:rPr>
        <w:t xml:space="preserve"> và hiển thị đặt phòng thành công cùng lúc</w:t>
      </w:r>
    </w:p>
    <w:p w14:paraId="05C70579" w14:textId="77777777" w:rsidR="009C489F" w:rsidRDefault="009C489F" w:rsidP="0086061E">
      <w:pPr>
        <w:ind w:left="360"/>
        <w:rPr>
          <w:lang w:val="en-US"/>
        </w:rPr>
      </w:pPr>
    </w:p>
    <w:p w14:paraId="3EAE81CB" w14:textId="39FE68A7" w:rsidR="009C489F" w:rsidRPr="009C489F" w:rsidRDefault="009C489F" w:rsidP="009C489F">
      <w:pPr>
        <w:pStyle w:val="u2"/>
        <w:rPr>
          <w:lang w:val="en-US"/>
        </w:rPr>
      </w:pPr>
      <w:r>
        <w:rPr>
          <w:lang w:val="en-US"/>
        </w:rPr>
        <w:lastRenderedPageBreak/>
        <w:t xml:space="preserve">2.2) </w:t>
      </w:r>
      <w:r w:rsidRPr="009C489F">
        <w:rPr>
          <w:lang w:val="en-US"/>
        </w:rPr>
        <w:t>Vẽ Activity Diagram:</w:t>
      </w:r>
    </w:p>
    <w:p w14:paraId="3AE7673A" w14:textId="6B2B67FD" w:rsidR="009C489F" w:rsidRDefault="009C489F" w:rsidP="0086061E">
      <w:pPr>
        <w:ind w:left="360"/>
        <w:rPr>
          <w:lang w:val="en-US"/>
        </w:rPr>
      </w:pPr>
      <w:r w:rsidRPr="009C489F">
        <w:rPr>
          <w:noProof/>
          <w:lang w:val="en-US"/>
        </w:rPr>
        <w:drawing>
          <wp:inline distT="0" distB="0" distL="0" distR="0" wp14:anchorId="7B415376" wp14:editId="76B0128E">
            <wp:extent cx="4718234" cy="4991100"/>
            <wp:effectExtent l="0" t="0" r="6350" b="0"/>
            <wp:docPr id="8908374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37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6226" cy="502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FFA6" w14:textId="77777777" w:rsidR="009C489F" w:rsidRDefault="009C489F" w:rsidP="0086061E">
      <w:pPr>
        <w:ind w:left="360"/>
        <w:rPr>
          <w:lang w:val="en-US"/>
        </w:rPr>
      </w:pPr>
    </w:p>
    <w:p w14:paraId="25192D84" w14:textId="4794ED69" w:rsidR="009C489F" w:rsidRDefault="009C489F" w:rsidP="009C489F">
      <w:pPr>
        <w:pStyle w:val="u1"/>
        <w:rPr>
          <w:b/>
          <w:bCs/>
          <w:lang w:val="en-US"/>
        </w:rPr>
      </w:pPr>
      <w:r w:rsidRPr="009C489F">
        <w:rPr>
          <w:b/>
          <w:bCs/>
          <w:lang w:val="en-US"/>
        </w:rPr>
        <w:lastRenderedPageBreak/>
        <w:t>3. Thiết kế ERD</w:t>
      </w:r>
    </w:p>
    <w:p w14:paraId="33B25DD8" w14:textId="0A672C73" w:rsidR="009C489F" w:rsidRDefault="009C489F" w:rsidP="00AA365A">
      <w:pPr>
        <w:pStyle w:val="u2"/>
        <w:rPr>
          <w:lang w:val="en-US"/>
        </w:rPr>
      </w:pPr>
      <w:r>
        <w:rPr>
          <w:lang w:val="en-US"/>
        </w:rPr>
        <w:t>3.1) ERD:</w:t>
      </w:r>
    </w:p>
    <w:p w14:paraId="40941F33" w14:textId="476F3B11" w:rsidR="009C489F" w:rsidRDefault="00AA365A" w:rsidP="009C489F">
      <w:pPr>
        <w:rPr>
          <w:lang w:val="en-US"/>
        </w:rPr>
      </w:pPr>
      <w:r w:rsidRPr="00AA365A">
        <w:rPr>
          <w:noProof/>
          <w:lang w:val="en-US"/>
        </w:rPr>
        <w:drawing>
          <wp:inline distT="0" distB="0" distL="0" distR="0" wp14:anchorId="1139E86D" wp14:editId="5482CAA0">
            <wp:extent cx="5731510" cy="4668520"/>
            <wp:effectExtent l="0" t="0" r="2540" b="0"/>
            <wp:docPr id="3653793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79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352D" w14:textId="272C5A77" w:rsidR="00A73292" w:rsidRDefault="00A73292" w:rsidP="009C489F">
      <w:pPr>
        <w:rPr>
          <w:lang w:val="en-US"/>
        </w:rPr>
      </w:pPr>
      <w:r>
        <w:rPr>
          <w:lang w:val="en-US"/>
        </w:rPr>
        <w:t>Các thuộc tính được thêm vào:</w:t>
      </w:r>
    </w:p>
    <w:p w14:paraId="26C1E040" w14:textId="49FA933E" w:rsidR="00A73292" w:rsidRPr="00A73292" w:rsidRDefault="00A73292" w:rsidP="00A73292">
      <w:pPr>
        <w:pStyle w:val="oancuaDanhsach"/>
        <w:numPr>
          <w:ilvl w:val="0"/>
          <w:numId w:val="4"/>
        </w:numPr>
        <w:rPr>
          <w:lang w:val="en-US"/>
        </w:rPr>
      </w:pPr>
      <w:r w:rsidRPr="00A73292">
        <w:rPr>
          <w:b/>
          <w:bCs/>
          <w:lang w:val="en-US"/>
        </w:rPr>
        <w:t>number_of_guests</w:t>
      </w:r>
      <w:r>
        <w:rPr>
          <w:lang w:val="en-US"/>
        </w:rPr>
        <w:t xml:space="preserve"> được thêm vào ở bảng </w:t>
      </w:r>
      <w:r w:rsidRPr="00A73292">
        <w:rPr>
          <w:b/>
          <w:bCs/>
          <w:lang w:val="en-US"/>
        </w:rPr>
        <w:t>Booking_Room</w:t>
      </w:r>
    </w:p>
    <w:p w14:paraId="7F1265D0" w14:textId="053955E6" w:rsidR="00A73292" w:rsidRDefault="00A73292" w:rsidP="00A73292">
      <w:pPr>
        <w:pStyle w:val="oancuaDanhsach"/>
        <w:numPr>
          <w:ilvl w:val="0"/>
          <w:numId w:val="4"/>
        </w:numPr>
        <w:rPr>
          <w:lang w:val="en-US"/>
        </w:rPr>
      </w:pPr>
      <w:r w:rsidRPr="00A73292">
        <w:rPr>
          <w:b/>
          <w:bCs/>
          <w:lang w:val="en-US"/>
        </w:rPr>
        <w:t>service_price</w:t>
      </w:r>
      <w:r>
        <w:rPr>
          <w:lang w:val="en-US"/>
        </w:rPr>
        <w:t xml:space="preserve"> được thêm vào ở bảng </w:t>
      </w:r>
      <w:r w:rsidRPr="00A73292">
        <w:rPr>
          <w:b/>
          <w:bCs/>
          <w:lang w:val="en-US"/>
        </w:rPr>
        <w:t>Booking_Service</w:t>
      </w:r>
    </w:p>
    <w:p w14:paraId="75241008" w14:textId="4013A441" w:rsidR="00A73292" w:rsidRPr="00A73292" w:rsidRDefault="00A73292" w:rsidP="009C489F">
      <w:pPr>
        <w:pStyle w:val="oancuaDanhsach"/>
        <w:numPr>
          <w:ilvl w:val="0"/>
          <w:numId w:val="4"/>
        </w:numPr>
        <w:rPr>
          <w:lang w:val="en-US"/>
        </w:rPr>
      </w:pPr>
      <w:r w:rsidRPr="00A73292">
        <w:rPr>
          <w:b/>
          <w:bCs/>
          <w:lang w:val="en-US"/>
        </w:rPr>
        <w:t>total_rooms</w:t>
      </w:r>
      <w:r>
        <w:rPr>
          <w:lang w:val="en-US"/>
        </w:rPr>
        <w:t xml:space="preserve"> được thêm vào ở bảng </w:t>
      </w:r>
      <w:r w:rsidRPr="00A73292">
        <w:rPr>
          <w:b/>
          <w:bCs/>
          <w:lang w:val="en-US"/>
        </w:rPr>
        <w:t>Booking</w:t>
      </w:r>
    </w:p>
    <w:p w14:paraId="13200407" w14:textId="77777777" w:rsidR="00A73292" w:rsidRDefault="00A73292" w:rsidP="009C489F">
      <w:pPr>
        <w:rPr>
          <w:lang w:val="en-US"/>
        </w:rPr>
      </w:pPr>
    </w:p>
    <w:p w14:paraId="1388D049" w14:textId="41C19D4C" w:rsidR="009C489F" w:rsidRPr="00AA365A" w:rsidRDefault="009C489F" w:rsidP="00AA365A">
      <w:pPr>
        <w:pStyle w:val="u2"/>
        <w:rPr>
          <w:b/>
          <w:bCs/>
          <w:lang w:val="en-US"/>
        </w:rPr>
      </w:pPr>
      <w:r>
        <w:rPr>
          <w:lang w:val="en-US"/>
        </w:rPr>
        <w:t>3.2) Thuộc tính không nên lưu trong mục A3:</w:t>
      </w:r>
    </w:p>
    <w:p w14:paraId="0FD3A99A" w14:textId="1ADF93CE" w:rsidR="00AA365A" w:rsidRPr="00AA365A" w:rsidRDefault="00AA365A" w:rsidP="00A73292">
      <w:pPr>
        <w:pStyle w:val="oancuaDanhsach"/>
        <w:numPr>
          <w:ilvl w:val="0"/>
          <w:numId w:val="4"/>
        </w:numPr>
        <w:rPr>
          <w:b/>
          <w:bCs/>
          <w:lang w:val="en-US"/>
        </w:rPr>
      </w:pPr>
      <w:r w:rsidRPr="00AA365A">
        <w:rPr>
          <w:b/>
          <w:bCs/>
          <w:lang w:val="en-US"/>
        </w:rPr>
        <w:t>number_of_nights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Không nên lưu ở mục A3 vì đã nó được tính từ công thức (check_out_date – check_in_date) hoàn toàn không cần thiết và tạo nên tính dư thừa thuộc tính cho thực thể</w:t>
      </w:r>
    </w:p>
    <w:p w14:paraId="5C28B0FA" w14:textId="65778EEC" w:rsidR="00AA365A" w:rsidRPr="00AA365A" w:rsidRDefault="00AA365A" w:rsidP="00AA365A">
      <w:pPr>
        <w:pStyle w:val="oancuaDanhsac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special_request:</w:t>
      </w:r>
      <w:r>
        <w:rPr>
          <w:lang w:val="en-US"/>
        </w:rPr>
        <w:t xml:space="preserve"> Không nên lưu ở mục mục A3 của thực thể Booking tại vì không đúng tính chất nơi chỉ để lưu các booking </w:t>
      </w:r>
      <w:r>
        <w:rPr>
          <w:b/>
          <w:bCs/>
          <w:lang w:val="en-US"/>
        </w:rPr>
        <w:t xml:space="preserve">special_request </w:t>
      </w:r>
      <w:r>
        <w:rPr>
          <w:lang w:val="en-US"/>
        </w:rPr>
        <w:t>này nên lưu ở thực thể Booking_Service sẽ tốt hơn</w:t>
      </w:r>
    </w:p>
    <w:p w14:paraId="36293A0E" w14:textId="12D5D84C" w:rsidR="00AA365A" w:rsidRDefault="00AA365A" w:rsidP="00AA365A">
      <w:pPr>
        <w:pStyle w:val="u1"/>
        <w:rPr>
          <w:lang w:val="en-US"/>
        </w:rPr>
      </w:pPr>
      <w:r>
        <w:rPr>
          <w:lang w:val="en-US"/>
        </w:rPr>
        <w:lastRenderedPageBreak/>
        <w:t>4. UI/UX trên Figma</w:t>
      </w:r>
    </w:p>
    <w:p w14:paraId="247A985A" w14:textId="5C43FB92" w:rsidR="00AA365A" w:rsidRDefault="00AA365A" w:rsidP="00AA365A">
      <w:pPr>
        <w:pStyle w:val="u2"/>
        <w:rPr>
          <w:lang w:val="en-US"/>
        </w:rPr>
      </w:pPr>
      <w:r>
        <w:rPr>
          <w:lang w:val="en-US"/>
        </w:rPr>
        <w:t>4.1) Các lỗi của Frame 1: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365A" w14:paraId="01F7A533" w14:textId="77777777" w:rsidTr="00AA365A">
        <w:tc>
          <w:tcPr>
            <w:tcW w:w="3005" w:type="dxa"/>
          </w:tcPr>
          <w:p w14:paraId="4496DEE9" w14:textId="06B271C9" w:rsidR="00AA365A" w:rsidRPr="00AA365A" w:rsidRDefault="00AA365A" w:rsidP="00AA365A">
            <w:pPr>
              <w:jc w:val="center"/>
              <w:rPr>
                <w:b/>
                <w:bCs/>
                <w:lang w:val="en-US"/>
              </w:rPr>
            </w:pPr>
            <w:r w:rsidRPr="00AA365A">
              <w:rPr>
                <w:b/>
                <w:bCs/>
                <w:lang w:val="en-US"/>
              </w:rPr>
              <w:t>Lỗi</w:t>
            </w:r>
          </w:p>
        </w:tc>
        <w:tc>
          <w:tcPr>
            <w:tcW w:w="3005" w:type="dxa"/>
          </w:tcPr>
          <w:p w14:paraId="6AF265C3" w14:textId="60528C93" w:rsidR="00AA365A" w:rsidRPr="00AA365A" w:rsidRDefault="00AA365A" w:rsidP="00AA365A">
            <w:pPr>
              <w:jc w:val="center"/>
              <w:rPr>
                <w:b/>
                <w:bCs/>
                <w:lang w:val="en-US"/>
              </w:rPr>
            </w:pPr>
            <w:r w:rsidRPr="00AA365A">
              <w:rPr>
                <w:b/>
                <w:bCs/>
                <w:lang w:val="en-US"/>
              </w:rPr>
              <w:t>Nguyên tắc vi phạm</w:t>
            </w:r>
          </w:p>
        </w:tc>
        <w:tc>
          <w:tcPr>
            <w:tcW w:w="3006" w:type="dxa"/>
          </w:tcPr>
          <w:p w14:paraId="7036D0DD" w14:textId="4AD11AAE" w:rsidR="00AA365A" w:rsidRPr="00AA365A" w:rsidRDefault="00AA365A" w:rsidP="00AA365A">
            <w:pPr>
              <w:jc w:val="center"/>
              <w:rPr>
                <w:b/>
                <w:bCs/>
                <w:lang w:val="en-US"/>
              </w:rPr>
            </w:pPr>
            <w:r w:rsidRPr="00AA365A">
              <w:rPr>
                <w:b/>
                <w:bCs/>
                <w:lang w:val="en-US"/>
              </w:rPr>
              <w:t>Cách sửa</w:t>
            </w:r>
          </w:p>
        </w:tc>
      </w:tr>
      <w:tr w:rsidR="00AA365A" w14:paraId="79B4847D" w14:textId="77777777" w:rsidTr="00AA365A">
        <w:tc>
          <w:tcPr>
            <w:tcW w:w="3005" w:type="dxa"/>
          </w:tcPr>
          <w:p w14:paraId="14895332" w14:textId="1EE39A59" w:rsidR="00AA365A" w:rsidRDefault="00AA365A" w:rsidP="00AA365A">
            <w:pPr>
              <w:rPr>
                <w:lang w:val="en-US"/>
              </w:rPr>
            </w:pPr>
            <w:r>
              <w:rPr>
                <w:lang w:val="en-US"/>
              </w:rPr>
              <w:t>Phòng Family hết phòng nhưng vẫn có thể chọn được</w:t>
            </w:r>
          </w:p>
        </w:tc>
        <w:tc>
          <w:tcPr>
            <w:tcW w:w="3005" w:type="dxa"/>
          </w:tcPr>
          <w:p w14:paraId="73496B72" w14:textId="7C8EC881" w:rsidR="00AA365A" w:rsidRDefault="00AA365A" w:rsidP="00AA365A">
            <w:pPr>
              <w:rPr>
                <w:lang w:val="en-US"/>
              </w:rPr>
            </w:pPr>
            <w:r>
              <w:rPr>
                <w:lang w:val="en-US"/>
              </w:rPr>
              <w:t>Mặc dù phòng Family không còn nhưng mà cái checkbox vẫn còn tồn tại trên giao diện</w:t>
            </w:r>
          </w:p>
        </w:tc>
        <w:tc>
          <w:tcPr>
            <w:tcW w:w="3006" w:type="dxa"/>
          </w:tcPr>
          <w:p w14:paraId="62ABF3CA" w14:textId="73621385" w:rsidR="00AA365A" w:rsidRDefault="00AA365A" w:rsidP="00AA365A">
            <w:pPr>
              <w:rPr>
                <w:lang w:val="en-US"/>
              </w:rPr>
            </w:pPr>
            <w:r>
              <w:rPr>
                <w:lang w:val="en-US"/>
              </w:rPr>
              <w:t>Nên để vô hiệu hóa cái checkbox hoặc nguyên vùng container của loại phòng đó mờ đi</w:t>
            </w:r>
          </w:p>
        </w:tc>
      </w:tr>
      <w:tr w:rsidR="00AA365A" w14:paraId="1FBD673E" w14:textId="77777777" w:rsidTr="00AA365A">
        <w:tc>
          <w:tcPr>
            <w:tcW w:w="3005" w:type="dxa"/>
          </w:tcPr>
          <w:p w14:paraId="1D4BB622" w14:textId="3FE604A9" w:rsidR="00AA365A" w:rsidRDefault="00AA365A" w:rsidP="00AA365A">
            <w:pPr>
              <w:rPr>
                <w:lang w:val="en-US"/>
              </w:rPr>
            </w:pPr>
            <w:r>
              <w:rPr>
                <w:lang w:val="en-US"/>
              </w:rPr>
              <w:t>Màu chữ số phòng</w:t>
            </w:r>
          </w:p>
        </w:tc>
        <w:tc>
          <w:tcPr>
            <w:tcW w:w="3005" w:type="dxa"/>
          </w:tcPr>
          <w:p w14:paraId="7C97009A" w14:textId="638E20C0" w:rsidR="00AA365A" w:rsidRDefault="00AA365A" w:rsidP="00AA365A">
            <w:pPr>
              <w:rPr>
                <w:lang w:val="en-US"/>
              </w:rPr>
            </w:pPr>
            <w:r>
              <w:rPr>
                <w:lang w:val="en-US"/>
              </w:rPr>
              <w:t xml:space="preserve">Màu chữ số phòng đều cùng 1 màu dù cho còn hoặc không </w:t>
            </w:r>
            <w:r w:rsidRPr="00AA365A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khiến người dùng khó nhận diện được</w:t>
            </w:r>
          </w:p>
        </w:tc>
        <w:tc>
          <w:tcPr>
            <w:tcW w:w="3006" w:type="dxa"/>
          </w:tcPr>
          <w:p w14:paraId="47FF145F" w14:textId="7784B954" w:rsidR="00AA365A" w:rsidRDefault="00AA365A" w:rsidP="00AA365A">
            <w:pPr>
              <w:rPr>
                <w:lang w:val="en-US"/>
              </w:rPr>
            </w:pPr>
            <w:r>
              <w:rPr>
                <w:lang w:val="en-US"/>
              </w:rPr>
              <w:t>Nếu số phòng &gt;0 thì để màu xanh lá, còn = 0 thì để màu đỏ cho người dùng dễ nhìn</w:t>
            </w:r>
          </w:p>
        </w:tc>
      </w:tr>
      <w:tr w:rsidR="00A73292" w14:paraId="1595FBA5" w14:textId="77777777" w:rsidTr="00AA365A">
        <w:tc>
          <w:tcPr>
            <w:tcW w:w="3005" w:type="dxa"/>
          </w:tcPr>
          <w:p w14:paraId="402E6A20" w14:textId="15F5964A" w:rsidR="00A73292" w:rsidRDefault="00A73292" w:rsidP="00A73292">
            <w:pPr>
              <w:rPr>
                <w:lang w:val="en-US"/>
              </w:rPr>
            </w:pPr>
            <w:r>
              <w:rPr>
                <w:lang w:val="en-US"/>
              </w:rPr>
              <w:t xml:space="preserve">Nút “&gt;” ở phần chọn Khách sạn quá nhỏ </w:t>
            </w:r>
          </w:p>
        </w:tc>
        <w:tc>
          <w:tcPr>
            <w:tcW w:w="3005" w:type="dxa"/>
          </w:tcPr>
          <w:p w14:paraId="4FAA14BB" w14:textId="7636F5F5" w:rsidR="00A73292" w:rsidRDefault="00A73292" w:rsidP="00A73292">
            <w:pPr>
              <w:rPr>
                <w:lang w:val="en-US"/>
              </w:rPr>
            </w:pPr>
            <w:r>
              <w:rPr>
                <w:lang w:val="en-US"/>
              </w:rPr>
              <w:t>Nút “&gt;” nhỏ dẫn đến người dùng có thể hiểu lầm đây là phần nhập và tạo thêm mất thẩm mỹ</w:t>
            </w:r>
          </w:p>
        </w:tc>
        <w:tc>
          <w:tcPr>
            <w:tcW w:w="3006" w:type="dxa"/>
          </w:tcPr>
          <w:p w14:paraId="4AEA323C" w14:textId="0972DC51" w:rsidR="00A73292" w:rsidRDefault="00A73292" w:rsidP="00A73292">
            <w:pPr>
              <w:rPr>
                <w:lang w:val="en-US"/>
              </w:rPr>
            </w:pPr>
            <w:r>
              <w:rPr>
                <w:lang w:val="en-US"/>
              </w:rPr>
              <w:t>Nên phóng to nút đó hoặc là cho người dùng nhập tên khách sạn</w:t>
            </w:r>
          </w:p>
        </w:tc>
      </w:tr>
      <w:tr w:rsidR="00A73292" w14:paraId="3403C82F" w14:textId="77777777" w:rsidTr="00A73292">
        <w:tc>
          <w:tcPr>
            <w:tcW w:w="3005" w:type="dxa"/>
          </w:tcPr>
          <w:p w14:paraId="21602EA5" w14:textId="76E77A11" w:rsidR="00A73292" w:rsidRDefault="00A73292" w:rsidP="000D0AAF">
            <w:pPr>
              <w:rPr>
                <w:lang w:val="en-US"/>
              </w:rPr>
            </w:pPr>
            <w:r>
              <w:rPr>
                <w:lang w:val="en-US"/>
              </w:rPr>
              <w:t>Nút “Quay lại” lớn hơn nút “Tiếp tục”</w:t>
            </w:r>
          </w:p>
        </w:tc>
        <w:tc>
          <w:tcPr>
            <w:tcW w:w="3005" w:type="dxa"/>
          </w:tcPr>
          <w:p w14:paraId="01EA3DF2" w14:textId="350EB289" w:rsidR="00A73292" w:rsidRDefault="00A73292" w:rsidP="000D0AAF">
            <w:pPr>
              <w:rPr>
                <w:lang w:val="en-US"/>
              </w:rPr>
            </w:pPr>
            <w:r>
              <w:rPr>
                <w:lang w:val="en-US"/>
              </w:rPr>
              <w:t xml:space="preserve">Khiến người dùng dễ chọn nhầm quay lại </w:t>
            </w:r>
            <w:r w:rsidRPr="00A73292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phải nhập lại từ đầu</w:t>
            </w:r>
          </w:p>
        </w:tc>
        <w:tc>
          <w:tcPr>
            <w:tcW w:w="3006" w:type="dxa"/>
          </w:tcPr>
          <w:p w14:paraId="125723C4" w14:textId="044DA59D" w:rsidR="00A73292" w:rsidRDefault="00A73292" w:rsidP="000D0AAF">
            <w:pPr>
              <w:rPr>
                <w:lang w:val="en-US"/>
              </w:rPr>
            </w:pPr>
            <w:r>
              <w:rPr>
                <w:lang w:val="en-US"/>
              </w:rPr>
              <w:t>Phóng nhỏ “quay lại“ và đổi thành màu xám trắng còn “tiếp tục” đổi thành màu xanh dương</w:t>
            </w:r>
          </w:p>
        </w:tc>
      </w:tr>
    </w:tbl>
    <w:p w14:paraId="2031BDC5" w14:textId="77777777" w:rsidR="00AA365A" w:rsidRPr="00AA365A" w:rsidRDefault="00AA365A" w:rsidP="00AA365A">
      <w:pPr>
        <w:rPr>
          <w:lang w:val="en-US"/>
        </w:rPr>
      </w:pPr>
    </w:p>
    <w:p w14:paraId="08C10152" w14:textId="5F0EBCEA" w:rsidR="00AA365A" w:rsidRDefault="00A73292" w:rsidP="00A73292">
      <w:pPr>
        <w:pStyle w:val="u2"/>
        <w:rPr>
          <w:lang w:val="en-US"/>
        </w:rPr>
      </w:pPr>
      <w:r>
        <w:rPr>
          <w:lang w:val="en-US"/>
        </w:rPr>
        <w:t>4.2) CTA chính:</w:t>
      </w:r>
    </w:p>
    <w:p w14:paraId="0EC54C0B" w14:textId="77777777" w:rsidR="00A73292" w:rsidRDefault="00A73292" w:rsidP="00A73292">
      <w:pPr>
        <w:rPr>
          <w:lang w:val="en-US"/>
        </w:rPr>
      </w:pPr>
      <w:r>
        <w:rPr>
          <w:lang w:val="en-US"/>
        </w:rPr>
        <w:t>CTA chính trong Frame là: nút “Tiếp tục”</w:t>
      </w:r>
    </w:p>
    <w:p w14:paraId="690B0F8E" w14:textId="6A7A4BE9" w:rsidR="00A73292" w:rsidRDefault="00A73292" w:rsidP="00A73292">
      <w:pPr>
        <w:rPr>
          <w:b/>
          <w:bCs/>
          <w:lang w:val="en-US"/>
        </w:rPr>
      </w:pPr>
      <w:r w:rsidRPr="00A73292">
        <w:rPr>
          <w:b/>
          <w:bCs/>
          <w:lang w:val="en-US"/>
        </w:rPr>
        <w:t>Giải thích: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Đây là nút hành động chính của Frame này lý do khi người dùng đang lựa chọn khách sạn, ngày nhận và trả phòng </w:t>
      </w:r>
      <w:r w:rsidRPr="00A73292">
        <w:rPr>
          <w:lang w:val="en-US"/>
        </w:rPr>
        <w:sym w:font="Wingdings" w:char="F0E0"/>
      </w:r>
      <w:r>
        <w:rPr>
          <w:lang w:val="en-US"/>
        </w:rPr>
        <w:t xml:space="preserve"> cần phải có nút tiếp tục để có thể dẫn đến trang tiếp theo cho mục đăng ký phòng này</w:t>
      </w:r>
      <w:r w:rsidRPr="00A73292">
        <w:rPr>
          <w:b/>
          <w:bCs/>
          <w:lang w:val="en-US"/>
        </w:rPr>
        <w:t xml:space="preserve">  </w:t>
      </w:r>
    </w:p>
    <w:p w14:paraId="7A4ADB25" w14:textId="77777777" w:rsidR="00A73292" w:rsidRDefault="00A73292" w:rsidP="00A73292">
      <w:pPr>
        <w:rPr>
          <w:b/>
          <w:bCs/>
          <w:lang w:val="en-US"/>
        </w:rPr>
      </w:pPr>
    </w:p>
    <w:p w14:paraId="5B1F09F8" w14:textId="6BA11B6E" w:rsidR="00A73292" w:rsidRDefault="001C5CA7" w:rsidP="001C5CA7">
      <w:pPr>
        <w:pStyle w:val="u2"/>
        <w:rPr>
          <w:lang w:val="en-US"/>
        </w:rPr>
      </w:pPr>
      <w:r>
        <w:rPr>
          <w:lang w:val="en-US"/>
        </w:rPr>
        <w:t>4.3) Link figma:</w:t>
      </w:r>
    </w:p>
    <w:p w14:paraId="6A6DD525" w14:textId="5D659EB2" w:rsidR="001C5CA7" w:rsidRDefault="001C5CA7" w:rsidP="00A73292">
      <w:pPr>
        <w:rPr>
          <w:b/>
          <w:bCs/>
          <w:lang w:val="en-US"/>
        </w:rPr>
      </w:pPr>
      <w:hyperlink r:id="rId7" w:history="1">
        <w:r w:rsidRPr="00D514DD">
          <w:rPr>
            <w:rStyle w:val="Siuktni"/>
            <w:b/>
            <w:bCs/>
            <w:lang w:val="en-US"/>
          </w:rPr>
          <w:t>https://www.figma.com/design/EorEjxEXEUfFVoWerPw3vu/Untitled?node-id=2-22&amp;t=M75XkJNGYAKKK2dO-1</w:t>
        </w:r>
      </w:hyperlink>
    </w:p>
    <w:p w14:paraId="0562851D" w14:textId="77777777" w:rsidR="001C5CA7" w:rsidRDefault="001C5CA7" w:rsidP="00A73292">
      <w:pPr>
        <w:rPr>
          <w:b/>
          <w:bCs/>
          <w:lang w:val="en-US"/>
        </w:rPr>
      </w:pPr>
    </w:p>
    <w:p w14:paraId="13058015" w14:textId="31707465" w:rsidR="001C5CA7" w:rsidRDefault="001C5CA7" w:rsidP="001E16D2">
      <w:pPr>
        <w:pStyle w:val="u1"/>
        <w:rPr>
          <w:lang w:val="en-US"/>
        </w:rPr>
      </w:pPr>
      <w:r>
        <w:rPr>
          <w:lang w:val="en-US"/>
        </w:rPr>
        <w:t xml:space="preserve">5. </w:t>
      </w:r>
      <w:r w:rsidR="001E16D2">
        <w:rPr>
          <w:lang w:val="en-US"/>
        </w:rPr>
        <w:t>PHÂN TÍCH TÁC ĐỘNG</w:t>
      </w:r>
    </w:p>
    <w:p w14:paraId="564EB51C" w14:textId="6DA74272" w:rsidR="001E16D2" w:rsidRDefault="001E16D2" w:rsidP="001E16D2">
      <w:pPr>
        <w:rPr>
          <w:lang w:val="en-US"/>
        </w:rPr>
      </w:pPr>
      <w:r>
        <w:rPr>
          <w:lang w:val="en-US"/>
        </w:rPr>
        <w:t>Giao diện: Sẽ có thêm nút nhập số khách cho từng loại phòng nếu nhập nhiều</w:t>
      </w:r>
    </w:p>
    <w:p w14:paraId="6A604509" w14:textId="38C77BB7" w:rsidR="001E16D2" w:rsidRDefault="001E16D2" w:rsidP="001E16D2">
      <w:pPr>
        <w:rPr>
          <w:lang w:val="en-US"/>
        </w:rPr>
      </w:pPr>
      <w:r>
        <w:rPr>
          <w:lang w:val="en-US"/>
        </w:rPr>
        <w:t>Validation: Thêm tính năng kiểm tra hợp lệ xem trạng thái phòng thay vì xử lý 1 loại thì giờ xử lý thêm nhiều loại</w:t>
      </w:r>
    </w:p>
    <w:p w14:paraId="124DDF4F" w14:textId="0F4C3A68" w:rsidR="001E16D2" w:rsidRPr="001E16D2" w:rsidRDefault="001E16D2" w:rsidP="001E16D2">
      <w:pPr>
        <w:rPr>
          <w:lang w:val="en-US"/>
        </w:rPr>
      </w:pPr>
      <w:r>
        <w:rPr>
          <w:lang w:val="en-US"/>
        </w:rPr>
        <w:t xml:space="preserve">Use Case/Activity: Xử lý thêm tính kiểm tra hợp lệ kiểm tra nhiều loại phòng </w:t>
      </w:r>
    </w:p>
    <w:sectPr w:rsidR="001E16D2" w:rsidRPr="001E1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161B"/>
    <w:multiLevelType w:val="hybridMultilevel"/>
    <w:tmpl w:val="9B42C9D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F2438"/>
    <w:multiLevelType w:val="hybridMultilevel"/>
    <w:tmpl w:val="5BB81FD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94EE5"/>
    <w:multiLevelType w:val="hybridMultilevel"/>
    <w:tmpl w:val="B52A975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463BB"/>
    <w:multiLevelType w:val="hybridMultilevel"/>
    <w:tmpl w:val="AB788C1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1D24FE"/>
    <w:multiLevelType w:val="hybridMultilevel"/>
    <w:tmpl w:val="CCF2D8F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010005">
    <w:abstractNumId w:val="1"/>
  </w:num>
  <w:num w:numId="2" w16cid:durableId="1791630996">
    <w:abstractNumId w:val="3"/>
  </w:num>
  <w:num w:numId="3" w16cid:durableId="1033385957">
    <w:abstractNumId w:val="0"/>
  </w:num>
  <w:num w:numId="4" w16cid:durableId="1562130568">
    <w:abstractNumId w:val="4"/>
  </w:num>
  <w:num w:numId="5" w16cid:durableId="1943567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14C"/>
    <w:rsid w:val="001C5CA7"/>
    <w:rsid w:val="001E16D2"/>
    <w:rsid w:val="005C11C0"/>
    <w:rsid w:val="006916B5"/>
    <w:rsid w:val="0075091F"/>
    <w:rsid w:val="0076490A"/>
    <w:rsid w:val="0086061E"/>
    <w:rsid w:val="008A542A"/>
    <w:rsid w:val="009C489F"/>
    <w:rsid w:val="00A73292"/>
    <w:rsid w:val="00A9514C"/>
    <w:rsid w:val="00AA365A"/>
    <w:rsid w:val="00DE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805B97"/>
  <w15:chartTrackingRefBased/>
  <w15:docId w15:val="{E05E8DFF-A9C6-4659-9C3D-7E4515394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73292"/>
  </w:style>
  <w:style w:type="paragraph" w:styleId="u1">
    <w:name w:val="heading 1"/>
    <w:basedOn w:val="Binhthng"/>
    <w:next w:val="Binhthng"/>
    <w:link w:val="u1Char"/>
    <w:uiPriority w:val="9"/>
    <w:qFormat/>
    <w:rsid w:val="00A95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A95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95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95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95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95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95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95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95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95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A95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95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9514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9514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9514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9514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9514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9514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95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95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95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95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95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9514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9514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9514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95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9514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9514C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AA3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1C5CA7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1C5C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EorEjxEXEUfFVoWerPw3vu/Untitled?node-id=2-22&amp;t=M75XkJNGYAKKK2dO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dongvantienhung456@outlook.com</dc:creator>
  <cp:keywords/>
  <dc:description/>
  <cp:lastModifiedBy>dongvantienhung456@outlook.com</cp:lastModifiedBy>
  <cp:revision>2</cp:revision>
  <dcterms:created xsi:type="dcterms:W3CDTF">2026-10-02T06:25:00Z</dcterms:created>
  <dcterms:modified xsi:type="dcterms:W3CDTF">2026-10-02T07:59:00Z</dcterms:modified>
</cp:coreProperties>
</file>