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7E4" w:rsidRDefault="00AF6740" w:rsidP="00527A45">
      <w:pPr>
        <w:pStyle w:val="Title"/>
        <w:rPr>
          <w:lang w:val="en-US"/>
        </w:rPr>
      </w:pPr>
      <w:r>
        <w:rPr>
          <w:lang w:val="en-US"/>
        </w:rPr>
        <w:t xml:space="preserve">Systems Security </w:t>
      </w:r>
      <w:r w:rsidR="008D0BEA">
        <w:rPr>
          <w:lang w:val="en-US"/>
        </w:rPr>
        <w:t>lab 4: SQL injection</w:t>
      </w:r>
    </w:p>
    <w:p w:rsidR="008D0BEA" w:rsidRDefault="008D0BEA" w:rsidP="008D0BEA">
      <w:pPr>
        <w:pStyle w:val="Heading1"/>
      </w:pPr>
      <w:r>
        <w:t>Preparation</w:t>
      </w:r>
    </w:p>
    <w:p w:rsidR="008D0BEA" w:rsidRPr="008D0BEA" w:rsidRDefault="008D0BEA" w:rsidP="008D0BEA">
      <w:pPr>
        <w:rPr>
          <w:lang w:val="en-US"/>
        </w:rPr>
      </w:pPr>
      <w:r>
        <w:rPr>
          <w:lang w:val="en-US"/>
        </w:rPr>
        <w:t xml:space="preserve">Start </w:t>
      </w:r>
      <w:r w:rsidRPr="008D0BEA">
        <w:rPr>
          <w:lang w:val="en-US"/>
        </w:rPr>
        <w:t xml:space="preserve">the seed VM. The collabtive web application is located at </w:t>
      </w:r>
      <w:r w:rsidRPr="008D0BEA">
        <w:rPr>
          <w:i/>
          <w:lang w:val="en-US"/>
        </w:rPr>
        <w:t>www.sqllabcollabtive.com</w:t>
      </w:r>
      <w:r w:rsidRPr="008D0BEA">
        <w:rPr>
          <w:lang w:val="en-US"/>
        </w:rPr>
        <w:t xml:space="preserve"> (this is an </w:t>
      </w:r>
      <w:r w:rsidRPr="008D0BEA">
        <w:rPr>
          <w:rStyle w:val="code"/>
          <w:b w:val="0"/>
        </w:rPr>
        <w:t>/etc/hosts</w:t>
      </w:r>
      <w:r w:rsidRPr="008D0BEA">
        <w:rPr>
          <w:lang w:val="en-US"/>
        </w:rPr>
        <w:t xml:space="preserve"> entry pointing to localhost, no internet access required). The default username/password is </w:t>
      </w:r>
      <w:r w:rsidRPr="008D0BEA">
        <w:rPr>
          <w:rStyle w:val="code"/>
        </w:rPr>
        <w:t>admin/admin</w:t>
      </w:r>
      <w:r w:rsidRPr="008D0BEA">
        <w:rPr>
          <w:lang w:val="en-US"/>
        </w:rPr>
        <w:t>. From the admin panel you will see that there are also users alice, peter, bob, ted and seed – you can probably guess their passwords.</w:t>
      </w:r>
    </w:p>
    <w:p w:rsidR="008D0BEA" w:rsidRPr="008D0BEA" w:rsidRDefault="008D0BEA" w:rsidP="008D0BEA">
      <w:pPr>
        <w:rPr>
          <w:lang w:val="en-US"/>
        </w:rPr>
      </w:pPr>
      <w:r w:rsidRPr="008D0BEA">
        <w:rPr>
          <w:lang w:val="en-US"/>
        </w:rPr>
        <w:t xml:space="preserve">The application is written in PHP and runs on a locally hosted apache2 server with source files in </w:t>
      </w:r>
      <w:r w:rsidRPr="008D0BEA">
        <w:rPr>
          <w:rStyle w:val="code"/>
          <w:b w:val="0"/>
        </w:rPr>
        <w:t>/var/www/SQL/Collabtive</w:t>
      </w:r>
      <w:r w:rsidRPr="008D0BEA">
        <w:rPr>
          <w:lang w:val="en-US"/>
        </w:rPr>
        <w:t xml:space="preserve"> and a MYSQL database.</w:t>
      </w:r>
    </w:p>
    <w:p w:rsidR="008D0BEA" w:rsidRPr="008D0BEA" w:rsidRDefault="008D0BEA" w:rsidP="008D0BEA">
      <w:pPr>
        <w:rPr>
          <w:lang w:val="en-US"/>
        </w:rPr>
      </w:pPr>
      <w:r w:rsidRPr="008D0BEA">
        <w:rPr>
          <w:lang w:val="en-US"/>
        </w:rPr>
        <w:t xml:space="preserve">First we will turn off magic quotes, a PHP protection mechanism that escapes quotes in user input (such as form fields). To do this, open the file </w:t>
      </w:r>
      <w:r w:rsidRPr="008D0BEA">
        <w:rPr>
          <w:rStyle w:val="code"/>
          <w:b w:val="0"/>
        </w:rPr>
        <w:t>/etc/php5/apache2/php.ini</w:t>
      </w:r>
      <w:r w:rsidRPr="008D0BEA">
        <w:rPr>
          <w:lang w:val="en-US"/>
        </w:rPr>
        <w:t xml:space="preserve"> as root and change line 756 to read</w:t>
      </w:r>
    </w:p>
    <w:p w:rsidR="008D0BEA" w:rsidRPr="008D0BEA" w:rsidRDefault="008D0BEA" w:rsidP="008D0BEA">
      <w:pPr>
        <w:pStyle w:val="codeblock"/>
        <w:rPr>
          <w:lang w:val="en-US"/>
        </w:rPr>
      </w:pPr>
      <w:r w:rsidRPr="008D0BEA">
        <w:rPr>
          <w:lang w:val="en-US"/>
        </w:rPr>
        <w:t>magic_quotes_gpc = Off</w:t>
      </w:r>
    </w:p>
    <w:p w:rsidR="008D0BEA" w:rsidRPr="008D0BEA" w:rsidRDefault="008D0BEA" w:rsidP="008D0BEA">
      <w:pPr>
        <w:rPr>
          <w:lang w:val="en-US"/>
        </w:rPr>
      </w:pPr>
      <w:r w:rsidRPr="008D0BEA">
        <w:rPr>
          <w:lang w:val="en-US"/>
        </w:rPr>
        <w:t>Then run the command</w:t>
      </w:r>
    </w:p>
    <w:p w:rsidR="008D0BEA" w:rsidRPr="008D0BEA" w:rsidRDefault="008D0BEA" w:rsidP="008D0BEA">
      <w:pPr>
        <w:pStyle w:val="codeblock"/>
        <w:rPr>
          <w:lang w:val="en-US"/>
        </w:rPr>
      </w:pPr>
      <w:r w:rsidRPr="008D0BEA">
        <w:rPr>
          <w:lang w:val="en-US"/>
        </w:rPr>
        <w:t>sudo service apache2 restart</w:t>
      </w:r>
    </w:p>
    <w:p w:rsidR="008D0BEA" w:rsidRPr="008D0BEA" w:rsidRDefault="008D0BEA" w:rsidP="008D0BEA">
      <w:pPr>
        <w:rPr>
          <w:lang w:val="en-US"/>
        </w:rPr>
      </w:pPr>
      <w:r w:rsidRPr="008D0BEA">
        <w:rPr>
          <w:lang w:val="en-US"/>
        </w:rPr>
        <w:t>You can browse to the application with the firefox browser installed on the lab VM. This has the Tamper Data extension preinstalled. Activate this with Tools/Tamper Data then select the “Start Tamper” button. Whenever your browser now sends a request, you can choose to tamper with the parameters.</w:t>
      </w:r>
    </w:p>
    <w:p w:rsidR="008D0BEA" w:rsidRPr="008D0BEA" w:rsidRDefault="008D0BEA" w:rsidP="008D0BEA">
      <w:pPr>
        <w:rPr>
          <w:lang w:val="en-US"/>
        </w:rPr>
      </w:pPr>
      <w:r w:rsidRPr="008D0BEA">
        <w:rPr>
          <w:lang w:val="en-US"/>
        </w:rPr>
        <w:t>For a task to be complete, it has to run on an unmodified version of the lab application unless the task says otherwise. You may want to run a modified version on a second VM however where you can add extra logging – to have a peek at the SQL statements being constructed, you could change the login statement as follows</w:t>
      </w:r>
    </w:p>
    <w:p w:rsidR="008D0BEA" w:rsidRPr="008D0BEA" w:rsidRDefault="008D0BEA" w:rsidP="008D0BEA">
      <w:pPr>
        <w:pStyle w:val="codeblock"/>
        <w:rPr>
          <w:lang w:val="en-US"/>
        </w:rPr>
      </w:pPr>
      <w:r w:rsidRPr="008D0BEA">
        <w:rPr>
          <w:lang w:val="en-US"/>
        </w:rPr>
        <w:t>$q = "SELECT ID ...</w:t>
      </w:r>
    </w:p>
    <w:p w:rsidR="008D0BEA" w:rsidRPr="008D0BEA" w:rsidRDefault="008D0BEA" w:rsidP="008D0BEA">
      <w:pPr>
        <w:pStyle w:val="codeblock"/>
        <w:rPr>
          <w:lang w:val="en-US"/>
        </w:rPr>
      </w:pPr>
      <w:r w:rsidRPr="008D0BEA">
        <w:rPr>
          <w:lang w:val="en-US"/>
        </w:rPr>
        <w:t>file_put_contents("/tmp/log", "SQL: " . $q . "\n", FILE_APPEND);</w:t>
      </w:r>
    </w:p>
    <w:p w:rsidR="008D0BEA" w:rsidRPr="008D0BEA" w:rsidRDefault="008D0BEA" w:rsidP="008D0BEA">
      <w:pPr>
        <w:pStyle w:val="codeblock"/>
        <w:rPr>
          <w:lang w:val="en-US"/>
        </w:rPr>
      </w:pPr>
      <w:r w:rsidRPr="008D0BEA">
        <w:rPr>
          <w:lang w:val="en-US"/>
        </w:rPr>
        <w:t>$sel1 = mysql_query($q);</w:t>
      </w:r>
    </w:p>
    <w:p w:rsidR="008D0BEA" w:rsidRPr="008D0BEA" w:rsidRDefault="008D0BEA" w:rsidP="008D0BEA">
      <w:pPr>
        <w:rPr>
          <w:lang w:val="en-US"/>
        </w:rPr>
      </w:pPr>
      <w:r w:rsidRPr="008D0BEA">
        <w:rPr>
          <w:lang w:val="en-US"/>
        </w:rPr>
        <w:t>This appends the generated SQL to a file that you can watch with “tail -f” in a terminal.</w:t>
      </w:r>
    </w:p>
    <w:p w:rsidR="008D0BEA" w:rsidRPr="008D0BEA" w:rsidRDefault="008D0BEA" w:rsidP="008D0BEA">
      <w:pPr>
        <w:pStyle w:val="Heading1"/>
      </w:pPr>
      <w:r w:rsidRPr="008D0BEA">
        <w:t>Task 1: SQL injection on the login form</w:t>
      </w:r>
    </w:p>
    <w:p w:rsidR="008D0BEA" w:rsidRPr="008D0BEA" w:rsidRDefault="008D0BEA" w:rsidP="008D0BEA">
      <w:pPr>
        <w:rPr>
          <w:lang w:val="en-US"/>
        </w:rPr>
      </w:pPr>
      <w:r w:rsidRPr="008D0BEA">
        <w:rPr>
          <w:lang w:val="en-US"/>
        </w:rPr>
        <w:t>Your first task is to login as admin without knowing the password. The typical SQL injection attack works something like this: if the constructed query is</w:t>
      </w:r>
    </w:p>
    <w:p w:rsidR="008D0BEA" w:rsidRPr="008D0BEA" w:rsidRDefault="008D0BEA" w:rsidP="008D0BEA">
      <w:pPr>
        <w:pStyle w:val="codeblock"/>
        <w:rPr>
          <w:lang w:val="en-US"/>
        </w:rPr>
      </w:pPr>
      <w:r w:rsidRPr="008D0BEA">
        <w:rPr>
          <w:lang w:val="en-US"/>
        </w:rPr>
        <w:t>SELECT ID FROM users WHERE name = '$user' AND pass = '$pass'</w:t>
      </w:r>
    </w:p>
    <w:p w:rsidR="008D0BEA" w:rsidRPr="008D0BEA" w:rsidRDefault="008D0BEA" w:rsidP="008D0BEA">
      <w:pPr>
        <w:rPr>
          <w:lang w:val="en-US"/>
        </w:rPr>
      </w:pPr>
      <w:r w:rsidRPr="008D0BEA">
        <w:rPr>
          <w:lang w:val="en-US"/>
        </w:rPr>
        <w:t>then entering the following values</w:t>
      </w:r>
    </w:p>
    <w:p w:rsidR="008D0BEA" w:rsidRPr="008D0BEA" w:rsidRDefault="008D0BEA" w:rsidP="008D0BEA">
      <w:pPr>
        <w:pStyle w:val="codeblock"/>
        <w:rPr>
          <w:lang w:val="en-US"/>
        </w:rPr>
      </w:pPr>
      <w:r w:rsidRPr="008D0BEA">
        <w:rPr>
          <w:lang w:val="en-US"/>
        </w:rPr>
        <w:lastRenderedPageBreak/>
        <w:t>user: admin</w:t>
      </w:r>
    </w:p>
    <w:p w:rsidR="008D0BEA" w:rsidRPr="008D0BEA" w:rsidRDefault="008D0BEA" w:rsidP="008D0BEA">
      <w:pPr>
        <w:pStyle w:val="codeblock"/>
        <w:rPr>
          <w:lang w:val="en-US"/>
        </w:rPr>
      </w:pPr>
      <w:r w:rsidRPr="008D0BEA">
        <w:rPr>
          <w:lang w:val="en-US"/>
        </w:rPr>
        <w:t>pass: ' OR '' = '</w:t>
      </w:r>
    </w:p>
    <w:p w:rsidR="008D0BEA" w:rsidRPr="008D0BEA" w:rsidRDefault="008D0BEA" w:rsidP="008D0BEA">
      <w:pPr>
        <w:rPr>
          <w:lang w:val="en-US"/>
        </w:rPr>
      </w:pPr>
      <w:r w:rsidRPr="008D0BEA">
        <w:rPr>
          <w:lang w:val="en-US"/>
        </w:rPr>
        <w:t>would interpolate to</w:t>
      </w:r>
    </w:p>
    <w:p w:rsidR="008D0BEA" w:rsidRPr="008D0BEA" w:rsidRDefault="008D0BEA" w:rsidP="008D0BEA">
      <w:pPr>
        <w:pStyle w:val="codeblock"/>
        <w:rPr>
          <w:lang w:val="en-US"/>
        </w:rPr>
      </w:pPr>
      <w:r w:rsidRPr="008D0BEA">
        <w:rPr>
          <w:lang w:val="en-US"/>
        </w:rPr>
        <w:t>SELECT ID FROM users WHERE name = 'admin' AND pass = '' OR '' = ''</w:t>
      </w:r>
    </w:p>
    <w:p w:rsidR="008D0BEA" w:rsidRPr="008D0BEA" w:rsidRDefault="008D0BEA" w:rsidP="008D0BEA">
      <w:pPr>
        <w:rPr>
          <w:lang w:val="en-US"/>
        </w:rPr>
      </w:pPr>
      <w:r w:rsidRPr="008D0BEA">
        <w:rPr>
          <w:lang w:val="en-US"/>
        </w:rPr>
        <w:t>which skips the password check.</w:t>
      </w:r>
    </w:p>
    <w:p w:rsidR="008D0BEA" w:rsidRPr="008D0BEA" w:rsidRDefault="008D0BEA" w:rsidP="008D0BEA">
      <w:pPr>
        <w:rPr>
          <w:lang w:val="en-US"/>
        </w:rPr>
      </w:pPr>
      <w:r w:rsidRPr="008D0BEA">
        <w:rPr>
          <w:lang w:val="en-US"/>
        </w:rPr>
        <w:t xml:space="preserve">This won't work directly for us. The login code starts at line 363 of </w:t>
      </w:r>
      <w:r w:rsidRPr="008D0BEA">
        <w:rPr>
          <w:rStyle w:val="code"/>
          <w:b w:val="0"/>
        </w:rPr>
        <w:t>/var/www/SQL/Collabtive/include/class.user.php</w:t>
      </w:r>
      <w:r w:rsidRPr="008D0BEA">
        <w:rPr>
          <w:lang w:val="en-US"/>
        </w:rPr>
        <w:t xml:space="preserve"> and looks like this</w:t>
      </w:r>
    </w:p>
    <w:p w:rsidR="008D0BEA" w:rsidRPr="008D0BEA" w:rsidRDefault="008D0BEA" w:rsidP="008D0BEA">
      <w:pPr>
        <w:pStyle w:val="codeblock"/>
        <w:rPr>
          <w:lang w:val="en-US"/>
        </w:rPr>
      </w:pPr>
      <w:r w:rsidRPr="008D0BEA">
        <w:rPr>
          <w:b/>
          <w:lang w:val="en-US"/>
        </w:rPr>
        <w:t>function</w:t>
      </w:r>
      <w:r w:rsidRPr="008D0BEA">
        <w:rPr>
          <w:lang w:val="en-US"/>
        </w:rPr>
        <w:t xml:space="preserve"> login($user, $pass)</w:t>
      </w:r>
    </w:p>
    <w:p w:rsidR="008D0BEA" w:rsidRPr="008D0BEA" w:rsidRDefault="008D0BEA" w:rsidP="008D0BEA">
      <w:pPr>
        <w:pStyle w:val="codeblock"/>
        <w:rPr>
          <w:lang w:val="en-US"/>
        </w:rPr>
      </w:pPr>
      <w:r w:rsidRPr="008D0BEA">
        <w:rPr>
          <w:lang w:val="en-US"/>
        </w:rPr>
        <w:t>{</w:t>
      </w:r>
    </w:p>
    <w:p w:rsidR="008D0BEA" w:rsidRPr="008D0BEA" w:rsidRDefault="008D0BEA" w:rsidP="008D0BEA">
      <w:pPr>
        <w:pStyle w:val="codeblock"/>
        <w:rPr>
          <w:lang w:val="en-US"/>
        </w:rPr>
      </w:pPr>
      <w:r w:rsidRPr="008D0BEA">
        <w:rPr>
          <w:lang w:val="en-US"/>
        </w:rPr>
        <w:t xml:space="preserve">    </w:t>
      </w:r>
      <w:r w:rsidRPr="008D0BEA">
        <w:rPr>
          <w:b/>
          <w:lang w:val="en-US"/>
        </w:rPr>
        <w:t>if</w:t>
      </w:r>
      <w:r w:rsidRPr="008D0BEA">
        <w:rPr>
          <w:lang w:val="en-US"/>
        </w:rPr>
        <w:t xml:space="preserve"> (!$user)</w:t>
      </w:r>
    </w:p>
    <w:p w:rsidR="008D0BEA" w:rsidRPr="008D0BEA" w:rsidRDefault="008D0BEA" w:rsidP="008D0BEA">
      <w:pPr>
        <w:pStyle w:val="codeblock"/>
        <w:rPr>
          <w:lang w:val="en-US"/>
        </w:rPr>
      </w:pPr>
      <w:r w:rsidRPr="008D0BEA">
        <w:rPr>
          <w:lang w:val="en-US"/>
        </w:rPr>
        <w:t xml:space="preserve">    {</w:t>
      </w:r>
    </w:p>
    <w:p w:rsidR="008D0BEA" w:rsidRPr="008D0BEA" w:rsidRDefault="008D0BEA" w:rsidP="008D0BEA">
      <w:pPr>
        <w:pStyle w:val="codeblock"/>
        <w:rPr>
          <w:lang w:val="en-US"/>
        </w:rPr>
      </w:pPr>
      <w:r w:rsidRPr="008D0BEA">
        <w:rPr>
          <w:lang w:val="en-US"/>
        </w:rPr>
        <w:t xml:space="preserve">        </w:t>
      </w:r>
      <w:r w:rsidRPr="008D0BEA">
        <w:rPr>
          <w:b/>
          <w:lang w:val="en-US"/>
        </w:rPr>
        <w:t>return</w:t>
      </w:r>
      <w:r w:rsidRPr="008D0BEA">
        <w:rPr>
          <w:lang w:val="en-US"/>
        </w:rPr>
        <w:t xml:space="preserve"> false;</w:t>
      </w:r>
    </w:p>
    <w:p w:rsidR="008D0BEA" w:rsidRPr="008D0BEA" w:rsidRDefault="008D0BEA" w:rsidP="008D0BEA">
      <w:pPr>
        <w:pStyle w:val="codeblock"/>
        <w:rPr>
          <w:lang w:val="en-US"/>
        </w:rPr>
      </w:pPr>
      <w:r w:rsidRPr="008D0BEA">
        <w:rPr>
          <w:lang w:val="en-US"/>
        </w:rPr>
        <w:t xml:space="preserve">    }</w:t>
      </w:r>
    </w:p>
    <w:p w:rsidR="008D0BEA" w:rsidRPr="008D0BEA" w:rsidRDefault="008D0BEA" w:rsidP="008D0BEA">
      <w:pPr>
        <w:pStyle w:val="codeblock"/>
        <w:rPr>
          <w:lang w:val="en-US"/>
        </w:rPr>
      </w:pPr>
      <w:r w:rsidRPr="008D0BEA">
        <w:rPr>
          <w:lang w:val="en-US"/>
        </w:rPr>
        <w:t xml:space="preserve">    </w:t>
      </w:r>
    </w:p>
    <w:p w:rsidR="008D0BEA" w:rsidRPr="008D0BEA" w:rsidRDefault="008D0BEA" w:rsidP="008D0BEA">
      <w:pPr>
        <w:pStyle w:val="codeblock"/>
        <w:rPr>
          <w:lang w:val="en-US"/>
        </w:rPr>
      </w:pPr>
      <w:r w:rsidRPr="008D0BEA">
        <w:rPr>
          <w:lang w:val="en-US"/>
        </w:rPr>
        <w:t xml:space="preserve">    $pass = sha1($pass);</w:t>
      </w:r>
    </w:p>
    <w:p w:rsidR="008D0BEA" w:rsidRPr="008D0BEA" w:rsidRDefault="008D0BEA" w:rsidP="008D0BEA">
      <w:pPr>
        <w:pStyle w:val="codeblock"/>
        <w:rPr>
          <w:lang w:val="en-US"/>
        </w:rPr>
      </w:pPr>
      <w:r>
        <w:rPr>
          <w:lang w:val="en-US"/>
        </w:rPr>
        <w:t xml:space="preserve">    $sel1 = mysql_query(</w:t>
      </w:r>
      <w:r w:rsidRPr="008D0BEA">
        <w:rPr>
          <w:lang w:val="en-US"/>
        </w:rPr>
        <w:t>"</w:t>
      </w:r>
      <w:r w:rsidRPr="008D0BEA">
        <w:rPr>
          <w:b/>
          <w:lang w:val="en-US"/>
        </w:rPr>
        <w:t>SELECT</w:t>
      </w:r>
      <w:r w:rsidRPr="008D0BEA">
        <w:rPr>
          <w:lang w:val="en-US"/>
        </w:rPr>
        <w:t xml:space="preserve"> ID,name,locale,lastlogin,gender</w:t>
      </w:r>
    </w:p>
    <w:p w:rsidR="008D0BEA" w:rsidRPr="008D0BEA" w:rsidRDefault="008D0BEA" w:rsidP="008D0BEA">
      <w:pPr>
        <w:pStyle w:val="codeblock"/>
        <w:rPr>
          <w:lang w:val="en-US"/>
        </w:rPr>
      </w:pPr>
      <w:r w:rsidRPr="008D0BEA">
        <w:rPr>
          <w:lang w:val="en-US"/>
        </w:rPr>
        <w:t xml:space="preserve">                         </w:t>
      </w:r>
      <w:r w:rsidRPr="008D0BEA">
        <w:rPr>
          <w:b/>
          <w:lang w:val="en-US"/>
        </w:rPr>
        <w:t>FROM</w:t>
      </w:r>
      <w:r w:rsidRPr="008D0BEA">
        <w:rPr>
          <w:lang w:val="en-US"/>
        </w:rPr>
        <w:t xml:space="preserve"> user </w:t>
      </w:r>
      <w:r w:rsidRPr="008D0BEA">
        <w:rPr>
          <w:b/>
          <w:lang w:val="en-US"/>
        </w:rPr>
        <w:t>WHERE</w:t>
      </w:r>
      <w:r w:rsidRPr="008D0BEA">
        <w:rPr>
          <w:lang w:val="en-US"/>
        </w:rPr>
        <w:t xml:space="preserve"> (name = '$user' </w:t>
      </w:r>
      <w:r w:rsidRPr="008D0BEA">
        <w:rPr>
          <w:b/>
          <w:lang w:val="en-US"/>
        </w:rPr>
        <w:t>OR</w:t>
      </w:r>
    </w:p>
    <w:p w:rsidR="008D0BEA" w:rsidRPr="008D0BEA" w:rsidRDefault="008D0BEA" w:rsidP="008D0BEA">
      <w:pPr>
        <w:pStyle w:val="codeblock"/>
        <w:rPr>
          <w:lang w:val="en-US"/>
        </w:rPr>
      </w:pPr>
      <w:r w:rsidRPr="008D0BEA">
        <w:rPr>
          <w:lang w:val="en-US"/>
        </w:rPr>
        <w:t xml:space="preserve">                         emai</w:t>
      </w:r>
      <w:r>
        <w:rPr>
          <w:lang w:val="en-US"/>
        </w:rPr>
        <w:t xml:space="preserve">l = '$user') </w:t>
      </w:r>
      <w:r w:rsidRPr="008D0BEA">
        <w:rPr>
          <w:b/>
          <w:lang w:val="en-US"/>
        </w:rPr>
        <w:t>AND</w:t>
      </w:r>
      <w:r>
        <w:rPr>
          <w:lang w:val="en-US"/>
        </w:rPr>
        <w:t xml:space="preserve"> pass = '$pass'</w:t>
      </w:r>
      <w:r w:rsidRPr="008D0BEA">
        <w:rPr>
          <w:lang w:val="en-US"/>
        </w:rPr>
        <w:t>");</w:t>
      </w:r>
    </w:p>
    <w:p w:rsidR="008D0BEA" w:rsidRPr="008D0BEA" w:rsidRDefault="008D0BEA" w:rsidP="008D0BEA">
      <w:pPr>
        <w:pStyle w:val="codeblock"/>
        <w:rPr>
          <w:lang w:val="en-US"/>
        </w:rPr>
      </w:pPr>
      <w:r w:rsidRPr="008D0BEA">
        <w:rPr>
          <w:lang w:val="en-US"/>
        </w:rPr>
        <w:t xml:space="preserve">    $chk = mysql_fetch_array($sel1);</w:t>
      </w:r>
    </w:p>
    <w:p w:rsidR="008D0BEA" w:rsidRPr="008D0BEA" w:rsidRDefault="008D0BEA" w:rsidP="008D0BEA">
      <w:pPr>
        <w:pStyle w:val="codeblock"/>
        <w:rPr>
          <w:lang w:val="en-US"/>
        </w:rPr>
      </w:pPr>
      <w:r w:rsidRPr="008D0BEA">
        <w:rPr>
          <w:lang w:val="en-US"/>
        </w:rPr>
        <w:t xml:space="preserve">    </w:t>
      </w:r>
      <w:r w:rsidRPr="008D0BEA">
        <w:rPr>
          <w:b/>
          <w:lang w:val="en-US"/>
        </w:rPr>
        <w:t>if</w:t>
      </w:r>
      <w:r>
        <w:rPr>
          <w:lang w:val="en-US"/>
        </w:rPr>
        <w:t xml:space="preserve"> ($chk[</w:t>
      </w:r>
      <w:r w:rsidRPr="008D0BEA">
        <w:rPr>
          <w:lang w:val="en-US"/>
        </w:rPr>
        <w:t>"</w:t>
      </w:r>
      <w:r>
        <w:rPr>
          <w:lang w:val="en-US"/>
        </w:rPr>
        <w:t>ID</w:t>
      </w:r>
      <w:r w:rsidRPr="008D0BEA">
        <w:rPr>
          <w:lang w:val="en-US"/>
        </w:rPr>
        <w:t>"] != "")</w:t>
      </w:r>
    </w:p>
    <w:p w:rsidR="008D0BEA" w:rsidRPr="008D0BEA" w:rsidRDefault="008D0BEA" w:rsidP="008D0BEA">
      <w:pPr>
        <w:pStyle w:val="codeblock"/>
        <w:rPr>
          <w:lang w:val="en-US"/>
        </w:rPr>
      </w:pPr>
      <w:r w:rsidRPr="008D0BEA">
        <w:rPr>
          <w:lang w:val="en-US"/>
        </w:rPr>
        <w:t xml:space="preserve">    {</w:t>
      </w:r>
    </w:p>
    <w:p w:rsidR="008D0BEA" w:rsidRPr="008D0BEA" w:rsidRDefault="008D0BEA" w:rsidP="008D0BEA">
      <w:pPr>
        <w:pStyle w:val="codeblock"/>
        <w:rPr>
          <w:lang w:val="en-US"/>
        </w:rPr>
      </w:pPr>
      <w:r w:rsidRPr="008D0BEA">
        <w:rPr>
          <w:lang w:val="en-US"/>
        </w:rPr>
        <w:t xml:space="preserve">        ... </w:t>
      </w:r>
      <w:r w:rsidRPr="008D0BEA">
        <w:rPr>
          <w:i/>
          <w:lang w:val="en-US"/>
        </w:rPr>
        <w:t>// set up session</w:t>
      </w:r>
    </w:p>
    <w:p w:rsidR="008D0BEA" w:rsidRPr="008D0BEA" w:rsidRDefault="008D0BEA" w:rsidP="008D0BEA">
      <w:pPr>
        <w:pStyle w:val="codeblock"/>
        <w:rPr>
          <w:lang w:val="en-US"/>
        </w:rPr>
      </w:pPr>
      <w:r w:rsidRPr="008D0BEA">
        <w:rPr>
          <w:lang w:val="en-US"/>
        </w:rPr>
        <w:t xml:space="preserve">        </w:t>
      </w:r>
      <w:r w:rsidRPr="008D0BEA">
        <w:rPr>
          <w:b/>
          <w:lang w:val="en-US"/>
        </w:rPr>
        <w:t>return</w:t>
      </w:r>
      <w:r w:rsidRPr="008D0BEA">
        <w:rPr>
          <w:lang w:val="en-US"/>
        </w:rPr>
        <w:t xml:space="preserve"> true;</w:t>
      </w:r>
    </w:p>
    <w:p w:rsidR="008D0BEA" w:rsidRPr="008D0BEA" w:rsidRDefault="008D0BEA" w:rsidP="008D0BEA">
      <w:pPr>
        <w:pStyle w:val="codeblock"/>
        <w:rPr>
          <w:lang w:val="en-US"/>
        </w:rPr>
      </w:pPr>
      <w:r w:rsidRPr="008D0BEA">
        <w:rPr>
          <w:lang w:val="en-US"/>
        </w:rPr>
        <w:t xml:space="preserve">    }</w:t>
      </w:r>
    </w:p>
    <w:p w:rsidR="008D0BEA" w:rsidRPr="008D0BEA" w:rsidRDefault="008D0BEA" w:rsidP="008D0BEA">
      <w:pPr>
        <w:pStyle w:val="codeblock"/>
        <w:rPr>
          <w:b/>
          <w:lang w:val="en-US"/>
        </w:rPr>
      </w:pPr>
      <w:r w:rsidRPr="008D0BEA">
        <w:rPr>
          <w:lang w:val="en-US"/>
        </w:rPr>
        <w:t xml:space="preserve">    </w:t>
      </w:r>
      <w:r w:rsidRPr="008D0BEA">
        <w:rPr>
          <w:b/>
          <w:lang w:val="en-US"/>
        </w:rPr>
        <w:t>else</w:t>
      </w:r>
    </w:p>
    <w:p w:rsidR="008D0BEA" w:rsidRPr="008D0BEA" w:rsidRDefault="008D0BEA" w:rsidP="008D0BEA">
      <w:pPr>
        <w:pStyle w:val="codeblock"/>
        <w:rPr>
          <w:lang w:val="en-US"/>
        </w:rPr>
      </w:pPr>
      <w:r w:rsidRPr="008D0BEA">
        <w:rPr>
          <w:lang w:val="en-US"/>
        </w:rPr>
        <w:t xml:space="preserve">    {</w:t>
      </w:r>
    </w:p>
    <w:p w:rsidR="008D0BEA" w:rsidRPr="008D0BEA" w:rsidRDefault="008D0BEA" w:rsidP="008D0BEA">
      <w:pPr>
        <w:pStyle w:val="codeblock"/>
        <w:rPr>
          <w:lang w:val="en-US"/>
        </w:rPr>
      </w:pPr>
      <w:r w:rsidRPr="008D0BEA">
        <w:rPr>
          <w:lang w:val="en-US"/>
        </w:rPr>
        <w:t xml:space="preserve">        </w:t>
      </w:r>
      <w:r w:rsidRPr="008D0BEA">
        <w:rPr>
          <w:b/>
          <w:lang w:val="en-US"/>
        </w:rPr>
        <w:t>return</w:t>
      </w:r>
      <w:r w:rsidRPr="008D0BEA">
        <w:rPr>
          <w:lang w:val="en-US"/>
        </w:rPr>
        <w:t xml:space="preserve"> false;</w:t>
      </w:r>
    </w:p>
    <w:p w:rsidR="008D0BEA" w:rsidRPr="008D0BEA" w:rsidRDefault="008D0BEA" w:rsidP="008D0BEA">
      <w:pPr>
        <w:pStyle w:val="codeblock"/>
        <w:rPr>
          <w:lang w:val="en-US"/>
        </w:rPr>
      </w:pPr>
      <w:r w:rsidRPr="008D0BEA">
        <w:rPr>
          <w:lang w:val="en-US"/>
        </w:rPr>
        <w:t xml:space="preserve">    }</w:t>
      </w:r>
    </w:p>
    <w:p w:rsidR="008D0BEA" w:rsidRPr="008D0BEA" w:rsidRDefault="008D0BEA" w:rsidP="008D0BEA">
      <w:pPr>
        <w:pStyle w:val="codeblock"/>
        <w:rPr>
          <w:lang w:val="en-US"/>
        </w:rPr>
      </w:pPr>
      <w:r w:rsidRPr="008D0BEA">
        <w:rPr>
          <w:lang w:val="en-US"/>
        </w:rPr>
        <w:t>}</w:t>
      </w:r>
    </w:p>
    <w:p w:rsidR="008D0BEA" w:rsidRPr="008D0BEA" w:rsidRDefault="008D0BEA" w:rsidP="008D0BEA">
      <w:pPr>
        <w:rPr>
          <w:lang w:val="en-US"/>
        </w:rPr>
      </w:pPr>
      <w:r w:rsidRPr="008D0BEA">
        <w:rPr>
          <w:lang w:val="en-US"/>
        </w:rPr>
        <w:t xml:space="preserve">We can't do anything with $pass because it's hashed. To make things worse, $user lives inside brackets too. </w:t>
      </w:r>
      <w:r w:rsidRPr="008D0BEA">
        <w:rPr>
          <w:i/>
          <w:lang w:val="en-US"/>
        </w:rPr>
        <w:t>Hint: the # character starts a MYSQL comment until the end of line.</w:t>
      </w:r>
    </w:p>
    <w:p w:rsidR="008D0BEA" w:rsidRPr="008D0BEA" w:rsidRDefault="008D0BEA" w:rsidP="008D0BEA">
      <w:pPr>
        <w:pStyle w:val="ListParagraph"/>
        <w:numPr>
          <w:ilvl w:val="0"/>
          <w:numId w:val="11"/>
        </w:numPr>
        <w:rPr>
          <w:lang w:val="en-US"/>
        </w:rPr>
      </w:pPr>
      <w:r w:rsidRPr="008D0BEA">
        <w:rPr>
          <w:lang w:val="en-US"/>
        </w:rPr>
        <w:t>Task 1.1 : log into the admin account without knowing the password</w:t>
      </w:r>
    </w:p>
    <w:p w:rsidR="008D0BEA" w:rsidRPr="008D0BEA" w:rsidRDefault="008D0BEA" w:rsidP="008D0BEA">
      <w:pPr>
        <w:pStyle w:val="ListParagraph"/>
        <w:numPr>
          <w:ilvl w:val="0"/>
          <w:numId w:val="11"/>
        </w:numPr>
        <w:rPr>
          <w:lang w:val="en-US"/>
        </w:rPr>
      </w:pPr>
      <w:r w:rsidRPr="008D0BEA">
        <w:rPr>
          <w:lang w:val="en-US"/>
        </w:rPr>
        <w:t>Task 1.2 : explain why you can't use this particular query to overwrite data</w:t>
      </w:r>
    </w:p>
    <w:p w:rsidR="008D0BEA" w:rsidRPr="008D0BEA" w:rsidRDefault="008D0BEA" w:rsidP="008D0BEA">
      <w:pPr>
        <w:rPr>
          <w:lang w:val="en-US"/>
        </w:rPr>
      </w:pPr>
      <w:r w:rsidRPr="008D0BEA">
        <w:rPr>
          <w:lang w:val="en-US"/>
        </w:rPr>
        <w:t>For task 1.2, once you've figured out how to get the SQL injection running it would be really tempting to do something like this:</w:t>
      </w:r>
    </w:p>
    <w:p w:rsidR="008D0BEA" w:rsidRPr="008D0BEA" w:rsidRDefault="008D0BEA" w:rsidP="008D0BEA">
      <w:pPr>
        <w:pStyle w:val="codeblock"/>
        <w:rPr>
          <w:lang w:val="en-US"/>
        </w:rPr>
      </w:pPr>
      <w:r w:rsidRPr="008D0BEA">
        <w:rPr>
          <w:lang w:val="en-US"/>
        </w:rPr>
        <w:t>(stuff) ... ; UPDATE user SET pass = 'c6dda4f283c9e13682ea3aef2e1732dd80b63cbc'</w:t>
      </w:r>
    </w:p>
    <w:p w:rsidR="008D0BEA" w:rsidRPr="008D0BEA" w:rsidRDefault="008D0BEA" w:rsidP="008D0BEA">
      <w:pPr>
        <w:pStyle w:val="codeblock"/>
        <w:rPr>
          <w:lang w:val="en-US"/>
        </w:rPr>
      </w:pPr>
      <w:r w:rsidRPr="008D0BEA">
        <w:rPr>
          <w:lang w:val="en-US"/>
        </w:rPr>
        <w:t>WHERE name = 'admin';</w:t>
      </w:r>
    </w:p>
    <w:p w:rsidR="008D0BEA" w:rsidRPr="008D0BEA" w:rsidRDefault="008D0BEA" w:rsidP="008D0BEA">
      <w:pPr>
        <w:rPr>
          <w:lang w:val="en-US"/>
        </w:rPr>
      </w:pPr>
      <w:r w:rsidRPr="008D0BEA">
        <w:rPr>
          <w:lang w:val="en-US"/>
        </w:rPr>
        <w:t xml:space="preserve">That hex string is the sha1 hash of 'owned'. The semicolon separates SQL statements. Unfortunately this </w:t>
      </w:r>
      <w:r w:rsidRPr="008D0BEA">
        <w:rPr>
          <w:i/>
          <w:lang w:val="en-US"/>
        </w:rPr>
        <w:t>will not work</w:t>
      </w:r>
      <w:r w:rsidRPr="008D0BEA">
        <w:rPr>
          <w:lang w:val="en-US"/>
        </w:rPr>
        <w:t xml:space="preserve"> – your task 1.2 is to explain why not.</w:t>
      </w:r>
    </w:p>
    <w:p w:rsidR="008D0BEA" w:rsidRPr="008D0BEA" w:rsidRDefault="008D0BEA" w:rsidP="008D0BEA">
      <w:pPr>
        <w:rPr>
          <w:lang w:val="en-US"/>
        </w:rPr>
      </w:pPr>
    </w:p>
    <w:p w:rsidR="008D0BEA" w:rsidRPr="008D0BEA" w:rsidRDefault="008D0BEA" w:rsidP="008D0BEA">
      <w:pPr>
        <w:pStyle w:val="Heading1"/>
      </w:pPr>
      <w:r w:rsidRPr="008D0BEA">
        <w:lastRenderedPageBreak/>
        <w:t>Task 2 – SQL injection on UPDATE</w:t>
      </w:r>
    </w:p>
    <w:p w:rsidR="008D0BEA" w:rsidRPr="008D0BEA" w:rsidRDefault="008D0BEA" w:rsidP="008D0BEA">
      <w:pPr>
        <w:rPr>
          <w:lang w:val="en-US"/>
        </w:rPr>
      </w:pPr>
      <w:r w:rsidRPr="008D0BEA">
        <w:rPr>
          <w:lang w:val="en-US"/>
        </w:rPr>
        <w:t>Log in as Peter and go to My Account, Edit (Wrench icon). Submitting this form runs an UPDATE statement (function edit on line 82 of user.class.php). You can see in the source that the programmer applied mysql_real_escape_string to most parameters but “forgot” this for the $company one.</w:t>
      </w:r>
    </w:p>
    <w:p w:rsidR="008D0BEA" w:rsidRPr="00783629" w:rsidRDefault="008D0BEA" w:rsidP="008D0BEA">
      <w:pPr>
        <w:pStyle w:val="ListParagraph"/>
        <w:numPr>
          <w:ilvl w:val="0"/>
          <w:numId w:val="12"/>
        </w:numPr>
        <w:rPr>
          <w:i/>
          <w:lang w:val="en-US"/>
        </w:rPr>
      </w:pPr>
      <w:r w:rsidRPr="008D0BEA">
        <w:rPr>
          <w:lang w:val="en-US"/>
        </w:rPr>
        <w:t xml:space="preserve">Task 2.1 : as Peter, overwrite information in Bob's account (try changing his e-mail to peter@evil.com). </w:t>
      </w:r>
      <w:bookmarkStart w:id="0" w:name="_GoBack"/>
      <w:r w:rsidRPr="00783629">
        <w:rPr>
          <w:i/>
          <w:lang w:val="en-US"/>
        </w:rPr>
        <w:t>But don't change Bob's name!</w:t>
      </w:r>
    </w:p>
    <w:bookmarkEnd w:id="0"/>
    <w:p w:rsidR="008D0BEA" w:rsidRPr="008D0BEA" w:rsidRDefault="008D0BEA" w:rsidP="008D0BEA">
      <w:pPr>
        <w:pStyle w:val="ListParagraph"/>
        <w:numPr>
          <w:ilvl w:val="0"/>
          <w:numId w:val="12"/>
        </w:numPr>
        <w:rPr>
          <w:lang w:val="en-US"/>
        </w:rPr>
      </w:pPr>
      <w:r w:rsidRPr="008D0BEA">
        <w:rPr>
          <w:lang w:val="en-US"/>
        </w:rPr>
        <w:t>Task 2.2 : still as Peter, change Bob's password to 'peter' (without quotes). Again without changing Bob's name.</w:t>
      </w:r>
    </w:p>
    <w:p w:rsidR="008D0BEA" w:rsidRPr="008D0BEA" w:rsidRDefault="008D0BEA" w:rsidP="008D0BEA">
      <w:pPr>
        <w:pStyle w:val="Heading1"/>
      </w:pPr>
      <w:r w:rsidRPr="008D0BEA">
        <w:t>Task 3 – Countermeasures</w:t>
      </w:r>
    </w:p>
    <w:p w:rsidR="008D0BEA" w:rsidRPr="008D0BEA" w:rsidRDefault="008D0BEA" w:rsidP="008D0BEA">
      <w:pPr>
        <w:pStyle w:val="ListParagraph"/>
        <w:numPr>
          <w:ilvl w:val="0"/>
          <w:numId w:val="13"/>
        </w:numPr>
        <w:rPr>
          <w:lang w:val="en-US"/>
        </w:rPr>
      </w:pPr>
      <w:r w:rsidRPr="008D0BEA">
        <w:rPr>
          <w:lang w:val="en-US"/>
        </w:rPr>
        <w:t xml:space="preserve">Task 3.1: Explain what the </w:t>
      </w:r>
      <w:r w:rsidRPr="008D0BEA">
        <w:rPr>
          <w:i/>
          <w:lang w:val="en-US"/>
        </w:rPr>
        <w:t>magic_quotes_gpc</w:t>
      </w:r>
      <w:r w:rsidRPr="008D0BEA">
        <w:rPr>
          <w:lang w:val="en-US"/>
        </w:rPr>
        <w:t xml:space="preserve"> setting does that I asked you to turn off at the beginning. Show what happens when you attempt your attack from Task 1.1 with magic quotes on (you can log queries as described on page 1). You will have to restart the apache2 service after editing the php.ini file.</w:t>
      </w:r>
    </w:p>
    <w:p w:rsidR="008D0BEA" w:rsidRPr="008D0BEA" w:rsidRDefault="008D0BEA" w:rsidP="008D0BEA">
      <w:pPr>
        <w:pStyle w:val="ListParagraph"/>
        <w:numPr>
          <w:ilvl w:val="0"/>
          <w:numId w:val="13"/>
        </w:numPr>
        <w:rPr>
          <w:lang w:val="en-US"/>
        </w:rPr>
      </w:pPr>
      <w:r w:rsidRPr="008D0BEA">
        <w:rPr>
          <w:lang w:val="en-US"/>
        </w:rPr>
        <w:t xml:space="preserve">Task 3.2: Explain what </w:t>
      </w:r>
      <w:r w:rsidRPr="008D0BEA">
        <w:rPr>
          <w:i/>
          <w:lang w:val="en-US"/>
        </w:rPr>
        <w:t>mysql_real_escape_string</w:t>
      </w:r>
      <w:r w:rsidRPr="008D0BEA">
        <w:rPr>
          <w:lang w:val="en-US"/>
        </w:rPr>
        <w:t xml:space="preserve"> does (for extra marks, also compare it to the version without “real_”). Explain what happens to your attack in Task 2.1 with this protection activated for the company field too. (Turn magic quotes </w:t>
      </w:r>
      <w:r w:rsidRPr="008D0BEA">
        <w:rPr>
          <w:i/>
          <w:lang w:val="en-US"/>
        </w:rPr>
        <w:t>off</w:t>
      </w:r>
      <w:r w:rsidRPr="008D0BEA">
        <w:rPr>
          <w:lang w:val="en-US"/>
        </w:rPr>
        <w:t xml:space="preserve"> again for this task.)</w:t>
      </w:r>
    </w:p>
    <w:p w:rsidR="008D0BEA" w:rsidRPr="008D0BEA" w:rsidRDefault="008D0BEA" w:rsidP="008D0BEA">
      <w:pPr>
        <w:pStyle w:val="ListParagraph"/>
        <w:numPr>
          <w:ilvl w:val="0"/>
          <w:numId w:val="13"/>
        </w:numPr>
        <w:rPr>
          <w:lang w:val="en-US"/>
        </w:rPr>
      </w:pPr>
      <w:r w:rsidRPr="008D0BEA">
        <w:rPr>
          <w:lang w:val="en-US"/>
        </w:rPr>
        <w:t xml:space="preserve">Task 3.3: Explain how </w:t>
      </w:r>
      <w:r w:rsidRPr="008D0BEA">
        <w:rPr>
          <w:i/>
          <w:lang w:val="en-US"/>
        </w:rPr>
        <w:t>prepared statements</w:t>
      </w:r>
      <w:r w:rsidRPr="008D0BEA">
        <w:rPr>
          <w:lang w:val="en-US"/>
        </w:rPr>
        <w:t xml:space="preserve"> can secure a database query. How would you use a prepared statement for the login function?</w:t>
      </w:r>
    </w:p>
    <w:sectPr w:rsidR="008D0BEA" w:rsidRPr="008D0BEA" w:rsidSect="00D24E8B">
      <w:headerReference w:type="default" r:id="rId9"/>
      <w:pgSz w:w="11906" w:h="16838"/>
      <w:pgMar w:top="1134" w:right="1559" w:bottom="1134" w:left="1559"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3">
      <wne:acd wne:acdName="acd0"/>
    </wne:keymap>
  </wne:keymaps>
  <wne:toolbars>
    <wne:acdManifest>
      <wne:acdEntry wne:acdName="acd0"/>
    </wne:acdManifest>
  </wne:toolbars>
  <wne:acds>
    <wne:acd wne:argValue="AgBjAG8AZABl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740" w:rsidRDefault="00AF6740" w:rsidP="00E0778F">
      <w:pPr>
        <w:spacing w:after="0" w:line="240" w:lineRule="auto"/>
      </w:pPr>
      <w:r>
        <w:separator/>
      </w:r>
    </w:p>
  </w:endnote>
  <w:endnote w:type="continuationSeparator" w:id="0">
    <w:p w:rsidR="00AF6740" w:rsidRDefault="00AF6740" w:rsidP="00E0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740" w:rsidRDefault="00AF6740" w:rsidP="00E0778F">
      <w:pPr>
        <w:spacing w:after="0" w:line="240" w:lineRule="auto"/>
      </w:pPr>
      <w:r>
        <w:separator/>
      </w:r>
    </w:p>
  </w:footnote>
  <w:footnote w:type="continuationSeparator" w:id="0">
    <w:p w:rsidR="00AF6740" w:rsidRDefault="00AF6740" w:rsidP="00E07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78F" w:rsidRPr="00AF6740" w:rsidRDefault="00E0778F" w:rsidP="0063591E">
    <w:pPr>
      <w:pStyle w:val="Header"/>
      <w:pBdr>
        <w:bottom w:val="single" w:sz="4" w:space="1" w:color="auto"/>
      </w:pBdr>
      <w:rPr>
        <w:rFonts w:ascii="Gill Sans MT" w:hAnsi="Gill Sans MT"/>
        <w:szCs w:val="24"/>
      </w:rPr>
    </w:pPr>
    <w:r w:rsidRPr="00E0778F">
      <w:rPr>
        <w:rFonts w:ascii="Gill Sans MT" w:hAnsi="Gill Sans MT"/>
        <w:b/>
        <w:szCs w:val="24"/>
      </w:rPr>
      <w:tab/>
    </w:r>
    <w:r w:rsidRPr="00E0778F">
      <w:rPr>
        <w:rFonts w:ascii="Gill Sans MT" w:hAnsi="Gill Sans MT"/>
        <w:b/>
        <w:szCs w:val="24"/>
      </w:rPr>
      <w:tab/>
    </w:r>
    <w:r w:rsidRPr="00AF6740">
      <w:rPr>
        <w:rFonts w:ascii="Gill Sans MT" w:hAnsi="Gill Sans MT"/>
        <w:szCs w:val="24"/>
      </w:rPr>
      <w:t xml:space="preserve">Page </w:t>
    </w:r>
    <w:r w:rsidRPr="00AF6740">
      <w:rPr>
        <w:rFonts w:ascii="Gill Sans MT" w:hAnsi="Gill Sans MT"/>
        <w:szCs w:val="24"/>
      </w:rPr>
      <w:fldChar w:fldCharType="begin"/>
    </w:r>
    <w:r w:rsidRPr="00AF6740">
      <w:rPr>
        <w:rFonts w:ascii="Gill Sans MT" w:hAnsi="Gill Sans MT"/>
        <w:szCs w:val="24"/>
      </w:rPr>
      <w:instrText xml:space="preserve"> PAGE   \* MERGEFORMAT </w:instrText>
    </w:r>
    <w:r w:rsidRPr="00AF6740">
      <w:rPr>
        <w:rFonts w:ascii="Gill Sans MT" w:hAnsi="Gill Sans MT"/>
        <w:szCs w:val="24"/>
      </w:rPr>
      <w:fldChar w:fldCharType="separate"/>
    </w:r>
    <w:r w:rsidR="00783629">
      <w:rPr>
        <w:rFonts w:ascii="Gill Sans MT" w:hAnsi="Gill Sans MT"/>
        <w:noProof/>
        <w:szCs w:val="24"/>
      </w:rPr>
      <w:t>2</w:t>
    </w:r>
    <w:r w:rsidRPr="00AF6740">
      <w:rPr>
        <w:rFonts w:ascii="Gill Sans MT" w:hAnsi="Gill Sans MT"/>
        <w:noProof/>
        <w:szCs w:val="24"/>
      </w:rPr>
      <w:fldChar w:fldCharType="end"/>
    </w:r>
  </w:p>
  <w:p w:rsidR="00E0778F" w:rsidRDefault="00E077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B232C"/>
    <w:multiLevelType w:val="hybridMultilevel"/>
    <w:tmpl w:val="03623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703CE6"/>
    <w:multiLevelType w:val="hybridMultilevel"/>
    <w:tmpl w:val="F190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84967"/>
    <w:multiLevelType w:val="hybridMultilevel"/>
    <w:tmpl w:val="8DFA3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554F6A"/>
    <w:multiLevelType w:val="hybridMultilevel"/>
    <w:tmpl w:val="D40A0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4A7D20"/>
    <w:multiLevelType w:val="hybridMultilevel"/>
    <w:tmpl w:val="EE12C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723922"/>
    <w:multiLevelType w:val="multilevel"/>
    <w:tmpl w:val="CEFC20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3FE1886"/>
    <w:multiLevelType w:val="hybridMultilevel"/>
    <w:tmpl w:val="E2B25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813986"/>
    <w:multiLevelType w:val="hybridMultilevel"/>
    <w:tmpl w:val="0BFC1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C43D57"/>
    <w:multiLevelType w:val="hybridMultilevel"/>
    <w:tmpl w:val="F14EC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1B3F84"/>
    <w:multiLevelType w:val="hybridMultilevel"/>
    <w:tmpl w:val="C23E5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2C7638"/>
    <w:multiLevelType w:val="multilevel"/>
    <w:tmpl w:val="3926C54A"/>
    <w:lvl w:ilvl="0">
      <w:start w:val="1"/>
      <w:numFmt w:val="decimal"/>
      <w:lvlText w:val="%1."/>
      <w:lvlJc w:val="left"/>
      <w:pPr>
        <w:ind w:left="360" w:hanging="360"/>
      </w:pPr>
      <w:rPr>
        <w:rFonts w:hint="default"/>
        <w:b/>
        <w:i w:val="0"/>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23618D"/>
    <w:multiLevelType w:val="hybridMultilevel"/>
    <w:tmpl w:val="33A4A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702047"/>
    <w:multiLevelType w:val="hybridMultilevel"/>
    <w:tmpl w:val="3F1A3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3"/>
  </w:num>
  <w:num w:numId="5">
    <w:abstractNumId w:val="8"/>
  </w:num>
  <w:num w:numId="6">
    <w:abstractNumId w:val="1"/>
  </w:num>
  <w:num w:numId="7">
    <w:abstractNumId w:val="5"/>
  </w:num>
  <w:num w:numId="8">
    <w:abstractNumId w:val="11"/>
  </w:num>
  <w:num w:numId="9">
    <w:abstractNumId w:val="12"/>
  </w:num>
  <w:num w:numId="10">
    <w:abstractNumId w:val="6"/>
  </w:num>
  <w:num w:numId="11">
    <w:abstractNumId w:val="9"/>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40"/>
    <w:rsid w:val="00026B42"/>
    <w:rsid w:val="001C645A"/>
    <w:rsid w:val="00356639"/>
    <w:rsid w:val="00382491"/>
    <w:rsid w:val="00527A45"/>
    <w:rsid w:val="005A77E4"/>
    <w:rsid w:val="0063591E"/>
    <w:rsid w:val="006A2A07"/>
    <w:rsid w:val="00783629"/>
    <w:rsid w:val="008A2932"/>
    <w:rsid w:val="008D0BEA"/>
    <w:rsid w:val="008F7823"/>
    <w:rsid w:val="009547A6"/>
    <w:rsid w:val="00AE0457"/>
    <w:rsid w:val="00AF6740"/>
    <w:rsid w:val="00B86362"/>
    <w:rsid w:val="00C95802"/>
    <w:rsid w:val="00CE6261"/>
    <w:rsid w:val="00D24E8B"/>
    <w:rsid w:val="00D76772"/>
    <w:rsid w:val="00E077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EF5D"/>
  <w15:chartTrackingRefBased/>
  <w15:docId w15:val="{06B6D12F-00BE-41D0-8EA6-9EE16EF9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7A45"/>
    <w:pPr>
      <w:spacing w:after="180" w:line="288" w:lineRule="auto"/>
    </w:pPr>
    <w:rPr>
      <w:rFonts w:ascii="Garamond" w:hAnsi="Garamond"/>
      <w:sz w:val="24"/>
    </w:rPr>
  </w:style>
  <w:style w:type="paragraph" w:styleId="Heading1">
    <w:name w:val="heading 1"/>
    <w:basedOn w:val="Normal"/>
    <w:next w:val="Normal"/>
    <w:link w:val="Heading1Char"/>
    <w:uiPriority w:val="9"/>
    <w:qFormat/>
    <w:rsid w:val="008D0BEA"/>
    <w:pPr>
      <w:keepNext/>
      <w:keepLines/>
      <w:spacing w:before="240" w:after="240"/>
      <w:outlineLvl w:val="0"/>
    </w:pPr>
    <w:rPr>
      <w:rFonts w:ascii="Gill Sans MT" w:eastAsiaTheme="majorEastAsia" w:hAnsi="Gill Sans MT" w:cstheme="majorBidi"/>
      <w:b/>
      <w:szCs w:val="32"/>
      <w:lang w:val="en-US"/>
    </w:rPr>
  </w:style>
  <w:style w:type="paragraph" w:styleId="Heading2">
    <w:name w:val="heading 2"/>
    <w:basedOn w:val="Normal"/>
    <w:next w:val="Normal"/>
    <w:link w:val="Heading2Char"/>
    <w:uiPriority w:val="9"/>
    <w:unhideWhenUsed/>
    <w:qFormat/>
    <w:rsid w:val="00CE6261"/>
    <w:pPr>
      <w:keepNext/>
      <w:keepLines/>
      <w:numPr>
        <w:ilvl w:val="1"/>
        <w:numId w:val="1"/>
      </w:numPr>
      <w:spacing w:before="360" w:after="120"/>
      <w:ind w:left="431" w:hanging="431"/>
      <w:outlineLvl w:val="1"/>
    </w:pPr>
    <w:rPr>
      <w:rFonts w:ascii="Gill Sans MT" w:eastAsiaTheme="majorEastAsia" w:hAnsi="Gill Sans MT" w:cstheme="majorBidi"/>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362"/>
    <w:pPr>
      <w:pBdr>
        <w:top w:val="single" w:sz="8" w:space="18" w:color="auto"/>
        <w:bottom w:val="single" w:sz="8" w:space="6" w:color="auto"/>
      </w:pBdr>
      <w:spacing w:before="360" w:after="360" w:line="240" w:lineRule="auto"/>
      <w:contextualSpacing/>
    </w:pPr>
    <w:rPr>
      <w:rFonts w:ascii="Gill Sans MT" w:eastAsiaTheme="majorEastAsia" w:hAnsi="Gill Sans MT" w:cstheme="majorBidi"/>
      <w:spacing w:val="-10"/>
      <w:kern w:val="28"/>
      <w:sz w:val="32"/>
      <w:szCs w:val="56"/>
    </w:rPr>
  </w:style>
  <w:style w:type="character" w:customStyle="1" w:styleId="TitleChar">
    <w:name w:val="Title Char"/>
    <w:basedOn w:val="DefaultParagraphFont"/>
    <w:link w:val="Title"/>
    <w:uiPriority w:val="10"/>
    <w:rsid w:val="00B86362"/>
    <w:rPr>
      <w:rFonts w:ascii="Gill Sans MT" w:eastAsiaTheme="majorEastAsia" w:hAnsi="Gill Sans MT" w:cstheme="majorBidi"/>
      <w:spacing w:val="-10"/>
      <w:kern w:val="28"/>
      <w:sz w:val="32"/>
      <w:szCs w:val="56"/>
    </w:rPr>
  </w:style>
  <w:style w:type="character" w:customStyle="1" w:styleId="Heading1Char">
    <w:name w:val="Heading 1 Char"/>
    <w:basedOn w:val="DefaultParagraphFont"/>
    <w:link w:val="Heading1"/>
    <w:uiPriority w:val="9"/>
    <w:rsid w:val="008F7823"/>
    <w:rPr>
      <w:rFonts w:ascii="Gill Sans MT" w:eastAsiaTheme="majorEastAsia" w:hAnsi="Gill Sans MT" w:cstheme="majorBidi"/>
      <w:b/>
      <w:sz w:val="24"/>
      <w:szCs w:val="32"/>
      <w:lang w:val="en-US"/>
    </w:rPr>
  </w:style>
  <w:style w:type="character" w:customStyle="1" w:styleId="Heading2Char">
    <w:name w:val="Heading 2 Char"/>
    <w:basedOn w:val="DefaultParagraphFont"/>
    <w:link w:val="Heading2"/>
    <w:uiPriority w:val="9"/>
    <w:rsid w:val="00CE6261"/>
    <w:rPr>
      <w:rFonts w:ascii="Gill Sans MT" w:eastAsiaTheme="majorEastAsia" w:hAnsi="Gill Sans MT" w:cstheme="majorBidi"/>
      <w:sz w:val="24"/>
      <w:szCs w:val="26"/>
      <w:lang w:val="en-US"/>
    </w:rPr>
  </w:style>
  <w:style w:type="paragraph" w:styleId="Header">
    <w:name w:val="header"/>
    <w:basedOn w:val="Normal"/>
    <w:link w:val="HeaderChar"/>
    <w:uiPriority w:val="99"/>
    <w:unhideWhenUsed/>
    <w:rsid w:val="00E07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78F"/>
    <w:rPr>
      <w:rFonts w:ascii="Garamond" w:hAnsi="Garamond"/>
      <w:sz w:val="24"/>
    </w:rPr>
  </w:style>
  <w:style w:type="paragraph" w:styleId="Footer">
    <w:name w:val="footer"/>
    <w:basedOn w:val="Normal"/>
    <w:link w:val="FooterChar"/>
    <w:uiPriority w:val="99"/>
    <w:unhideWhenUsed/>
    <w:rsid w:val="00E07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78F"/>
    <w:rPr>
      <w:rFonts w:ascii="Garamond" w:hAnsi="Garamond"/>
      <w:sz w:val="24"/>
    </w:rPr>
  </w:style>
  <w:style w:type="character" w:customStyle="1" w:styleId="code">
    <w:name w:val="code"/>
    <w:basedOn w:val="DefaultParagraphFont"/>
    <w:uiPriority w:val="1"/>
    <w:qFormat/>
    <w:rsid w:val="00CE6261"/>
    <w:rPr>
      <w:rFonts w:ascii="Consolas" w:hAnsi="Consolas"/>
      <w:b/>
      <w:sz w:val="22"/>
      <w:lang w:val="en-US"/>
    </w:rPr>
  </w:style>
  <w:style w:type="paragraph" w:styleId="ListParagraph">
    <w:name w:val="List Paragraph"/>
    <w:basedOn w:val="Normal"/>
    <w:uiPriority w:val="34"/>
    <w:qFormat/>
    <w:rsid w:val="00AF6740"/>
    <w:pPr>
      <w:ind w:left="720"/>
      <w:contextualSpacing/>
    </w:pPr>
  </w:style>
  <w:style w:type="paragraph" w:styleId="FootnoteText">
    <w:name w:val="footnote text"/>
    <w:basedOn w:val="Normal"/>
    <w:link w:val="FootnoteTextChar"/>
    <w:uiPriority w:val="99"/>
    <w:semiHidden/>
    <w:unhideWhenUsed/>
    <w:rsid w:val="008F78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823"/>
    <w:rPr>
      <w:rFonts w:ascii="Garamond" w:hAnsi="Garamond"/>
      <w:sz w:val="20"/>
      <w:szCs w:val="20"/>
    </w:rPr>
  </w:style>
  <w:style w:type="character" w:styleId="FootnoteReference">
    <w:name w:val="footnote reference"/>
    <w:basedOn w:val="DefaultParagraphFont"/>
    <w:uiPriority w:val="99"/>
    <w:semiHidden/>
    <w:unhideWhenUsed/>
    <w:rsid w:val="008F7823"/>
    <w:rPr>
      <w:vertAlign w:val="superscript"/>
    </w:rPr>
  </w:style>
  <w:style w:type="table" w:styleId="TableGrid">
    <w:name w:val="Table Grid"/>
    <w:basedOn w:val="TableNormal"/>
    <w:uiPriority w:val="39"/>
    <w:rsid w:val="008F7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 block"/>
    <w:basedOn w:val="Normal"/>
    <w:link w:val="codeblockChar"/>
    <w:qFormat/>
    <w:rsid w:val="006A2A07"/>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spacing w:line="240" w:lineRule="auto"/>
      <w:contextualSpacing/>
    </w:pPr>
    <w:rPr>
      <w:rFonts w:ascii="Consolas" w:hAnsi="Consolas"/>
      <w:noProof/>
      <w:sz w:val="22"/>
    </w:rPr>
  </w:style>
  <w:style w:type="paragraph" w:styleId="BalloonText">
    <w:name w:val="Balloon Text"/>
    <w:basedOn w:val="Normal"/>
    <w:link w:val="BalloonTextChar"/>
    <w:uiPriority w:val="99"/>
    <w:semiHidden/>
    <w:unhideWhenUsed/>
    <w:rsid w:val="00382491"/>
    <w:pPr>
      <w:spacing w:after="0" w:line="240" w:lineRule="auto"/>
    </w:pPr>
    <w:rPr>
      <w:rFonts w:ascii="Segoe UI" w:hAnsi="Segoe UI" w:cs="Segoe UI"/>
      <w:sz w:val="18"/>
      <w:szCs w:val="18"/>
    </w:rPr>
  </w:style>
  <w:style w:type="character" w:customStyle="1" w:styleId="codeblockChar">
    <w:name w:val="code block Char"/>
    <w:basedOn w:val="DefaultParagraphFont"/>
    <w:link w:val="codeblock"/>
    <w:rsid w:val="006A2A07"/>
    <w:rPr>
      <w:rFonts w:ascii="Consolas" w:hAnsi="Consolas"/>
      <w:noProof/>
      <w:shd w:val="clear" w:color="auto" w:fill="D9D9D9" w:themeFill="background1" w:themeFillShade="D9"/>
    </w:rPr>
  </w:style>
  <w:style w:type="character" w:customStyle="1" w:styleId="BalloonTextChar">
    <w:name w:val="Balloon Text Char"/>
    <w:basedOn w:val="DefaultParagraphFont"/>
    <w:link w:val="BalloonText"/>
    <w:uiPriority w:val="99"/>
    <w:semiHidden/>
    <w:rsid w:val="003824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O:\davi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5ED2E-C65E-4142-8E48-64EBB0F5C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david.dotx</Template>
  <TotalTime>65</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10</cp:revision>
  <cp:lastPrinted>2017-06-15T14:20:00Z</cp:lastPrinted>
  <dcterms:created xsi:type="dcterms:W3CDTF">2017-06-15T13:24:00Z</dcterms:created>
  <dcterms:modified xsi:type="dcterms:W3CDTF">2017-06-15T14:37:00Z</dcterms:modified>
</cp:coreProperties>
</file>