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55E9A" w14:textId="0B4B5F50" w:rsidR="00F138EE" w:rsidRDefault="00F138EE" w:rsidP="00152D09">
      <w:pPr>
        <w:pStyle w:val="Heading1"/>
      </w:pPr>
      <w:r>
        <w:t>Preparing data</w:t>
      </w:r>
    </w:p>
    <w:p w14:paraId="33ADB3CD" w14:textId="78BE2F80" w:rsidR="00C51294" w:rsidRDefault="00226F92" w:rsidP="00840287">
      <w:r>
        <w:t xml:space="preserve">The following are steps I took </w:t>
      </w:r>
      <w:r w:rsidR="00071702">
        <w:t xml:space="preserve">in Excel </w:t>
      </w:r>
      <w:r>
        <w:t>to prepare the</w:t>
      </w:r>
      <w:r w:rsidR="00071702">
        <w:t xml:space="preserve"> data after exporting it into csv (starting with </w:t>
      </w:r>
      <w:r w:rsidR="003A10C3">
        <w:t>sherpa_all_policies.csv)</w:t>
      </w:r>
      <w:r w:rsidR="00071702">
        <w:t>.</w:t>
      </w:r>
      <w:r>
        <w:t xml:space="preserve"> </w:t>
      </w:r>
      <w:r w:rsidR="00C51294">
        <w:t xml:space="preserve">NB. This data </w:t>
      </w:r>
      <w:r w:rsidR="003A10C3">
        <w:t>was missing about 95</w:t>
      </w:r>
      <w:r>
        <w:t xml:space="preserve"> journals from the </w:t>
      </w:r>
      <w:r w:rsidR="003A10C3">
        <w:t xml:space="preserve">full </w:t>
      </w:r>
      <w:r>
        <w:t>Sherpa download (ones that were skipped because they were breaking the loop).</w:t>
      </w:r>
    </w:p>
    <w:p w14:paraId="6C29F7DD" w14:textId="19232DA1" w:rsidR="00226F92" w:rsidRDefault="00226F92" w:rsidP="00840287">
      <w:r>
        <w:t xml:space="preserve">Removed all rows which do not have a corresponding ISSN and/ or journal title in the Dimensions file using a series of </w:t>
      </w:r>
      <w:proofErr w:type="spellStart"/>
      <w:r>
        <w:t>join_left</w:t>
      </w:r>
      <w:proofErr w:type="spellEnd"/>
      <w:r>
        <w:t xml:space="preserve"> commands in R. </w:t>
      </w:r>
      <w:r w:rsidR="00AD6091">
        <w:t xml:space="preserve">See R file “dim </w:t>
      </w:r>
      <w:proofErr w:type="spellStart"/>
      <w:r w:rsidR="00AD6091">
        <w:t>issns</w:t>
      </w:r>
      <w:proofErr w:type="spellEnd"/>
      <w:r w:rsidR="00AD6091">
        <w:t xml:space="preserve"> into </w:t>
      </w:r>
      <w:proofErr w:type="spellStart"/>
      <w:r w:rsidR="00AD6091">
        <w:t>sherpa</w:t>
      </w:r>
      <w:proofErr w:type="spellEnd"/>
      <w:r w:rsidR="00AD6091">
        <w:t>”</w:t>
      </w:r>
    </w:p>
    <w:p w14:paraId="0CA354F0" w14:textId="4BDE31B8" w:rsidR="003A67F1" w:rsidRDefault="00C22C55" w:rsidP="003A67F1">
      <w:pPr>
        <w:pStyle w:val="ListParagraph"/>
        <w:numPr>
          <w:ilvl w:val="0"/>
          <w:numId w:val="4"/>
        </w:numPr>
      </w:pPr>
      <w:r>
        <w:t>This cut the Sherpa file down to 3</w:t>
      </w:r>
      <w:r w:rsidR="000C03E1">
        <w:t>1</w:t>
      </w:r>
      <w:r w:rsidR="00587172">
        <w:t>417</w:t>
      </w:r>
      <w:r>
        <w:t xml:space="preserve"> rows</w:t>
      </w:r>
      <w:r w:rsidR="00C85F4A">
        <w:t>/ 6</w:t>
      </w:r>
      <w:r w:rsidR="00587172">
        <w:t>159</w:t>
      </w:r>
      <w:r w:rsidR="00C85F4A">
        <w:t xml:space="preserve"> journals</w:t>
      </w:r>
      <w:r>
        <w:t xml:space="preserve"> (from</w:t>
      </w:r>
      <w:r w:rsidR="000A4100">
        <w:t xml:space="preserve"> 117</w:t>
      </w:r>
      <w:r w:rsidR="00A3441B">
        <w:t>,2</w:t>
      </w:r>
      <w:r w:rsidR="00280D39">
        <w:t>94</w:t>
      </w:r>
      <w:r w:rsidR="00A3441B">
        <w:t xml:space="preserve"> rows/ </w:t>
      </w:r>
      <w:r w:rsidR="0041352E">
        <w:t>3</w:t>
      </w:r>
      <w:r w:rsidR="0014315D">
        <w:t>0</w:t>
      </w:r>
      <w:r w:rsidR="0041352E">
        <w:t>,</w:t>
      </w:r>
      <w:r w:rsidR="0014315D">
        <w:t>874</w:t>
      </w:r>
      <w:r w:rsidR="0041352E">
        <w:t xml:space="preserve"> journals)</w:t>
      </w:r>
      <w:r w:rsidR="006A0655">
        <w:t>.</w:t>
      </w:r>
      <w:r w:rsidR="00A44A54">
        <w:t xml:space="preserve"> </w:t>
      </w:r>
    </w:p>
    <w:p w14:paraId="65942A8B" w14:textId="4125EECF" w:rsidR="00F138EE" w:rsidRDefault="006A0655" w:rsidP="000A4100">
      <w:pPr>
        <w:pStyle w:val="ListParagraph"/>
        <w:numPr>
          <w:ilvl w:val="0"/>
          <w:numId w:val="4"/>
        </w:numPr>
      </w:pPr>
      <w:r>
        <w:t xml:space="preserve">Since </w:t>
      </w:r>
      <w:r w:rsidR="00107287">
        <w:t>our Dimensions data has</w:t>
      </w:r>
      <w:r w:rsidR="006C36B0">
        <w:t xml:space="preserve"> 6382 unique journal names this suggests we have Sherpa data </w:t>
      </w:r>
      <w:r w:rsidR="00CE53EF">
        <w:t>about 9</w:t>
      </w:r>
      <w:r w:rsidR="00C51294">
        <w:t>7</w:t>
      </w:r>
      <w:r w:rsidR="00CE53EF">
        <w:t>% of the journals</w:t>
      </w:r>
      <w:r w:rsidR="002C1886">
        <w:t>.</w:t>
      </w:r>
    </w:p>
    <w:p w14:paraId="07D7C857" w14:textId="57790AC6" w:rsidR="00A90C8C" w:rsidRDefault="00AB7CE0" w:rsidP="00356E7F">
      <w:pPr>
        <w:pStyle w:val="ListParagraph"/>
        <w:numPr>
          <w:ilvl w:val="0"/>
          <w:numId w:val="4"/>
        </w:numPr>
      </w:pPr>
      <w:r>
        <w:t xml:space="preserve">Neither journal title nor </w:t>
      </w:r>
      <w:proofErr w:type="spellStart"/>
      <w:r>
        <w:t>issn</w:t>
      </w:r>
      <w:proofErr w:type="spellEnd"/>
      <w:r>
        <w:t xml:space="preserve"> are sufficient to merge on their own </w:t>
      </w:r>
      <w:r w:rsidR="00B84BD4">
        <w:t>–</w:t>
      </w:r>
      <w:r>
        <w:t xml:space="preserve"> </w:t>
      </w:r>
      <w:r w:rsidR="00B84BD4">
        <w:t xml:space="preserve">a fairly substantial number either match on title but not </w:t>
      </w:r>
      <w:proofErr w:type="spellStart"/>
      <w:r w:rsidR="00B84BD4">
        <w:t>issn</w:t>
      </w:r>
      <w:proofErr w:type="spellEnd"/>
      <w:r w:rsidR="00B84BD4">
        <w:t xml:space="preserve"> or </w:t>
      </w:r>
      <w:proofErr w:type="spellStart"/>
      <w:r w:rsidR="00B84BD4">
        <w:t>issn</w:t>
      </w:r>
      <w:proofErr w:type="spellEnd"/>
      <w:r w:rsidR="00B84BD4">
        <w:t xml:space="preserve"> but not title (possibly because I tested on only the first </w:t>
      </w:r>
      <w:proofErr w:type="spellStart"/>
      <w:r w:rsidR="00B84BD4">
        <w:t>issn</w:t>
      </w:r>
      <w:proofErr w:type="spellEnd"/>
      <w:r w:rsidR="00B84BD4">
        <w:t xml:space="preserve"> number stored in dimensions)</w:t>
      </w:r>
    </w:p>
    <w:p w14:paraId="50EF0CB2" w14:textId="7CC4691D" w:rsidR="00A90C8C" w:rsidRPr="00A90C8C" w:rsidRDefault="00A90C8C" w:rsidP="00356E7F">
      <w:r>
        <w:t>Edited title column to change name from “</w:t>
      </w:r>
      <w:proofErr w:type="spellStart"/>
      <w:r w:rsidRPr="00A13961">
        <w:t>ï..title</w:t>
      </w:r>
      <w:proofErr w:type="spellEnd"/>
      <w:r>
        <w:t>” to “title”</w:t>
      </w:r>
    </w:p>
    <w:p w14:paraId="4848960B" w14:textId="3217AA5A" w:rsidR="00356E7F" w:rsidRDefault="000A3CEB" w:rsidP="00356E7F">
      <w:r>
        <w:t xml:space="preserve">Renamed NA to 0 in </w:t>
      </w:r>
      <w:proofErr w:type="spellStart"/>
      <w:r>
        <w:t>embargo.units</w:t>
      </w:r>
      <w:proofErr w:type="spellEnd"/>
      <w:r>
        <w:t xml:space="preserve"> (I checked with JISC and if embargo = NA this means no embargo/ 0 months).</w:t>
      </w:r>
    </w:p>
    <w:p w14:paraId="7EAD87E1" w14:textId="7B7EB2E3" w:rsidR="00BA670B" w:rsidRDefault="008E7654" w:rsidP="00356E7F">
      <w:r>
        <w:t>Converted all embargos recorded in days or years into months</w:t>
      </w:r>
      <w:r w:rsidR="00AB03D5">
        <w:t xml:space="preserve"> then deleted </w:t>
      </w:r>
      <w:proofErr w:type="spellStart"/>
      <w:r w:rsidR="00AB03D5">
        <w:t>embargo.</w:t>
      </w:r>
      <w:r w:rsidR="00A304DA">
        <w:t>units</w:t>
      </w:r>
      <w:proofErr w:type="spellEnd"/>
    </w:p>
    <w:p w14:paraId="46A1B0B1" w14:textId="581D9062" w:rsidR="00A53F09" w:rsidRDefault="00A53F09" w:rsidP="00356E7F">
      <w:r>
        <w:t>Deleted column</w:t>
      </w:r>
      <w:r w:rsidR="001F6BEA">
        <w:t>s</w:t>
      </w:r>
      <w:r>
        <w:t xml:space="preserve"> </w:t>
      </w:r>
      <w:proofErr w:type="spellStart"/>
      <w:r>
        <w:t>issn_NA</w:t>
      </w:r>
      <w:proofErr w:type="spellEnd"/>
      <w:r w:rsidR="001F6BEA">
        <w:t xml:space="preserve"> and </w:t>
      </w:r>
      <w:proofErr w:type="spellStart"/>
      <w:r w:rsidR="001F6BEA">
        <w:t>issn_legacy</w:t>
      </w:r>
      <w:proofErr w:type="spellEnd"/>
      <w:r w:rsidR="001F6BEA">
        <w:t xml:space="preserve"> as both were all blank</w:t>
      </w:r>
    </w:p>
    <w:p w14:paraId="358F2A21" w14:textId="5B6F7784" w:rsidR="0047469B" w:rsidRDefault="0047469B" w:rsidP="00356E7F">
      <w:r>
        <w:t xml:space="preserve">Created a new column called </w:t>
      </w:r>
      <w:proofErr w:type="spellStart"/>
      <w:r w:rsidR="001A0747">
        <w:t>live_</w:t>
      </w:r>
      <w:r>
        <w:t>num_p</w:t>
      </w:r>
      <w:r w:rsidR="00B60181">
        <w:t>athways</w:t>
      </w:r>
      <w:proofErr w:type="spellEnd"/>
      <w:r>
        <w:t xml:space="preserve"> by using </w:t>
      </w:r>
      <w:proofErr w:type="spellStart"/>
      <w:r>
        <w:t>countif</w:t>
      </w:r>
      <w:proofErr w:type="spellEnd"/>
      <w:r>
        <w:t xml:space="preserve"> </w:t>
      </w:r>
      <w:r>
        <w:t>to count the number of policies for each journal id</w:t>
      </w:r>
      <w:r>
        <w:t>.</w:t>
      </w:r>
      <w:r w:rsidR="00AF203B">
        <w:t xml:space="preserve">  </w:t>
      </w:r>
      <w:r w:rsidR="001A0747">
        <w:t xml:space="preserve">Copied the folder (values only) to another columns called </w:t>
      </w:r>
      <w:proofErr w:type="spellStart"/>
      <w:r w:rsidR="001A0747">
        <w:t>orig_num_pathways</w:t>
      </w:r>
      <w:proofErr w:type="spellEnd"/>
    </w:p>
    <w:p w14:paraId="5E48F4B1" w14:textId="77777777" w:rsidR="001A0747" w:rsidRDefault="001A0747" w:rsidP="00356E7F"/>
    <w:p w14:paraId="7E4082D7" w14:textId="0BE86DE4" w:rsidR="003B3D97" w:rsidRDefault="003B3D97" w:rsidP="00356E7F">
      <w:r>
        <w:rPr>
          <w:b/>
          <w:bCs/>
        </w:rPr>
        <w:t>Set up filters</w:t>
      </w:r>
    </w:p>
    <w:p w14:paraId="1A06A898" w14:textId="77777777" w:rsidR="00C77C07" w:rsidRDefault="003B3D97" w:rsidP="00356E7F">
      <w:r>
        <w:t xml:space="preserve">Set up a series of filters to </w:t>
      </w:r>
      <w:r w:rsidR="00C77C07">
        <w:t>help choose policy options:</w:t>
      </w:r>
    </w:p>
    <w:p w14:paraId="6ECC7A00" w14:textId="1CBA3A0F" w:rsidR="003B3D97" w:rsidRDefault="00C77C07" w:rsidP="00C77C07">
      <w:pPr>
        <w:pStyle w:val="ListParagraph"/>
        <w:numPr>
          <w:ilvl w:val="0"/>
          <w:numId w:val="4"/>
        </w:numPr>
      </w:pPr>
      <w:r>
        <w:t>One for each license and one for license missing</w:t>
      </w:r>
    </w:p>
    <w:p w14:paraId="2F521902" w14:textId="1826D5AC" w:rsidR="00527277" w:rsidRDefault="00527277" w:rsidP="00C77C07">
      <w:pPr>
        <w:pStyle w:val="ListParagraph"/>
        <w:numPr>
          <w:ilvl w:val="0"/>
          <w:numId w:val="4"/>
        </w:numPr>
      </w:pPr>
      <w:r>
        <w:t>Repository options</w:t>
      </w:r>
    </w:p>
    <w:p w14:paraId="24DFE467" w14:textId="3FA15A61" w:rsidR="00527277" w:rsidRDefault="00527277" w:rsidP="00527277">
      <w:pPr>
        <w:pStyle w:val="ListParagraph"/>
        <w:numPr>
          <w:ilvl w:val="1"/>
          <w:numId w:val="4"/>
        </w:numPr>
      </w:pPr>
      <w:r>
        <w:t xml:space="preserve">Rep any = either </w:t>
      </w:r>
      <w:proofErr w:type="spellStart"/>
      <w:r>
        <w:t>any_repository</w:t>
      </w:r>
      <w:proofErr w:type="spellEnd"/>
      <w:r>
        <w:t xml:space="preserve"> or </w:t>
      </w:r>
      <w:proofErr w:type="spellStart"/>
      <w:r>
        <w:t>any_website</w:t>
      </w:r>
      <w:proofErr w:type="spellEnd"/>
    </w:p>
    <w:p w14:paraId="2C150412" w14:textId="77777777" w:rsidR="002F370A" w:rsidRDefault="002F370A" w:rsidP="002F370A">
      <w:pPr>
        <w:pStyle w:val="ListParagraph"/>
        <w:numPr>
          <w:ilvl w:val="0"/>
          <w:numId w:val="4"/>
        </w:numPr>
      </w:pPr>
    </w:p>
    <w:p w14:paraId="5B4EE7B0" w14:textId="77777777" w:rsidR="00C77C07" w:rsidRPr="003B3D97" w:rsidRDefault="00C77C07" w:rsidP="00270275">
      <w:pPr>
        <w:ind w:left="360"/>
      </w:pPr>
    </w:p>
    <w:p w14:paraId="5C7C64E8" w14:textId="51357506" w:rsidR="00B81E75" w:rsidRPr="00755799" w:rsidRDefault="00755799" w:rsidP="00356E7F">
      <w:pPr>
        <w:rPr>
          <w:b/>
          <w:bCs/>
        </w:rPr>
      </w:pPr>
      <w:r w:rsidRPr="00755799">
        <w:rPr>
          <w:b/>
          <w:bCs/>
        </w:rPr>
        <w:t>S</w:t>
      </w:r>
      <w:r w:rsidR="007B35CB">
        <w:rPr>
          <w:b/>
          <w:bCs/>
        </w:rPr>
        <w:t>tarted to s</w:t>
      </w:r>
      <w:r w:rsidRPr="00755799">
        <w:rPr>
          <w:b/>
          <w:bCs/>
        </w:rPr>
        <w:t>eparate</w:t>
      </w:r>
      <w:r w:rsidR="00B81E75" w:rsidRPr="00755799">
        <w:rPr>
          <w:b/>
          <w:bCs/>
        </w:rPr>
        <w:t xml:space="preserve"> out journals </w:t>
      </w:r>
      <w:r w:rsidR="005668BC">
        <w:rPr>
          <w:b/>
          <w:bCs/>
        </w:rPr>
        <w:t>with only one pathway</w:t>
      </w:r>
    </w:p>
    <w:p w14:paraId="4FF460F9" w14:textId="77777777" w:rsidR="00234A53" w:rsidRDefault="00270275">
      <w:r>
        <w:t xml:space="preserve">First I filtered </w:t>
      </w:r>
      <w:proofErr w:type="spellStart"/>
      <w:r>
        <w:t>orig_num_pathways</w:t>
      </w:r>
      <w:proofErr w:type="spellEnd"/>
      <w:r>
        <w:t xml:space="preserve"> = 1 and copied out all the rows into a new sheet (</w:t>
      </w:r>
      <w:r w:rsidR="00CF16E6">
        <w:t>1 path)</w:t>
      </w:r>
      <w:r w:rsidR="00E07FA7">
        <w:t xml:space="preserve"> then deleted them from the main sheet</w:t>
      </w:r>
    </w:p>
    <w:p w14:paraId="567120F4" w14:textId="594DDBE7" w:rsidR="001F2A69" w:rsidRDefault="008D721F" w:rsidP="001F2A69">
      <w:pPr>
        <w:pStyle w:val="ListParagraph"/>
        <w:numPr>
          <w:ilvl w:val="0"/>
          <w:numId w:val="4"/>
        </w:numPr>
      </w:pPr>
      <w:r>
        <w:t>364</w:t>
      </w:r>
      <w:r w:rsidR="001F2A69">
        <w:t xml:space="preserve"> journals had only one pathway</w:t>
      </w:r>
    </w:p>
    <w:p w14:paraId="683D5DC1" w14:textId="7377E31E" w:rsidR="001F2A69" w:rsidRDefault="00ED1ECB" w:rsidP="001F2A69">
      <w:pPr>
        <w:pStyle w:val="ListParagraph"/>
        <w:numPr>
          <w:ilvl w:val="0"/>
          <w:numId w:val="4"/>
        </w:numPr>
      </w:pPr>
      <w:r>
        <w:t>5794</w:t>
      </w:r>
      <w:r w:rsidR="001F2A69">
        <w:t xml:space="preserve"> journals had multiple pathways (</w:t>
      </w:r>
      <w:r w:rsidR="00476C82">
        <w:t>31</w:t>
      </w:r>
      <w:r w:rsidR="00E91D06">
        <w:t>053 rows)</w:t>
      </w:r>
    </w:p>
    <w:p w14:paraId="2CB91D76" w14:textId="76921BDD" w:rsidR="00545A37" w:rsidRDefault="005668BC" w:rsidP="00356E7F">
      <w:r>
        <w:t>I d</w:t>
      </w:r>
      <w:r w:rsidR="00545A37">
        <w:t>elete</w:t>
      </w:r>
      <w:r>
        <w:t>d</w:t>
      </w:r>
      <w:r w:rsidR="00545A37">
        <w:t xml:space="preserve"> all rows from </w:t>
      </w:r>
      <w:r>
        <w:t>multiple pathways</w:t>
      </w:r>
      <w:r w:rsidR="009628E6">
        <w:t xml:space="preserve"> </w:t>
      </w:r>
      <w:r>
        <w:t>file</w:t>
      </w:r>
      <w:r w:rsidR="009628E6">
        <w:t xml:space="preserve"> which refer to </w:t>
      </w:r>
      <w:r w:rsidR="00480768">
        <w:t>submitted</w:t>
      </w:r>
      <w:r w:rsidR="009628E6">
        <w:t xml:space="preserve"> </w:t>
      </w:r>
      <w:r w:rsidR="003067DF">
        <w:t>articles</w:t>
      </w:r>
      <w:r w:rsidR="00480768">
        <w:t xml:space="preserve"> only</w:t>
      </w:r>
      <w:r w:rsidR="003067DF">
        <w:t>.</w:t>
      </w:r>
      <w:r w:rsidR="00A46E62">
        <w:t xml:space="preserve"> </w:t>
      </w:r>
      <w:r w:rsidR="006D3CC8">
        <w:t xml:space="preserve">Before doing this, </w:t>
      </w:r>
      <w:r w:rsidR="00A46E62">
        <w:t xml:space="preserve">I ran a check to see if there were any journals which had more than one pathway </w:t>
      </w:r>
      <w:r w:rsidR="005D69AB">
        <w:t>but all for submitted</w:t>
      </w:r>
      <w:r w:rsidR="00E4336A">
        <w:t xml:space="preserve"> only</w:t>
      </w:r>
      <w:r w:rsidR="005D69AB">
        <w:t xml:space="preserve"> and found one</w:t>
      </w:r>
      <w:r w:rsidR="009F5371">
        <w:t xml:space="preserve"> (id: 2</w:t>
      </w:r>
      <w:r w:rsidR="0085242C">
        <w:t>4519)</w:t>
      </w:r>
      <w:r w:rsidR="005D69AB">
        <w:t>, which I</w:t>
      </w:r>
      <w:r w:rsidR="0085242C">
        <w:t xml:space="preserve"> removed and</w:t>
      </w:r>
      <w:r w:rsidR="005D69AB">
        <w:t xml:space="preserve"> added to the one pathway file</w:t>
      </w:r>
      <w:r w:rsidR="0085242C">
        <w:t xml:space="preserve"> as one row.</w:t>
      </w:r>
    </w:p>
    <w:p w14:paraId="5E43E5A8" w14:textId="78A14246" w:rsidR="008E42AA" w:rsidRDefault="008E42AA" w:rsidP="00356E7F">
      <w:r>
        <w:lastRenderedPageBreak/>
        <w:t xml:space="preserve">I then </w:t>
      </w:r>
      <w:r w:rsidR="00843776">
        <w:t xml:space="preserve">generated </w:t>
      </w:r>
      <w:r w:rsidR="002C445F">
        <w:t xml:space="preserve">sorted by </w:t>
      </w:r>
      <w:proofErr w:type="spellStart"/>
      <w:r w:rsidR="002C445F">
        <w:t>live_num_pathways</w:t>
      </w:r>
      <w:proofErr w:type="spellEnd"/>
      <w:r w:rsidR="002C445F">
        <w:t xml:space="preserve"> and</w:t>
      </w:r>
      <w:r w:rsidR="00843776">
        <w:t xml:space="preserve"> moved all the policies which now had only one pathway into the one pathway file</w:t>
      </w:r>
      <w:r w:rsidR="004E5BF0">
        <w:t>. This left us with 247</w:t>
      </w:r>
      <w:r w:rsidR="00AC4811">
        <w:t>46</w:t>
      </w:r>
      <w:r w:rsidR="004E5BF0">
        <w:t xml:space="preserve"> rows</w:t>
      </w:r>
      <w:r w:rsidR="001B4E97">
        <w:t xml:space="preserve"> covering 552</w:t>
      </w:r>
      <w:r w:rsidR="00643818">
        <w:t>3</w:t>
      </w:r>
      <w:r w:rsidR="001B4E97">
        <w:t xml:space="preserve"> journals.</w:t>
      </w:r>
    </w:p>
    <w:p w14:paraId="1C7326FB" w14:textId="60230754" w:rsidR="003A67E0" w:rsidRDefault="00712E8D" w:rsidP="00356E7F">
      <w:r>
        <w:t>I</w:t>
      </w:r>
      <w:r w:rsidR="001B4E97">
        <w:t xml:space="preserve"> then</w:t>
      </w:r>
      <w:r w:rsidR="00542432">
        <w:t xml:space="preserve"> moved all rows which mentioned </w:t>
      </w:r>
      <w:proofErr w:type="spellStart"/>
      <w:r w:rsidR="00542432">
        <w:t>additional_oa_fee</w:t>
      </w:r>
      <w:proofErr w:type="spellEnd"/>
      <w:r w:rsidR="00542432">
        <w:t>=yes</w:t>
      </w:r>
      <w:r w:rsidR="003A67E0">
        <w:t xml:space="preserve"> to another worksheet</w:t>
      </w:r>
      <w:r w:rsidR="00542432">
        <w:t>.</w:t>
      </w:r>
      <w:r w:rsidR="00106735">
        <w:t xml:space="preserve"> I checked which of the id’s had duplicates in the no fee worksheet and </w:t>
      </w:r>
      <w:r w:rsidR="00A20DA9">
        <w:t>for the ones with no duplicate I cut and pasted them into the one pathway file</w:t>
      </w:r>
      <w:r w:rsidR="00905F3B">
        <w:t xml:space="preserve"> (</w:t>
      </w:r>
      <w:r w:rsidR="00B62299">
        <w:t>3</w:t>
      </w:r>
      <w:r w:rsidR="00905F3B">
        <w:t xml:space="preserve"> in total)</w:t>
      </w:r>
      <w:r w:rsidR="00A20DA9">
        <w:t>.</w:t>
      </w:r>
      <w:r>
        <w:t xml:space="preserve"> </w:t>
      </w:r>
      <w:proofErr w:type="spellStart"/>
      <w:r w:rsidR="008E1EB8">
        <w:t>I</w:t>
      </w:r>
      <w:proofErr w:type="spellEnd"/>
      <w:r w:rsidR="008E1EB8">
        <w:t xml:space="preserve"> then </w:t>
      </w:r>
      <w:r w:rsidR="00A20DA9">
        <w:t>deleted the remainder</w:t>
      </w:r>
      <w:r w:rsidR="003C1441">
        <w:t xml:space="preserve"> and checked for and removed journals which were down to one pathway</w:t>
      </w:r>
      <w:r w:rsidR="00A20DA9">
        <w:t>.</w:t>
      </w:r>
      <w:r w:rsidR="00D20DF9">
        <w:t xml:space="preserve"> This left </w:t>
      </w:r>
      <w:r w:rsidR="00511AA0">
        <w:t>the full sheet</w:t>
      </w:r>
      <w:r w:rsidR="00D20DF9">
        <w:t xml:space="preserve"> with </w:t>
      </w:r>
      <w:r w:rsidR="00511AA0">
        <w:t>12</w:t>
      </w:r>
      <w:r w:rsidR="00A04FEC">
        <w:t>75</w:t>
      </w:r>
      <w:r w:rsidR="005C0A08">
        <w:t>5</w:t>
      </w:r>
      <w:r w:rsidR="00D20DF9">
        <w:t xml:space="preserve"> rows covering</w:t>
      </w:r>
      <w:r w:rsidR="00D3681A">
        <w:t xml:space="preserve"> </w:t>
      </w:r>
      <w:r w:rsidR="00A04FEC">
        <w:t>459</w:t>
      </w:r>
      <w:r w:rsidR="005C0A08">
        <w:t>0</w:t>
      </w:r>
      <w:r w:rsidR="00D3681A">
        <w:t xml:space="preserve"> journals</w:t>
      </w:r>
      <w:r w:rsidR="00905F3B">
        <w:t xml:space="preserve"> in the multiple pathways file.</w:t>
      </w:r>
    </w:p>
    <w:p w14:paraId="07AD68A8" w14:textId="19C81269" w:rsidR="001F477B" w:rsidRDefault="001F477B" w:rsidP="00356E7F">
      <w:r>
        <w:t xml:space="preserve">I then moved all rows with </w:t>
      </w:r>
      <w:proofErr w:type="spellStart"/>
      <w:r>
        <w:t>open_access_p</w:t>
      </w:r>
      <w:r w:rsidR="00D109C4">
        <w:t>rohibited</w:t>
      </w:r>
      <w:proofErr w:type="spellEnd"/>
      <w:r w:rsidR="00D109C4">
        <w:t xml:space="preserve"> = no</w:t>
      </w:r>
      <w:r>
        <w:t xml:space="preserve"> to </w:t>
      </w:r>
      <w:r w:rsidR="00D109C4">
        <w:t>the one pathway, selecting the first of each pair (each had 2 policies</w:t>
      </w:r>
      <w:r w:rsidR="00FA3336">
        <w:t>/ publishers</w:t>
      </w:r>
      <w:r w:rsidR="00D109C4">
        <w:t>)</w:t>
      </w:r>
      <w:r>
        <w:t>.</w:t>
      </w:r>
    </w:p>
    <w:p w14:paraId="7A80625C" w14:textId="5F2F8F8E" w:rsidR="00B17972" w:rsidRDefault="00B17972" w:rsidP="00356E7F">
      <w:r>
        <w:t>I removed duplicates where</w:t>
      </w:r>
      <w:r w:rsidR="00654A58">
        <w:t xml:space="preserve"> the policies are identical other than ‘name’ – i.e. they have the exact same policy attributed twice to two different </w:t>
      </w:r>
      <w:commentRangeStart w:id="0"/>
      <w:r w:rsidR="00654A58">
        <w:t>publishers</w:t>
      </w:r>
      <w:commentRangeEnd w:id="0"/>
      <w:r w:rsidR="00654A58">
        <w:rPr>
          <w:rStyle w:val="CommentReference"/>
        </w:rPr>
        <w:commentReference w:id="0"/>
      </w:r>
      <w:r w:rsidR="00654A58">
        <w:t>.</w:t>
      </w:r>
      <w:r w:rsidR="00A36BBB">
        <w:t xml:space="preserve"> This left us with 10050 rows and</w:t>
      </w:r>
      <w:r w:rsidR="002400D6">
        <w:t xml:space="preserve"> 4587 journals</w:t>
      </w:r>
    </w:p>
    <w:p w14:paraId="085C6860" w14:textId="487CC77E" w:rsidR="001E68D5" w:rsidRPr="00BB1262" w:rsidRDefault="00BB1262" w:rsidP="00356E7F">
      <w:pPr>
        <w:rPr>
          <w:b/>
          <w:bCs/>
        </w:rPr>
      </w:pPr>
      <w:r w:rsidRPr="00BB1262">
        <w:rPr>
          <w:b/>
          <w:bCs/>
        </w:rPr>
        <w:t>Final filtering</w:t>
      </w:r>
    </w:p>
    <w:p w14:paraId="75FE14C5" w14:textId="0D153E71" w:rsidR="00BB1262" w:rsidRDefault="00BB1262" w:rsidP="00356E7F">
      <w:r>
        <w:t>I then</w:t>
      </w:r>
      <w:r w:rsidR="00AD76F1">
        <w:t xml:space="preserve"> ranked them all by ID and</w:t>
      </w:r>
      <w:r>
        <w:t xml:space="preserve"> began a stage by stage filtering starting from ideal and working downwards</w:t>
      </w:r>
      <w:r w:rsidR="00AD76F1">
        <w:t>. Each time</w:t>
      </w:r>
      <w:r w:rsidR="00931C0F">
        <w:t xml:space="preserve"> I removed a set I looked for their corresponding ID’s in the remaining data and deleted them by finding ones with only one remaining pathway!</w:t>
      </w:r>
    </w:p>
    <w:p w14:paraId="7F19A866" w14:textId="32E0EFD0" w:rsidR="00BB1262" w:rsidRDefault="00AD76F1" w:rsidP="00BB1262">
      <w:pPr>
        <w:pStyle w:val="ListParagraph"/>
        <w:numPr>
          <w:ilvl w:val="0"/>
          <w:numId w:val="5"/>
        </w:numPr>
      </w:pPr>
      <w:r>
        <w:t>Authors, cc-by, 0 embargo, any repository, published</w:t>
      </w:r>
    </w:p>
    <w:p w14:paraId="395CD713" w14:textId="24A9C3CB" w:rsidR="00E73402" w:rsidRDefault="00A15469" w:rsidP="00356E7F">
      <w:r>
        <w:t xml:space="preserve">COULD I DO ONE FOR NO DATA? I.E. IF THERE ISN’T ANY USEFUL DATA IN ANY </w:t>
      </w:r>
      <w:commentRangeStart w:id="1"/>
      <w:r>
        <w:t>OF</w:t>
      </w:r>
      <w:commentRangeEnd w:id="1"/>
      <w:r w:rsidR="00FF39B6">
        <w:rPr>
          <w:rStyle w:val="CommentReference"/>
        </w:rPr>
        <w:commentReference w:id="1"/>
      </w:r>
      <w:r>
        <w:t xml:space="preserve"> THE POLICIES WE’RE GOING TO RETURN NOTHING WHATEVER WE CHOOSE</w:t>
      </w:r>
    </w:p>
    <w:p w14:paraId="2CD87D64" w14:textId="4856BC64" w:rsidR="00905F3B" w:rsidRDefault="00D72F50" w:rsidP="00840287">
      <w:r>
        <w:t>Decisions:</w:t>
      </w:r>
    </w:p>
    <w:p w14:paraId="428635E0" w14:textId="09BEC40A" w:rsidR="00D72F50" w:rsidRDefault="00D72F50" w:rsidP="00D72F50">
      <w:pPr>
        <w:pStyle w:val="ListParagraph"/>
        <w:numPr>
          <w:ilvl w:val="0"/>
          <w:numId w:val="4"/>
        </w:numPr>
      </w:pPr>
      <w:r>
        <w:t xml:space="preserve">How to deal with/ </w:t>
      </w:r>
      <w:proofErr w:type="spellStart"/>
      <w:r>
        <w:t>prioritise</w:t>
      </w:r>
      <w:proofErr w:type="spellEnd"/>
      <w:r>
        <w:t xml:space="preserve"> missing data</w:t>
      </w:r>
    </w:p>
    <w:p w14:paraId="7673624F" w14:textId="29D89618" w:rsidR="00D72F50" w:rsidRDefault="00D72F50" w:rsidP="00D72F50">
      <w:pPr>
        <w:pStyle w:val="ListParagraph"/>
        <w:numPr>
          <w:ilvl w:val="0"/>
          <w:numId w:val="4"/>
        </w:numPr>
      </w:pPr>
      <w:r>
        <w:t>Single policies or pick and choose</w:t>
      </w:r>
    </w:p>
    <w:p w14:paraId="7502EF48" w14:textId="60B23904" w:rsidR="00D72F50" w:rsidRDefault="00D72F50" w:rsidP="00D72F50">
      <w:pPr>
        <w:pStyle w:val="ListParagraph"/>
        <w:numPr>
          <w:ilvl w:val="1"/>
          <w:numId w:val="4"/>
        </w:numPr>
      </w:pPr>
      <w:r>
        <w:t>Issue with former is it means you have to have very clear ranking of policy importance</w:t>
      </w:r>
      <w:r w:rsidR="00804CFA">
        <w:t>. Methodology for thi</w:t>
      </w:r>
      <w:bookmarkStart w:id="2" w:name="_GoBack"/>
      <w:bookmarkEnd w:id="2"/>
      <w:r w:rsidR="00804CFA">
        <w:t xml:space="preserve">s is to run through every possible combination of policies in order of </w:t>
      </w:r>
      <w:r w:rsidR="008A1045">
        <w:t>permissiveness.</w:t>
      </w:r>
    </w:p>
    <w:p w14:paraId="314469C3" w14:textId="4E5DF3A7" w:rsidR="00D72F50" w:rsidRDefault="00D72F50" w:rsidP="00D72F50">
      <w:pPr>
        <w:pStyle w:val="ListParagraph"/>
        <w:numPr>
          <w:ilvl w:val="1"/>
          <w:numId w:val="4"/>
        </w:numPr>
      </w:pPr>
      <w:r>
        <w:t>Issue with latter is it means you might be selecting policies which aren’t actually available</w:t>
      </w:r>
      <w:r w:rsidR="00565B51">
        <w:t>. Methodology for this would be to pull out just id and each value then do the filtering process individually for each one. Probably would be quite easy since it doesn’t involve conflicts.</w:t>
      </w:r>
    </w:p>
    <w:p w14:paraId="35ECBA94" w14:textId="77777777" w:rsidR="00077674" w:rsidRDefault="00077674">
      <w:pPr>
        <w:rPr>
          <w:b/>
          <w:bCs/>
        </w:rPr>
      </w:pPr>
      <w:r>
        <w:rPr>
          <w:b/>
          <w:bCs/>
        </w:rPr>
        <w:br w:type="page"/>
      </w:r>
    </w:p>
    <w:p w14:paraId="01764530" w14:textId="0CBC7BF9" w:rsidR="0067172C" w:rsidRPr="00D7048F" w:rsidRDefault="00FC580E" w:rsidP="00840287">
      <w:pPr>
        <w:rPr>
          <w:b/>
          <w:bCs/>
        </w:rPr>
      </w:pPr>
      <w:r>
        <w:rPr>
          <w:b/>
          <w:bCs/>
        </w:rPr>
        <w:lastRenderedPageBreak/>
        <w:t xml:space="preserve">Create new worksheet/ </w:t>
      </w:r>
      <w:proofErr w:type="spellStart"/>
      <w:r>
        <w:rPr>
          <w:b/>
          <w:bCs/>
        </w:rPr>
        <w:t>dataframe</w:t>
      </w:r>
      <w:proofErr w:type="spellEnd"/>
      <w:r>
        <w:rPr>
          <w:b/>
          <w:bCs/>
        </w:rPr>
        <w:t xml:space="preserve"> with the following values for </w:t>
      </w:r>
      <w:r w:rsidR="00766703" w:rsidRPr="00D7048F">
        <w:rPr>
          <w:b/>
          <w:bCs/>
        </w:rPr>
        <w:t xml:space="preserve">each </w:t>
      </w:r>
      <w:r w:rsidR="004A0356">
        <w:rPr>
          <w:b/>
          <w:bCs/>
        </w:rPr>
        <w:t>journal</w:t>
      </w:r>
    </w:p>
    <w:p w14:paraId="1B3725C1" w14:textId="6E4C187C" w:rsidR="00D7048F" w:rsidRDefault="002679E7" w:rsidP="00D7048F">
      <w:r>
        <w:t xml:space="preserve">I </w:t>
      </w:r>
      <w:r w:rsidR="00F26136">
        <w:t xml:space="preserve">copied the multiple pathways csv and removed all duplicated values (using ID). I then deleted </w:t>
      </w:r>
      <w:r w:rsidR="005938C6">
        <w:t>all the values for</w:t>
      </w:r>
      <w:r w:rsidR="00AF790A">
        <w:t xml:space="preserve"> </w:t>
      </w:r>
      <w:proofErr w:type="spellStart"/>
      <w:r w:rsidR="005938C6">
        <w:t>additional_oa_fee</w:t>
      </w:r>
      <w:proofErr w:type="spellEnd"/>
      <w:r w:rsidR="005938C6">
        <w:t xml:space="preserve">, </w:t>
      </w:r>
      <w:proofErr w:type="spellStart"/>
      <w:r w:rsidR="005938C6">
        <w:t>article_version</w:t>
      </w:r>
      <w:proofErr w:type="spellEnd"/>
      <w:r w:rsidR="005938C6">
        <w:t xml:space="preserve">, license, </w:t>
      </w:r>
      <w:proofErr w:type="spellStart"/>
      <w:r w:rsidR="005938C6">
        <w:t>copyright_owner</w:t>
      </w:r>
      <w:proofErr w:type="spellEnd"/>
      <w:r w:rsidR="005938C6">
        <w:t xml:space="preserve">, </w:t>
      </w:r>
      <w:r w:rsidR="0024257D">
        <w:t xml:space="preserve">conditions, </w:t>
      </w:r>
      <w:proofErr w:type="spellStart"/>
      <w:r w:rsidR="0024257D">
        <w:t>location.location</w:t>
      </w:r>
      <w:proofErr w:type="spellEnd"/>
      <w:r w:rsidR="0024257D">
        <w:t xml:space="preserve">, and </w:t>
      </w:r>
      <w:proofErr w:type="spellStart"/>
      <w:r w:rsidR="0024257D">
        <w:t>embargo.amount</w:t>
      </w:r>
      <w:proofErr w:type="spellEnd"/>
      <w:r w:rsidR="0024257D">
        <w:t xml:space="preserve">. This leaves all the </w:t>
      </w:r>
      <w:r w:rsidR="00DD5371">
        <w:t xml:space="preserve">columns which should have only one value per journal = </w:t>
      </w:r>
      <w:r w:rsidR="00D7048F">
        <w:t xml:space="preserve">title, id, </w:t>
      </w:r>
      <w:proofErr w:type="spellStart"/>
      <w:r w:rsidR="00D7048F">
        <w:t>issn_print</w:t>
      </w:r>
      <w:proofErr w:type="spellEnd"/>
      <w:r w:rsidR="00D7048F">
        <w:t xml:space="preserve">, </w:t>
      </w:r>
      <w:proofErr w:type="spellStart"/>
      <w:r w:rsidR="00D7048F">
        <w:t>issn_electronic</w:t>
      </w:r>
      <w:proofErr w:type="spellEnd"/>
      <w:r w:rsidR="00D7048F">
        <w:t xml:space="preserve">, </w:t>
      </w:r>
      <w:proofErr w:type="spellStart"/>
      <w:r w:rsidR="00D7048F">
        <w:t>listed_in_doaj</w:t>
      </w:r>
      <w:proofErr w:type="spellEnd"/>
      <w:r w:rsidR="00D7048F">
        <w:t>, name,</w:t>
      </w:r>
      <w:r w:rsidR="00EE6602">
        <w:t xml:space="preserve"> </w:t>
      </w:r>
      <w:proofErr w:type="spellStart"/>
      <w:r w:rsidR="00EE6602">
        <w:t>sherpa_web</w:t>
      </w:r>
      <w:proofErr w:type="spellEnd"/>
      <w:r w:rsidR="00EE6602">
        <w:t>,</w:t>
      </w:r>
      <w:r w:rsidR="00833E7C">
        <w:t xml:space="preserve"> </w:t>
      </w:r>
      <w:proofErr w:type="spellStart"/>
      <w:r w:rsidR="00833E7C">
        <w:t>open_access_prohibited</w:t>
      </w:r>
      <w:proofErr w:type="spellEnd"/>
      <w:r w:rsidR="00DD5371">
        <w:t>.</w:t>
      </w:r>
    </w:p>
    <w:p w14:paraId="50E2F2F0" w14:textId="68A174F1" w:rsidR="00DD5371" w:rsidRDefault="00DD5371" w:rsidP="00152D09">
      <w:pPr>
        <w:pStyle w:val="Heading1"/>
      </w:pPr>
      <w:r w:rsidRPr="00152D09">
        <w:t xml:space="preserve">Creating rules for </w:t>
      </w:r>
      <w:r w:rsidR="00152D09" w:rsidRPr="00152D09">
        <w:t xml:space="preserve">filling the blank </w:t>
      </w:r>
      <w:commentRangeStart w:id="3"/>
      <w:commentRangeStart w:id="4"/>
      <w:r w:rsidR="00152D09" w:rsidRPr="00152D09">
        <w:t>cells</w:t>
      </w:r>
      <w:commentRangeEnd w:id="3"/>
      <w:r w:rsidR="003A5949">
        <w:rPr>
          <w:rStyle w:val="CommentReference"/>
          <w:rFonts w:ascii="Arial" w:eastAsiaTheme="minorHAnsi" w:hAnsi="Arial" w:cstheme="minorBidi"/>
          <w:color w:val="auto"/>
        </w:rPr>
        <w:commentReference w:id="3"/>
      </w:r>
      <w:commentRangeEnd w:id="4"/>
      <w:r w:rsidR="00E048B6">
        <w:rPr>
          <w:rStyle w:val="CommentReference"/>
          <w:rFonts w:ascii="Arial" w:eastAsiaTheme="minorHAnsi" w:hAnsi="Arial" w:cstheme="minorBidi"/>
          <w:color w:val="auto"/>
        </w:rPr>
        <w:commentReference w:id="4"/>
      </w:r>
    </w:p>
    <w:p w14:paraId="15104068" w14:textId="448B70C1" w:rsidR="00152D09" w:rsidRPr="007A6646" w:rsidRDefault="00152D09" w:rsidP="00152D09">
      <w:pPr>
        <w:rPr>
          <w:b/>
          <w:bCs/>
        </w:rPr>
      </w:pPr>
      <w:proofErr w:type="spellStart"/>
      <w:r w:rsidRPr="007A6646">
        <w:rPr>
          <w:b/>
          <w:bCs/>
        </w:rPr>
        <w:t>Additional_oa_fee</w:t>
      </w:r>
      <w:proofErr w:type="spellEnd"/>
    </w:p>
    <w:p w14:paraId="4C8FA7DF" w14:textId="785430D9" w:rsidR="00833E7C" w:rsidRDefault="00833E7C" w:rsidP="00833E7C">
      <w:r>
        <w:t xml:space="preserve">If any </w:t>
      </w:r>
      <w:proofErr w:type="spellStart"/>
      <w:r>
        <w:t>additional_oa_fee</w:t>
      </w:r>
      <w:proofErr w:type="spellEnd"/>
      <w:r>
        <w:t xml:space="preserve"> = yes, return </w:t>
      </w:r>
      <w:proofErr w:type="spellStart"/>
      <w:r>
        <w:t>has_oa_fee_option</w:t>
      </w:r>
      <w:proofErr w:type="spellEnd"/>
      <w:r>
        <w:t xml:space="preserve"> = yes</w:t>
      </w:r>
    </w:p>
    <w:p w14:paraId="2DEF3728" w14:textId="725C9616" w:rsidR="004A0356" w:rsidRDefault="004A0356" w:rsidP="00833E7C">
      <w:r>
        <w:t xml:space="preserve">Remove all </w:t>
      </w:r>
      <w:proofErr w:type="spellStart"/>
      <w:r>
        <w:t>article_version</w:t>
      </w:r>
      <w:proofErr w:type="spellEnd"/>
      <w:r>
        <w:t xml:space="preserve"> = submitted</w:t>
      </w:r>
    </w:p>
    <w:p w14:paraId="67148DCD" w14:textId="0206C597" w:rsidR="00D7048F" w:rsidRPr="004A0356" w:rsidRDefault="004A0356" w:rsidP="00840287">
      <w:pPr>
        <w:rPr>
          <w:b/>
          <w:bCs/>
        </w:rPr>
      </w:pPr>
      <w:r w:rsidRPr="004A0356">
        <w:rPr>
          <w:b/>
          <w:bCs/>
        </w:rPr>
        <w:t>For assessing compliance of full gold</w:t>
      </w:r>
    </w:p>
    <w:p w14:paraId="72CB170E" w14:textId="77777777" w:rsidR="00F87042" w:rsidRDefault="004A0356" w:rsidP="00840287">
      <w:r>
        <w:t xml:space="preserve">If </w:t>
      </w:r>
      <w:proofErr w:type="spellStart"/>
      <w:r>
        <w:t>additional_oa_fee</w:t>
      </w:r>
      <w:proofErr w:type="spellEnd"/>
      <w:r>
        <w:t xml:space="preserve"> = yes, </w:t>
      </w:r>
    </w:p>
    <w:p w14:paraId="19D2F7AC" w14:textId="3F058BB0" w:rsidR="00F87042" w:rsidRDefault="004A0356" w:rsidP="00F87042">
      <w:pPr>
        <w:pStyle w:val="ListParagraph"/>
        <w:numPr>
          <w:ilvl w:val="0"/>
          <w:numId w:val="3"/>
        </w:numPr>
      </w:pPr>
      <w:r>
        <w:t xml:space="preserve">return </w:t>
      </w:r>
      <w:r w:rsidR="00F87042">
        <w:t>new</w:t>
      </w:r>
      <w:r w:rsidR="00C72FC0">
        <w:t xml:space="preserve"> column </w:t>
      </w:r>
      <w:proofErr w:type="spellStart"/>
      <w:r>
        <w:t>license</w:t>
      </w:r>
      <w:r w:rsidR="00F87042">
        <w:t>_fee</w:t>
      </w:r>
      <w:proofErr w:type="spellEnd"/>
      <w:r>
        <w:t xml:space="preserve"> </w:t>
      </w:r>
      <w:r w:rsidR="00C72FC0">
        <w:t>(according to hierarchy below)</w:t>
      </w:r>
    </w:p>
    <w:p w14:paraId="612E5D8D" w14:textId="77777777" w:rsidR="00C72FC0" w:rsidRDefault="00F87042" w:rsidP="00F87042">
      <w:pPr>
        <w:pStyle w:val="ListParagraph"/>
        <w:numPr>
          <w:ilvl w:val="0"/>
          <w:numId w:val="3"/>
        </w:numPr>
      </w:pPr>
      <w:r>
        <w:t xml:space="preserve">return </w:t>
      </w:r>
      <w:proofErr w:type="spellStart"/>
      <w:r w:rsidR="004A0356">
        <w:t>copyright_owner</w:t>
      </w:r>
      <w:r w:rsidR="00C72FC0">
        <w:t>_fee</w:t>
      </w:r>
      <w:proofErr w:type="spellEnd"/>
      <w:r w:rsidR="004A0356">
        <w:t xml:space="preserve"> </w:t>
      </w:r>
      <w:r w:rsidR="00C72FC0">
        <w:t xml:space="preserve"> - if any author, return author, </w:t>
      </w:r>
    </w:p>
    <w:p w14:paraId="58D6F2AB" w14:textId="4AC7E255" w:rsidR="004A0356" w:rsidRDefault="00C72FC0" w:rsidP="00C72FC0">
      <w:pPr>
        <w:pStyle w:val="ListParagraph"/>
        <w:numPr>
          <w:ilvl w:val="1"/>
          <w:numId w:val="3"/>
        </w:numPr>
      </w:pPr>
      <w:r>
        <w:t>if none author, and any publisher, return publisher</w:t>
      </w:r>
    </w:p>
    <w:p w14:paraId="7142B73C" w14:textId="14EC58F1" w:rsidR="00C72FC0" w:rsidRDefault="00C72FC0" w:rsidP="00C72FC0">
      <w:pPr>
        <w:pStyle w:val="ListParagraph"/>
        <w:numPr>
          <w:ilvl w:val="1"/>
          <w:numId w:val="3"/>
        </w:numPr>
      </w:pPr>
      <w:r>
        <w:t>if none author or publisher return ?</w:t>
      </w:r>
    </w:p>
    <w:p w14:paraId="35573F08" w14:textId="6811372F" w:rsidR="00D7048F" w:rsidRPr="00D7048F" w:rsidRDefault="00D7048F" w:rsidP="00840287">
      <w:pPr>
        <w:rPr>
          <w:b/>
          <w:bCs/>
        </w:rPr>
      </w:pPr>
      <w:r w:rsidRPr="00D7048F">
        <w:rPr>
          <w:b/>
          <w:bCs/>
        </w:rPr>
        <w:t>For assessing Green OA</w:t>
      </w:r>
    </w:p>
    <w:p w14:paraId="6FCE3DB1" w14:textId="4C00BCAB" w:rsidR="004A0356" w:rsidRDefault="004A0356" w:rsidP="00840287">
      <w:r>
        <w:t xml:space="preserve">Filter out where </w:t>
      </w:r>
      <w:proofErr w:type="spellStart"/>
      <w:r>
        <w:t>additional_oa_fee</w:t>
      </w:r>
      <w:proofErr w:type="spellEnd"/>
      <w:r>
        <w:t xml:space="preserve"> = yes</w:t>
      </w:r>
    </w:p>
    <w:p w14:paraId="5352C92E" w14:textId="16F234B8" w:rsidR="00645D73" w:rsidRDefault="00645D73" w:rsidP="00840287">
      <w:r>
        <w:t xml:space="preserve">Filter out where </w:t>
      </w:r>
      <w:proofErr w:type="spellStart"/>
      <w:r>
        <w:t>listed_in_doaj</w:t>
      </w:r>
      <w:proofErr w:type="spellEnd"/>
      <w:r>
        <w:t xml:space="preserve"> = yes</w:t>
      </w:r>
    </w:p>
    <w:p w14:paraId="217C0E26" w14:textId="36A76882" w:rsidR="00833E7C" w:rsidRDefault="00F138EE" w:rsidP="00840287">
      <w:r>
        <w:t>Create new row f</w:t>
      </w:r>
      <w:r w:rsidR="004A0356">
        <w:t xml:space="preserve">or </w:t>
      </w:r>
      <w:r>
        <w:t>‘</w:t>
      </w:r>
      <w:proofErr w:type="spellStart"/>
      <w:r>
        <w:t>m</w:t>
      </w:r>
      <w:r w:rsidR="00BA6A4F">
        <w:t>p</w:t>
      </w:r>
      <w:r w:rsidR="003671C1">
        <w:t>_green_</w:t>
      </w:r>
      <w:r w:rsidR="004A0356">
        <w:t>license</w:t>
      </w:r>
      <w:proofErr w:type="spellEnd"/>
      <w:r w:rsidR="003671C1">
        <w:t>’</w:t>
      </w:r>
      <w:r w:rsidR="004A0356">
        <w:t>:</w:t>
      </w:r>
    </w:p>
    <w:p w14:paraId="27E80E71" w14:textId="7363C69B" w:rsidR="004A0356" w:rsidRDefault="004A0356" w:rsidP="004A0356">
      <w:pPr>
        <w:pStyle w:val="ListParagraph"/>
        <w:numPr>
          <w:ilvl w:val="0"/>
          <w:numId w:val="1"/>
        </w:numPr>
      </w:pPr>
      <w:r>
        <w:t xml:space="preserve">If </w:t>
      </w:r>
      <w:r w:rsidR="0084618E">
        <w:t xml:space="preserve">any </w:t>
      </w:r>
      <w:r>
        <w:t>contains “</w:t>
      </w:r>
      <w:proofErr w:type="spellStart"/>
      <w:r>
        <w:t>cc_by</w:t>
      </w:r>
      <w:proofErr w:type="spellEnd"/>
      <w:r>
        <w:t>,”</w:t>
      </w:r>
      <w:r w:rsidR="0084618E">
        <w:t xml:space="preserve"> or “CC_BY,”</w:t>
      </w:r>
      <w:r>
        <w:t xml:space="preserve"> return </w:t>
      </w:r>
      <w:proofErr w:type="spellStart"/>
      <w:r>
        <w:t>cc_by</w:t>
      </w:r>
      <w:proofErr w:type="spellEnd"/>
    </w:p>
    <w:p w14:paraId="3B9E0835" w14:textId="73F2AB52" w:rsidR="0084618E" w:rsidRDefault="0084618E" w:rsidP="004A0356">
      <w:pPr>
        <w:pStyle w:val="ListParagraph"/>
        <w:numPr>
          <w:ilvl w:val="0"/>
          <w:numId w:val="1"/>
        </w:numPr>
      </w:pPr>
      <w:r>
        <w:t xml:space="preserve">If no </w:t>
      </w:r>
      <w:r>
        <w:t>“</w:t>
      </w:r>
      <w:proofErr w:type="spellStart"/>
      <w:r>
        <w:t>cc_by</w:t>
      </w:r>
      <w:proofErr w:type="spellEnd"/>
      <w:r>
        <w:t>,” or “CC_BY,”</w:t>
      </w:r>
    </w:p>
    <w:p w14:paraId="3FA355F6" w14:textId="2F8DE3E5" w:rsidR="0084618E" w:rsidRDefault="0084618E" w:rsidP="0084618E">
      <w:pPr>
        <w:pStyle w:val="ListParagraph"/>
        <w:numPr>
          <w:ilvl w:val="1"/>
          <w:numId w:val="1"/>
        </w:numPr>
      </w:pPr>
      <w:r>
        <w:t>If contains “</w:t>
      </w:r>
      <w:proofErr w:type="spellStart"/>
      <w:r>
        <w:t>cc_by_sa</w:t>
      </w:r>
      <w:proofErr w:type="spellEnd"/>
      <w:r>
        <w:t xml:space="preserve">” or “CC_BY_SA” return </w:t>
      </w:r>
      <w:proofErr w:type="spellStart"/>
      <w:r>
        <w:t>cc_by_sa</w:t>
      </w:r>
      <w:proofErr w:type="spellEnd"/>
    </w:p>
    <w:p w14:paraId="7547E0FF" w14:textId="34874154" w:rsidR="0084618E" w:rsidRDefault="0084618E" w:rsidP="0084618E">
      <w:pPr>
        <w:pStyle w:val="ListParagraph"/>
        <w:numPr>
          <w:ilvl w:val="2"/>
          <w:numId w:val="1"/>
        </w:numPr>
      </w:pPr>
      <w:r>
        <w:t>If none of above, if contains “</w:t>
      </w:r>
      <w:proofErr w:type="spellStart"/>
      <w:r>
        <w:t>cc_by_nd</w:t>
      </w:r>
      <w:proofErr w:type="spellEnd"/>
      <w:r>
        <w:t xml:space="preserve">” or “CC_BY_ND”, return </w:t>
      </w:r>
      <w:proofErr w:type="spellStart"/>
      <w:r>
        <w:t>cc_by_nd</w:t>
      </w:r>
      <w:proofErr w:type="spellEnd"/>
    </w:p>
    <w:p w14:paraId="43E20A35" w14:textId="3E4C6587" w:rsidR="0084618E" w:rsidRDefault="0084618E" w:rsidP="0084618E">
      <w:pPr>
        <w:pStyle w:val="ListParagraph"/>
        <w:numPr>
          <w:ilvl w:val="3"/>
          <w:numId w:val="1"/>
        </w:numPr>
      </w:pPr>
      <w:r>
        <w:t>If none of above, if contains “</w:t>
      </w:r>
      <w:proofErr w:type="spellStart"/>
      <w:r>
        <w:t>cc_by_nc</w:t>
      </w:r>
      <w:proofErr w:type="spellEnd"/>
      <w:r>
        <w:t>”</w:t>
      </w:r>
      <w:r w:rsidR="00FC580E">
        <w:t xml:space="preserve"> or “CC_BY_NC”, return </w:t>
      </w:r>
      <w:proofErr w:type="spellStart"/>
      <w:r w:rsidR="00FC580E">
        <w:t>cc_by_nc</w:t>
      </w:r>
      <w:proofErr w:type="spellEnd"/>
    </w:p>
    <w:p w14:paraId="13DFC656" w14:textId="1CB6058A" w:rsidR="00F138EE" w:rsidRDefault="00F138EE" w:rsidP="00F138EE">
      <w:pPr>
        <w:pStyle w:val="ListParagraph"/>
        <w:numPr>
          <w:ilvl w:val="4"/>
          <w:numId w:val="1"/>
        </w:numPr>
      </w:pPr>
      <w:r>
        <w:t>If none of above, return 1</w:t>
      </w:r>
      <w:r w:rsidRPr="00F138EE">
        <w:rPr>
          <w:vertAlign w:val="superscript"/>
        </w:rPr>
        <w:t>st</w:t>
      </w:r>
      <w:r>
        <w:t xml:space="preserve"> policy with “XX” in front of it</w:t>
      </w:r>
    </w:p>
    <w:p w14:paraId="0DFF3E00" w14:textId="1E4CA442" w:rsidR="00CB75A9" w:rsidRDefault="00CB75A9" w:rsidP="00CB75A9">
      <w:r>
        <w:t>Create new row for “</w:t>
      </w:r>
      <w:proofErr w:type="spellStart"/>
      <w:r>
        <w:t>m</w:t>
      </w:r>
      <w:r w:rsidR="00BA6A4F">
        <w:t>p</w:t>
      </w:r>
      <w:r>
        <w:t>_green_embargo</w:t>
      </w:r>
      <w:proofErr w:type="spellEnd"/>
      <w:r>
        <w:t>”</w:t>
      </w:r>
    </w:p>
    <w:p w14:paraId="689F9324" w14:textId="14029D40" w:rsidR="001A2FF2" w:rsidRDefault="001A2FF2" w:rsidP="00CB75A9">
      <w:pPr>
        <w:pStyle w:val="ListParagraph"/>
        <w:numPr>
          <w:ilvl w:val="0"/>
          <w:numId w:val="1"/>
        </w:numPr>
      </w:pPr>
      <w:r>
        <w:t>Need to figure out how to distinguish between blank and 0 embargo</w:t>
      </w:r>
    </w:p>
    <w:p w14:paraId="7A5B55F8" w14:textId="36A9213F" w:rsidR="00CB75A9" w:rsidRDefault="00CB75A9" w:rsidP="00CB75A9">
      <w:pPr>
        <w:pStyle w:val="ListParagraph"/>
        <w:numPr>
          <w:ilvl w:val="0"/>
          <w:numId w:val="1"/>
        </w:numPr>
      </w:pPr>
      <w:r>
        <w:t>If</w:t>
      </w:r>
      <w:r w:rsidR="001A2FF2">
        <w:t xml:space="preserve"> any contains 0 embargo return 0 embargo</w:t>
      </w:r>
    </w:p>
    <w:p w14:paraId="116D3825" w14:textId="12B7C876" w:rsidR="001A2FF2" w:rsidRDefault="001A2FF2" w:rsidP="001A2FF2">
      <w:pPr>
        <w:pStyle w:val="ListParagraph"/>
        <w:numPr>
          <w:ilvl w:val="1"/>
          <w:numId w:val="1"/>
        </w:numPr>
      </w:pPr>
      <w:r>
        <w:t xml:space="preserve">If </w:t>
      </w:r>
      <w:r w:rsidR="00F87042">
        <w:t>none return 0 embargo return lowest value</w:t>
      </w:r>
    </w:p>
    <w:p w14:paraId="36883F72" w14:textId="705A74F6" w:rsidR="00C72FC0" w:rsidRDefault="00F87042" w:rsidP="004A63DB">
      <w:r>
        <w:t>Create new row  for “</w:t>
      </w:r>
      <w:proofErr w:type="spellStart"/>
      <w:r w:rsidR="004A63DB">
        <w:t>mp_green_</w:t>
      </w:r>
      <w:r>
        <w:t>copyright_owner</w:t>
      </w:r>
      <w:proofErr w:type="spellEnd"/>
      <w:r>
        <w:t>”</w:t>
      </w:r>
      <w:r w:rsidR="00C72FC0">
        <w:t xml:space="preserve">. </w:t>
      </w:r>
      <w:r w:rsidR="00C72FC0">
        <w:t xml:space="preserve">if any author, return author, </w:t>
      </w:r>
    </w:p>
    <w:p w14:paraId="23F6C61E" w14:textId="77777777" w:rsidR="00C72FC0" w:rsidRDefault="00C72FC0" w:rsidP="004A63DB">
      <w:pPr>
        <w:pStyle w:val="ListParagraph"/>
        <w:numPr>
          <w:ilvl w:val="0"/>
          <w:numId w:val="3"/>
        </w:numPr>
      </w:pPr>
      <w:r>
        <w:t>if none author, and any publisher, return publisher</w:t>
      </w:r>
    </w:p>
    <w:p w14:paraId="2F920B51" w14:textId="33D18987" w:rsidR="00F87042" w:rsidRDefault="00C72FC0" w:rsidP="004A63DB">
      <w:pPr>
        <w:pStyle w:val="ListParagraph"/>
        <w:numPr>
          <w:ilvl w:val="0"/>
          <w:numId w:val="3"/>
        </w:numPr>
      </w:pPr>
      <w:r>
        <w:t xml:space="preserve">if none author or publisher return </w:t>
      </w:r>
      <w:r>
        <w:t>?</w:t>
      </w:r>
    </w:p>
    <w:p w14:paraId="25B46179" w14:textId="2AD3252F" w:rsidR="004A63DB" w:rsidRDefault="004A63DB" w:rsidP="00BA6A4F"/>
    <w:p w14:paraId="01463F24" w14:textId="7EF0EAFE" w:rsidR="00BE1C6E" w:rsidRDefault="00BE1C6E" w:rsidP="00BA6A4F"/>
    <w:p w14:paraId="7B7404D6" w14:textId="2CEA8725" w:rsidR="00BE1C6E" w:rsidRDefault="00BE1C6E" w:rsidP="00BA6A4F"/>
    <w:p w14:paraId="3C4F6498" w14:textId="2FB0A98C" w:rsidR="00BE1C6E" w:rsidRDefault="00BE1C6E" w:rsidP="00BA6A4F">
      <w:r>
        <w:t xml:space="preserve">Option 1 </w:t>
      </w:r>
      <w:r w:rsidR="00D17280">
        <w:t>–</w:t>
      </w:r>
      <w:r>
        <w:t xml:space="preserve"> </w:t>
      </w:r>
      <w:r w:rsidR="00D17280">
        <w:t>go back to work with publications</w:t>
      </w:r>
    </w:p>
    <w:p w14:paraId="276530DC" w14:textId="0873C0C5" w:rsidR="00D17280" w:rsidRDefault="00D17280" w:rsidP="00BA6A4F">
      <w:r>
        <w:t>Option 2 – work with new data frame</w:t>
      </w:r>
    </w:p>
    <w:p w14:paraId="60EB8C5A" w14:textId="77777777" w:rsidR="00766703" w:rsidRDefault="00766703" w:rsidP="00840287"/>
    <w:p w14:paraId="78860934" w14:textId="77777777" w:rsidR="00766703" w:rsidRPr="00840287" w:rsidRDefault="00766703" w:rsidP="00840287"/>
    <w:sectPr w:rsidR="00766703" w:rsidRPr="0084028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om Kenny - UKRI" w:date="2020-09-30T15:12:00Z" w:initials="TK-U">
    <w:p w14:paraId="1C7E0BB7" w14:textId="53E05CCA" w:rsidR="00654A58" w:rsidRDefault="00654A58">
      <w:pPr>
        <w:pStyle w:val="CommentText"/>
      </w:pPr>
      <w:r>
        <w:rPr>
          <w:rStyle w:val="CommentReference"/>
        </w:rPr>
        <w:annotationRef/>
      </w:r>
      <w:r>
        <w:t>This also means the publishers column for Sherpa is unreliable</w:t>
      </w:r>
    </w:p>
  </w:comment>
  <w:comment w:id="1" w:author="Tom Kenny - UKRI" w:date="2020-09-30T15:20:00Z" w:initials="TK-U">
    <w:p w14:paraId="47216D2B" w14:textId="0806F4D6" w:rsidR="00FF39B6" w:rsidRDefault="00FF39B6">
      <w:pPr>
        <w:pStyle w:val="CommentText"/>
      </w:pPr>
      <w:r>
        <w:rPr>
          <w:rStyle w:val="CommentReference"/>
        </w:rPr>
        <w:annotationRef/>
      </w:r>
      <w:r>
        <w:t xml:space="preserve">HOW DO I DEAL WITH MISSING DATA e.g. IS NO VALUE FOR ADDITIONAL OA FEE SUPERIOR TO </w:t>
      </w:r>
      <w:r w:rsidR="00D27EB4">
        <w:t>HAS FEE. IS NO LICENSE SUPERIOR TOO CC-BY-NC-ND?</w:t>
      </w:r>
    </w:p>
  </w:comment>
  <w:comment w:id="3" w:author="Tom Kenny - UKRI" w:date="2020-09-29T12:06:00Z" w:initials="TK-U">
    <w:p w14:paraId="6FA04B41" w14:textId="18E13450" w:rsidR="003A5949" w:rsidRDefault="003A5949">
      <w:pPr>
        <w:pStyle w:val="CommentText"/>
      </w:pPr>
      <w:r>
        <w:rPr>
          <w:rStyle w:val="CommentReference"/>
        </w:rPr>
        <w:annotationRef/>
      </w:r>
      <w:r>
        <w:t>Do I actually need to get it down to one row per journal?</w:t>
      </w:r>
    </w:p>
  </w:comment>
  <w:comment w:id="4" w:author="Tom Kenny - UKRI" w:date="2020-09-29T12:40:00Z" w:initials="TK-U">
    <w:p w14:paraId="75465E13" w14:textId="4F66CF43" w:rsidR="00E048B6" w:rsidRDefault="00E048B6">
      <w:pPr>
        <w:pStyle w:val="CommentText"/>
      </w:pPr>
      <w:r>
        <w:rPr>
          <w:rStyle w:val="CommentReference"/>
        </w:rPr>
        <w:annotationRef/>
      </w:r>
      <w:r>
        <w:t xml:space="preserve">Do I just want the </w:t>
      </w:r>
      <w:proofErr w:type="spellStart"/>
      <w:r>
        <w:t>unflattened</w:t>
      </w:r>
      <w:proofErr w:type="spellEnd"/>
      <w:r>
        <w:t xml:space="preserve"> file</w:t>
      </w:r>
      <w:r w:rsidR="00FE7F20">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7E0BB7" w15:done="0"/>
  <w15:commentEx w15:paraId="47216D2B" w15:done="0"/>
  <w15:commentEx w15:paraId="6FA04B41" w15:done="0"/>
  <w15:commentEx w15:paraId="75465E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7E0BB7" w16cid:durableId="231F1EF5"/>
  <w16cid:commentId w16cid:paraId="47216D2B" w16cid:durableId="231F20CE"/>
  <w16cid:commentId w16cid:paraId="6FA04B41" w16cid:durableId="231DA1A9"/>
  <w16cid:commentId w16cid:paraId="75465E13" w16cid:durableId="231DA9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C98C4" w14:textId="77777777" w:rsidR="00E172C5" w:rsidRDefault="00E172C5" w:rsidP="00671707">
      <w:pPr>
        <w:spacing w:after="0" w:line="240" w:lineRule="auto"/>
      </w:pPr>
      <w:r>
        <w:separator/>
      </w:r>
    </w:p>
  </w:endnote>
  <w:endnote w:type="continuationSeparator" w:id="0">
    <w:p w14:paraId="30C7BFA4" w14:textId="77777777" w:rsidR="00E172C5" w:rsidRDefault="00E172C5" w:rsidP="00671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F4CC7" w14:textId="77777777" w:rsidR="00E172C5" w:rsidRDefault="00E172C5" w:rsidP="00671707">
      <w:pPr>
        <w:spacing w:after="0" w:line="240" w:lineRule="auto"/>
      </w:pPr>
      <w:r>
        <w:separator/>
      </w:r>
    </w:p>
  </w:footnote>
  <w:footnote w:type="continuationSeparator" w:id="0">
    <w:p w14:paraId="6A7E7ABE" w14:textId="77777777" w:rsidR="00E172C5" w:rsidRDefault="00E172C5" w:rsidP="006717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E3932"/>
    <w:multiLevelType w:val="hybridMultilevel"/>
    <w:tmpl w:val="C186EA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88644B"/>
    <w:multiLevelType w:val="hybridMultilevel"/>
    <w:tmpl w:val="3004595E"/>
    <w:lvl w:ilvl="0" w:tplc="573ADD0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F46547"/>
    <w:multiLevelType w:val="hybridMultilevel"/>
    <w:tmpl w:val="055CEDE4"/>
    <w:lvl w:ilvl="0" w:tplc="116261C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591242"/>
    <w:multiLevelType w:val="hybridMultilevel"/>
    <w:tmpl w:val="E2D0C1FC"/>
    <w:lvl w:ilvl="0" w:tplc="1BA03C6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E94B1C"/>
    <w:multiLevelType w:val="hybridMultilevel"/>
    <w:tmpl w:val="0F5C95EC"/>
    <w:lvl w:ilvl="0" w:tplc="61708C2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 Kenny - UKRI">
    <w15:presenceInfo w15:providerId="AD" w15:userId="S::Tom.Kenny@ukri.org::5ea9a5c7-13bc-4e6b-9eed-30e532b193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703"/>
    <w:rsid w:val="00040246"/>
    <w:rsid w:val="00071702"/>
    <w:rsid w:val="00077674"/>
    <w:rsid w:val="000A3CEB"/>
    <w:rsid w:val="000A4100"/>
    <w:rsid w:val="000B1169"/>
    <w:rsid w:val="000C03E1"/>
    <w:rsid w:val="00106735"/>
    <w:rsid w:val="00107287"/>
    <w:rsid w:val="00127C09"/>
    <w:rsid w:val="0014315D"/>
    <w:rsid w:val="001528D6"/>
    <w:rsid w:val="00152D09"/>
    <w:rsid w:val="00153F8B"/>
    <w:rsid w:val="001A0747"/>
    <w:rsid w:val="001A2FF2"/>
    <w:rsid w:val="001B4E97"/>
    <w:rsid w:val="001E68D5"/>
    <w:rsid w:val="001F2A69"/>
    <w:rsid w:val="001F477B"/>
    <w:rsid w:val="001F6BEA"/>
    <w:rsid w:val="00226F92"/>
    <w:rsid w:val="00234A53"/>
    <w:rsid w:val="002400D6"/>
    <w:rsid w:val="0024257D"/>
    <w:rsid w:val="002679E7"/>
    <w:rsid w:val="00270275"/>
    <w:rsid w:val="00280D39"/>
    <w:rsid w:val="002A76D3"/>
    <w:rsid w:val="002C1886"/>
    <w:rsid w:val="002C445F"/>
    <w:rsid w:val="002F370A"/>
    <w:rsid w:val="00305EA2"/>
    <w:rsid w:val="003067DF"/>
    <w:rsid w:val="00323C40"/>
    <w:rsid w:val="00334610"/>
    <w:rsid w:val="00356E7F"/>
    <w:rsid w:val="003671C1"/>
    <w:rsid w:val="00380C2F"/>
    <w:rsid w:val="003A10C3"/>
    <w:rsid w:val="003A5949"/>
    <w:rsid w:val="003A67E0"/>
    <w:rsid w:val="003A67F1"/>
    <w:rsid w:val="003B3D97"/>
    <w:rsid w:val="003C1441"/>
    <w:rsid w:val="003D12C8"/>
    <w:rsid w:val="003D1977"/>
    <w:rsid w:val="0041352E"/>
    <w:rsid w:val="004266B5"/>
    <w:rsid w:val="004361F0"/>
    <w:rsid w:val="00456DFA"/>
    <w:rsid w:val="0047469B"/>
    <w:rsid w:val="00476C82"/>
    <w:rsid w:val="00480768"/>
    <w:rsid w:val="004A0356"/>
    <w:rsid w:val="004A6133"/>
    <w:rsid w:val="004A63DB"/>
    <w:rsid w:val="004E57DB"/>
    <w:rsid w:val="004E5BF0"/>
    <w:rsid w:val="00511AA0"/>
    <w:rsid w:val="005175AA"/>
    <w:rsid w:val="00527277"/>
    <w:rsid w:val="00542432"/>
    <w:rsid w:val="00545A37"/>
    <w:rsid w:val="00565B51"/>
    <w:rsid w:val="005668BC"/>
    <w:rsid w:val="00587172"/>
    <w:rsid w:val="005938C6"/>
    <w:rsid w:val="005C0A08"/>
    <w:rsid w:val="005D69AB"/>
    <w:rsid w:val="00643818"/>
    <w:rsid w:val="00645D73"/>
    <w:rsid w:val="00654A58"/>
    <w:rsid w:val="00671707"/>
    <w:rsid w:val="0067172C"/>
    <w:rsid w:val="00676E3B"/>
    <w:rsid w:val="006A0655"/>
    <w:rsid w:val="006C36B0"/>
    <w:rsid w:val="006D3CC8"/>
    <w:rsid w:val="006F142F"/>
    <w:rsid w:val="00704114"/>
    <w:rsid w:val="00712E8D"/>
    <w:rsid w:val="00755799"/>
    <w:rsid w:val="00766703"/>
    <w:rsid w:val="007A6646"/>
    <w:rsid w:val="007A674A"/>
    <w:rsid w:val="007B35CB"/>
    <w:rsid w:val="007E2314"/>
    <w:rsid w:val="00804CFA"/>
    <w:rsid w:val="0082191B"/>
    <w:rsid w:val="00833E7C"/>
    <w:rsid w:val="00840287"/>
    <w:rsid w:val="00843776"/>
    <w:rsid w:val="0084618E"/>
    <w:rsid w:val="0085242C"/>
    <w:rsid w:val="008A1045"/>
    <w:rsid w:val="008D3964"/>
    <w:rsid w:val="008D721F"/>
    <w:rsid w:val="008E1EB8"/>
    <w:rsid w:val="008E42AA"/>
    <w:rsid w:val="008E7654"/>
    <w:rsid w:val="00905F3B"/>
    <w:rsid w:val="00911554"/>
    <w:rsid w:val="009165BF"/>
    <w:rsid w:val="0092605C"/>
    <w:rsid w:val="00931C0F"/>
    <w:rsid w:val="009628E6"/>
    <w:rsid w:val="009E5EB6"/>
    <w:rsid w:val="009F5371"/>
    <w:rsid w:val="00A04FEC"/>
    <w:rsid w:val="00A13961"/>
    <w:rsid w:val="00A15469"/>
    <w:rsid w:val="00A20DA9"/>
    <w:rsid w:val="00A304DA"/>
    <w:rsid w:val="00A3441B"/>
    <w:rsid w:val="00A34B6D"/>
    <w:rsid w:val="00A36BBB"/>
    <w:rsid w:val="00A44A54"/>
    <w:rsid w:val="00A46E62"/>
    <w:rsid w:val="00A53F09"/>
    <w:rsid w:val="00A90C8C"/>
    <w:rsid w:val="00A91333"/>
    <w:rsid w:val="00AB03D5"/>
    <w:rsid w:val="00AB7CE0"/>
    <w:rsid w:val="00AC4811"/>
    <w:rsid w:val="00AD1EE8"/>
    <w:rsid w:val="00AD6091"/>
    <w:rsid w:val="00AD68E3"/>
    <w:rsid w:val="00AD76F1"/>
    <w:rsid w:val="00AF203B"/>
    <w:rsid w:val="00AF790A"/>
    <w:rsid w:val="00AF7F91"/>
    <w:rsid w:val="00B02753"/>
    <w:rsid w:val="00B17972"/>
    <w:rsid w:val="00B31705"/>
    <w:rsid w:val="00B60181"/>
    <w:rsid w:val="00B61676"/>
    <w:rsid w:val="00B62299"/>
    <w:rsid w:val="00B81E75"/>
    <w:rsid w:val="00B839E5"/>
    <w:rsid w:val="00B84BD4"/>
    <w:rsid w:val="00BA670B"/>
    <w:rsid w:val="00BA6A4F"/>
    <w:rsid w:val="00BB1262"/>
    <w:rsid w:val="00BE1C6E"/>
    <w:rsid w:val="00C22C55"/>
    <w:rsid w:val="00C245D1"/>
    <w:rsid w:val="00C46E1A"/>
    <w:rsid w:val="00C51294"/>
    <w:rsid w:val="00C72FC0"/>
    <w:rsid w:val="00C77C07"/>
    <w:rsid w:val="00C85CAE"/>
    <w:rsid w:val="00C85F4A"/>
    <w:rsid w:val="00C9117B"/>
    <w:rsid w:val="00CB75A9"/>
    <w:rsid w:val="00CC3AE6"/>
    <w:rsid w:val="00CE01D1"/>
    <w:rsid w:val="00CE53EF"/>
    <w:rsid w:val="00CF16E6"/>
    <w:rsid w:val="00D109C4"/>
    <w:rsid w:val="00D17280"/>
    <w:rsid w:val="00D20C5B"/>
    <w:rsid w:val="00D20DF9"/>
    <w:rsid w:val="00D27EB4"/>
    <w:rsid w:val="00D3681A"/>
    <w:rsid w:val="00D67816"/>
    <w:rsid w:val="00D7048F"/>
    <w:rsid w:val="00D72F50"/>
    <w:rsid w:val="00DD5371"/>
    <w:rsid w:val="00DE56FD"/>
    <w:rsid w:val="00E03D19"/>
    <w:rsid w:val="00E048B6"/>
    <w:rsid w:val="00E07FA7"/>
    <w:rsid w:val="00E172C5"/>
    <w:rsid w:val="00E35126"/>
    <w:rsid w:val="00E4336A"/>
    <w:rsid w:val="00E73402"/>
    <w:rsid w:val="00E91D06"/>
    <w:rsid w:val="00ED18A8"/>
    <w:rsid w:val="00ED1ECB"/>
    <w:rsid w:val="00EE567C"/>
    <w:rsid w:val="00EE6602"/>
    <w:rsid w:val="00F05949"/>
    <w:rsid w:val="00F138EE"/>
    <w:rsid w:val="00F26136"/>
    <w:rsid w:val="00F87042"/>
    <w:rsid w:val="00FA3336"/>
    <w:rsid w:val="00FC1374"/>
    <w:rsid w:val="00FC580E"/>
    <w:rsid w:val="00FC794D"/>
    <w:rsid w:val="00FE7F20"/>
    <w:rsid w:val="00FF3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1F977"/>
  <w15:chartTrackingRefBased/>
  <w15:docId w15:val="{CB8E529F-9056-4B17-B0FC-90C6EF11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1"/>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D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356"/>
    <w:pPr>
      <w:ind w:left="720"/>
      <w:contextualSpacing/>
    </w:pPr>
  </w:style>
  <w:style w:type="character" w:customStyle="1" w:styleId="Heading1Char">
    <w:name w:val="Heading 1 Char"/>
    <w:basedOn w:val="DefaultParagraphFont"/>
    <w:link w:val="Heading1"/>
    <w:uiPriority w:val="9"/>
    <w:rsid w:val="00152D09"/>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3A59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5949"/>
    <w:rPr>
      <w:rFonts w:ascii="Segoe UI" w:hAnsi="Segoe UI" w:cs="Segoe UI"/>
      <w:sz w:val="18"/>
      <w:szCs w:val="18"/>
    </w:rPr>
  </w:style>
  <w:style w:type="character" w:styleId="CommentReference">
    <w:name w:val="annotation reference"/>
    <w:basedOn w:val="DefaultParagraphFont"/>
    <w:uiPriority w:val="99"/>
    <w:semiHidden/>
    <w:unhideWhenUsed/>
    <w:rsid w:val="003A5949"/>
    <w:rPr>
      <w:sz w:val="16"/>
      <w:szCs w:val="16"/>
    </w:rPr>
  </w:style>
  <w:style w:type="paragraph" w:styleId="CommentText">
    <w:name w:val="annotation text"/>
    <w:basedOn w:val="Normal"/>
    <w:link w:val="CommentTextChar"/>
    <w:uiPriority w:val="99"/>
    <w:semiHidden/>
    <w:unhideWhenUsed/>
    <w:rsid w:val="003A5949"/>
    <w:pPr>
      <w:spacing w:line="240" w:lineRule="auto"/>
    </w:pPr>
    <w:rPr>
      <w:sz w:val="20"/>
      <w:szCs w:val="20"/>
    </w:rPr>
  </w:style>
  <w:style w:type="character" w:customStyle="1" w:styleId="CommentTextChar">
    <w:name w:val="Comment Text Char"/>
    <w:basedOn w:val="DefaultParagraphFont"/>
    <w:link w:val="CommentText"/>
    <w:uiPriority w:val="99"/>
    <w:semiHidden/>
    <w:rsid w:val="003A5949"/>
    <w:rPr>
      <w:sz w:val="20"/>
      <w:szCs w:val="20"/>
    </w:rPr>
  </w:style>
  <w:style w:type="paragraph" w:styleId="CommentSubject">
    <w:name w:val="annotation subject"/>
    <w:basedOn w:val="CommentText"/>
    <w:next w:val="CommentText"/>
    <w:link w:val="CommentSubjectChar"/>
    <w:uiPriority w:val="99"/>
    <w:semiHidden/>
    <w:unhideWhenUsed/>
    <w:rsid w:val="003A5949"/>
    <w:rPr>
      <w:b/>
      <w:bCs/>
    </w:rPr>
  </w:style>
  <w:style w:type="character" w:customStyle="1" w:styleId="CommentSubjectChar">
    <w:name w:val="Comment Subject Char"/>
    <w:basedOn w:val="CommentTextChar"/>
    <w:link w:val="CommentSubject"/>
    <w:uiPriority w:val="99"/>
    <w:semiHidden/>
    <w:rsid w:val="003A5949"/>
    <w:rPr>
      <w:b/>
      <w:bCs/>
      <w:sz w:val="20"/>
      <w:szCs w:val="20"/>
    </w:rPr>
  </w:style>
  <w:style w:type="paragraph" w:styleId="Header">
    <w:name w:val="header"/>
    <w:basedOn w:val="Normal"/>
    <w:link w:val="HeaderChar"/>
    <w:uiPriority w:val="99"/>
    <w:unhideWhenUsed/>
    <w:rsid w:val="00905F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5F3B"/>
  </w:style>
  <w:style w:type="paragraph" w:styleId="Footer">
    <w:name w:val="footer"/>
    <w:basedOn w:val="Normal"/>
    <w:link w:val="FooterChar"/>
    <w:uiPriority w:val="99"/>
    <w:unhideWhenUsed/>
    <w:rsid w:val="00905F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5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E9BC292636B149BD16D28FCAFE2E65" ma:contentTypeVersion="13" ma:contentTypeDescription="Create a new document." ma:contentTypeScope="" ma:versionID="982f68c8a409d854319e02163d5938ae">
  <xsd:schema xmlns:xsd="http://www.w3.org/2001/XMLSchema" xmlns:xs="http://www.w3.org/2001/XMLSchema" xmlns:p="http://schemas.microsoft.com/office/2006/metadata/properties" xmlns:ns2="2d801ac4-4ec6-4e58-a8cf-a4b61f6c457f" xmlns:ns3="bf0c4430-11d7-4ec5-b264-3e1b5b6723b2" targetNamespace="http://schemas.microsoft.com/office/2006/metadata/properties" ma:root="true" ma:fieldsID="29641bdd36d5d737b931d168349d36cf" ns2:_="" ns3:_="">
    <xsd:import namespace="2d801ac4-4ec6-4e58-a8cf-a4b61f6c457f"/>
    <xsd:import namespace="bf0c4430-11d7-4ec5-b264-3e1b5b6723b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_Flow_SignoffStatus" minOccurs="0"/>
                <xsd:element ref="ns2:MediaServiceEventHashCode" minOccurs="0"/>
                <xsd:element ref="ns2:MediaServiceGenerationTime" minOccurs="0"/>
                <xsd:element ref="ns3:_dlc_DocId" minOccurs="0"/>
                <xsd:element ref="ns3:_dlc_DocIdUrl" minOccurs="0"/>
                <xsd:element ref="ns3:_dlc_DocIdPersistId"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801ac4-4ec6-4e58-a8cf-a4b61f6c45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_Flow_SignoffStatus" ma:index="15" nillable="true" ma:displayName="Sign-off status" ma:internalName="_x0024_Resources_x003a_core_x002c_Signoff_Status_x003b_">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f0c4430-11d7-4ec5-b264-3e1b5b6723b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18" nillable="true" ma:displayName="Document ID Value" ma:description="The value of the document ID assigned to this item." ma:internalName="_dlc_DocId" ma:readOnly="true">
      <xsd:simpleType>
        <xsd:restriction base="dms:Text"/>
      </xsd:simpleType>
    </xsd:element>
    <xsd:element name="_dlc_DocIdUrl" ma:index="1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2d801ac4-4ec6-4e58-a8cf-a4b61f6c457f" xsi:nil="true"/>
    <_dlc_DocId xmlns="bf0c4430-11d7-4ec5-b264-3e1b5b6723b2">3PY4FH77W73N-1057259914-56190</_dlc_DocId>
    <_dlc_DocIdUrl xmlns="bf0c4430-11d7-4ec5-b264-3e1b5b6723b2">
      <Url>https://ukri.sharepoint.com/sites/ISCF/_layouts/15/DocIdRedir.aspx?ID=3PY4FH77W73N-1057259914-56190</Url>
      <Description>3PY4FH77W73N-1057259914-56190</Description>
    </_dlc_DocIdUrl>
  </documentManagement>
</p:properties>
</file>

<file path=customXml/itemProps1.xml><?xml version="1.0" encoding="utf-8"?>
<ds:datastoreItem xmlns:ds="http://schemas.openxmlformats.org/officeDocument/2006/customXml" ds:itemID="{428FF9E3-886B-4554-B9C2-5A63918852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801ac4-4ec6-4e58-a8cf-a4b61f6c457f"/>
    <ds:schemaRef ds:uri="bf0c4430-11d7-4ec5-b264-3e1b5b6723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9BC3AF-32B1-4978-A33C-99271E9AC0DE}">
  <ds:schemaRefs>
    <ds:schemaRef ds:uri="http://schemas.microsoft.com/sharepoint/events"/>
  </ds:schemaRefs>
</ds:datastoreItem>
</file>

<file path=customXml/itemProps3.xml><?xml version="1.0" encoding="utf-8"?>
<ds:datastoreItem xmlns:ds="http://schemas.openxmlformats.org/officeDocument/2006/customXml" ds:itemID="{83AE85EB-415D-43A3-9F31-24EF2C5D3926}">
  <ds:schemaRefs>
    <ds:schemaRef ds:uri="http://schemas.microsoft.com/sharepoint/v3/contenttype/forms"/>
  </ds:schemaRefs>
</ds:datastoreItem>
</file>

<file path=customXml/itemProps4.xml><?xml version="1.0" encoding="utf-8"?>
<ds:datastoreItem xmlns:ds="http://schemas.openxmlformats.org/officeDocument/2006/customXml" ds:itemID="{4C8A73CF-2221-499B-97B4-E260EB589915}">
  <ds:schemaRefs>
    <ds:schemaRef ds:uri="http://schemas.microsoft.com/office/2006/metadata/properties"/>
    <ds:schemaRef ds:uri="http://schemas.microsoft.com/office/infopath/2007/PartnerControls"/>
    <ds:schemaRef ds:uri="2d801ac4-4ec6-4e58-a8cf-a4b61f6c457f"/>
  </ds:schemaRefs>
</ds:datastoreItem>
</file>

<file path=docProps/app.xml><?xml version="1.0" encoding="utf-8"?>
<Properties xmlns="http://schemas.openxmlformats.org/officeDocument/2006/extended-properties" xmlns:vt="http://schemas.openxmlformats.org/officeDocument/2006/docPropsVTypes">
  <Template>Normal</Template>
  <TotalTime>4190</TotalTime>
  <Pages>4</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UKRI</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Kenny - UKRI</dc:creator>
  <cp:keywords/>
  <dc:description/>
  <cp:lastModifiedBy>Tom Kenny - UKRI</cp:lastModifiedBy>
  <cp:revision>179</cp:revision>
  <dcterms:created xsi:type="dcterms:W3CDTF">2020-09-28T07:56:00Z</dcterms:created>
  <dcterms:modified xsi:type="dcterms:W3CDTF">2020-10-01T07:54:00Z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0x01010099E9BC292636B149BD16D28FCAFE2E65</vt:lpwstr>
  </property>
  <property fmtid="{D5CDD505-2E9C-101B-9397-08002B2CF9AE}" pid="3" name="_dlc_DocIdItemGuid">
    <vt:lpwstr>6d04c503-d30a-4aa1-91ed-69dd8b210bcf</vt:lpwstr>
  </property>
</Properties>
</file>